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8F" w:rsidRDefault="000C678F" w:rsidP="000C678F">
      <w:pPr>
        <w:jc w:val="center"/>
        <w:rPr>
          <w:b/>
        </w:rPr>
      </w:pPr>
      <w:r>
        <w:rPr>
          <w:b/>
        </w:rPr>
        <w:t>РОССИЙСКАЯ ФЕДЕРАЦИЯ</w:t>
      </w:r>
    </w:p>
    <w:p w:rsidR="000C678F" w:rsidRDefault="000C678F" w:rsidP="000C678F">
      <w:pPr>
        <w:jc w:val="center"/>
        <w:rPr>
          <w:b/>
        </w:rPr>
      </w:pPr>
      <w:r>
        <w:rPr>
          <w:b/>
        </w:rPr>
        <w:t xml:space="preserve">Администрация  </w:t>
      </w:r>
      <w:proofErr w:type="spellStart"/>
      <w:r w:rsidR="00D03FF6">
        <w:rPr>
          <w:b/>
        </w:rPr>
        <w:t>Верх-Аллакского</w:t>
      </w:r>
      <w:proofErr w:type="spellEnd"/>
      <w:r>
        <w:rPr>
          <w:b/>
        </w:rPr>
        <w:t xml:space="preserve"> сельсовета</w:t>
      </w:r>
      <w:r>
        <w:rPr>
          <w:b/>
        </w:rPr>
        <w:br/>
        <w:t>Каменского района Алтайского края</w:t>
      </w:r>
    </w:p>
    <w:p w:rsidR="000C678F" w:rsidRDefault="000C678F" w:rsidP="000C678F">
      <w:pPr>
        <w:jc w:val="center"/>
        <w:rPr>
          <w:b/>
        </w:rPr>
      </w:pPr>
    </w:p>
    <w:p w:rsidR="000C678F" w:rsidRDefault="000C678F" w:rsidP="000C678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  <w:r w:rsidR="00D04802">
        <w:rPr>
          <w:b/>
          <w:sz w:val="44"/>
          <w:szCs w:val="44"/>
        </w:rPr>
        <w:t xml:space="preserve"> </w:t>
      </w:r>
    </w:p>
    <w:p w:rsidR="000C678F" w:rsidRDefault="000C678F" w:rsidP="000C678F">
      <w:pPr>
        <w:rPr>
          <w:b/>
        </w:rPr>
      </w:pPr>
    </w:p>
    <w:p w:rsidR="000C678F" w:rsidRDefault="00041B83" w:rsidP="000C678F">
      <w:pPr>
        <w:rPr>
          <w:b/>
        </w:rPr>
      </w:pPr>
      <w:r>
        <w:rPr>
          <w:b/>
        </w:rPr>
        <w:t>15.12.2022 № 38</w:t>
      </w:r>
      <w:r w:rsidR="000C678F">
        <w:rPr>
          <w:b/>
        </w:rPr>
        <w:t xml:space="preserve">                                                        </w:t>
      </w:r>
      <w:r w:rsidR="00D03FF6">
        <w:rPr>
          <w:b/>
        </w:rPr>
        <w:t xml:space="preserve">                       </w:t>
      </w:r>
      <w:r w:rsidR="000C678F">
        <w:rPr>
          <w:b/>
        </w:rPr>
        <w:t xml:space="preserve">с. </w:t>
      </w:r>
      <w:proofErr w:type="spellStart"/>
      <w:r w:rsidR="00D03FF6">
        <w:rPr>
          <w:b/>
        </w:rPr>
        <w:t>Верх-Аллак</w:t>
      </w:r>
      <w:proofErr w:type="spellEnd"/>
    </w:p>
    <w:p w:rsidR="000C678F" w:rsidRDefault="000C678F" w:rsidP="000C678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</w:tblGrid>
      <w:tr w:rsidR="000C678F" w:rsidTr="000C678F">
        <w:trPr>
          <w:trHeight w:val="28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678F" w:rsidRDefault="000C678F" w:rsidP="00D03FF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О внесении дополнений  и изменений в постановление Администрации </w:t>
            </w:r>
            <w:proofErr w:type="spellStart"/>
            <w:r w:rsidR="00D03FF6">
              <w:rPr>
                <w:lang w:eastAsia="en-US"/>
              </w:rPr>
              <w:t>В</w:t>
            </w:r>
            <w:r w:rsidR="00D04802">
              <w:rPr>
                <w:lang w:eastAsia="en-US"/>
              </w:rPr>
              <w:t>ерх-Аллакского</w:t>
            </w:r>
            <w:proofErr w:type="spellEnd"/>
            <w:r w:rsidR="00D04802">
              <w:rPr>
                <w:lang w:eastAsia="en-US"/>
              </w:rPr>
              <w:t xml:space="preserve">  сельсовета от 29</w:t>
            </w:r>
            <w:r w:rsidR="00D03FF6">
              <w:rPr>
                <w:lang w:eastAsia="en-US"/>
              </w:rPr>
              <w:t>.07</w:t>
            </w:r>
            <w:r w:rsidR="00D04802">
              <w:rPr>
                <w:lang w:eastAsia="en-US"/>
              </w:rPr>
              <w:t>.2019 № 27</w:t>
            </w:r>
            <w:r>
              <w:rPr>
                <w:lang w:eastAsia="en-US"/>
              </w:rPr>
              <w:t xml:space="preserve"> «</w:t>
            </w:r>
            <w:r>
              <w:rPr>
                <w:spacing w:val="10"/>
                <w:lang w:eastAsia="en-US"/>
              </w:rPr>
              <w:t>Об утверждении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 xml:space="preserve">административного регламента по предоставлению муниципальной услуги </w:t>
            </w:r>
            <w:r>
              <w:rPr>
                <w:lang w:eastAsia="en-US"/>
              </w:rPr>
              <w:t>«Постановка на учет граждан, испытывающих потребность в древесине для собственных нужд</w:t>
            </w:r>
            <w:r w:rsidR="00D03FF6">
              <w:rPr>
                <w:lang w:eastAsia="en-US"/>
              </w:rPr>
              <w:t>» (в редакции от 06.02.2020 № 5; от 06.03.2020 № 8</w:t>
            </w:r>
            <w:r w:rsidR="00D04802">
              <w:rPr>
                <w:lang w:eastAsia="en-US"/>
              </w:rPr>
              <w:t>; от 05.10.2021 №23</w:t>
            </w:r>
            <w:r>
              <w:rPr>
                <w:lang w:eastAsia="en-US"/>
              </w:rPr>
              <w:t>)</w:t>
            </w:r>
          </w:p>
        </w:tc>
      </w:tr>
    </w:tbl>
    <w:p w:rsidR="000C678F" w:rsidRDefault="000C678F" w:rsidP="000C678F">
      <w:pPr>
        <w:rPr>
          <w:b/>
        </w:rPr>
      </w:pPr>
    </w:p>
    <w:p w:rsidR="000C678F" w:rsidRDefault="000C678F" w:rsidP="000C678F">
      <w:pPr>
        <w:ind w:firstLine="708"/>
        <w:jc w:val="both"/>
      </w:pPr>
      <w:r>
        <w:t>В соответствии с протестом Каменской межрайонной прокуратур</w:t>
      </w:r>
      <w:r w:rsidR="00D04802">
        <w:t>ы от 01.12.2022 № 02-71-2022/169</w:t>
      </w:r>
      <w:r>
        <w:t xml:space="preserve">, Законом Алтайского края от 24.06.2021 № 65-ЗС «О внесении изменений в закон Алтайского края «О регулировании отдельных лесных отношений на территории Алтайского края», Уставом муниципального образования </w:t>
      </w:r>
      <w:proofErr w:type="spellStart"/>
      <w:r w:rsidR="00D03FF6">
        <w:t>Верх-Аллакский</w:t>
      </w:r>
      <w:proofErr w:type="spellEnd"/>
      <w:r>
        <w:t xml:space="preserve"> сельсовет Каменского района Алтайского края  </w:t>
      </w:r>
    </w:p>
    <w:p w:rsidR="000C678F" w:rsidRDefault="000C678F" w:rsidP="000C678F">
      <w:pPr>
        <w:jc w:val="both"/>
      </w:pPr>
      <w:r>
        <w:t xml:space="preserve">     </w:t>
      </w:r>
      <w:r>
        <w:tab/>
      </w:r>
    </w:p>
    <w:p w:rsidR="000C678F" w:rsidRDefault="000C678F" w:rsidP="000C678F">
      <w:pPr>
        <w:jc w:val="center"/>
      </w:pPr>
      <w:r>
        <w:t>ПОСТАНОВЛЯЮ:</w:t>
      </w:r>
    </w:p>
    <w:p w:rsidR="000C678F" w:rsidRDefault="000C678F" w:rsidP="000C678F">
      <w:pPr>
        <w:jc w:val="center"/>
      </w:pPr>
    </w:p>
    <w:p w:rsidR="000C678F" w:rsidRDefault="000C678F" w:rsidP="000C678F">
      <w:pPr>
        <w:jc w:val="both"/>
      </w:pPr>
      <w:r>
        <w:t xml:space="preserve">    </w:t>
      </w:r>
      <w:r>
        <w:tab/>
        <w:t>1. Протест Каменской межрайонной прокуратуры удовлетворить.</w:t>
      </w:r>
    </w:p>
    <w:p w:rsidR="005B6E6A" w:rsidRDefault="00041B83" w:rsidP="000C678F">
      <w:pPr>
        <w:jc w:val="both"/>
      </w:pPr>
      <w:r>
        <w:tab/>
        <w:t>2.</w:t>
      </w:r>
      <w:r w:rsidR="000C678F">
        <w:t xml:space="preserve">Внести в постановление Администрации </w:t>
      </w:r>
      <w:proofErr w:type="spellStart"/>
      <w:r w:rsidR="00D03FF6">
        <w:t>Верх-Аллакского</w:t>
      </w:r>
      <w:proofErr w:type="spellEnd"/>
      <w:r w:rsidR="000C678F">
        <w:t xml:space="preserve"> сельсовета от </w:t>
      </w:r>
      <w:r w:rsidR="00D04802">
        <w:rPr>
          <w:lang w:eastAsia="en-US"/>
        </w:rPr>
        <w:t>29.07.2019 № 27</w:t>
      </w:r>
      <w:r w:rsidR="00D03FF6">
        <w:rPr>
          <w:lang w:eastAsia="en-US"/>
        </w:rPr>
        <w:t xml:space="preserve"> «</w:t>
      </w:r>
      <w:r w:rsidR="00D03FF6">
        <w:rPr>
          <w:spacing w:val="10"/>
          <w:lang w:eastAsia="en-US"/>
        </w:rPr>
        <w:t>Об утверждении</w:t>
      </w:r>
      <w:r w:rsidR="00D03FF6">
        <w:rPr>
          <w:lang w:eastAsia="en-US"/>
        </w:rPr>
        <w:t xml:space="preserve"> </w:t>
      </w:r>
      <w:r>
        <w:rPr>
          <w:bCs/>
          <w:iCs/>
          <w:lang w:eastAsia="en-US"/>
        </w:rPr>
        <w:t>А</w:t>
      </w:r>
      <w:r w:rsidR="00D03FF6">
        <w:rPr>
          <w:bCs/>
          <w:iCs/>
          <w:lang w:eastAsia="en-US"/>
        </w:rPr>
        <w:t xml:space="preserve">дминистративного регламента по предоставлению муниципальной услуги </w:t>
      </w:r>
      <w:r w:rsidR="00D03FF6">
        <w:rPr>
          <w:lang w:eastAsia="en-US"/>
        </w:rPr>
        <w:t xml:space="preserve">«Постановка на учет граждан, испытывающих потребность в древесине для собственных нужд» </w:t>
      </w:r>
      <w:r w:rsidR="005B6E6A">
        <w:t>изменения</w:t>
      </w:r>
      <w:r w:rsidR="000C678F">
        <w:t xml:space="preserve"> следующего содержания: </w:t>
      </w:r>
    </w:p>
    <w:p w:rsidR="000C678F" w:rsidRDefault="006619B2" w:rsidP="00D04802">
      <w:pPr>
        <w:jc w:val="both"/>
      </w:pPr>
      <w:r>
        <w:t xml:space="preserve">  </w:t>
      </w:r>
      <w:proofErr w:type="gramStart"/>
      <w:r w:rsidR="00D04802">
        <w:t xml:space="preserve">- </w:t>
      </w:r>
      <w:proofErr w:type="spellStart"/>
      <w:r w:rsidR="00D04802">
        <w:t>подп</w:t>
      </w:r>
      <w:proofErr w:type="spellEnd"/>
      <w:r w:rsidR="00D04802">
        <w:t xml:space="preserve">. «а» п.1 ч.8 ст.2 </w:t>
      </w:r>
      <w:r w:rsidR="00041B83">
        <w:t xml:space="preserve"> Регламента </w:t>
      </w:r>
      <w:r w:rsidR="00D04802">
        <w:t>изложить в  следующей редакции:</w:t>
      </w:r>
      <w:r w:rsidR="003A3505" w:rsidRPr="003A3505">
        <w:rPr>
          <w:color w:val="000000"/>
        </w:rPr>
        <w:t xml:space="preserve"> </w:t>
      </w:r>
      <w:r w:rsidR="003A3505" w:rsidRPr="000D4659">
        <w:rPr>
          <w:color w:val="000000"/>
        </w:rPr>
        <w:t>до 100 куб. м</w:t>
      </w:r>
      <w:r w:rsidR="003A3505">
        <w:rPr>
          <w:color w:val="000000"/>
        </w:rPr>
        <w:t>.</w:t>
      </w:r>
      <w:r w:rsidR="003A3505" w:rsidRPr="000D4659">
        <w:rPr>
          <w:color w:val="000000"/>
        </w:rPr>
        <w:t xml:space="preserve"> деловой</w:t>
      </w:r>
      <w:r w:rsidR="003A3505">
        <w:rPr>
          <w:color w:val="000000"/>
        </w:rPr>
        <w:t xml:space="preserve"> древесины из общего объема предоставленной</w:t>
      </w:r>
      <w:r w:rsidR="003A3505" w:rsidRPr="000D4659">
        <w:rPr>
          <w:color w:val="000000"/>
        </w:rPr>
        <w:t xml:space="preserve"> ликвидной </w:t>
      </w:r>
      <w:proofErr w:type="spellStart"/>
      <w:r w:rsidR="003A3505" w:rsidRPr="000D4659">
        <w:rPr>
          <w:color w:val="000000"/>
        </w:rPr>
        <w:t>сырорастущ</w:t>
      </w:r>
      <w:r w:rsidR="003A3505">
        <w:rPr>
          <w:color w:val="000000"/>
        </w:rPr>
        <w:t>ей</w:t>
      </w:r>
      <w:proofErr w:type="spellEnd"/>
      <w:r w:rsidR="003A3505">
        <w:rPr>
          <w:color w:val="000000"/>
        </w:rPr>
        <w:t xml:space="preserve"> древесины хвойных пород, </w:t>
      </w:r>
      <w:r w:rsidR="002F0267">
        <w:rPr>
          <w:color w:val="000000"/>
        </w:rPr>
        <w:t xml:space="preserve"> </w:t>
      </w:r>
      <w:r w:rsidR="003A3505">
        <w:rPr>
          <w:color w:val="000000"/>
        </w:rPr>
        <w:t>при</w:t>
      </w:r>
      <w:r w:rsidR="003A3505" w:rsidRPr="000D4659">
        <w:rPr>
          <w:color w:val="000000"/>
        </w:rPr>
        <w:t>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</w:t>
      </w:r>
      <w:proofErr w:type="gramEnd"/>
      <w:r w:rsidR="003A3505" w:rsidRPr="000D4659">
        <w:rPr>
          <w:color w:val="000000"/>
        </w:rPr>
        <w:t xml:space="preserve"> насаждений;</w:t>
      </w:r>
      <w:r w:rsidR="00D04802">
        <w:t xml:space="preserve"> </w:t>
      </w:r>
    </w:p>
    <w:p w:rsidR="003A3505" w:rsidRDefault="003A3505" w:rsidP="00D04802">
      <w:pPr>
        <w:jc w:val="both"/>
        <w:rPr>
          <w:color w:val="000000"/>
        </w:rPr>
      </w:pPr>
      <w:proofErr w:type="gramStart"/>
      <w:r>
        <w:t xml:space="preserve">- </w:t>
      </w:r>
      <w:proofErr w:type="spellStart"/>
      <w:r>
        <w:t>подп</w:t>
      </w:r>
      <w:proofErr w:type="spellEnd"/>
      <w:r>
        <w:t>. «а» п.2 ч.8 ст.2</w:t>
      </w:r>
      <w:r w:rsidRPr="003A3505">
        <w:t xml:space="preserve"> </w:t>
      </w:r>
      <w:r>
        <w:t>изложить в  следующей редакции:</w:t>
      </w:r>
      <w:r w:rsidRPr="003A3505">
        <w:rPr>
          <w:color w:val="000000"/>
        </w:rPr>
        <w:t xml:space="preserve"> </w:t>
      </w:r>
      <w:r w:rsidRPr="000D4659">
        <w:rPr>
          <w:color w:val="000000"/>
        </w:rPr>
        <w:t>до 25 куб. м</w:t>
      </w:r>
      <w:r>
        <w:rPr>
          <w:color w:val="000000"/>
        </w:rPr>
        <w:t>.</w:t>
      </w:r>
      <w:r w:rsidRPr="000D4659">
        <w:rPr>
          <w:color w:val="000000"/>
        </w:rPr>
        <w:t xml:space="preserve"> деловой </w:t>
      </w:r>
      <w:r>
        <w:rPr>
          <w:color w:val="000000"/>
        </w:rPr>
        <w:t>древесины из общего объема предоставленной</w:t>
      </w:r>
      <w:r w:rsidRPr="000D4659">
        <w:rPr>
          <w:color w:val="000000"/>
        </w:rPr>
        <w:t xml:space="preserve"> ликвидной </w:t>
      </w:r>
      <w:proofErr w:type="spellStart"/>
      <w:r w:rsidRPr="000D4659">
        <w:rPr>
          <w:color w:val="000000"/>
        </w:rPr>
        <w:lastRenderedPageBreak/>
        <w:t>сырорастущей</w:t>
      </w:r>
      <w:proofErr w:type="spellEnd"/>
      <w:r w:rsidRPr="000D4659">
        <w:rPr>
          <w:color w:val="000000"/>
        </w:rPr>
        <w:t xml:space="preserve"> древесины хвойных по</w:t>
      </w:r>
      <w:r>
        <w:rPr>
          <w:color w:val="000000"/>
        </w:rPr>
        <w:t>род, при</w:t>
      </w:r>
      <w:r w:rsidRPr="000D4659">
        <w:rPr>
          <w:color w:val="000000"/>
        </w:rPr>
        <w:t xml:space="preserve">годной для строительства, </w:t>
      </w:r>
      <w:r>
        <w:rPr>
          <w:color w:val="000000"/>
        </w:rPr>
        <w:t xml:space="preserve"> из расчета на одного застройщика один раз в 15 лет </w:t>
      </w:r>
      <w:r w:rsidRPr="000D4659">
        <w:rPr>
          <w:color w:val="000000"/>
        </w:rPr>
        <w:t>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  <w:proofErr w:type="gramEnd"/>
    </w:p>
    <w:p w:rsidR="003A3505" w:rsidRDefault="003A3505" w:rsidP="00D04802">
      <w:pPr>
        <w:jc w:val="both"/>
        <w:rPr>
          <w:color w:val="000000"/>
        </w:rPr>
      </w:pPr>
      <w:proofErr w:type="gramStart"/>
      <w:r>
        <w:t xml:space="preserve">- </w:t>
      </w:r>
      <w:proofErr w:type="spellStart"/>
      <w:r>
        <w:t>подп</w:t>
      </w:r>
      <w:proofErr w:type="spellEnd"/>
      <w:r>
        <w:t>. «а» п.4 ч.8 ст.</w:t>
      </w:r>
      <w:r w:rsidRPr="003A3505">
        <w:t xml:space="preserve"> </w:t>
      </w:r>
      <w:r>
        <w:t xml:space="preserve">2 </w:t>
      </w:r>
      <w:r w:rsidR="00041B83">
        <w:t xml:space="preserve"> Регламента </w:t>
      </w:r>
      <w:r>
        <w:t>изложить в  следующей редакции:</w:t>
      </w:r>
      <w:r w:rsidRPr="003A3505">
        <w:rPr>
          <w:color w:val="000000"/>
        </w:rPr>
        <w:t xml:space="preserve"> </w:t>
      </w:r>
      <w:r w:rsidRPr="000D4659">
        <w:rPr>
          <w:color w:val="000000"/>
        </w:rPr>
        <w:t>до 100 куб. м</w:t>
      </w:r>
      <w:r>
        <w:rPr>
          <w:color w:val="000000"/>
        </w:rPr>
        <w:t>.</w:t>
      </w:r>
      <w:r w:rsidRPr="000D4659">
        <w:rPr>
          <w:color w:val="000000"/>
        </w:rPr>
        <w:t xml:space="preserve"> деловой ликвидной</w:t>
      </w:r>
      <w:r w:rsidRPr="003A3505">
        <w:rPr>
          <w:color w:val="000000"/>
        </w:rPr>
        <w:t xml:space="preserve"> </w:t>
      </w:r>
      <w:r>
        <w:rPr>
          <w:color w:val="000000"/>
        </w:rPr>
        <w:t>древесины из общего объема предоставленной</w:t>
      </w:r>
      <w:r w:rsidRPr="000D4659">
        <w:rPr>
          <w:color w:val="000000"/>
        </w:rPr>
        <w:t xml:space="preserve"> </w:t>
      </w:r>
      <w:proofErr w:type="spellStart"/>
      <w:r w:rsidRPr="000D4659">
        <w:rPr>
          <w:color w:val="000000"/>
        </w:rPr>
        <w:t>сырорастущ</w:t>
      </w:r>
      <w:r>
        <w:rPr>
          <w:color w:val="000000"/>
        </w:rPr>
        <w:t>ей</w:t>
      </w:r>
      <w:proofErr w:type="spellEnd"/>
      <w:r>
        <w:rPr>
          <w:color w:val="000000"/>
        </w:rPr>
        <w:t xml:space="preserve"> древесины хвойных пород, при</w:t>
      </w:r>
      <w:r w:rsidRPr="000D4659">
        <w:rPr>
          <w:color w:val="000000"/>
        </w:rPr>
        <w:t>годной для строительства, на лесных участках, не перед</w:t>
      </w:r>
      <w:r>
        <w:rPr>
          <w:color w:val="000000"/>
        </w:rPr>
        <w:t>анных в аренду в целях использо</w:t>
      </w:r>
      <w:r w:rsidRPr="000D4659">
        <w:rPr>
          <w:color w:val="000000"/>
        </w:rPr>
        <w:t>вания лесов для заготовки древесины, на основании договоров купли-продажи лесных насаждений;</w:t>
      </w:r>
      <w:proofErr w:type="gramEnd"/>
    </w:p>
    <w:p w:rsidR="003A3505" w:rsidRDefault="003A3505" w:rsidP="00D04802">
      <w:pPr>
        <w:jc w:val="both"/>
      </w:pPr>
      <w:proofErr w:type="gramStart"/>
      <w:r>
        <w:rPr>
          <w:color w:val="000000"/>
        </w:rPr>
        <w:t>-</w:t>
      </w:r>
      <w:r w:rsidRPr="003A3505">
        <w:t xml:space="preserve"> </w:t>
      </w:r>
      <w:r w:rsidR="00F34B7B">
        <w:t xml:space="preserve"> в </w:t>
      </w:r>
      <w:r>
        <w:t>ч.9 ст.</w:t>
      </w:r>
      <w:r w:rsidRPr="003A3505">
        <w:t xml:space="preserve"> </w:t>
      </w:r>
      <w:r>
        <w:t>2</w:t>
      </w:r>
      <w:r w:rsidR="00041B83" w:rsidRPr="00041B83">
        <w:t xml:space="preserve"> </w:t>
      </w:r>
      <w:r w:rsidR="00041B83">
        <w:t>Регламента</w:t>
      </w:r>
      <w:r w:rsidR="00F34B7B">
        <w:t xml:space="preserve"> добавить абзац: «требовать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</w:t>
      </w:r>
      <w:proofErr w:type="gramEnd"/>
    </w:p>
    <w:p w:rsidR="00F34B7B" w:rsidRPr="006619B2" w:rsidRDefault="00F34B7B" w:rsidP="00D04802">
      <w:pPr>
        <w:jc w:val="both"/>
      </w:pPr>
      <w:r>
        <w:t>-  в подп.4 п.3 ч.2 ст.3</w:t>
      </w:r>
      <w:r w:rsidR="00041B83" w:rsidRPr="00041B83">
        <w:t xml:space="preserve"> </w:t>
      </w:r>
      <w:r w:rsidR="00041B83">
        <w:t>Регламента</w:t>
      </w:r>
      <w:r w:rsidRPr="00F34B7B">
        <w:t xml:space="preserve"> </w:t>
      </w:r>
      <w:r>
        <w:t>добавить абзац: «При  подаче заявлений несколькими гражданами в один день их очередность определяется по времени подачи заявлений с полным комплектом документов</w:t>
      </w:r>
      <w:proofErr w:type="gramStart"/>
      <w:r>
        <w:t>.»</w:t>
      </w:r>
      <w:proofErr w:type="gramEnd"/>
    </w:p>
    <w:p w:rsidR="000C678F" w:rsidRDefault="000C678F" w:rsidP="000C678F">
      <w:pPr>
        <w:ind w:firstLine="708"/>
        <w:jc w:val="both"/>
      </w:pPr>
      <w:r>
        <w:t>3. Обнародовать настоящее постан</w:t>
      </w:r>
      <w:r w:rsidR="00F34B7B">
        <w:t>овление в соответствии со ст. 47</w:t>
      </w:r>
      <w:r w:rsidR="00C966A5">
        <w:t xml:space="preserve"> </w:t>
      </w:r>
      <w:r>
        <w:t xml:space="preserve"> Устава муниципального образования </w:t>
      </w:r>
      <w:proofErr w:type="spellStart"/>
      <w:r w:rsidR="00D03FF6">
        <w:t>Верх-Аллакский</w:t>
      </w:r>
      <w:proofErr w:type="spellEnd"/>
      <w: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C678F" w:rsidRDefault="000C678F" w:rsidP="000C678F">
      <w:pPr>
        <w:jc w:val="both"/>
      </w:pPr>
      <w:r>
        <w:t xml:space="preserve">  </w:t>
      </w: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C678F" w:rsidRDefault="000C678F" w:rsidP="000C678F">
      <w:pPr>
        <w:jc w:val="both"/>
      </w:pPr>
    </w:p>
    <w:p w:rsidR="000C678F" w:rsidRDefault="000C678F" w:rsidP="000C678F">
      <w:r>
        <w:t xml:space="preserve">Глава сельсовета                                                   </w:t>
      </w:r>
      <w:r w:rsidR="00D03FF6">
        <w:t xml:space="preserve">                           </w:t>
      </w:r>
      <w:r>
        <w:t xml:space="preserve">   </w:t>
      </w:r>
      <w:r w:rsidR="00D03FF6">
        <w:t>А.Н. Березов</w:t>
      </w:r>
    </w:p>
    <w:p w:rsidR="00503F38" w:rsidRDefault="00503F38">
      <w:bookmarkStart w:id="0" w:name="_GoBack"/>
      <w:bookmarkEnd w:id="0"/>
    </w:p>
    <w:sectPr w:rsidR="00503F38" w:rsidSect="0015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F8"/>
    <w:rsid w:val="00041B83"/>
    <w:rsid w:val="00090ADA"/>
    <w:rsid w:val="000B6E97"/>
    <w:rsid w:val="000C678F"/>
    <w:rsid w:val="0011712D"/>
    <w:rsid w:val="00150EF7"/>
    <w:rsid w:val="002F0267"/>
    <w:rsid w:val="003A3505"/>
    <w:rsid w:val="003E7515"/>
    <w:rsid w:val="00503F38"/>
    <w:rsid w:val="005B6E6A"/>
    <w:rsid w:val="006619B2"/>
    <w:rsid w:val="00693CD5"/>
    <w:rsid w:val="00770EF8"/>
    <w:rsid w:val="008041C8"/>
    <w:rsid w:val="008D27EF"/>
    <w:rsid w:val="00BC173D"/>
    <w:rsid w:val="00C108E0"/>
    <w:rsid w:val="00C966A5"/>
    <w:rsid w:val="00D03FF6"/>
    <w:rsid w:val="00D04802"/>
    <w:rsid w:val="00F3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root</cp:lastModifiedBy>
  <cp:revision>2</cp:revision>
  <cp:lastPrinted>2022-12-15T03:11:00Z</cp:lastPrinted>
  <dcterms:created xsi:type="dcterms:W3CDTF">2022-12-20T03:45:00Z</dcterms:created>
  <dcterms:modified xsi:type="dcterms:W3CDTF">2022-12-20T03:45:00Z</dcterms:modified>
</cp:coreProperties>
</file>