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F" w:rsidRDefault="00D25EDF" w:rsidP="00D2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РОССИЙСКАЯ  ФЕДЕРАЦИЯ</w:t>
      </w:r>
    </w:p>
    <w:p w:rsidR="00D25EDF" w:rsidRDefault="00D25EDF" w:rsidP="00D25EDF">
      <w:pPr>
        <w:pStyle w:val="a3"/>
        <w:keepNext/>
      </w:pPr>
      <w:r>
        <w:t xml:space="preserve">Администрация  </w:t>
      </w:r>
      <w:proofErr w:type="spellStart"/>
      <w:r>
        <w:t>Верх-Аллакского</w:t>
      </w:r>
      <w:proofErr w:type="spellEnd"/>
      <w:r>
        <w:t xml:space="preserve"> сельсовета</w:t>
      </w:r>
    </w:p>
    <w:p w:rsidR="00D25EDF" w:rsidRDefault="00D25EDF" w:rsidP="00D25EDF">
      <w:pPr>
        <w:pStyle w:val="a3"/>
        <w:keepNext/>
      </w:pPr>
      <w:r>
        <w:t>Каменского района  Алтайского края</w:t>
      </w:r>
    </w:p>
    <w:p w:rsidR="00D25EDF" w:rsidRDefault="00D25EDF" w:rsidP="00D25EDF">
      <w:pPr>
        <w:pStyle w:val="a3"/>
        <w:keepNext/>
      </w:pPr>
    </w:p>
    <w:p w:rsidR="00D25EDF" w:rsidRPr="007D4EDA" w:rsidRDefault="00D25EDF" w:rsidP="00D25EDF">
      <w:pPr>
        <w:pStyle w:val="1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D4EDA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7D4EDA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D25EDF" w:rsidRDefault="00D25EDF" w:rsidP="00D25EDF">
      <w:pPr>
        <w:keepNext/>
        <w:rPr>
          <w:b/>
          <w:sz w:val="28"/>
        </w:rPr>
      </w:pPr>
    </w:p>
    <w:p w:rsidR="00D25EDF" w:rsidRDefault="00766966" w:rsidP="00D25E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10.07.2020     № 16</w:t>
      </w:r>
      <w:r w:rsidR="00D25EDF">
        <w:rPr>
          <w:b/>
          <w:sz w:val="28"/>
          <w:szCs w:val="28"/>
        </w:rPr>
        <w:t xml:space="preserve">         </w:t>
      </w:r>
      <w:r w:rsidR="00D25EDF">
        <w:rPr>
          <w:b/>
          <w:sz w:val="28"/>
          <w:szCs w:val="28"/>
        </w:rPr>
        <w:tab/>
        <w:t xml:space="preserve">                                     </w:t>
      </w:r>
      <w:r>
        <w:rPr>
          <w:b/>
          <w:sz w:val="28"/>
          <w:szCs w:val="28"/>
        </w:rPr>
        <w:t xml:space="preserve">                 </w:t>
      </w:r>
      <w:r w:rsidR="00D25EDF">
        <w:rPr>
          <w:b/>
          <w:sz w:val="28"/>
          <w:szCs w:val="28"/>
        </w:rPr>
        <w:t xml:space="preserve">  с. </w:t>
      </w:r>
      <w:proofErr w:type="spellStart"/>
      <w:r w:rsidR="00D25EDF">
        <w:rPr>
          <w:b/>
          <w:sz w:val="28"/>
          <w:szCs w:val="28"/>
        </w:rPr>
        <w:t>Верх-Аллак</w:t>
      </w:r>
      <w:proofErr w:type="spellEnd"/>
    </w:p>
    <w:p w:rsidR="00D25EDF" w:rsidRDefault="00D25EDF" w:rsidP="00D25EDF">
      <w:pPr>
        <w:keepNext/>
        <w:rPr>
          <w:b/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4808"/>
      </w:tblGrid>
      <w:tr w:rsidR="00D25EDF" w:rsidTr="00766966">
        <w:trPr>
          <w:trHeight w:val="2872"/>
        </w:trPr>
        <w:tc>
          <w:tcPr>
            <w:tcW w:w="4808" w:type="dxa"/>
          </w:tcPr>
          <w:p w:rsidR="00D25EDF" w:rsidRPr="00994011" w:rsidRDefault="00766966" w:rsidP="00766966">
            <w:pPr>
              <w:jc w:val="both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 О внесении изменений в постановление Администрации сельсовета № 9 от 28.02.2014 «</w:t>
            </w:r>
            <w:r w:rsidR="00D25EDF">
              <w:rPr>
                <w:spacing w:val="10"/>
                <w:sz w:val="28"/>
                <w:szCs w:val="28"/>
              </w:rPr>
              <w:t>Об утверждении</w:t>
            </w:r>
            <w:r w:rsidR="00D25EDF">
              <w:rPr>
                <w:sz w:val="28"/>
                <w:szCs w:val="28"/>
              </w:rPr>
              <w:t xml:space="preserve"> </w:t>
            </w:r>
            <w:r w:rsidR="00D25EDF">
              <w:rPr>
                <w:bCs/>
                <w:i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D25EDF" w:rsidRPr="00994011">
              <w:rPr>
                <w:rStyle w:val="11"/>
                <w:rFonts w:eastAsia="Arial Unicode MS"/>
                <w:b w:val="0"/>
                <w:szCs w:val="28"/>
              </w:rPr>
              <w:t>«</w:t>
            </w:r>
            <w:r w:rsidR="00D25EDF" w:rsidRPr="00994011">
              <w:rPr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юридическим лицам и гражданам»</w:t>
            </w:r>
          </w:p>
          <w:p w:rsidR="00D25EDF" w:rsidRDefault="00D25EDF" w:rsidP="00766966">
            <w:pPr>
              <w:jc w:val="both"/>
              <w:rPr>
                <w:b/>
                <w:sz w:val="28"/>
              </w:rPr>
            </w:pPr>
          </w:p>
        </w:tc>
      </w:tr>
    </w:tbl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966" w:rsidRDefault="00766966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766966" w:rsidRDefault="00766966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766966" w:rsidRDefault="00766966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766966" w:rsidRDefault="00766966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D25EDF" w:rsidRDefault="00D25EDF" w:rsidP="00D25EDF">
      <w:pPr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</w:t>
      </w:r>
      <w:r>
        <w:t xml:space="preserve"> </w:t>
      </w:r>
      <w:r>
        <w:rPr>
          <w:sz w:val="28"/>
          <w:szCs w:val="28"/>
        </w:rPr>
        <w:t xml:space="preserve">протеста Каменской межрайонной прокуратуры  </w:t>
      </w:r>
      <w:r w:rsidR="00766966">
        <w:rPr>
          <w:sz w:val="28"/>
          <w:szCs w:val="28"/>
        </w:rPr>
        <w:t>от 30.06.2020 №02-71-2029/81</w:t>
      </w:r>
      <w:r>
        <w:rPr>
          <w:sz w:val="28"/>
          <w:szCs w:val="28"/>
        </w:rPr>
        <w:t xml:space="preserve">, в соответствии с </w:t>
      </w:r>
      <w:r w:rsidR="00766966">
        <w:rPr>
          <w:sz w:val="28"/>
          <w:szCs w:val="28"/>
        </w:rPr>
        <w:t>Земельным кодексом РФ,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D25EDF" w:rsidRDefault="00D25EDF" w:rsidP="00D25ED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EDF" w:rsidRDefault="00D25EDF" w:rsidP="00D25EDF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5EDF" w:rsidRDefault="00D25EDF" w:rsidP="00D25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5EDF" w:rsidRDefault="00D25EDF" w:rsidP="00D25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</w:t>
      </w:r>
      <w:r w:rsidR="00766966">
        <w:rPr>
          <w:sz w:val="28"/>
          <w:szCs w:val="28"/>
        </w:rPr>
        <w:t>менской межрайонной прокуратуры от30.06.2020 №02-71-2029/81 полностью.</w:t>
      </w:r>
    </w:p>
    <w:p w:rsidR="00766966" w:rsidRPr="00766966" w:rsidRDefault="00D25EDF" w:rsidP="0076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966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766966">
        <w:rPr>
          <w:sz w:val="28"/>
          <w:szCs w:val="28"/>
        </w:rPr>
        <w:t>Верх-Аллакского</w:t>
      </w:r>
      <w:proofErr w:type="spellEnd"/>
      <w:r w:rsidR="00766966">
        <w:rPr>
          <w:sz w:val="28"/>
          <w:szCs w:val="28"/>
        </w:rPr>
        <w:t xml:space="preserve"> сельсовета от 28.02.2014 № 9 </w:t>
      </w:r>
      <w:r w:rsidR="00766966">
        <w:rPr>
          <w:spacing w:val="10"/>
          <w:sz w:val="28"/>
          <w:szCs w:val="28"/>
        </w:rPr>
        <w:t>«Об утверждении</w:t>
      </w:r>
      <w:r w:rsidR="00766966">
        <w:rPr>
          <w:sz w:val="28"/>
          <w:szCs w:val="28"/>
        </w:rPr>
        <w:t xml:space="preserve"> </w:t>
      </w:r>
      <w:r w:rsidR="00766966">
        <w:rPr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766966" w:rsidRPr="00766966">
        <w:rPr>
          <w:rStyle w:val="11"/>
          <w:rFonts w:eastAsia="Arial Unicode MS"/>
          <w:b w:val="0"/>
          <w:szCs w:val="28"/>
        </w:rPr>
        <w:t>«</w:t>
      </w:r>
      <w:r w:rsidR="00766966" w:rsidRPr="00766966">
        <w:rPr>
          <w:bCs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</w:t>
      </w:r>
      <w:r w:rsidR="00766966">
        <w:rPr>
          <w:bCs/>
          <w:sz w:val="28"/>
          <w:szCs w:val="28"/>
        </w:rPr>
        <w:t>я юридическим лицам и гражданам</w:t>
      </w:r>
      <w:r w:rsidR="00766966">
        <w:rPr>
          <w:sz w:val="28"/>
          <w:szCs w:val="28"/>
        </w:rPr>
        <w:t>»</w:t>
      </w:r>
      <w:r w:rsidR="00766966" w:rsidRPr="00766966">
        <w:rPr>
          <w:sz w:val="28"/>
          <w:szCs w:val="28"/>
        </w:rPr>
        <w:t>, следующие изменения:</w:t>
      </w:r>
    </w:p>
    <w:p w:rsidR="00D25EDF" w:rsidRPr="00766966" w:rsidRDefault="00994011" w:rsidP="0076696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2.12.1 регламента исключить.</w:t>
      </w:r>
    </w:p>
    <w:p w:rsidR="00D25EDF" w:rsidRDefault="00D25EDF" w:rsidP="00D25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</w:t>
      </w:r>
      <w:r w:rsidR="00994011">
        <w:rPr>
          <w:sz w:val="28"/>
          <w:szCs w:val="28"/>
        </w:rPr>
        <w:t>овление согласно ст. 46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25EDF" w:rsidRDefault="00D25EDF" w:rsidP="00D25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5EDF" w:rsidRDefault="00D25EDF" w:rsidP="00D25EDF">
      <w:pPr>
        <w:rPr>
          <w:sz w:val="28"/>
          <w:szCs w:val="28"/>
        </w:rPr>
      </w:pPr>
    </w:p>
    <w:p w:rsidR="00D25EDF" w:rsidRDefault="00D25EDF" w:rsidP="00D25EDF">
      <w:pPr>
        <w:rPr>
          <w:sz w:val="28"/>
          <w:szCs w:val="28"/>
        </w:rPr>
      </w:pPr>
    </w:p>
    <w:p w:rsidR="00D25EDF" w:rsidRDefault="00994011" w:rsidP="00D25ED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5EDF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             А.Н. Березов</w:t>
      </w:r>
      <w:r w:rsidR="00D25EDF">
        <w:rPr>
          <w:sz w:val="28"/>
          <w:szCs w:val="28"/>
        </w:rPr>
        <w:t xml:space="preserve"> </w:t>
      </w:r>
    </w:p>
    <w:p w:rsidR="00D25EDF" w:rsidRDefault="00D25EDF" w:rsidP="00D25EDF">
      <w:pPr>
        <w:jc w:val="both"/>
        <w:rPr>
          <w:sz w:val="28"/>
          <w:szCs w:val="28"/>
        </w:rPr>
      </w:pPr>
    </w:p>
    <w:p w:rsidR="00D25EDF" w:rsidRDefault="00D25EDF" w:rsidP="00D25EDF">
      <w:pPr>
        <w:jc w:val="right"/>
        <w:rPr>
          <w:sz w:val="28"/>
          <w:szCs w:val="28"/>
        </w:rPr>
      </w:pPr>
    </w:p>
    <w:p w:rsidR="00D25EDF" w:rsidRDefault="00D25EDF" w:rsidP="00D25EDF">
      <w:pPr>
        <w:jc w:val="right"/>
        <w:rPr>
          <w:sz w:val="28"/>
          <w:szCs w:val="28"/>
        </w:rPr>
      </w:pPr>
    </w:p>
    <w:p w:rsidR="00D25EDF" w:rsidRDefault="00D25EDF" w:rsidP="00D25EDF">
      <w:pPr>
        <w:jc w:val="right"/>
        <w:rPr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5EDF"/>
    <w:rsid w:val="00634DCD"/>
    <w:rsid w:val="0066719E"/>
    <w:rsid w:val="006B547A"/>
    <w:rsid w:val="00730D09"/>
    <w:rsid w:val="00766966"/>
    <w:rsid w:val="007858A4"/>
    <w:rsid w:val="00994011"/>
    <w:rsid w:val="00C007CB"/>
    <w:rsid w:val="00D25EDF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EDF"/>
    <w:pPr>
      <w:keepNext/>
      <w:autoSpaceDE w:val="0"/>
      <w:autoSpaceDN w:val="0"/>
      <w:adjustRightInd w:val="0"/>
      <w:jc w:val="center"/>
      <w:outlineLvl w:val="0"/>
    </w:pPr>
    <w:rPr>
      <w:rFonts w:ascii="Arial Unicode MS" w:eastAsia="Arial Unicode MS" w:hAnsi="Arial Unicode MS" w:cs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EDF"/>
    <w:rPr>
      <w:rFonts w:ascii="Arial Unicode MS" w:eastAsia="Arial Unicode MS" w:hAnsi="Arial Unicode MS" w:cs="Arial Unicode MS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D25EDF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25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Строгий1"/>
    <w:rsid w:val="00D25EDF"/>
    <w:rPr>
      <w:b/>
      <w:bCs w:val="0"/>
    </w:rPr>
  </w:style>
  <w:style w:type="paragraph" w:styleId="a5">
    <w:name w:val="Body Text Indent"/>
    <w:basedOn w:val="a"/>
    <w:link w:val="a6"/>
    <w:semiHidden/>
    <w:rsid w:val="00D25E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25E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2020-07-10T03:52:00Z</dcterms:created>
  <dcterms:modified xsi:type="dcterms:W3CDTF">2020-07-10T04:27:00Z</dcterms:modified>
</cp:coreProperties>
</file>