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EBBE" w14:textId="77777777" w:rsidR="004260E6" w:rsidRDefault="004260E6" w:rsidP="004260E6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6C497B7" w14:textId="77777777" w:rsidR="004260E6" w:rsidRDefault="004260E6" w:rsidP="004260E6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14:paraId="3EFD0A18" w14:textId="77777777" w:rsidR="004260E6" w:rsidRDefault="004260E6" w:rsidP="004260E6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0C79008E" w14:textId="77777777" w:rsidR="004260E6" w:rsidRDefault="004260E6" w:rsidP="004260E6">
      <w:pPr>
        <w:tabs>
          <w:tab w:val="left" w:pos="195"/>
        </w:tabs>
        <w:jc w:val="center"/>
        <w:rPr>
          <w:sz w:val="28"/>
          <w:szCs w:val="28"/>
        </w:rPr>
      </w:pPr>
    </w:p>
    <w:p w14:paraId="19170627" w14:textId="77777777" w:rsidR="004260E6" w:rsidRDefault="004260E6" w:rsidP="004260E6">
      <w:pPr>
        <w:tabs>
          <w:tab w:val="left" w:pos="19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2353D359" w14:textId="77777777" w:rsidR="004260E6" w:rsidRDefault="004260E6" w:rsidP="004260E6">
      <w:pPr>
        <w:tabs>
          <w:tab w:val="left" w:pos="195"/>
        </w:tabs>
        <w:jc w:val="center"/>
        <w:rPr>
          <w:sz w:val="28"/>
          <w:szCs w:val="28"/>
        </w:rPr>
      </w:pPr>
    </w:p>
    <w:p w14:paraId="61DFB441" w14:textId="77777777" w:rsidR="004260E6" w:rsidRDefault="004260E6" w:rsidP="004260E6">
      <w:pPr>
        <w:tabs>
          <w:tab w:val="left" w:pos="19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24.03.2023  №</w:t>
      </w:r>
      <w:proofErr w:type="gramEnd"/>
      <w:r>
        <w:rPr>
          <w:b/>
          <w:sz w:val="28"/>
          <w:szCs w:val="28"/>
        </w:rPr>
        <w:t xml:space="preserve"> 6                                                                                п. Толстовский</w:t>
      </w:r>
    </w:p>
    <w:p w14:paraId="5E1300EC" w14:textId="77777777" w:rsidR="004260E6" w:rsidRDefault="004260E6" w:rsidP="004260E6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</w:tblGrid>
      <w:tr w:rsidR="004260E6" w14:paraId="225DA3AB" w14:textId="77777777" w:rsidTr="004260E6">
        <w:trPr>
          <w:trHeight w:val="11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A173960" w14:textId="77777777" w:rsidR="004260E6" w:rsidRDefault="004260E6">
            <w:pPr>
              <w:spacing w:line="25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главе  сельсовета на приватизацию нежилого здания с кадастровым номером 22:17:020301:432  площадью 41,9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расположенном на земельном участке с кадастровым номером 22:17:020301:429 площадью 3713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 по адресу: Алтайский край, Каменский район, п. Толстовский, ул. Центральная, 116 «б», находящегося в муниципальной собственности, способом продажи на аукционе в электронной форме</w:t>
            </w:r>
          </w:p>
          <w:p w14:paraId="0800D0F9" w14:textId="77777777" w:rsidR="004260E6" w:rsidRDefault="004260E6">
            <w:pPr>
              <w:tabs>
                <w:tab w:val="left" w:pos="195"/>
              </w:tabs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14:paraId="67990390" w14:textId="56827B98" w:rsidR="004260E6" w:rsidRDefault="004260E6" w:rsidP="00426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Толстовский сельсовет Каменского района Алтайского края,  решением  сельского Совета депутатов от 22.12.2022 № 24 «О прогнозном плане приватизации объектов муниципальной собственности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Толстовский  сельсовет Каменского района Алтайского края»,  решением сельского Совета депутатов от </w:t>
      </w:r>
      <w:r>
        <w:rPr>
          <w:sz w:val="28"/>
        </w:rPr>
        <w:t>10.12.2012    № 49</w:t>
      </w:r>
      <w:r>
        <w:rPr>
          <w:sz w:val="28"/>
          <w:szCs w:val="28"/>
        </w:rPr>
        <w:t xml:space="preserve"> «Об утверждении Положения о порядке и условиях приватизации муниципального имущества», </w:t>
      </w:r>
    </w:p>
    <w:p w14:paraId="742AA1EC" w14:textId="77777777" w:rsidR="004260E6" w:rsidRDefault="004260E6" w:rsidP="004260E6">
      <w:pPr>
        <w:pStyle w:val="3"/>
        <w:spacing w:after="0"/>
        <w:ind w:left="0" w:firstLine="700"/>
        <w:jc w:val="both"/>
        <w:rPr>
          <w:sz w:val="28"/>
          <w:szCs w:val="28"/>
        </w:rPr>
      </w:pPr>
    </w:p>
    <w:p w14:paraId="2292C92E" w14:textId="77777777" w:rsidR="004260E6" w:rsidRDefault="004260E6" w:rsidP="004260E6">
      <w:pPr>
        <w:pStyle w:val="3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743CB9A8" w14:textId="77777777" w:rsidR="004260E6" w:rsidRDefault="004260E6" w:rsidP="004260E6">
      <w:pPr>
        <w:ind w:right="-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Дать согласие главе сельсовета на приватизацию нежилого здания с кадастровым номером 22:17:020301:432  площадью 41,9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расположенном на земельном участке с кадастровым номером 22:17:020301:429 площадью 3713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 адресу: Алтайский край, Каменский район, п. Толстовский, ул. Центральная, 116 «б», </w:t>
      </w:r>
      <w:r>
        <w:rPr>
          <w:sz w:val="28"/>
        </w:rPr>
        <w:t xml:space="preserve">стоимость земельного участка 341967,3 (триста сорок одна тысяча девятьсот шестьдесят семь) рублей 30 копеек, </w:t>
      </w:r>
      <w:r>
        <w:rPr>
          <w:sz w:val="28"/>
          <w:szCs w:val="28"/>
        </w:rPr>
        <w:t>находящегося в муниципальной собственности, способом продажи на аукционе в электронной форме.</w:t>
      </w:r>
    </w:p>
    <w:p w14:paraId="58AB5AF7" w14:textId="77777777" w:rsidR="004260E6" w:rsidRDefault="004260E6" w:rsidP="004260E6">
      <w:pPr>
        <w:keepNext/>
        <w:jc w:val="both"/>
        <w:rPr>
          <w:sz w:val="28"/>
          <w:szCs w:val="28"/>
        </w:rPr>
      </w:pPr>
    </w:p>
    <w:p w14:paraId="49DA0215" w14:textId="77777777" w:rsidR="004260E6" w:rsidRDefault="004260E6" w:rsidP="004260E6">
      <w:pPr>
        <w:tabs>
          <w:tab w:val="left" w:pos="0"/>
        </w:tabs>
        <w:jc w:val="both"/>
        <w:rPr>
          <w:sz w:val="28"/>
          <w:szCs w:val="28"/>
        </w:rPr>
      </w:pPr>
    </w:p>
    <w:p w14:paraId="2A069A55" w14:textId="66CC620A" w:rsidR="004260E6" w:rsidRDefault="004260E6" w:rsidP="004260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14:paraId="5A5B76E2" w14:textId="77777777" w:rsidR="004260E6" w:rsidRDefault="004260E6" w:rsidP="004260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Н.М. Буянов</w:t>
      </w:r>
    </w:p>
    <w:p w14:paraId="0E115376" w14:textId="77777777" w:rsidR="004E3AD6" w:rsidRDefault="004E3AD6"/>
    <w:sectPr w:rsidR="004E3AD6" w:rsidSect="00426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E6"/>
    <w:rsid w:val="004260E6"/>
    <w:rsid w:val="004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55B3"/>
  <w15:chartTrackingRefBased/>
  <w15:docId w15:val="{FD0079A6-5B50-49B2-AE39-CF56CA80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260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60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2023-04-14T02:34:00Z</dcterms:created>
  <dcterms:modified xsi:type="dcterms:W3CDTF">2023-04-14T02:37:00Z</dcterms:modified>
</cp:coreProperties>
</file>