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9" w:rsidRDefault="00232F39" w:rsidP="00232F39">
      <w:pPr>
        <w:pStyle w:val="a3"/>
      </w:pPr>
      <w:r>
        <w:t>РОССИЙСКАЯ  ФЕДЕРАЦИЯ</w:t>
      </w:r>
    </w:p>
    <w:p w:rsidR="00232F39" w:rsidRDefault="00232F39" w:rsidP="00232F39">
      <w:pPr>
        <w:jc w:val="center"/>
        <w:rPr>
          <w:b/>
          <w:sz w:val="28"/>
        </w:rPr>
      </w:pPr>
      <w:r>
        <w:rPr>
          <w:b/>
          <w:sz w:val="28"/>
        </w:rPr>
        <w:t>Толстовский сельский  Совет  депутатов</w:t>
      </w:r>
    </w:p>
    <w:p w:rsidR="00232F39" w:rsidRDefault="00232F39" w:rsidP="00232F39">
      <w:pPr>
        <w:pStyle w:val="3"/>
      </w:pPr>
      <w:r>
        <w:t>Каменского района Алтайского края</w:t>
      </w:r>
    </w:p>
    <w:p w:rsidR="00232F39" w:rsidRPr="00AD7A3D" w:rsidRDefault="00232F39" w:rsidP="00232F39"/>
    <w:p w:rsidR="00232F39" w:rsidRDefault="00232F39" w:rsidP="00232F39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232F39" w:rsidRDefault="00232F39" w:rsidP="00232F39"/>
    <w:p w:rsidR="00232F39" w:rsidRDefault="006807E3" w:rsidP="00232F39">
      <w:pPr>
        <w:rPr>
          <w:b/>
          <w:sz w:val="28"/>
        </w:rPr>
      </w:pPr>
      <w:r>
        <w:rPr>
          <w:b/>
          <w:sz w:val="28"/>
        </w:rPr>
        <w:t>30.09.2019   №  19</w:t>
      </w:r>
      <w:r w:rsidR="00232F39">
        <w:rPr>
          <w:b/>
          <w:sz w:val="28"/>
        </w:rPr>
        <w:t xml:space="preserve">                                                                              п. Толсто</w:t>
      </w:r>
      <w:r w:rsidR="00232F39">
        <w:rPr>
          <w:b/>
          <w:sz w:val="28"/>
        </w:rPr>
        <w:t>в</w:t>
      </w:r>
      <w:r w:rsidR="00232F39">
        <w:rPr>
          <w:b/>
          <w:sz w:val="28"/>
        </w:rPr>
        <w:t>ский</w:t>
      </w:r>
    </w:p>
    <w:p w:rsidR="00232F39" w:rsidRDefault="00232F39" w:rsidP="00232F39">
      <w:pPr>
        <w:rPr>
          <w:b/>
          <w:sz w:val="28"/>
        </w:rPr>
      </w:pPr>
    </w:p>
    <w:tbl>
      <w:tblPr>
        <w:tblStyle w:val="a4"/>
        <w:tblW w:w="5078" w:type="pct"/>
        <w:tblLook w:val="01E0"/>
      </w:tblPr>
      <w:tblGrid>
        <w:gridCol w:w="5689"/>
        <w:gridCol w:w="4319"/>
      </w:tblGrid>
      <w:tr w:rsidR="00232F39" w:rsidTr="00232F39"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</w:tcPr>
          <w:p w:rsidR="00232F39" w:rsidRPr="00232F39" w:rsidRDefault="00232F39" w:rsidP="00721FEE">
            <w:pPr>
              <w:jc w:val="both"/>
              <w:rPr>
                <w:b/>
                <w:sz w:val="28"/>
                <w:szCs w:val="28"/>
              </w:rPr>
            </w:pPr>
            <w:r w:rsidRPr="00232F39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дополнения</w:t>
            </w:r>
            <w:r w:rsidRPr="00232F39">
              <w:rPr>
                <w:sz w:val="28"/>
                <w:szCs w:val="28"/>
              </w:rPr>
              <w:t xml:space="preserve"> в решение сельского Совета депутатов от 25.12.2017 № 33 «Об у</w:t>
            </w:r>
            <w:r w:rsidRPr="00232F39">
              <w:rPr>
                <w:sz w:val="28"/>
                <w:szCs w:val="28"/>
              </w:rPr>
              <w:t>т</w:t>
            </w:r>
            <w:r w:rsidRPr="00232F39">
              <w:rPr>
                <w:sz w:val="28"/>
                <w:szCs w:val="28"/>
              </w:rPr>
              <w:t>верждении    Перечня должностных лиц А</w:t>
            </w:r>
            <w:r w:rsidRPr="00232F39">
              <w:rPr>
                <w:sz w:val="28"/>
                <w:szCs w:val="28"/>
              </w:rPr>
              <w:t>д</w:t>
            </w:r>
            <w:r w:rsidRPr="00232F39">
              <w:rPr>
                <w:sz w:val="28"/>
                <w:szCs w:val="28"/>
              </w:rPr>
              <w:t>министрации  Толстовского сельсовета К</w:t>
            </w:r>
            <w:r w:rsidRPr="00232F39">
              <w:rPr>
                <w:sz w:val="28"/>
                <w:szCs w:val="28"/>
              </w:rPr>
              <w:t>а</w:t>
            </w:r>
            <w:r w:rsidRPr="00232F39">
              <w:rPr>
                <w:sz w:val="28"/>
                <w:szCs w:val="28"/>
              </w:rPr>
              <w:t>менского района, уполномоченных соста</w:t>
            </w:r>
            <w:r w:rsidRPr="00232F39">
              <w:rPr>
                <w:sz w:val="28"/>
                <w:szCs w:val="28"/>
              </w:rPr>
              <w:t>в</w:t>
            </w:r>
            <w:r w:rsidRPr="00232F39">
              <w:rPr>
                <w:sz w:val="28"/>
                <w:szCs w:val="28"/>
              </w:rPr>
              <w:t>лять протоколы об административных пр</w:t>
            </w:r>
            <w:r w:rsidRPr="00232F39">
              <w:rPr>
                <w:sz w:val="28"/>
                <w:szCs w:val="28"/>
              </w:rPr>
              <w:t>а</w:t>
            </w:r>
            <w:r w:rsidRPr="00232F39">
              <w:rPr>
                <w:sz w:val="28"/>
                <w:szCs w:val="28"/>
              </w:rPr>
              <w:t>вонарушениях, предусмотренных зак</w:t>
            </w:r>
            <w:r w:rsidRPr="00232F39">
              <w:rPr>
                <w:sz w:val="28"/>
                <w:szCs w:val="28"/>
              </w:rPr>
              <w:t>о</w:t>
            </w:r>
            <w:r w:rsidRPr="00232F39">
              <w:rPr>
                <w:sz w:val="28"/>
                <w:szCs w:val="28"/>
              </w:rPr>
              <w:t>ном Алтайского края от 10.07.2002 № 46-ЗС «Об административной ответственности за с</w:t>
            </w:r>
            <w:r w:rsidRPr="00232F39">
              <w:rPr>
                <w:sz w:val="28"/>
                <w:szCs w:val="28"/>
              </w:rPr>
              <w:t>о</w:t>
            </w:r>
            <w:r w:rsidRPr="00232F39">
              <w:rPr>
                <w:sz w:val="28"/>
                <w:szCs w:val="28"/>
              </w:rPr>
              <w:t>вершение правонарушений на территории А</w:t>
            </w:r>
            <w:r w:rsidRPr="00232F39">
              <w:rPr>
                <w:sz w:val="28"/>
                <w:szCs w:val="28"/>
              </w:rPr>
              <w:t>л</w:t>
            </w:r>
            <w:r w:rsidRPr="00232F39">
              <w:rPr>
                <w:sz w:val="28"/>
                <w:szCs w:val="28"/>
              </w:rPr>
              <w:t>тайского края»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232F39" w:rsidRDefault="00232F39" w:rsidP="00232F39">
            <w:pPr>
              <w:ind w:left="72"/>
              <w:rPr>
                <w:b/>
                <w:sz w:val="28"/>
              </w:rPr>
            </w:pPr>
          </w:p>
        </w:tc>
      </w:tr>
    </w:tbl>
    <w:p w:rsidR="00232F39" w:rsidRDefault="00232F39"/>
    <w:p w:rsidR="00232F39" w:rsidRDefault="00232F39" w:rsidP="00232F39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 соответствии с частью 6 статьи 83 закона Алтайского края от 10.07.2002 </w:t>
      </w:r>
      <w:r>
        <w:rPr>
          <w:sz w:val="28"/>
        </w:rPr>
        <w:t>№ 46-ЗС «Об административной ответственности за совершение правонарушений на территории Алтайского края»,</w:t>
      </w:r>
    </w:p>
    <w:p w:rsidR="00232F39" w:rsidRDefault="00232F39" w:rsidP="00232F39">
      <w:pPr>
        <w:jc w:val="both"/>
        <w:rPr>
          <w:sz w:val="28"/>
        </w:rPr>
      </w:pPr>
    </w:p>
    <w:p w:rsidR="00232F39" w:rsidRDefault="00232F39" w:rsidP="00232F39">
      <w:pPr>
        <w:jc w:val="both"/>
        <w:rPr>
          <w:sz w:val="28"/>
        </w:rPr>
      </w:pPr>
      <w:r>
        <w:rPr>
          <w:sz w:val="28"/>
        </w:rPr>
        <w:tab/>
        <w:t>сельский Совет депутатов РЕШИЛ:</w:t>
      </w:r>
    </w:p>
    <w:p w:rsidR="00232F39" w:rsidRDefault="00232F39" w:rsidP="00232F39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в решение </w:t>
      </w:r>
      <w:r w:rsidRPr="00232F39">
        <w:rPr>
          <w:sz w:val="28"/>
          <w:szCs w:val="28"/>
        </w:rPr>
        <w:t>сельского Совета депутатов от 25.12.2017 № 33 «Об утверждении    Перечня должностных лиц Администрации  Толстовского сел</w:t>
      </w:r>
      <w:r w:rsidRPr="00232F39">
        <w:rPr>
          <w:sz w:val="28"/>
          <w:szCs w:val="28"/>
        </w:rPr>
        <w:t>ь</w:t>
      </w:r>
      <w:r w:rsidRPr="00232F39">
        <w:rPr>
          <w:sz w:val="28"/>
          <w:szCs w:val="28"/>
        </w:rPr>
        <w:t>совета Каменского района, уполномоченных составлять протоколы об админ</w:t>
      </w:r>
      <w:r w:rsidRPr="00232F39">
        <w:rPr>
          <w:sz w:val="28"/>
          <w:szCs w:val="28"/>
        </w:rPr>
        <w:t>и</w:t>
      </w:r>
      <w:r w:rsidRPr="00232F39">
        <w:rPr>
          <w:sz w:val="28"/>
          <w:szCs w:val="28"/>
        </w:rPr>
        <w:t>стративных правонарушениях, предусмотренных зак</w:t>
      </w:r>
      <w:r w:rsidRPr="00232F39">
        <w:rPr>
          <w:sz w:val="28"/>
          <w:szCs w:val="28"/>
        </w:rPr>
        <w:t>о</w:t>
      </w:r>
      <w:r w:rsidRPr="00232F39">
        <w:rPr>
          <w:sz w:val="28"/>
          <w:szCs w:val="28"/>
        </w:rPr>
        <w:t>ном Алтайского края от 10.07.2002 № 46-ЗС «Об административной ответственности за совершение правонарушений на территории А</w:t>
      </w:r>
      <w:r w:rsidRPr="00232F39">
        <w:rPr>
          <w:sz w:val="28"/>
          <w:szCs w:val="28"/>
        </w:rPr>
        <w:t>л</w:t>
      </w:r>
      <w:r w:rsidRPr="00232F39">
        <w:rPr>
          <w:sz w:val="28"/>
          <w:szCs w:val="28"/>
        </w:rPr>
        <w:t>тайского края»</w:t>
      </w:r>
      <w:r>
        <w:rPr>
          <w:sz w:val="28"/>
          <w:szCs w:val="28"/>
        </w:rPr>
        <w:t xml:space="preserve"> следующее дополнение:</w:t>
      </w:r>
    </w:p>
    <w:p w:rsidR="00232F39" w:rsidRDefault="00232F39" w:rsidP="00232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Дополнить решение </w:t>
      </w:r>
      <w:r w:rsidRPr="00232F39">
        <w:rPr>
          <w:sz w:val="28"/>
          <w:szCs w:val="28"/>
        </w:rPr>
        <w:t>от 25.12.2017 № 33</w:t>
      </w:r>
      <w:r>
        <w:rPr>
          <w:sz w:val="28"/>
          <w:szCs w:val="28"/>
        </w:rPr>
        <w:t xml:space="preserve"> пунктом 4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</w:t>
      </w:r>
      <w:r w:rsidR="00721FEE">
        <w:rPr>
          <w:sz w:val="28"/>
          <w:szCs w:val="28"/>
        </w:rPr>
        <w:t>:</w:t>
      </w:r>
    </w:p>
    <w:p w:rsidR="00232F39" w:rsidRDefault="00721FEE" w:rsidP="0072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Перечень статей Закона № 46-ЗС, по которым должностные лица А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министрации Толстовского сельсовета Каменского района, уполномоченные составлять протоколы </w:t>
      </w:r>
      <w:r w:rsidRPr="00232F39">
        <w:rPr>
          <w:sz w:val="28"/>
          <w:szCs w:val="28"/>
        </w:rPr>
        <w:t>об административных правонарушениях, предусмотре</w:t>
      </w:r>
      <w:r w:rsidRPr="00232F39">
        <w:rPr>
          <w:sz w:val="28"/>
          <w:szCs w:val="28"/>
        </w:rPr>
        <w:t>н</w:t>
      </w:r>
      <w:r w:rsidRPr="00232F39">
        <w:rPr>
          <w:sz w:val="28"/>
          <w:szCs w:val="28"/>
        </w:rPr>
        <w:t>ных зак</w:t>
      </w:r>
      <w:r w:rsidRPr="00232F39">
        <w:rPr>
          <w:sz w:val="28"/>
          <w:szCs w:val="28"/>
        </w:rPr>
        <w:t>о</w:t>
      </w:r>
      <w:r w:rsidRPr="00232F39">
        <w:rPr>
          <w:sz w:val="28"/>
          <w:szCs w:val="28"/>
        </w:rPr>
        <w:t>ном Алтайского края от 10.07.2002 № 46-ЗС «Об административной ответственности за совершение правонарушений на территории Алтайского края»</w:t>
      </w:r>
      <w:r>
        <w:rPr>
          <w:sz w:val="28"/>
          <w:szCs w:val="28"/>
        </w:rPr>
        <w:t xml:space="preserve">, имеют право составлять протоколы: </w:t>
      </w:r>
      <w:r w:rsidR="00232F39" w:rsidRPr="00721FEE">
        <w:rPr>
          <w:sz w:val="28"/>
          <w:szCs w:val="28"/>
        </w:rPr>
        <w:t>25, частями 2, 3 и 4 статьи 25-1 (в части муниципальных у</w:t>
      </w:r>
      <w:r w:rsidR="00232F39" w:rsidRPr="00721FEE">
        <w:rPr>
          <w:sz w:val="28"/>
          <w:szCs w:val="28"/>
        </w:rPr>
        <w:t>с</w:t>
      </w:r>
      <w:r w:rsidR="00232F39" w:rsidRPr="00721FEE">
        <w:rPr>
          <w:sz w:val="28"/>
          <w:szCs w:val="28"/>
        </w:rPr>
        <w:t>луг), 27, 35, 36-1, 40, 40-2, 40-3, 41, 46, 49-4, 51, 56, 58, 59, 60, 61, 6</w:t>
      </w:r>
      <w:r>
        <w:rPr>
          <w:sz w:val="28"/>
          <w:szCs w:val="28"/>
        </w:rPr>
        <w:t>1-1</w:t>
      </w:r>
      <w:proofErr w:type="gramEnd"/>
      <w:r>
        <w:rPr>
          <w:sz w:val="28"/>
          <w:szCs w:val="28"/>
        </w:rPr>
        <w:t>, 61-2, 67, 68, 68-2, 70, 71.».</w:t>
      </w:r>
    </w:p>
    <w:p w:rsidR="00721FEE" w:rsidRDefault="00721FEE" w:rsidP="00721FEE">
      <w:pPr>
        <w:ind w:hanging="36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>3.</w:t>
      </w:r>
      <w:r w:rsidRPr="00117D47">
        <w:rPr>
          <w:sz w:val="28"/>
          <w:szCs w:val="28"/>
        </w:rPr>
        <w:t xml:space="preserve"> Обнародовать настоящее решение в соответствии со ст. 4</w:t>
      </w:r>
      <w:r>
        <w:rPr>
          <w:sz w:val="28"/>
          <w:szCs w:val="28"/>
        </w:rPr>
        <w:t>6</w:t>
      </w:r>
      <w:r w:rsidRPr="00117D47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Толстовский </w:t>
      </w:r>
      <w:r w:rsidRPr="00117D47">
        <w:rPr>
          <w:sz w:val="28"/>
          <w:szCs w:val="28"/>
        </w:rPr>
        <w:t>сельсовет Каменского района А</w:t>
      </w:r>
      <w:r w:rsidRPr="00117D47">
        <w:rPr>
          <w:sz w:val="28"/>
          <w:szCs w:val="28"/>
        </w:rPr>
        <w:t>л</w:t>
      </w:r>
      <w:r w:rsidRPr="00117D47">
        <w:rPr>
          <w:sz w:val="28"/>
          <w:szCs w:val="28"/>
        </w:rPr>
        <w:t>тайского края.</w:t>
      </w:r>
    </w:p>
    <w:p w:rsidR="00721FEE" w:rsidRPr="00721FEE" w:rsidRDefault="00721FEE" w:rsidP="00721FE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сельского Совета депутатов                                         С.П. Булг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</w:p>
    <w:sectPr w:rsidR="00721FEE" w:rsidRPr="00721FEE" w:rsidSect="00232F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232F39"/>
    <w:rsid w:val="00232F39"/>
    <w:rsid w:val="00573E28"/>
    <w:rsid w:val="006807E3"/>
    <w:rsid w:val="0072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F39"/>
  </w:style>
  <w:style w:type="paragraph" w:styleId="2">
    <w:name w:val="heading 2"/>
    <w:basedOn w:val="a"/>
    <w:next w:val="a"/>
    <w:qFormat/>
    <w:rsid w:val="00232F3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F39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232F39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32F39"/>
    <w:pPr>
      <w:jc w:val="center"/>
    </w:pPr>
    <w:rPr>
      <w:b/>
      <w:sz w:val="28"/>
    </w:rPr>
  </w:style>
  <w:style w:type="table" w:styleId="a4">
    <w:name w:val="Table Grid"/>
    <w:basedOn w:val="a1"/>
    <w:rsid w:val="0023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2019-10-09T05:55:00Z</dcterms:created>
  <dcterms:modified xsi:type="dcterms:W3CDTF">2019-10-09T05:55:00Z</dcterms:modified>
</cp:coreProperties>
</file>