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E12A14" w:rsidRPr="00D149C0" w:rsidTr="00D149C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r w:rsidRPr="00D149C0">
              <w:rPr>
                <w:b/>
                <w:sz w:val="28"/>
                <w:szCs w:val="28"/>
              </w:rPr>
              <w:t>РОССИЙСКАЯ ФЕДЕРАЦИЯ</w:t>
            </w:r>
          </w:p>
          <w:p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r w:rsidRPr="00D149C0">
              <w:rPr>
                <w:b/>
                <w:sz w:val="28"/>
                <w:szCs w:val="28"/>
              </w:rPr>
              <w:t>АДМИНИСТРАЦИЯ</w:t>
            </w:r>
          </w:p>
          <w:p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r w:rsidRPr="00D149C0">
              <w:rPr>
                <w:b/>
                <w:sz w:val="28"/>
                <w:szCs w:val="28"/>
              </w:rPr>
              <w:t>ТОЛСТОВСКОГО СЕЛЬСОВЕТА</w:t>
            </w:r>
          </w:p>
          <w:p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r w:rsidRPr="00D149C0">
              <w:rPr>
                <w:b/>
                <w:sz w:val="28"/>
                <w:szCs w:val="28"/>
              </w:rPr>
              <w:t>КАМЕНСКОГО РАЙОНА</w:t>
            </w:r>
          </w:p>
          <w:p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r w:rsidRPr="00D149C0">
              <w:rPr>
                <w:b/>
                <w:sz w:val="28"/>
                <w:szCs w:val="28"/>
              </w:rPr>
              <w:t>АЛТАЙСКОГО КРАЯ</w:t>
            </w:r>
          </w:p>
          <w:p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</w:p>
          <w:p w:rsidR="00E12A14" w:rsidRDefault="00E12A14" w:rsidP="00D149C0">
            <w:pPr>
              <w:jc w:val="center"/>
            </w:pPr>
            <w:r>
              <w:t>Центральная ул., д. 49, п. Толстовский,</w:t>
            </w:r>
          </w:p>
          <w:p w:rsidR="00E12A14" w:rsidRDefault="00E12A14" w:rsidP="00D149C0">
            <w:pPr>
              <w:jc w:val="center"/>
            </w:pPr>
            <w:r>
              <w:t>Алтайский край, Каменский район, 658731</w:t>
            </w:r>
          </w:p>
          <w:p w:rsidR="00E12A14" w:rsidRDefault="00E12A14" w:rsidP="00D149C0">
            <w:pPr>
              <w:jc w:val="center"/>
            </w:pPr>
            <w:r>
              <w:t>телефон, факс 8 (38584) 74-3-27</w:t>
            </w:r>
          </w:p>
          <w:p w:rsidR="00E12A14" w:rsidRPr="00D149C0" w:rsidRDefault="00E12A14" w:rsidP="00D149C0">
            <w:pPr>
              <w:jc w:val="center"/>
              <w:rPr>
                <w:sz w:val="28"/>
                <w:szCs w:val="28"/>
              </w:rPr>
            </w:pPr>
          </w:p>
          <w:p w:rsidR="00E12A14" w:rsidRPr="001A2C72" w:rsidRDefault="001A2C72" w:rsidP="00D149C0">
            <w:pPr>
              <w:jc w:val="center"/>
              <w:rPr>
                <w:u w:val="single"/>
              </w:rPr>
            </w:pPr>
            <w:r w:rsidRPr="001A2C72">
              <w:rPr>
                <w:u w:val="single"/>
              </w:rPr>
              <w:t>01.04</w:t>
            </w:r>
            <w:r w:rsidR="00293C3D" w:rsidRPr="001A2C72">
              <w:rPr>
                <w:u w:val="single"/>
              </w:rPr>
              <w:t>.20</w:t>
            </w:r>
            <w:r w:rsidR="000A262E" w:rsidRPr="001A2C72">
              <w:rPr>
                <w:u w:val="single"/>
              </w:rPr>
              <w:t>20</w:t>
            </w:r>
            <w:r w:rsidR="00293C3D" w:rsidRPr="001A2C72">
              <w:t xml:space="preserve">  №    </w:t>
            </w:r>
            <w:r w:rsidRPr="001A2C72">
              <w:rPr>
                <w:u w:val="single"/>
              </w:rPr>
              <w:t>65</w:t>
            </w:r>
          </w:p>
          <w:p w:rsidR="00E12A14" w:rsidRPr="00D149C0" w:rsidRDefault="00E12A14" w:rsidP="00D149C0">
            <w:pPr>
              <w:jc w:val="center"/>
              <w:rPr>
                <w:b/>
                <w:u w:val="single"/>
              </w:rPr>
            </w:pPr>
            <w:r>
              <w:t>на  №   ______</w:t>
            </w:r>
            <w:r w:rsidRPr="00D149C0">
              <w:rPr>
                <w:u w:val="single"/>
              </w:rPr>
              <w:t xml:space="preserve"> </w:t>
            </w:r>
            <w:r>
              <w:t xml:space="preserve">      от ____________       </w:t>
            </w:r>
          </w:p>
          <w:p w:rsidR="00E12A14" w:rsidRPr="00D149C0" w:rsidRDefault="00E12A14" w:rsidP="00D1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C3197" w:rsidRPr="00D149C0" w:rsidRDefault="00EC3197" w:rsidP="00D149C0">
            <w:pPr>
              <w:jc w:val="center"/>
              <w:rPr>
                <w:sz w:val="28"/>
                <w:szCs w:val="28"/>
              </w:rPr>
            </w:pPr>
            <w:r w:rsidRPr="00D149C0">
              <w:rPr>
                <w:sz w:val="28"/>
                <w:szCs w:val="28"/>
              </w:rPr>
              <w:t xml:space="preserve">В Толстовский сельский </w:t>
            </w:r>
          </w:p>
          <w:p w:rsidR="00E12A14" w:rsidRPr="00D149C0" w:rsidRDefault="00EC3197" w:rsidP="00D149C0">
            <w:pPr>
              <w:jc w:val="center"/>
              <w:rPr>
                <w:sz w:val="28"/>
                <w:szCs w:val="28"/>
              </w:rPr>
            </w:pPr>
            <w:r w:rsidRPr="00D149C0">
              <w:rPr>
                <w:sz w:val="28"/>
                <w:szCs w:val="28"/>
              </w:rPr>
              <w:t>Совет депутатов</w:t>
            </w:r>
          </w:p>
        </w:tc>
      </w:tr>
    </w:tbl>
    <w:p w:rsidR="00C135C4" w:rsidRDefault="00C135C4" w:rsidP="00C135C4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главы сельсовета и </w:t>
      </w:r>
    </w:p>
    <w:p w:rsidR="00C135C4" w:rsidRDefault="00C135C4" w:rsidP="00C135C4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Администрации сельсовета за 2020 год</w:t>
      </w:r>
    </w:p>
    <w:p w:rsidR="008C6229" w:rsidRDefault="008C6229" w:rsidP="008C6229">
      <w:pPr>
        <w:jc w:val="center"/>
        <w:rPr>
          <w:sz w:val="28"/>
          <w:szCs w:val="28"/>
        </w:rPr>
      </w:pPr>
    </w:p>
    <w:p w:rsidR="000A5E42" w:rsidRDefault="008C6229" w:rsidP="000A5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E42">
        <w:rPr>
          <w:sz w:val="28"/>
          <w:szCs w:val="28"/>
        </w:rPr>
        <w:t>В состав муниципального образования Толстовский сельсовет входят два населенных пункта –  поселки Толстовский  и Тамбовский.</w:t>
      </w:r>
    </w:p>
    <w:p w:rsidR="000A5E42" w:rsidRPr="00495803" w:rsidRDefault="000A5E42" w:rsidP="000A5E42">
      <w:pPr>
        <w:ind w:firstLine="708"/>
        <w:jc w:val="both"/>
        <w:rPr>
          <w:sz w:val="28"/>
          <w:szCs w:val="28"/>
        </w:rPr>
      </w:pPr>
      <w:r w:rsidRPr="00AB6D8E">
        <w:rPr>
          <w:sz w:val="28"/>
          <w:szCs w:val="28"/>
        </w:rPr>
        <w:t xml:space="preserve">Численность </w:t>
      </w:r>
      <w:r w:rsidR="00EA27E8" w:rsidRPr="00AB6D8E">
        <w:rPr>
          <w:sz w:val="28"/>
          <w:szCs w:val="28"/>
        </w:rPr>
        <w:t xml:space="preserve">фактически проживающего </w:t>
      </w:r>
      <w:r w:rsidRPr="00AB6D8E">
        <w:rPr>
          <w:sz w:val="28"/>
          <w:szCs w:val="28"/>
        </w:rPr>
        <w:t>населе</w:t>
      </w:r>
      <w:r w:rsidR="00DB15CC">
        <w:rPr>
          <w:sz w:val="28"/>
          <w:szCs w:val="28"/>
        </w:rPr>
        <w:t>ния на 01.01.2021</w:t>
      </w:r>
      <w:r w:rsidR="003B2584" w:rsidRPr="00AB6D8E">
        <w:rPr>
          <w:sz w:val="28"/>
          <w:szCs w:val="28"/>
        </w:rPr>
        <w:t xml:space="preserve"> составляет </w:t>
      </w:r>
      <w:r w:rsidR="00DB15CC">
        <w:rPr>
          <w:sz w:val="28"/>
          <w:szCs w:val="28"/>
        </w:rPr>
        <w:t>498</w:t>
      </w:r>
      <w:r w:rsidRPr="00AB6D8E">
        <w:rPr>
          <w:sz w:val="28"/>
          <w:szCs w:val="28"/>
        </w:rPr>
        <w:t xml:space="preserve"> человека, в том чис</w:t>
      </w:r>
      <w:r w:rsidR="003B2584" w:rsidRPr="00AB6D8E">
        <w:rPr>
          <w:sz w:val="28"/>
          <w:szCs w:val="28"/>
        </w:rPr>
        <w:t>л</w:t>
      </w:r>
      <w:r w:rsidR="00EA27E8" w:rsidRPr="00AB6D8E">
        <w:rPr>
          <w:sz w:val="28"/>
          <w:szCs w:val="28"/>
        </w:rPr>
        <w:t xml:space="preserve">е по сёлам: п. Толстовский – </w:t>
      </w:r>
      <w:r w:rsidR="00DB15CC">
        <w:rPr>
          <w:sz w:val="28"/>
          <w:szCs w:val="28"/>
        </w:rPr>
        <w:t>431 человек, п. Тамбовский – 67</w:t>
      </w:r>
      <w:r w:rsidR="00EA27E8" w:rsidRPr="00AB6D8E">
        <w:rPr>
          <w:sz w:val="28"/>
          <w:szCs w:val="28"/>
        </w:rPr>
        <w:t xml:space="preserve"> человек.</w:t>
      </w:r>
      <w:r w:rsidR="00EA27E8" w:rsidRPr="00CA35D7">
        <w:rPr>
          <w:sz w:val="28"/>
          <w:szCs w:val="28"/>
        </w:rPr>
        <w:t xml:space="preserve"> </w:t>
      </w:r>
      <w:r w:rsidR="003B2584" w:rsidRPr="00CA35D7">
        <w:rPr>
          <w:sz w:val="28"/>
          <w:szCs w:val="28"/>
        </w:rPr>
        <w:t>П</w:t>
      </w:r>
      <w:r w:rsidR="00DB15CC">
        <w:rPr>
          <w:sz w:val="28"/>
          <w:szCs w:val="28"/>
        </w:rPr>
        <w:t>енсионеров 193</w:t>
      </w:r>
      <w:r w:rsidRPr="00CA35D7">
        <w:rPr>
          <w:sz w:val="28"/>
          <w:szCs w:val="28"/>
        </w:rPr>
        <w:t xml:space="preserve"> человек</w:t>
      </w:r>
      <w:r w:rsidR="00DB15CC">
        <w:rPr>
          <w:sz w:val="28"/>
          <w:szCs w:val="28"/>
        </w:rPr>
        <w:t>а</w:t>
      </w:r>
      <w:r w:rsidRPr="003B4DEB">
        <w:rPr>
          <w:sz w:val="28"/>
          <w:szCs w:val="28"/>
        </w:rPr>
        <w:t>, из них ста</w:t>
      </w:r>
      <w:r w:rsidRPr="003B4DEB">
        <w:rPr>
          <w:sz w:val="28"/>
          <w:szCs w:val="28"/>
        </w:rPr>
        <w:t>р</w:t>
      </w:r>
      <w:r w:rsidR="00DB15CC">
        <w:rPr>
          <w:sz w:val="28"/>
          <w:szCs w:val="28"/>
        </w:rPr>
        <w:t>ше 80 лет – 30</w:t>
      </w:r>
      <w:r w:rsidRPr="003B4DEB">
        <w:rPr>
          <w:sz w:val="28"/>
          <w:szCs w:val="28"/>
        </w:rPr>
        <w:t>.</w:t>
      </w:r>
      <w:r w:rsidRPr="00FE50B8">
        <w:rPr>
          <w:color w:val="0000FF"/>
          <w:sz w:val="28"/>
          <w:szCs w:val="28"/>
        </w:rPr>
        <w:t xml:space="preserve"> </w:t>
      </w:r>
      <w:r w:rsidR="00DB15CC">
        <w:rPr>
          <w:sz w:val="28"/>
          <w:szCs w:val="28"/>
        </w:rPr>
        <w:t>Старейшие житель с 1929</w:t>
      </w:r>
      <w:r w:rsidRPr="003B4DEB">
        <w:rPr>
          <w:sz w:val="28"/>
          <w:szCs w:val="28"/>
        </w:rPr>
        <w:t xml:space="preserve"> года рождения, э</w:t>
      </w:r>
      <w:r w:rsidR="003B2584" w:rsidRPr="003B4DEB">
        <w:rPr>
          <w:sz w:val="28"/>
          <w:szCs w:val="28"/>
        </w:rPr>
        <w:t xml:space="preserve">то </w:t>
      </w:r>
      <w:r w:rsidR="00DB15CC">
        <w:rPr>
          <w:sz w:val="28"/>
          <w:szCs w:val="28"/>
        </w:rPr>
        <w:t>Жеребцова Мария Николаевна, Рожнов Владимир Никифорович</w:t>
      </w:r>
      <w:r w:rsidR="00535F3E" w:rsidRPr="00495803">
        <w:rPr>
          <w:sz w:val="28"/>
          <w:szCs w:val="28"/>
        </w:rPr>
        <w:t>.</w:t>
      </w:r>
      <w:r w:rsidR="0081338E">
        <w:rPr>
          <w:color w:val="0000FF"/>
          <w:sz w:val="28"/>
          <w:szCs w:val="28"/>
        </w:rPr>
        <w:t xml:space="preserve"> </w:t>
      </w:r>
      <w:r w:rsidR="007C682D">
        <w:rPr>
          <w:sz w:val="28"/>
          <w:szCs w:val="28"/>
        </w:rPr>
        <w:t xml:space="preserve">Всего детей </w:t>
      </w:r>
      <w:r w:rsidR="003F142E">
        <w:rPr>
          <w:sz w:val="28"/>
          <w:szCs w:val="28"/>
        </w:rPr>
        <w:t>7</w:t>
      </w:r>
      <w:r w:rsidR="00DB15CC">
        <w:rPr>
          <w:sz w:val="28"/>
          <w:szCs w:val="28"/>
        </w:rPr>
        <w:t>6</w:t>
      </w:r>
      <w:r w:rsidRPr="00FE50B8">
        <w:rPr>
          <w:color w:val="0000FF"/>
          <w:sz w:val="28"/>
          <w:szCs w:val="28"/>
        </w:rPr>
        <w:t xml:space="preserve">, </w:t>
      </w:r>
      <w:r w:rsidRPr="00495803">
        <w:rPr>
          <w:sz w:val="28"/>
          <w:szCs w:val="28"/>
        </w:rPr>
        <w:t>в том числе школьн</w:t>
      </w:r>
      <w:r w:rsidRPr="00495803">
        <w:rPr>
          <w:sz w:val="28"/>
          <w:szCs w:val="28"/>
        </w:rPr>
        <w:t>о</w:t>
      </w:r>
      <w:r w:rsidR="009543E0" w:rsidRPr="00495803">
        <w:rPr>
          <w:sz w:val="28"/>
          <w:szCs w:val="28"/>
        </w:rPr>
        <w:t xml:space="preserve">го возраста </w:t>
      </w:r>
      <w:r w:rsidR="00F003B0" w:rsidRPr="00F003B0">
        <w:rPr>
          <w:sz w:val="28"/>
          <w:szCs w:val="28"/>
        </w:rPr>
        <w:t>45</w:t>
      </w:r>
      <w:r w:rsidR="003B2584" w:rsidRPr="00DB15CC">
        <w:rPr>
          <w:color w:val="FF0000"/>
          <w:sz w:val="28"/>
          <w:szCs w:val="28"/>
        </w:rPr>
        <w:t xml:space="preserve"> </w:t>
      </w:r>
      <w:r w:rsidR="00F003B0">
        <w:rPr>
          <w:sz w:val="28"/>
          <w:szCs w:val="28"/>
        </w:rPr>
        <w:t>детей</w:t>
      </w:r>
      <w:r w:rsidR="003B2584" w:rsidRPr="00FE50B8">
        <w:rPr>
          <w:color w:val="0000FF"/>
          <w:sz w:val="28"/>
          <w:szCs w:val="28"/>
        </w:rPr>
        <w:t xml:space="preserve">. </w:t>
      </w:r>
      <w:r w:rsidR="003B2584" w:rsidRPr="0067065E">
        <w:rPr>
          <w:sz w:val="28"/>
          <w:szCs w:val="28"/>
        </w:rPr>
        <w:t>Многодетных</w:t>
      </w:r>
      <w:r w:rsidR="0067065E" w:rsidRPr="0067065E">
        <w:rPr>
          <w:sz w:val="28"/>
          <w:szCs w:val="28"/>
        </w:rPr>
        <w:t xml:space="preserve"> семей –</w:t>
      </w:r>
      <w:r w:rsidR="0067065E">
        <w:rPr>
          <w:color w:val="0000FF"/>
          <w:sz w:val="28"/>
          <w:szCs w:val="28"/>
        </w:rPr>
        <w:t xml:space="preserve"> </w:t>
      </w:r>
      <w:r w:rsidR="00DB15CC">
        <w:rPr>
          <w:sz w:val="28"/>
          <w:szCs w:val="28"/>
        </w:rPr>
        <w:t>8</w:t>
      </w:r>
      <w:r w:rsidR="0067065E" w:rsidRPr="0067065E">
        <w:rPr>
          <w:sz w:val="28"/>
          <w:szCs w:val="28"/>
        </w:rPr>
        <w:t>, в них детей 2</w:t>
      </w:r>
      <w:r w:rsidR="00DB15CC">
        <w:rPr>
          <w:sz w:val="28"/>
          <w:szCs w:val="28"/>
        </w:rPr>
        <w:t>9</w:t>
      </w:r>
      <w:r w:rsidRPr="00FE50B8">
        <w:rPr>
          <w:color w:val="0000FF"/>
          <w:sz w:val="28"/>
          <w:szCs w:val="28"/>
        </w:rPr>
        <w:t xml:space="preserve">; </w:t>
      </w:r>
      <w:r w:rsidRPr="00495803">
        <w:rPr>
          <w:sz w:val="28"/>
          <w:szCs w:val="28"/>
        </w:rPr>
        <w:t>опекун</w:t>
      </w:r>
      <w:r w:rsidR="00495803" w:rsidRPr="00495803">
        <w:rPr>
          <w:sz w:val="28"/>
          <w:szCs w:val="28"/>
        </w:rPr>
        <w:t xml:space="preserve">ских – </w:t>
      </w:r>
      <w:r w:rsidR="00DF69C7">
        <w:rPr>
          <w:sz w:val="28"/>
          <w:szCs w:val="28"/>
        </w:rPr>
        <w:t>3</w:t>
      </w:r>
      <w:r w:rsidRPr="00495803">
        <w:rPr>
          <w:sz w:val="28"/>
          <w:szCs w:val="28"/>
        </w:rPr>
        <w:t>, в них д</w:t>
      </w:r>
      <w:r w:rsidRPr="00495803">
        <w:rPr>
          <w:sz w:val="28"/>
          <w:szCs w:val="28"/>
        </w:rPr>
        <w:t>е</w:t>
      </w:r>
      <w:r w:rsidR="00DF69C7">
        <w:rPr>
          <w:sz w:val="28"/>
          <w:szCs w:val="28"/>
        </w:rPr>
        <w:t>тей 3</w:t>
      </w:r>
      <w:r w:rsidRPr="00495803">
        <w:rPr>
          <w:sz w:val="28"/>
          <w:szCs w:val="28"/>
        </w:rPr>
        <w:t xml:space="preserve">. </w:t>
      </w:r>
    </w:p>
    <w:p w:rsidR="000A5E42" w:rsidRPr="00AD1224" w:rsidRDefault="000A5E42" w:rsidP="000A5E42">
      <w:pPr>
        <w:ind w:firstLine="708"/>
        <w:jc w:val="both"/>
        <w:rPr>
          <w:sz w:val="28"/>
          <w:szCs w:val="28"/>
        </w:rPr>
      </w:pPr>
      <w:r w:rsidRPr="00AD1224">
        <w:rPr>
          <w:sz w:val="28"/>
          <w:szCs w:val="28"/>
        </w:rPr>
        <w:t>По социальным категориям на территории проживает участников боевых действий на территории Российской Ф</w:t>
      </w:r>
      <w:r w:rsidR="008A258A" w:rsidRPr="00AD1224">
        <w:rPr>
          <w:sz w:val="28"/>
          <w:szCs w:val="28"/>
        </w:rPr>
        <w:t xml:space="preserve">едерации и других государств – </w:t>
      </w:r>
      <w:r w:rsidR="00535F3E">
        <w:rPr>
          <w:sz w:val="28"/>
          <w:szCs w:val="28"/>
        </w:rPr>
        <w:t>6</w:t>
      </w:r>
      <w:r w:rsidRPr="00AD1224">
        <w:rPr>
          <w:sz w:val="28"/>
          <w:szCs w:val="28"/>
        </w:rPr>
        <w:t xml:space="preserve">, </w:t>
      </w:r>
      <w:r w:rsidR="00DF69C7">
        <w:rPr>
          <w:sz w:val="28"/>
          <w:szCs w:val="28"/>
        </w:rPr>
        <w:t xml:space="preserve">жертв политических репрессий – </w:t>
      </w:r>
      <w:r w:rsidR="00DB15CC">
        <w:rPr>
          <w:sz w:val="28"/>
          <w:szCs w:val="28"/>
        </w:rPr>
        <w:t>6</w:t>
      </w:r>
      <w:r w:rsidRPr="00AD1224">
        <w:rPr>
          <w:sz w:val="28"/>
          <w:szCs w:val="28"/>
        </w:rPr>
        <w:t xml:space="preserve">, </w:t>
      </w:r>
      <w:r w:rsidR="008A258A" w:rsidRPr="00AD1224">
        <w:rPr>
          <w:sz w:val="28"/>
          <w:szCs w:val="28"/>
        </w:rPr>
        <w:t>лица перенесшие блокаду Ленинграда – 1 человек.</w:t>
      </w:r>
    </w:p>
    <w:p w:rsidR="000A5E42" w:rsidRPr="00751BF6" w:rsidRDefault="000A5E42" w:rsidP="000A5E42">
      <w:pPr>
        <w:ind w:firstLine="720"/>
        <w:jc w:val="both"/>
        <w:rPr>
          <w:sz w:val="28"/>
          <w:szCs w:val="28"/>
        </w:rPr>
      </w:pPr>
      <w:r w:rsidRPr="00AD1224">
        <w:rPr>
          <w:sz w:val="28"/>
          <w:szCs w:val="28"/>
        </w:rPr>
        <w:t xml:space="preserve">Всего домохозяйств – </w:t>
      </w:r>
      <w:r w:rsidR="001E79C0" w:rsidRPr="00296FB5">
        <w:rPr>
          <w:sz w:val="28"/>
          <w:szCs w:val="28"/>
        </w:rPr>
        <w:t>220</w:t>
      </w:r>
      <w:r w:rsidRPr="00296FB5">
        <w:rPr>
          <w:sz w:val="28"/>
          <w:szCs w:val="28"/>
        </w:rPr>
        <w:t>,</w:t>
      </w:r>
      <w:r w:rsidRPr="00AD1224">
        <w:rPr>
          <w:sz w:val="28"/>
          <w:szCs w:val="28"/>
        </w:rPr>
        <w:t xml:space="preserve"> </w:t>
      </w:r>
      <w:r w:rsidR="008A258A" w:rsidRPr="00AD1224">
        <w:rPr>
          <w:sz w:val="28"/>
          <w:szCs w:val="28"/>
        </w:rPr>
        <w:t xml:space="preserve">в </w:t>
      </w:r>
      <w:r w:rsidR="00EA27E8">
        <w:rPr>
          <w:sz w:val="28"/>
          <w:szCs w:val="28"/>
        </w:rPr>
        <w:t xml:space="preserve">том </w:t>
      </w:r>
      <w:proofErr w:type="gramStart"/>
      <w:r w:rsidR="00EA27E8">
        <w:rPr>
          <w:sz w:val="28"/>
          <w:szCs w:val="28"/>
        </w:rPr>
        <w:t>числе</w:t>
      </w:r>
      <w:proofErr w:type="gramEnd"/>
      <w:r w:rsidR="00EA27E8">
        <w:rPr>
          <w:sz w:val="28"/>
          <w:szCs w:val="28"/>
        </w:rPr>
        <w:t xml:space="preserve"> в п. Толстовский</w:t>
      </w:r>
      <w:r w:rsidR="001E79C0">
        <w:rPr>
          <w:sz w:val="28"/>
          <w:szCs w:val="28"/>
        </w:rPr>
        <w:t xml:space="preserve"> – 193</w:t>
      </w:r>
      <w:r w:rsidR="008A258A" w:rsidRPr="00AD1224">
        <w:rPr>
          <w:sz w:val="28"/>
          <w:szCs w:val="28"/>
        </w:rPr>
        <w:t>, п. Тамб</w:t>
      </w:r>
      <w:r w:rsidR="001E79C0">
        <w:rPr>
          <w:sz w:val="28"/>
          <w:szCs w:val="28"/>
        </w:rPr>
        <w:t>овский – 27</w:t>
      </w:r>
      <w:r w:rsidR="008A258A" w:rsidRPr="00AD1224">
        <w:rPr>
          <w:sz w:val="28"/>
          <w:szCs w:val="28"/>
        </w:rPr>
        <w:t>.</w:t>
      </w:r>
      <w:r w:rsidRPr="00AD1224">
        <w:rPr>
          <w:sz w:val="28"/>
          <w:szCs w:val="28"/>
        </w:rPr>
        <w:t xml:space="preserve"> </w:t>
      </w:r>
      <w:r w:rsidR="005B250D" w:rsidRPr="00AD1224">
        <w:rPr>
          <w:sz w:val="28"/>
          <w:szCs w:val="28"/>
        </w:rPr>
        <w:t xml:space="preserve">В связи с тем, что регистрационный учет </w:t>
      </w:r>
      <w:proofErr w:type="gramStart"/>
      <w:r w:rsidR="005B250D" w:rsidRPr="00AD1224">
        <w:rPr>
          <w:sz w:val="28"/>
          <w:szCs w:val="28"/>
        </w:rPr>
        <w:t>производится в ОУФМС России по Алтайскому краю достоверной информацией по миграционной ситуации</w:t>
      </w:r>
      <w:r w:rsidRPr="00AD1224">
        <w:rPr>
          <w:sz w:val="28"/>
          <w:szCs w:val="28"/>
        </w:rPr>
        <w:t xml:space="preserve"> </w:t>
      </w:r>
      <w:r w:rsidR="005B250D" w:rsidRPr="00AD1224">
        <w:rPr>
          <w:sz w:val="28"/>
          <w:szCs w:val="28"/>
        </w:rPr>
        <w:t>Администрация сельсовета</w:t>
      </w:r>
      <w:r w:rsidR="00AD1224" w:rsidRPr="00AD1224">
        <w:rPr>
          <w:sz w:val="28"/>
          <w:szCs w:val="28"/>
        </w:rPr>
        <w:t xml:space="preserve"> в настоящее время не владеет</w:t>
      </w:r>
      <w:proofErr w:type="gramEnd"/>
      <w:r w:rsidR="00AA3F66" w:rsidRPr="00AD1224">
        <w:rPr>
          <w:sz w:val="28"/>
          <w:szCs w:val="28"/>
        </w:rPr>
        <w:t>.</w:t>
      </w:r>
      <w:r w:rsidR="004659C6">
        <w:rPr>
          <w:sz w:val="28"/>
          <w:szCs w:val="28"/>
        </w:rPr>
        <w:t xml:space="preserve">   По данным</w:t>
      </w:r>
      <w:r w:rsidR="00EA27E8">
        <w:rPr>
          <w:sz w:val="28"/>
          <w:szCs w:val="28"/>
        </w:rPr>
        <w:t xml:space="preserve"> Администрации сельсове</w:t>
      </w:r>
      <w:r w:rsidR="00FE50B8">
        <w:rPr>
          <w:sz w:val="28"/>
          <w:szCs w:val="28"/>
        </w:rPr>
        <w:t xml:space="preserve">та </w:t>
      </w:r>
      <w:r w:rsidR="00DB15CC">
        <w:rPr>
          <w:sz w:val="28"/>
          <w:szCs w:val="28"/>
        </w:rPr>
        <w:t>в 2020</w:t>
      </w:r>
      <w:r w:rsidR="00DF69C7">
        <w:rPr>
          <w:sz w:val="28"/>
          <w:szCs w:val="28"/>
        </w:rPr>
        <w:t xml:space="preserve"> го</w:t>
      </w:r>
      <w:r w:rsidR="00DB15CC">
        <w:rPr>
          <w:sz w:val="28"/>
          <w:szCs w:val="28"/>
        </w:rPr>
        <w:t>ду умерло 11</w:t>
      </w:r>
      <w:r w:rsidR="004659C6">
        <w:rPr>
          <w:sz w:val="28"/>
          <w:szCs w:val="28"/>
        </w:rPr>
        <w:t xml:space="preserve"> жителей на территории нашего </w:t>
      </w:r>
      <w:r w:rsidR="00DB15CC">
        <w:rPr>
          <w:sz w:val="28"/>
          <w:szCs w:val="28"/>
        </w:rPr>
        <w:t>сельсовета, новорожденных в 2020 году 3 ребенка</w:t>
      </w:r>
      <w:r w:rsidR="004659C6" w:rsidRPr="00751BF6">
        <w:rPr>
          <w:sz w:val="28"/>
          <w:szCs w:val="28"/>
        </w:rPr>
        <w:t>.</w:t>
      </w:r>
    </w:p>
    <w:p w:rsidR="000A5E42" w:rsidRDefault="000A5E42" w:rsidP="000A5E42">
      <w:pPr>
        <w:ind w:firstLine="708"/>
        <w:jc w:val="both"/>
        <w:rPr>
          <w:sz w:val="28"/>
          <w:szCs w:val="28"/>
        </w:rPr>
      </w:pPr>
      <w:r w:rsidRPr="00611394">
        <w:rPr>
          <w:sz w:val="28"/>
          <w:szCs w:val="28"/>
        </w:rPr>
        <w:t xml:space="preserve">Трудоспособного населения – </w:t>
      </w:r>
      <w:r w:rsidR="00DF69C7" w:rsidRPr="00611394">
        <w:rPr>
          <w:sz w:val="28"/>
          <w:szCs w:val="28"/>
        </w:rPr>
        <w:t>164</w:t>
      </w:r>
      <w:r w:rsidRPr="00611394">
        <w:rPr>
          <w:sz w:val="28"/>
          <w:szCs w:val="28"/>
        </w:rPr>
        <w:t xml:space="preserve"> чел., из них работают </w:t>
      </w:r>
      <w:r w:rsidR="00C92BC0" w:rsidRPr="00611394">
        <w:rPr>
          <w:sz w:val="28"/>
          <w:szCs w:val="28"/>
        </w:rPr>
        <w:t>127</w:t>
      </w:r>
      <w:r w:rsidRPr="00611394">
        <w:rPr>
          <w:sz w:val="28"/>
          <w:szCs w:val="28"/>
        </w:rPr>
        <w:t xml:space="preserve"> чел., </w:t>
      </w:r>
      <w:r w:rsidR="00DB15CC">
        <w:rPr>
          <w:sz w:val="28"/>
          <w:szCs w:val="28"/>
        </w:rPr>
        <w:t>на 01.01.2021</w:t>
      </w:r>
      <w:r w:rsidR="00C92BC0" w:rsidRPr="00611394">
        <w:rPr>
          <w:sz w:val="28"/>
          <w:szCs w:val="28"/>
        </w:rPr>
        <w:t xml:space="preserve"> года</w:t>
      </w:r>
      <w:r w:rsidRPr="00611394">
        <w:rPr>
          <w:sz w:val="28"/>
          <w:szCs w:val="28"/>
        </w:rPr>
        <w:t xml:space="preserve"> зарегист</w:t>
      </w:r>
      <w:r w:rsidR="00535F3E" w:rsidRPr="00611394">
        <w:rPr>
          <w:sz w:val="28"/>
          <w:szCs w:val="28"/>
        </w:rPr>
        <w:t>рированных безработных 37</w:t>
      </w:r>
      <w:r w:rsidR="00C92BC0" w:rsidRPr="00611394">
        <w:rPr>
          <w:sz w:val="28"/>
          <w:szCs w:val="28"/>
        </w:rPr>
        <w:t xml:space="preserve"> человек.</w:t>
      </w:r>
      <w:r w:rsidRPr="00611394">
        <w:rPr>
          <w:sz w:val="28"/>
          <w:szCs w:val="28"/>
        </w:rPr>
        <w:t xml:space="preserve"> Уровень безработицы составил </w:t>
      </w:r>
      <w:r w:rsidR="00D277F8" w:rsidRPr="00611394">
        <w:rPr>
          <w:sz w:val="28"/>
          <w:szCs w:val="28"/>
        </w:rPr>
        <w:t>10,5</w:t>
      </w:r>
      <w:r w:rsidRPr="00611394">
        <w:rPr>
          <w:sz w:val="28"/>
          <w:szCs w:val="28"/>
        </w:rPr>
        <w:t xml:space="preserve"> %. Часть трудоспособного населения охвачено самозанятостью: это зан</w:t>
      </w:r>
      <w:r w:rsidRPr="00611394">
        <w:rPr>
          <w:sz w:val="28"/>
          <w:szCs w:val="28"/>
        </w:rPr>
        <w:t>я</w:t>
      </w:r>
      <w:r w:rsidRPr="00611394">
        <w:rPr>
          <w:sz w:val="28"/>
          <w:szCs w:val="28"/>
        </w:rPr>
        <w:t xml:space="preserve">тие ЛПХ, сезонные работы, работы по найму.  </w:t>
      </w:r>
    </w:p>
    <w:p w:rsidR="0077627D" w:rsidRPr="00D40DFE" w:rsidRDefault="0077627D" w:rsidP="00D40DFE">
      <w:pPr>
        <w:jc w:val="center"/>
        <w:rPr>
          <w:b/>
          <w:sz w:val="28"/>
          <w:szCs w:val="28"/>
        </w:rPr>
      </w:pPr>
      <w:r w:rsidRPr="00D40DFE">
        <w:rPr>
          <w:b/>
          <w:sz w:val="28"/>
          <w:szCs w:val="28"/>
        </w:rPr>
        <w:t>Структуру органов местного самоуправления составляют:</w:t>
      </w:r>
    </w:p>
    <w:p w:rsidR="0077627D" w:rsidRPr="0077627D" w:rsidRDefault="00D40DFE" w:rsidP="00D40D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27D" w:rsidRPr="0077627D">
        <w:rPr>
          <w:sz w:val="28"/>
          <w:szCs w:val="28"/>
        </w:rPr>
        <w:t xml:space="preserve">1) </w:t>
      </w:r>
      <w:r w:rsidR="0077627D">
        <w:rPr>
          <w:sz w:val="28"/>
          <w:szCs w:val="28"/>
        </w:rPr>
        <w:t>Толстовский</w:t>
      </w:r>
      <w:r w:rsidR="0077627D" w:rsidRPr="0077627D">
        <w:rPr>
          <w:sz w:val="28"/>
          <w:szCs w:val="28"/>
        </w:rPr>
        <w:t xml:space="preserve"> сельский Совет депутатов;</w:t>
      </w:r>
    </w:p>
    <w:p w:rsidR="0077627D" w:rsidRPr="0077627D" w:rsidRDefault="00D40DFE" w:rsidP="00D40D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27D" w:rsidRPr="0077627D">
        <w:rPr>
          <w:sz w:val="28"/>
          <w:szCs w:val="28"/>
        </w:rPr>
        <w:t xml:space="preserve">2) глава </w:t>
      </w:r>
      <w:r w:rsidR="0077627D">
        <w:rPr>
          <w:sz w:val="28"/>
          <w:szCs w:val="28"/>
        </w:rPr>
        <w:t>Толстовского</w:t>
      </w:r>
      <w:r w:rsidR="0077627D" w:rsidRPr="0077627D">
        <w:rPr>
          <w:sz w:val="28"/>
          <w:szCs w:val="28"/>
        </w:rPr>
        <w:t xml:space="preserve"> сельсовета Каменского района Алтайского края;</w:t>
      </w:r>
    </w:p>
    <w:p w:rsidR="0077627D" w:rsidRPr="0077627D" w:rsidRDefault="00D40DFE" w:rsidP="00D40DFE">
      <w:pPr>
        <w:pStyle w:val="aa"/>
        <w:ind w:firstLine="0"/>
      </w:pPr>
      <w:r>
        <w:rPr>
          <w:lang w:val="ru-RU"/>
        </w:rPr>
        <w:tab/>
      </w:r>
      <w:r w:rsidR="0077627D" w:rsidRPr="0077627D">
        <w:t xml:space="preserve">3) Администрация </w:t>
      </w:r>
      <w:r w:rsidR="0077627D">
        <w:rPr>
          <w:lang w:val="ru-RU"/>
        </w:rPr>
        <w:t>Толстовского</w:t>
      </w:r>
      <w:r w:rsidR="0077627D" w:rsidRPr="0077627D">
        <w:t xml:space="preserve"> сельсовета Каменского района Алтайского края.</w:t>
      </w:r>
    </w:p>
    <w:p w:rsidR="0077627D" w:rsidRPr="00D40DFE" w:rsidRDefault="0077627D" w:rsidP="00D40DFE">
      <w:pPr>
        <w:jc w:val="center"/>
        <w:rPr>
          <w:b/>
          <w:sz w:val="28"/>
          <w:szCs w:val="28"/>
        </w:rPr>
      </w:pPr>
      <w:r w:rsidRPr="00D40DFE">
        <w:rPr>
          <w:b/>
          <w:sz w:val="28"/>
          <w:szCs w:val="28"/>
        </w:rPr>
        <w:t>Информация о представительном органе местного самоуправления.</w:t>
      </w:r>
    </w:p>
    <w:p w:rsidR="0077627D" w:rsidRDefault="0077627D" w:rsidP="0077627D">
      <w:pPr>
        <w:jc w:val="center"/>
        <w:rPr>
          <w:b/>
          <w:sz w:val="28"/>
          <w:szCs w:val="28"/>
          <w:u w:val="single"/>
        </w:rPr>
      </w:pPr>
    </w:p>
    <w:p w:rsidR="0077627D" w:rsidRDefault="0077627D" w:rsidP="007762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Установленная численность депутатов    </w:t>
      </w:r>
      <w:r>
        <w:rPr>
          <w:b/>
          <w:sz w:val="28"/>
          <w:szCs w:val="28"/>
        </w:rPr>
        <w:t>7</w:t>
      </w:r>
    </w:p>
    <w:p w:rsidR="0077627D" w:rsidRDefault="0077627D" w:rsidP="0077627D">
      <w:pPr>
        <w:rPr>
          <w:sz w:val="28"/>
          <w:szCs w:val="28"/>
        </w:rPr>
      </w:pPr>
      <w:r>
        <w:rPr>
          <w:sz w:val="28"/>
          <w:szCs w:val="28"/>
        </w:rPr>
        <w:t>Количество и</w:t>
      </w:r>
      <w:r w:rsidR="00357277">
        <w:rPr>
          <w:sz w:val="28"/>
          <w:szCs w:val="28"/>
        </w:rPr>
        <w:t>збранных депутатов            7</w:t>
      </w:r>
    </w:p>
    <w:p w:rsidR="0077627D" w:rsidRPr="00357277" w:rsidRDefault="0077627D" w:rsidP="0077627D">
      <w:pPr>
        <w:rPr>
          <w:sz w:val="28"/>
          <w:szCs w:val="28"/>
        </w:rPr>
      </w:pPr>
      <w:r>
        <w:rPr>
          <w:sz w:val="28"/>
          <w:szCs w:val="28"/>
        </w:rPr>
        <w:t xml:space="preserve">Срок полномочий                                        </w:t>
      </w:r>
      <w:r w:rsidRPr="00357277">
        <w:rPr>
          <w:sz w:val="28"/>
          <w:szCs w:val="28"/>
        </w:rPr>
        <w:t>5 лет</w:t>
      </w:r>
    </w:p>
    <w:p w:rsidR="0077627D" w:rsidRPr="00357277" w:rsidRDefault="0077627D" w:rsidP="0077627D">
      <w:pPr>
        <w:rPr>
          <w:sz w:val="28"/>
          <w:szCs w:val="28"/>
        </w:rPr>
      </w:pPr>
      <w:r w:rsidRPr="00357277">
        <w:rPr>
          <w:sz w:val="28"/>
          <w:szCs w:val="28"/>
        </w:rPr>
        <w:t>Дата избрания действующего состава депутатов   10.09.2017</w:t>
      </w:r>
    </w:p>
    <w:p w:rsidR="0077627D" w:rsidRPr="00357277" w:rsidRDefault="0077627D" w:rsidP="0077627D">
      <w:pPr>
        <w:rPr>
          <w:sz w:val="28"/>
          <w:szCs w:val="28"/>
        </w:rPr>
      </w:pPr>
      <w:r w:rsidRPr="00357277">
        <w:rPr>
          <w:sz w:val="28"/>
          <w:szCs w:val="28"/>
        </w:rPr>
        <w:t>Наименование представительного органа</w:t>
      </w:r>
      <w:r w:rsidR="00357277" w:rsidRPr="00357277">
        <w:rPr>
          <w:sz w:val="28"/>
          <w:szCs w:val="28"/>
        </w:rPr>
        <w:t>:</w:t>
      </w:r>
      <w:r w:rsidRPr="00357277">
        <w:rPr>
          <w:sz w:val="28"/>
          <w:szCs w:val="28"/>
        </w:rPr>
        <w:t xml:space="preserve">  </w:t>
      </w:r>
      <w:r w:rsidR="00357277" w:rsidRPr="00357277">
        <w:rPr>
          <w:sz w:val="28"/>
          <w:szCs w:val="28"/>
        </w:rPr>
        <w:t>Толстовский</w:t>
      </w:r>
      <w:r w:rsidRPr="00357277">
        <w:rPr>
          <w:sz w:val="28"/>
          <w:szCs w:val="28"/>
        </w:rPr>
        <w:t xml:space="preserve"> сельский Совет депутатов</w:t>
      </w:r>
    </w:p>
    <w:p w:rsidR="0077627D" w:rsidRDefault="0077627D" w:rsidP="0077627D">
      <w:pPr>
        <w:rPr>
          <w:sz w:val="28"/>
          <w:szCs w:val="28"/>
        </w:rPr>
      </w:pPr>
      <w:r>
        <w:rPr>
          <w:sz w:val="28"/>
          <w:szCs w:val="28"/>
        </w:rPr>
        <w:t>Процент избирателей, принявших участие в последних выборах депутатов</w:t>
      </w:r>
    </w:p>
    <w:p w:rsidR="0077627D" w:rsidRPr="00357277" w:rsidRDefault="00357277" w:rsidP="007762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57277">
        <w:rPr>
          <w:sz w:val="28"/>
          <w:szCs w:val="28"/>
        </w:rPr>
        <w:t>– 54</w:t>
      </w:r>
      <w:r w:rsidR="0077627D" w:rsidRPr="00357277">
        <w:rPr>
          <w:sz w:val="28"/>
          <w:szCs w:val="28"/>
        </w:rPr>
        <w:t>%</w:t>
      </w:r>
    </w:p>
    <w:p w:rsidR="0077627D" w:rsidRDefault="0077627D" w:rsidP="0077627D">
      <w:pPr>
        <w:jc w:val="both"/>
        <w:rPr>
          <w:sz w:val="28"/>
        </w:rPr>
      </w:pPr>
      <w:r>
        <w:rPr>
          <w:sz w:val="28"/>
        </w:rPr>
        <w:t xml:space="preserve">Действующие депутаты: </w:t>
      </w:r>
    </w:p>
    <w:p w:rsidR="0077627D" w:rsidRDefault="00877D44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>Бокта Пётр И</w:t>
      </w:r>
      <w:r w:rsidR="00357277">
        <w:rPr>
          <w:sz w:val="28"/>
          <w:szCs w:val="28"/>
        </w:rPr>
        <w:t>ванович</w:t>
      </w:r>
    </w:p>
    <w:p w:rsidR="0077627D" w:rsidRDefault="00357277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>Булгаков Сергей Павлович</w:t>
      </w:r>
    </w:p>
    <w:p w:rsidR="0077627D" w:rsidRDefault="00357277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>Елисова Валентина Васильевна</w:t>
      </w:r>
    </w:p>
    <w:p w:rsidR="0077627D" w:rsidRDefault="00357277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Затонских Ольга Геннадьевна</w:t>
      </w:r>
    </w:p>
    <w:p w:rsidR="0077627D" w:rsidRDefault="00357277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Кирин Иван Владимирович</w:t>
      </w:r>
    </w:p>
    <w:p w:rsidR="0077627D" w:rsidRPr="002E3690" w:rsidRDefault="00357277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>Шушарина Ольга Геннадьевна</w:t>
      </w:r>
    </w:p>
    <w:p w:rsidR="0077627D" w:rsidRPr="00F003B0" w:rsidRDefault="00357277" w:rsidP="007762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7627D">
        <w:rPr>
          <w:sz w:val="28"/>
          <w:szCs w:val="28"/>
        </w:rPr>
        <w:t xml:space="preserve">Дата принятия Устава в новой редакции </w:t>
      </w:r>
      <w:r w:rsidR="0077627D">
        <w:rPr>
          <w:color w:val="993300"/>
          <w:sz w:val="28"/>
          <w:szCs w:val="28"/>
        </w:rPr>
        <w:t xml:space="preserve">                      </w:t>
      </w:r>
      <w:r w:rsidR="0077627D" w:rsidRPr="00F003B0">
        <w:rPr>
          <w:sz w:val="28"/>
          <w:szCs w:val="28"/>
        </w:rPr>
        <w:t>26.12.2019</w:t>
      </w:r>
    </w:p>
    <w:p w:rsidR="0077627D" w:rsidRPr="00357277" w:rsidRDefault="00357277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27D">
        <w:rPr>
          <w:sz w:val="28"/>
          <w:szCs w:val="28"/>
        </w:rPr>
        <w:t xml:space="preserve">Дата государственной </w:t>
      </w:r>
      <w:r>
        <w:rPr>
          <w:sz w:val="28"/>
          <w:szCs w:val="28"/>
        </w:rPr>
        <w:t>регистрации Устава</w:t>
      </w:r>
      <w:r w:rsidR="0077627D">
        <w:rPr>
          <w:sz w:val="28"/>
          <w:szCs w:val="28"/>
        </w:rPr>
        <w:t xml:space="preserve"> </w:t>
      </w:r>
      <w:r w:rsidR="0077627D" w:rsidRPr="00357277">
        <w:rPr>
          <w:sz w:val="28"/>
          <w:szCs w:val="28"/>
        </w:rPr>
        <w:t>21.01.2020</w:t>
      </w:r>
      <w:r>
        <w:rPr>
          <w:sz w:val="28"/>
          <w:szCs w:val="28"/>
        </w:rPr>
        <w:t xml:space="preserve"> </w:t>
      </w:r>
      <w:r w:rsidR="0077627D" w:rsidRPr="00357277">
        <w:rPr>
          <w:sz w:val="28"/>
          <w:szCs w:val="28"/>
        </w:rPr>
        <w:t xml:space="preserve"> Управление Министерства юстиции Российской Федерации по Алтайскому краю</w:t>
      </w:r>
    </w:p>
    <w:p w:rsidR="0077627D" w:rsidRPr="000969C4" w:rsidRDefault="00357277" w:rsidP="00357277">
      <w:pPr>
        <w:rPr>
          <w:b/>
          <w:sz w:val="28"/>
          <w:szCs w:val="28"/>
        </w:rPr>
      </w:pPr>
      <w:r>
        <w:rPr>
          <w:sz w:val="28"/>
        </w:rPr>
        <w:tab/>
      </w:r>
      <w:r w:rsidR="0077627D" w:rsidRPr="000969C4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Толстовского</w:t>
      </w:r>
      <w:r w:rsidR="0077627D" w:rsidRPr="000969C4">
        <w:rPr>
          <w:sz w:val="28"/>
          <w:szCs w:val="28"/>
        </w:rPr>
        <w:t xml:space="preserve"> сельского Совета депутатов строится в соответствии с комплексным планом, утвержденным решением сельского Совета депутатов на очередной год</w:t>
      </w:r>
      <w:r w:rsidR="0077627D">
        <w:rPr>
          <w:sz w:val="28"/>
          <w:szCs w:val="28"/>
        </w:rPr>
        <w:t>.</w:t>
      </w:r>
    </w:p>
    <w:p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AB8">
        <w:rPr>
          <w:sz w:val="28"/>
          <w:szCs w:val="28"/>
        </w:rPr>
        <w:t>Так в соответствии с комплексным планом в 20</w:t>
      </w:r>
      <w:r w:rsidR="00357277">
        <w:rPr>
          <w:sz w:val="28"/>
          <w:szCs w:val="28"/>
        </w:rPr>
        <w:t>20</w:t>
      </w:r>
      <w:r w:rsidRPr="00331AB8">
        <w:rPr>
          <w:sz w:val="28"/>
          <w:szCs w:val="28"/>
        </w:rPr>
        <w:t xml:space="preserve"> г</w:t>
      </w:r>
      <w:r w:rsidR="00357277">
        <w:rPr>
          <w:sz w:val="28"/>
          <w:szCs w:val="28"/>
        </w:rPr>
        <w:t>оду</w:t>
      </w:r>
      <w:r w:rsidRPr="00331AB8">
        <w:rPr>
          <w:sz w:val="28"/>
          <w:szCs w:val="28"/>
        </w:rPr>
        <w:t xml:space="preserve"> проведено </w:t>
      </w:r>
      <w:r w:rsidR="0035727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31AB8">
        <w:rPr>
          <w:sz w:val="28"/>
          <w:szCs w:val="28"/>
        </w:rPr>
        <w:t>сесси</w:t>
      </w:r>
      <w:r w:rsidR="00357277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Pr="00331AB8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331AB8">
        <w:rPr>
          <w:sz w:val="28"/>
          <w:szCs w:val="28"/>
        </w:rPr>
        <w:t xml:space="preserve"> </w:t>
      </w:r>
      <w:r>
        <w:rPr>
          <w:sz w:val="28"/>
          <w:szCs w:val="28"/>
        </w:rPr>
        <w:t>такие нормативно-правовые акты, как решения сельского Совета депутатов:</w:t>
      </w:r>
    </w:p>
    <w:p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</w:t>
      </w:r>
      <w:r w:rsidR="00357277">
        <w:rPr>
          <w:sz w:val="28"/>
          <w:szCs w:val="28"/>
        </w:rPr>
        <w:t>внесении изменений в</w:t>
      </w:r>
      <w:r>
        <w:rPr>
          <w:sz w:val="28"/>
          <w:szCs w:val="28"/>
        </w:rPr>
        <w:t xml:space="preserve"> </w:t>
      </w:r>
      <w:r w:rsidR="00357277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муниципального образования,</w:t>
      </w:r>
    </w:p>
    <w:p w:rsidR="0077627D" w:rsidRPr="00424CF1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4CF1">
        <w:rPr>
          <w:sz w:val="28"/>
          <w:szCs w:val="28"/>
        </w:rPr>
        <w:t xml:space="preserve">- «О  бюджете </w:t>
      </w:r>
      <w:r w:rsidR="00357277">
        <w:rPr>
          <w:sz w:val="28"/>
          <w:szCs w:val="28"/>
        </w:rPr>
        <w:t>Толстовского</w:t>
      </w:r>
      <w:r w:rsidRPr="00424CF1">
        <w:rPr>
          <w:sz w:val="28"/>
          <w:szCs w:val="28"/>
        </w:rPr>
        <w:t xml:space="preserve"> сельсовета на 20</w:t>
      </w:r>
      <w:r w:rsidR="00357277">
        <w:rPr>
          <w:sz w:val="28"/>
          <w:szCs w:val="28"/>
        </w:rPr>
        <w:t>21</w:t>
      </w:r>
      <w:r>
        <w:rPr>
          <w:sz w:val="28"/>
          <w:szCs w:val="28"/>
        </w:rPr>
        <w:t xml:space="preserve"> год»</w:t>
      </w:r>
      <w:r w:rsidRPr="00424CF1">
        <w:rPr>
          <w:sz w:val="28"/>
          <w:szCs w:val="28"/>
        </w:rPr>
        <w:t>,</w:t>
      </w:r>
    </w:p>
    <w:p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изменения в нормативно-правовые акты поселения в связи с вносимыми изменениями в Федеральные законы и по представлению Каменской прокуратуры.</w:t>
      </w:r>
    </w:p>
    <w:p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приняты решения о принятии к осуществлению части полномочий Администрации Каменского района в области ЖКХ, дорожной деятельности, в области охраны объектов культурного наследия, а часть полномочий в области культуры и бухгалтерского учета переданы на районный уровень.</w:t>
      </w:r>
    </w:p>
    <w:p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сессиях сельского Совета депутатов рассматривались такие вопросы, как:</w:t>
      </w:r>
    </w:p>
    <w:p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исполнении бюджета поселения;</w:t>
      </w:r>
    </w:p>
    <w:p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и осуществление мероприятий противопожарной безопасности на территории сельсовета;</w:t>
      </w:r>
    </w:p>
    <w:p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отчет о работе участкового уполномоченного полиции; </w:t>
      </w:r>
    </w:p>
    <w:p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25A01">
        <w:rPr>
          <w:b/>
          <w:sz w:val="28"/>
          <w:szCs w:val="28"/>
        </w:rPr>
        <w:t xml:space="preserve"> </w:t>
      </w:r>
      <w:r w:rsidRPr="00A142E7">
        <w:rPr>
          <w:sz w:val="28"/>
          <w:szCs w:val="28"/>
        </w:rPr>
        <w:t>о</w:t>
      </w:r>
      <w:r w:rsidRPr="006E6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</w:t>
      </w:r>
      <w:r w:rsidRPr="006E620D">
        <w:rPr>
          <w:sz w:val="28"/>
          <w:szCs w:val="28"/>
        </w:rPr>
        <w:t>подготовк</w:t>
      </w:r>
      <w:r>
        <w:rPr>
          <w:sz w:val="28"/>
          <w:szCs w:val="28"/>
        </w:rPr>
        <w:t>и к работе</w:t>
      </w:r>
      <w:r w:rsidRPr="006E620D">
        <w:rPr>
          <w:sz w:val="28"/>
          <w:szCs w:val="28"/>
        </w:rPr>
        <w:t xml:space="preserve"> в </w:t>
      </w:r>
      <w:r>
        <w:rPr>
          <w:sz w:val="28"/>
          <w:szCs w:val="28"/>
        </w:rPr>
        <w:t>осенне-</w:t>
      </w:r>
      <w:r w:rsidRPr="006E620D">
        <w:rPr>
          <w:sz w:val="28"/>
          <w:szCs w:val="28"/>
        </w:rPr>
        <w:t>зимни</w:t>
      </w:r>
      <w:r>
        <w:rPr>
          <w:sz w:val="28"/>
          <w:szCs w:val="28"/>
        </w:rPr>
        <w:t>й период 20</w:t>
      </w:r>
      <w:r w:rsidR="0035727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5727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года;</w:t>
      </w:r>
    </w:p>
    <w:p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ходе выполнения ранее принятых решений.</w:t>
      </w:r>
    </w:p>
    <w:p w:rsidR="0077627D" w:rsidRPr="00310DA8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AB8">
        <w:rPr>
          <w:sz w:val="28"/>
          <w:szCs w:val="28"/>
        </w:rPr>
        <w:t xml:space="preserve">На заседаниях постоянных комиссий рассматривались </w:t>
      </w:r>
      <w:r>
        <w:rPr>
          <w:sz w:val="28"/>
          <w:szCs w:val="28"/>
        </w:rPr>
        <w:t>вопросы о</w:t>
      </w:r>
      <w:r w:rsidRPr="00331AB8">
        <w:rPr>
          <w:sz w:val="28"/>
          <w:szCs w:val="28"/>
        </w:rPr>
        <w:t xml:space="preserve"> повестке дня предстоящей сессии сельского Сов</w:t>
      </w:r>
      <w:r>
        <w:rPr>
          <w:sz w:val="28"/>
          <w:szCs w:val="28"/>
        </w:rPr>
        <w:t>ета депутатов, об исполнении бюджета,  отчет о работе главы сельсовета.</w:t>
      </w:r>
    </w:p>
    <w:p w:rsidR="0077627D" w:rsidRPr="00357277" w:rsidRDefault="0077627D" w:rsidP="000A5E42">
      <w:pPr>
        <w:ind w:firstLine="708"/>
        <w:jc w:val="both"/>
        <w:rPr>
          <w:color w:val="FF0000"/>
          <w:sz w:val="28"/>
          <w:szCs w:val="28"/>
        </w:rPr>
      </w:pPr>
    </w:p>
    <w:p w:rsidR="00A05B7A" w:rsidRPr="00A05B7A" w:rsidRDefault="00A05B7A" w:rsidP="00A05B7A">
      <w:pPr>
        <w:jc w:val="center"/>
        <w:rPr>
          <w:sz w:val="28"/>
          <w:szCs w:val="28"/>
          <w:u w:val="single"/>
        </w:rPr>
      </w:pPr>
      <w:r w:rsidRPr="00D40DFE">
        <w:rPr>
          <w:b/>
          <w:sz w:val="28"/>
          <w:szCs w:val="28"/>
        </w:rPr>
        <w:t>Информация об исполнительном органе местного самоуправления</w:t>
      </w:r>
      <w:r w:rsidRPr="00A05B7A">
        <w:rPr>
          <w:sz w:val="28"/>
          <w:szCs w:val="28"/>
          <w:u w:val="single"/>
        </w:rPr>
        <w:t>.</w:t>
      </w:r>
    </w:p>
    <w:p w:rsidR="00A05B7A" w:rsidRDefault="00A05B7A" w:rsidP="00A05B7A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 представлена в лице заместителя главы Администрации сельсовета Смородиной Л.Н.</w:t>
      </w:r>
    </w:p>
    <w:p w:rsidR="00A05B7A" w:rsidRDefault="00A05B7A" w:rsidP="00A05B7A">
      <w:pPr>
        <w:jc w:val="both"/>
        <w:rPr>
          <w:sz w:val="28"/>
          <w:szCs w:val="28"/>
        </w:rPr>
      </w:pPr>
      <w:r w:rsidRPr="004019E4">
        <w:rPr>
          <w:sz w:val="28"/>
          <w:szCs w:val="28"/>
        </w:rPr>
        <w:t xml:space="preserve">     В рамках нормотворческой деятельности за отчетный период принято  </w:t>
      </w:r>
      <w:r w:rsidR="00877D44" w:rsidRPr="00877D44">
        <w:rPr>
          <w:sz w:val="28"/>
          <w:szCs w:val="28"/>
        </w:rPr>
        <w:t>28 постановлений  и 17</w:t>
      </w:r>
      <w:r w:rsidRPr="00877D44">
        <w:rPr>
          <w:sz w:val="28"/>
          <w:szCs w:val="28"/>
        </w:rPr>
        <w:t xml:space="preserve"> распоряжений по основной деятельности Администрации </w:t>
      </w:r>
      <w:r w:rsidRPr="004019E4">
        <w:rPr>
          <w:sz w:val="28"/>
          <w:szCs w:val="28"/>
        </w:rPr>
        <w:t>сельсовета.</w:t>
      </w:r>
      <w:r>
        <w:rPr>
          <w:sz w:val="28"/>
          <w:szCs w:val="28"/>
        </w:rPr>
        <w:t xml:space="preserve"> </w:t>
      </w:r>
      <w:r w:rsidRPr="004019E4">
        <w:rPr>
          <w:sz w:val="28"/>
          <w:szCs w:val="28"/>
        </w:rPr>
        <w:t xml:space="preserve">Проекты (НПА)  направляются в  </w:t>
      </w:r>
      <w:r>
        <w:rPr>
          <w:sz w:val="28"/>
          <w:szCs w:val="28"/>
        </w:rPr>
        <w:t xml:space="preserve">Каменскую межрайонную </w:t>
      </w:r>
      <w:r w:rsidRPr="004019E4">
        <w:rPr>
          <w:sz w:val="28"/>
          <w:szCs w:val="28"/>
        </w:rPr>
        <w:t xml:space="preserve">прокуратуру на  экспертизу  и  находятся под  </w:t>
      </w:r>
      <w:r>
        <w:rPr>
          <w:sz w:val="28"/>
          <w:szCs w:val="28"/>
        </w:rPr>
        <w:t xml:space="preserve">их </w:t>
      </w:r>
      <w:r w:rsidRPr="004019E4">
        <w:rPr>
          <w:sz w:val="28"/>
          <w:szCs w:val="28"/>
        </w:rPr>
        <w:t xml:space="preserve">постоянным  контролем.   </w:t>
      </w:r>
      <w:r>
        <w:rPr>
          <w:sz w:val="28"/>
          <w:szCs w:val="28"/>
        </w:rPr>
        <w:t>Из</w:t>
      </w:r>
      <w:r w:rsidRPr="004019E4">
        <w:rPr>
          <w:sz w:val="28"/>
          <w:szCs w:val="28"/>
        </w:rPr>
        <w:t xml:space="preserve"> прокуратуры  Каменского  района в наш адрес поступило </w:t>
      </w:r>
      <w:r w:rsidR="00877D44" w:rsidRPr="00877D44">
        <w:rPr>
          <w:sz w:val="28"/>
          <w:szCs w:val="28"/>
        </w:rPr>
        <w:t>12</w:t>
      </w:r>
      <w:r w:rsidRPr="00A05B7A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запросов</w:t>
      </w:r>
      <w:r w:rsidRPr="004019E4">
        <w:rPr>
          <w:sz w:val="28"/>
          <w:szCs w:val="28"/>
        </w:rPr>
        <w:t>, на все были даны ответы в установленные законом сроки.</w:t>
      </w:r>
      <w:r>
        <w:rPr>
          <w:sz w:val="28"/>
          <w:szCs w:val="28"/>
        </w:rPr>
        <w:t xml:space="preserve"> Кроме этого  дано </w:t>
      </w:r>
      <w:r w:rsidRPr="00877D44">
        <w:rPr>
          <w:sz w:val="28"/>
          <w:szCs w:val="28"/>
        </w:rPr>
        <w:t xml:space="preserve">77 </w:t>
      </w:r>
      <w:r>
        <w:rPr>
          <w:sz w:val="28"/>
          <w:szCs w:val="28"/>
        </w:rPr>
        <w:t>ответов на различные запросы.</w:t>
      </w:r>
      <w:r w:rsidRPr="004019E4">
        <w:rPr>
          <w:sz w:val="28"/>
          <w:szCs w:val="28"/>
        </w:rPr>
        <w:t xml:space="preserve">  </w:t>
      </w:r>
      <w:r>
        <w:rPr>
          <w:sz w:val="28"/>
          <w:szCs w:val="28"/>
        </w:rPr>
        <w:t>Всю и</w:t>
      </w:r>
      <w:r w:rsidRPr="004019E4">
        <w:rPr>
          <w:sz w:val="28"/>
          <w:szCs w:val="28"/>
        </w:rPr>
        <w:t>нформаци</w:t>
      </w:r>
      <w:r>
        <w:rPr>
          <w:sz w:val="28"/>
          <w:szCs w:val="28"/>
        </w:rPr>
        <w:t>ю о работе сельсовета можно получить в сети Интернет на официальном сайте Администрации Каменского района на странице нашего МО.</w:t>
      </w:r>
    </w:p>
    <w:p w:rsidR="00A05B7A" w:rsidRDefault="00A05B7A" w:rsidP="00A05B7A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основная наша работа, это работа с населением. </w:t>
      </w:r>
      <w:proofErr w:type="gramStart"/>
      <w:r>
        <w:rPr>
          <w:sz w:val="28"/>
          <w:szCs w:val="28"/>
        </w:rPr>
        <w:t>В А</w:t>
      </w:r>
      <w:r w:rsidRPr="004019E4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сельсовета, в</w:t>
      </w:r>
      <w:r w:rsidRPr="004019E4">
        <w:rPr>
          <w:sz w:val="28"/>
          <w:szCs w:val="28"/>
        </w:rPr>
        <w:t xml:space="preserve"> основном</w:t>
      </w:r>
      <w:r>
        <w:rPr>
          <w:sz w:val="28"/>
          <w:szCs w:val="28"/>
        </w:rPr>
        <w:t>, обращаются по вопросам жизнеобеспечения села (свет, вода, мусор, дороги, газ и т.д.</w:t>
      </w:r>
      <w:proofErr w:type="gramEnd"/>
      <w:r>
        <w:rPr>
          <w:sz w:val="28"/>
          <w:szCs w:val="28"/>
        </w:rPr>
        <w:t xml:space="preserve">  </w:t>
      </w:r>
      <w:r w:rsidRPr="004019E4">
        <w:rPr>
          <w:sz w:val="28"/>
          <w:szCs w:val="28"/>
        </w:rPr>
        <w:t>Все обращения граждан были рассмотрены  и решались в основном положительно или</w:t>
      </w:r>
      <w:r>
        <w:rPr>
          <w:sz w:val="28"/>
          <w:szCs w:val="28"/>
        </w:rPr>
        <w:t>,</w:t>
      </w:r>
      <w:r w:rsidRPr="004019E4">
        <w:rPr>
          <w:sz w:val="28"/>
          <w:szCs w:val="28"/>
        </w:rPr>
        <w:t xml:space="preserve"> если решение вопросов было не  в компетенции </w:t>
      </w:r>
      <w:r>
        <w:rPr>
          <w:sz w:val="28"/>
          <w:szCs w:val="28"/>
        </w:rPr>
        <w:t>А</w:t>
      </w:r>
      <w:r w:rsidRPr="004019E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сельсовета</w:t>
      </w:r>
      <w:r w:rsidRPr="004019E4">
        <w:rPr>
          <w:sz w:val="28"/>
          <w:szCs w:val="28"/>
        </w:rPr>
        <w:t>, то давались разъяснения</w:t>
      </w:r>
      <w:r>
        <w:rPr>
          <w:sz w:val="28"/>
          <w:szCs w:val="28"/>
        </w:rPr>
        <w:t>,</w:t>
      </w:r>
      <w:r w:rsidRPr="004019E4">
        <w:rPr>
          <w:sz w:val="28"/>
          <w:szCs w:val="28"/>
        </w:rPr>
        <w:t xml:space="preserve"> рекомендации</w:t>
      </w:r>
      <w:r>
        <w:rPr>
          <w:sz w:val="28"/>
          <w:szCs w:val="28"/>
        </w:rPr>
        <w:t xml:space="preserve"> и консультации</w:t>
      </w:r>
      <w:r w:rsidRPr="004019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19E4">
        <w:rPr>
          <w:sz w:val="28"/>
          <w:szCs w:val="28"/>
        </w:rPr>
        <w:t xml:space="preserve">За истекший период </w:t>
      </w:r>
      <w:r>
        <w:rPr>
          <w:sz w:val="28"/>
          <w:szCs w:val="28"/>
        </w:rPr>
        <w:t>в</w:t>
      </w:r>
      <w:r w:rsidRPr="004019E4">
        <w:rPr>
          <w:sz w:val="28"/>
          <w:szCs w:val="28"/>
        </w:rPr>
        <w:t xml:space="preserve">ыдано населению  </w:t>
      </w:r>
      <w:r w:rsidR="00877D44" w:rsidRPr="00877D44">
        <w:rPr>
          <w:sz w:val="28"/>
          <w:szCs w:val="28"/>
        </w:rPr>
        <w:t>423</w:t>
      </w:r>
      <w:r w:rsidRPr="00A05B7A">
        <w:rPr>
          <w:color w:val="FF0000"/>
          <w:sz w:val="28"/>
          <w:szCs w:val="28"/>
        </w:rPr>
        <w:t xml:space="preserve"> </w:t>
      </w:r>
      <w:r w:rsidRPr="004019E4">
        <w:rPr>
          <w:sz w:val="28"/>
          <w:szCs w:val="28"/>
        </w:rPr>
        <w:t>справ</w:t>
      </w:r>
      <w:r>
        <w:rPr>
          <w:sz w:val="28"/>
          <w:szCs w:val="28"/>
        </w:rPr>
        <w:t xml:space="preserve">ки. Самые востребованные услуги – это оформление компенсации за твердое топливо, </w:t>
      </w:r>
      <w:r w:rsidR="00535607">
        <w:rPr>
          <w:sz w:val="28"/>
          <w:szCs w:val="28"/>
        </w:rPr>
        <w:t xml:space="preserve">выдача справок на </w:t>
      </w:r>
      <w:r>
        <w:rPr>
          <w:sz w:val="28"/>
          <w:szCs w:val="28"/>
        </w:rPr>
        <w:t>детские пособия, субсидии на оплату ЖКУ.</w:t>
      </w:r>
    </w:p>
    <w:p w:rsidR="00A05B7A" w:rsidRPr="00662EF9" w:rsidRDefault="00A05B7A" w:rsidP="00A05B7A">
      <w:pPr>
        <w:ind w:firstLine="670"/>
        <w:jc w:val="both"/>
        <w:rPr>
          <w:sz w:val="28"/>
          <w:szCs w:val="28"/>
        </w:rPr>
      </w:pPr>
      <w:r w:rsidRPr="00662EF9">
        <w:rPr>
          <w:sz w:val="28"/>
          <w:szCs w:val="28"/>
        </w:rPr>
        <w:t>Местное самоуправление осуществляется в целях решения вопросов местного значения – вопросов непосредственного обеспечения жизнедеятельности насел</w:t>
      </w:r>
      <w:r>
        <w:rPr>
          <w:sz w:val="28"/>
          <w:szCs w:val="28"/>
        </w:rPr>
        <w:t>ения муниципального образования, перечень которых</w:t>
      </w:r>
    </w:p>
    <w:p w:rsidR="00A05B7A" w:rsidRDefault="00A05B7A" w:rsidP="00A05B7A">
      <w:pPr>
        <w:jc w:val="both"/>
        <w:rPr>
          <w:sz w:val="28"/>
          <w:szCs w:val="28"/>
        </w:rPr>
      </w:pPr>
      <w:r w:rsidRPr="00437985">
        <w:rPr>
          <w:sz w:val="28"/>
          <w:szCs w:val="28"/>
        </w:rPr>
        <w:t>для каждого из типов муниципальных образований (поселение, муниципальный район, городской округ) определен Федеральн</w:t>
      </w:r>
      <w:r>
        <w:rPr>
          <w:sz w:val="28"/>
          <w:szCs w:val="28"/>
        </w:rPr>
        <w:t>ым</w:t>
      </w:r>
      <w:r w:rsidRPr="0043798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7985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37985">
          <w:rPr>
            <w:sz w:val="28"/>
            <w:szCs w:val="28"/>
          </w:rPr>
          <w:t>2003 г</w:t>
        </w:r>
      </w:smartTag>
      <w:r w:rsidRPr="00437985">
        <w:rPr>
          <w:sz w:val="28"/>
          <w:szCs w:val="28"/>
        </w:rPr>
        <w:t>. № 131-ФЗ "Об общих принципах организации местного самоуправления в Российской Фе</w:t>
      </w:r>
      <w:r>
        <w:rPr>
          <w:sz w:val="28"/>
          <w:szCs w:val="28"/>
        </w:rPr>
        <w:t>дерации"</w:t>
      </w:r>
      <w:r w:rsidRPr="00437985">
        <w:rPr>
          <w:sz w:val="28"/>
          <w:szCs w:val="28"/>
        </w:rPr>
        <w:t>.</w:t>
      </w:r>
      <w:r>
        <w:rPr>
          <w:sz w:val="28"/>
          <w:szCs w:val="28"/>
        </w:rPr>
        <w:t xml:space="preserve"> Надо отметить, что за последние 10 лет № 131-ФЗ претерпел большие изменения, так из 33 вопросов местного значения сельского поселения осталось 13. </w:t>
      </w:r>
      <w:r w:rsidRPr="00A32160">
        <w:rPr>
          <w:sz w:val="28"/>
          <w:szCs w:val="28"/>
        </w:rPr>
        <w:t xml:space="preserve"> </w:t>
      </w:r>
    </w:p>
    <w:p w:rsidR="00A05B7A" w:rsidRDefault="00A05B7A" w:rsidP="00A05B7A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поселения относятся:</w:t>
      </w:r>
    </w:p>
    <w:p w:rsidR="00535607" w:rsidRPr="00535607" w:rsidRDefault="00D40DFE" w:rsidP="00535607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607" w:rsidRPr="00535607">
        <w:rPr>
          <w:sz w:val="28"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535607" w:rsidRPr="00535607">
        <w:rPr>
          <w:sz w:val="28"/>
          <w:szCs w:val="28"/>
        </w:rPr>
        <w:t>контроля за</w:t>
      </w:r>
      <w:proofErr w:type="gramEnd"/>
      <w:r w:rsidR="00535607" w:rsidRPr="00535607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поселения.</w:t>
      </w:r>
    </w:p>
    <w:p w:rsidR="00535607" w:rsidRDefault="004D5538" w:rsidP="004D5538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607">
        <w:rPr>
          <w:sz w:val="28"/>
          <w:szCs w:val="28"/>
        </w:rPr>
        <w:t xml:space="preserve">Часть данных полномочий переданы на районный уровень и исполняются централизованной бухгалтерией Администрации района. </w:t>
      </w:r>
    </w:p>
    <w:p w:rsidR="00535607" w:rsidRDefault="004D5538" w:rsidP="00535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607" w:rsidRPr="00A91064">
        <w:rPr>
          <w:sz w:val="28"/>
          <w:szCs w:val="28"/>
        </w:rPr>
        <w:t>Фактическое исполнение бюджета сельс</w:t>
      </w:r>
      <w:r w:rsidR="00535607">
        <w:rPr>
          <w:sz w:val="28"/>
          <w:szCs w:val="28"/>
        </w:rPr>
        <w:t>овета за 2020</w:t>
      </w:r>
      <w:r w:rsidR="00535607" w:rsidRPr="00A91064">
        <w:rPr>
          <w:sz w:val="28"/>
          <w:szCs w:val="28"/>
        </w:rPr>
        <w:t xml:space="preserve"> год по расходам составило  </w:t>
      </w:r>
      <w:r w:rsidR="00296FB5">
        <w:rPr>
          <w:sz w:val="28"/>
          <w:szCs w:val="28"/>
        </w:rPr>
        <w:t>2361,4</w:t>
      </w:r>
      <w:r w:rsidR="00296FB5" w:rsidRPr="00625EBD">
        <w:rPr>
          <w:sz w:val="28"/>
          <w:szCs w:val="28"/>
        </w:rPr>
        <w:t xml:space="preserve"> </w:t>
      </w:r>
      <w:r w:rsidR="00535607" w:rsidRPr="00296FB5">
        <w:rPr>
          <w:sz w:val="28"/>
          <w:szCs w:val="28"/>
        </w:rPr>
        <w:t>тыс. рублей</w:t>
      </w:r>
      <w:r w:rsidR="00535607" w:rsidRPr="00A91064">
        <w:rPr>
          <w:sz w:val="28"/>
          <w:szCs w:val="28"/>
        </w:rPr>
        <w:t xml:space="preserve"> (с  учётом всех внесённых в бюджет изменений). Расходы осуществляются в соответствии с бюджетной росписью. </w:t>
      </w:r>
      <w:r w:rsidR="00535607">
        <w:rPr>
          <w:sz w:val="28"/>
          <w:szCs w:val="28"/>
        </w:rPr>
        <w:t>В</w:t>
      </w:r>
      <w:r w:rsidR="00535607" w:rsidRPr="00A91064">
        <w:rPr>
          <w:sz w:val="28"/>
          <w:szCs w:val="28"/>
        </w:rPr>
        <w:t xml:space="preserve"> полной мере осуществить расходную часть бюджета </w:t>
      </w:r>
      <w:r w:rsidR="00535607">
        <w:rPr>
          <w:sz w:val="28"/>
          <w:szCs w:val="28"/>
        </w:rPr>
        <w:t>не позволила н</w:t>
      </w:r>
      <w:r w:rsidR="00535607" w:rsidRPr="00A91064">
        <w:rPr>
          <w:sz w:val="28"/>
          <w:szCs w:val="28"/>
        </w:rPr>
        <w:t>е</w:t>
      </w:r>
      <w:r w:rsidR="00535607">
        <w:rPr>
          <w:sz w:val="28"/>
          <w:szCs w:val="28"/>
        </w:rPr>
        <w:t>доимка</w:t>
      </w:r>
      <w:r w:rsidR="00535607" w:rsidRPr="00A91064">
        <w:rPr>
          <w:sz w:val="28"/>
          <w:szCs w:val="28"/>
        </w:rPr>
        <w:t xml:space="preserve"> по </w:t>
      </w:r>
      <w:r w:rsidR="00535607">
        <w:rPr>
          <w:sz w:val="28"/>
          <w:szCs w:val="28"/>
        </w:rPr>
        <w:t>з</w:t>
      </w:r>
      <w:r w:rsidR="00535607" w:rsidRPr="00A91064">
        <w:rPr>
          <w:sz w:val="28"/>
          <w:szCs w:val="28"/>
        </w:rPr>
        <w:t>емельному  налогу</w:t>
      </w:r>
      <w:r w:rsidR="00535607">
        <w:rPr>
          <w:sz w:val="28"/>
          <w:szCs w:val="28"/>
        </w:rPr>
        <w:t>, которая составила</w:t>
      </w:r>
      <w:r w:rsidR="00535607" w:rsidRPr="00A91064">
        <w:rPr>
          <w:sz w:val="28"/>
          <w:szCs w:val="28"/>
        </w:rPr>
        <w:t xml:space="preserve">  </w:t>
      </w:r>
      <w:r w:rsidR="00296FB5" w:rsidRPr="00296FB5">
        <w:rPr>
          <w:sz w:val="28"/>
          <w:szCs w:val="28"/>
        </w:rPr>
        <w:t>180 412 руб</w:t>
      </w:r>
      <w:proofErr w:type="gramStart"/>
      <w:r w:rsidR="00296FB5" w:rsidRPr="00296FB5">
        <w:rPr>
          <w:sz w:val="28"/>
          <w:szCs w:val="28"/>
        </w:rPr>
        <w:t xml:space="preserve"> .</w:t>
      </w:r>
      <w:proofErr w:type="gramEnd"/>
      <w:r w:rsidR="00296FB5" w:rsidRPr="00296FB5">
        <w:rPr>
          <w:sz w:val="28"/>
          <w:szCs w:val="28"/>
        </w:rPr>
        <w:t xml:space="preserve"> и  85 995</w:t>
      </w:r>
      <w:r w:rsidR="00535607" w:rsidRPr="00296FB5">
        <w:rPr>
          <w:sz w:val="28"/>
          <w:szCs w:val="28"/>
        </w:rPr>
        <w:t xml:space="preserve"> руб</w:t>
      </w:r>
      <w:r w:rsidR="00535607" w:rsidRPr="00535607">
        <w:rPr>
          <w:color w:val="FF0000"/>
          <w:sz w:val="28"/>
          <w:szCs w:val="28"/>
        </w:rPr>
        <w:t>.</w:t>
      </w:r>
      <w:r w:rsidR="00535607" w:rsidRPr="00A91064">
        <w:rPr>
          <w:sz w:val="28"/>
          <w:szCs w:val="28"/>
        </w:rPr>
        <w:t xml:space="preserve"> </w:t>
      </w:r>
      <w:r w:rsidR="00535607">
        <w:rPr>
          <w:sz w:val="28"/>
          <w:szCs w:val="28"/>
        </w:rPr>
        <w:t xml:space="preserve">недоимка </w:t>
      </w:r>
      <w:r w:rsidR="00535607" w:rsidRPr="00A91064">
        <w:rPr>
          <w:sz w:val="28"/>
          <w:szCs w:val="28"/>
        </w:rPr>
        <w:t xml:space="preserve">по </w:t>
      </w:r>
      <w:r w:rsidR="00535607">
        <w:rPr>
          <w:sz w:val="28"/>
          <w:szCs w:val="28"/>
        </w:rPr>
        <w:t>н</w:t>
      </w:r>
      <w:r w:rsidR="00535607" w:rsidRPr="00A91064">
        <w:rPr>
          <w:sz w:val="28"/>
          <w:szCs w:val="28"/>
        </w:rPr>
        <w:t xml:space="preserve">алогу  на имущество физ. лиц. Это  все  негативно  сказывается  на  жизни  нашего  поселения.  Совместно с налоговой инспекцией Администрация сельсовета проводит  работу с  неплательщиками. </w:t>
      </w:r>
    </w:p>
    <w:p w:rsidR="0009191F" w:rsidRPr="00AC0B3C" w:rsidRDefault="0009191F" w:rsidP="00535607">
      <w:pPr>
        <w:jc w:val="both"/>
        <w:rPr>
          <w:sz w:val="28"/>
          <w:szCs w:val="28"/>
        </w:rPr>
      </w:pPr>
      <w:proofErr w:type="gramStart"/>
      <w:r w:rsidRPr="00AC0B3C">
        <w:rPr>
          <w:sz w:val="28"/>
          <w:szCs w:val="28"/>
        </w:rPr>
        <w:lastRenderedPageBreak/>
        <w:t xml:space="preserve">Основные статьи расходов - это </w:t>
      </w:r>
      <w:r w:rsidRPr="00AC0B3C">
        <w:rPr>
          <w:sz w:val="28"/>
          <w:szCs w:val="28"/>
        </w:rPr>
        <w:tab/>
        <w:t>расходы на заработную плату вместе с отчисл</w:t>
      </w:r>
      <w:r w:rsidR="00296FB5" w:rsidRPr="00AC0B3C">
        <w:rPr>
          <w:sz w:val="28"/>
          <w:szCs w:val="28"/>
        </w:rPr>
        <w:t>ениями  в различные фонды – 1210</w:t>
      </w:r>
      <w:r w:rsidRPr="00AC0B3C">
        <w:rPr>
          <w:sz w:val="28"/>
          <w:szCs w:val="28"/>
        </w:rPr>
        <w:t xml:space="preserve">,0 т. р., </w:t>
      </w:r>
      <w:r w:rsidRPr="00AC0B3C">
        <w:rPr>
          <w:sz w:val="28"/>
          <w:szCs w:val="28"/>
        </w:rPr>
        <w:tab/>
        <w:t>уголь –</w:t>
      </w:r>
      <w:r w:rsidR="00AC0B3C" w:rsidRPr="00AC0B3C">
        <w:rPr>
          <w:sz w:val="28"/>
          <w:szCs w:val="28"/>
        </w:rPr>
        <w:t xml:space="preserve"> 438,0 т.р. и доставка угля – 42,0 т.р., электроэнергия – 82 т.р., связь – 14,0 т.р., ГСМ – 37</w:t>
      </w:r>
      <w:r w:rsidRPr="00AC0B3C">
        <w:rPr>
          <w:sz w:val="28"/>
          <w:szCs w:val="28"/>
        </w:rPr>
        <w:t>,0 т.р.</w:t>
      </w:r>
      <w:proofErr w:type="gramEnd"/>
    </w:p>
    <w:p w:rsidR="00535607" w:rsidRPr="00535607" w:rsidRDefault="004D5538" w:rsidP="00535607">
      <w:pPr>
        <w:pStyle w:val="Con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2.</w:t>
      </w:r>
      <w:r w:rsidR="00535607" w:rsidRPr="00535607">
        <w:rPr>
          <w:rFonts w:ascii="Times New Roman" w:hAnsi="Times New Roman"/>
          <w:snapToGrid/>
          <w:sz w:val="28"/>
          <w:szCs w:val="28"/>
        </w:rPr>
        <w:t xml:space="preserve"> У</w:t>
      </w:r>
      <w:r w:rsidR="00535607" w:rsidRPr="00535607">
        <w:rPr>
          <w:rFonts w:ascii="Times New Roman" w:hAnsi="Times New Roman"/>
          <w:sz w:val="28"/>
          <w:szCs w:val="28"/>
        </w:rPr>
        <w:t>становление, изменение и отмена местных налогов и сборов поселения.</w:t>
      </w:r>
    </w:p>
    <w:p w:rsidR="00535607" w:rsidRDefault="00535607" w:rsidP="00535607">
      <w:pPr>
        <w:ind w:firstLine="708"/>
        <w:jc w:val="both"/>
        <w:rPr>
          <w:sz w:val="28"/>
          <w:szCs w:val="28"/>
        </w:rPr>
      </w:pPr>
      <w:r w:rsidRPr="00ED2E41">
        <w:rPr>
          <w:sz w:val="28"/>
          <w:szCs w:val="28"/>
        </w:rPr>
        <w:t>С 01.01.2020 г. вступили в силу изменения в Налоговый кодекс РФ.</w:t>
      </w:r>
      <w:r>
        <w:rPr>
          <w:sz w:val="28"/>
          <w:szCs w:val="28"/>
        </w:rPr>
        <w:t xml:space="preserve"> В связи с этим  приняты решения сельского Совета депутатов </w:t>
      </w:r>
      <w:r w:rsidR="00AC0B3C" w:rsidRPr="00AC0B3C">
        <w:rPr>
          <w:sz w:val="28"/>
          <w:szCs w:val="28"/>
        </w:rPr>
        <w:t>№ 21</w:t>
      </w:r>
      <w:r w:rsidRPr="00AC0B3C">
        <w:rPr>
          <w:sz w:val="28"/>
          <w:szCs w:val="28"/>
        </w:rPr>
        <w:t xml:space="preserve"> от 30.09.2019</w:t>
      </w:r>
      <w:r>
        <w:rPr>
          <w:sz w:val="28"/>
          <w:szCs w:val="28"/>
        </w:rPr>
        <w:t xml:space="preserve"> «О налоге на имущество физических лиц на территории муниципального образования Толстовский сельсовет Каменского района Алтайского края» и № </w:t>
      </w:r>
      <w:r w:rsidR="00AC0B3C" w:rsidRPr="00AC0B3C">
        <w:rPr>
          <w:sz w:val="28"/>
          <w:szCs w:val="28"/>
        </w:rPr>
        <w:t>23 от 29.10</w:t>
      </w:r>
      <w:r w:rsidRPr="00AC0B3C">
        <w:rPr>
          <w:sz w:val="28"/>
          <w:szCs w:val="28"/>
        </w:rPr>
        <w:t>.2019</w:t>
      </w:r>
      <w:r>
        <w:rPr>
          <w:sz w:val="28"/>
          <w:szCs w:val="28"/>
        </w:rPr>
        <w:t xml:space="preserve"> «О земельном налоге на территории муниципального образования Толстовский сельсовет Каменского района Алтайского края». Данные решения были опубликованы в газете «Каменские известия» и вступили в силу 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</w:p>
    <w:p w:rsidR="00535607" w:rsidRPr="00535607" w:rsidRDefault="004D5538" w:rsidP="00535607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3.</w:t>
      </w:r>
      <w:r w:rsidR="00535607" w:rsidRPr="00535607">
        <w:rPr>
          <w:rFonts w:ascii="Times New Roman" w:hAnsi="Times New Roman"/>
          <w:snapToGrid/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поселения.</w:t>
      </w:r>
    </w:p>
    <w:p w:rsidR="00535607" w:rsidRDefault="00535607" w:rsidP="00535607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Администрация сельсовета осуществляет учет наличия и изменения состава муниципальной собственности. С этой целью </w:t>
      </w:r>
      <w:r w:rsidRPr="000809FD">
        <w:rPr>
          <w:rFonts w:ascii="Times New Roman" w:hAnsi="Times New Roman"/>
          <w:snapToGrid/>
          <w:sz w:val="28"/>
          <w:szCs w:val="28"/>
        </w:rPr>
        <w:t>ведется реестр муниципальной собственности</w:t>
      </w:r>
      <w:r>
        <w:rPr>
          <w:rFonts w:ascii="Times New Roman" w:hAnsi="Times New Roman"/>
          <w:snapToGrid/>
          <w:sz w:val="28"/>
          <w:szCs w:val="28"/>
        </w:rPr>
        <w:t xml:space="preserve">, который позволяет учитывать, систематизировать и накапливать сведения о муниципальном имуществе, распоряжаться им. </w:t>
      </w:r>
    </w:p>
    <w:p w:rsidR="00535607" w:rsidRPr="00535607" w:rsidRDefault="004D5538" w:rsidP="00535607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4</w:t>
      </w:r>
      <w:r w:rsidR="00535607" w:rsidRPr="00535607">
        <w:rPr>
          <w:rFonts w:ascii="Times New Roman" w:hAnsi="Times New Roman"/>
          <w:snapToGrid/>
          <w:sz w:val="28"/>
          <w:szCs w:val="28"/>
        </w:rPr>
        <w:t>. О</w:t>
      </w:r>
      <w:r w:rsidR="00535607" w:rsidRPr="00535607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поселения.</w:t>
      </w:r>
    </w:p>
    <w:p w:rsidR="00535607" w:rsidRPr="00773CE1" w:rsidRDefault="00535607" w:rsidP="0013137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обеспечения ППБ Администрацией сельсовета создана патрульная команда, состоящая из 2 человек, которая осуществляет выезд на термоточки, оценивает ситуацию, докладывает в ЕДДС результаты выезда</w:t>
      </w:r>
      <w:r w:rsidR="0013137A">
        <w:rPr>
          <w:sz w:val="28"/>
          <w:szCs w:val="28"/>
        </w:rPr>
        <w:t xml:space="preserve">, также достигнута договоренность с главами </w:t>
      </w:r>
      <w:proofErr w:type="gramStart"/>
      <w:r w:rsidR="0013137A">
        <w:rPr>
          <w:sz w:val="28"/>
          <w:szCs w:val="28"/>
        </w:rPr>
        <w:t>К(</w:t>
      </w:r>
      <w:proofErr w:type="gramEnd"/>
      <w:r w:rsidR="0013137A">
        <w:rPr>
          <w:sz w:val="28"/>
          <w:szCs w:val="28"/>
        </w:rPr>
        <w:t>Ф)Х о нахождении на территориях баз расположения техники емкостей с водой. Также отделом по ГО и ЧС Администрации района в распоряжение патрульной команды выданы противопожарный ранец и обмундирование.</w:t>
      </w:r>
    </w:p>
    <w:p w:rsidR="00535607" w:rsidRPr="0013137A" w:rsidRDefault="004D5538" w:rsidP="005356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5</w:t>
      </w:r>
      <w:r w:rsidR="00535607" w:rsidRPr="0013137A">
        <w:rPr>
          <w:rFonts w:ascii="Times New Roman" w:hAnsi="Times New Roman"/>
          <w:snapToGrid/>
          <w:sz w:val="28"/>
          <w:szCs w:val="28"/>
        </w:rPr>
        <w:t>. С</w:t>
      </w:r>
      <w:r w:rsidR="00535607" w:rsidRPr="0013137A">
        <w:rPr>
          <w:rFonts w:ascii="Times New Roman" w:hAnsi="Times New Roman"/>
          <w:sz w:val="28"/>
          <w:szCs w:val="28"/>
        </w:rPr>
        <w:t>оздание условий для обеспечения жителей поселения услугами связи, общественного питания, торговли и бытового обслуживания.</w:t>
      </w:r>
    </w:p>
    <w:p w:rsidR="0013137A" w:rsidRDefault="00535607" w:rsidP="005356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03B88">
        <w:rPr>
          <w:rFonts w:ascii="Times New Roman" w:hAnsi="Times New Roman"/>
          <w:sz w:val="28"/>
          <w:szCs w:val="28"/>
        </w:rPr>
        <w:t xml:space="preserve">На территории </w:t>
      </w:r>
      <w:r w:rsidR="0013137A">
        <w:rPr>
          <w:rFonts w:ascii="Times New Roman" w:hAnsi="Times New Roman"/>
          <w:sz w:val="28"/>
          <w:szCs w:val="28"/>
        </w:rPr>
        <w:t>сельсовета ведет</w:t>
      </w:r>
      <w:r w:rsidRPr="00903B88">
        <w:rPr>
          <w:rFonts w:ascii="Times New Roman" w:hAnsi="Times New Roman"/>
          <w:sz w:val="28"/>
          <w:szCs w:val="28"/>
        </w:rPr>
        <w:t xml:space="preserve"> свою деятельность </w:t>
      </w:r>
      <w:r w:rsidR="0013137A">
        <w:rPr>
          <w:rFonts w:ascii="Times New Roman" w:hAnsi="Times New Roman"/>
          <w:sz w:val="28"/>
          <w:szCs w:val="28"/>
        </w:rPr>
        <w:t xml:space="preserve">Толстовское </w:t>
      </w:r>
      <w:r w:rsidRPr="00903B88">
        <w:rPr>
          <w:rFonts w:ascii="Times New Roman" w:hAnsi="Times New Roman"/>
          <w:sz w:val="28"/>
          <w:szCs w:val="28"/>
        </w:rPr>
        <w:t>отделение почтовой связи Каменского почтамта УФПС Алтайского края филиал ФГУП «Почта России»</w:t>
      </w:r>
      <w:r w:rsidR="0013137A">
        <w:rPr>
          <w:rFonts w:ascii="Times New Roman" w:hAnsi="Times New Roman"/>
          <w:sz w:val="28"/>
          <w:szCs w:val="28"/>
        </w:rPr>
        <w:t>.</w:t>
      </w:r>
    </w:p>
    <w:p w:rsidR="0013137A" w:rsidRDefault="0013137A" w:rsidP="0013137A">
      <w:pPr>
        <w:tabs>
          <w:tab w:val="left" w:pos="7200"/>
        </w:tabs>
        <w:ind w:firstLine="540"/>
        <w:jc w:val="both"/>
        <w:rPr>
          <w:sz w:val="28"/>
          <w:szCs w:val="28"/>
        </w:rPr>
      </w:pPr>
      <w:r w:rsidRPr="007D67AB">
        <w:rPr>
          <w:sz w:val="28"/>
          <w:szCs w:val="28"/>
        </w:rPr>
        <w:t>Почтовое отделение обслуживает население</w:t>
      </w:r>
      <w:r>
        <w:rPr>
          <w:sz w:val="28"/>
          <w:szCs w:val="28"/>
        </w:rPr>
        <w:t xml:space="preserve"> поселка </w:t>
      </w:r>
      <w:proofErr w:type="gramStart"/>
      <w:r>
        <w:rPr>
          <w:sz w:val="28"/>
          <w:szCs w:val="28"/>
        </w:rPr>
        <w:t>Толстовский</w:t>
      </w:r>
      <w:proofErr w:type="gramEnd"/>
      <w:r>
        <w:rPr>
          <w:sz w:val="28"/>
          <w:szCs w:val="28"/>
        </w:rPr>
        <w:t xml:space="preserve"> и поселка Тамбовский</w:t>
      </w:r>
      <w:r w:rsidRPr="007D67AB">
        <w:rPr>
          <w:sz w:val="28"/>
          <w:szCs w:val="28"/>
        </w:rPr>
        <w:t xml:space="preserve"> по доставке подписных изданий, пенсий, детских пособий, оказывают услуги по переводам, приему посылок, писем, бандеролей. Коллектив состоит из 4 человек. Отделение работает 3 дня в неделю, доставка почты осуществл</w:t>
      </w:r>
      <w:r w:rsidRPr="007D67AB">
        <w:rPr>
          <w:sz w:val="28"/>
          <w:szCs w:val="28"/>
        </w:rPr>
        <w:t>я</w:t>
      </w:r>
      <w:r w:rsidRPr="007D67AB">
        <w:rPr>
          <w:sz w:val="28"/>
          <w:szCs w:val="28"/>
        </w:rPr>
        <w:t>ется 3 раза в неделю.</w:t>
      </w:r>
    </w:p>
    <w:p w:rsidR="00712C7A" w:rsidRDefault="00712C7A" w:rsidP="0013137A">
      <w:pPr>
        <w:tabs>
          <w:tab w:val="left" w:pos="72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2020 году «зашел» Интернет на нашу территорию. Социально-значимые объекты школа, ФАП обеспечены интернетом.</w:t>
      </w:r>
    </w:p>
    <w:p w:rsidR="00315A61" w:rsidRDefault="00315A61" w:rsidP="00315A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По- </w:t>
      </w:r>
      <w:proofErr w:type="gramStart"/>
      <w:r>
        <w:rPr>
          <w:sz w:val="28"/>
          <w:szCs w:val="28"/>
        </w:rPr>
        <w:t>прежнему</w:t>
      </w:r>
      <w:proofErr w:type="gramEnd"/>
      <w:r>
        <w:rPr>
          <w:sz w:val="28"/>
          <w:szCs w:val="28"/>
        </w:rPr>
        <w:t xml:space="preserve"> остается проблема на территории сельсовета с мобильной связью. </w:t>
      </w:r>
    </w:p>
    <w:p w:rsidR="00B628B0" w:rsidRDefault="00535607" w:rsidP="00B628B0">
      <w:pPr>
        <w:pStyle w:val="a3"/>
        <w:ind w:firstLine="708"/>
        <w:jc w:val="both"/>
      </w:pPr>
      <w:r>
        <w:lastRenderedPageBreak/>
        <w:t xml:space="preserve"> </w:t>
      </w:r>
      <w:r w:rsidRPr="00903B88">
        <w:t>На территор</w:t>
      </w:r>
      <w:r w:rsidR="0013137A">
        <w:t xml:space="preserve">ии </w:t>
      </w:r>
      <w:r w:rsidR="00B628B0">
        <w:t>сельсовета</w:t>
      </w:r>
      <w:r w:rsidR="0013137A">
        <w:t xml:space="preserve"> работает  2 магазина</w:t>
      </w:r>
      <w:r w:rsidRPr="00903B88">
        <w:t xml:space="preserve">, </w:t>
      </w:r>
      <w:r w:rsidR="00B628B0">
        <w:t>Магазины</w:t>
      </w:r>
      <w:r w:rsidR="00B628B0" w:rsidRPr="00367768">
        <w:t xml:space="preserve"> предлагают товары пр</w:t>
      </w:r>
      <w:r w:rsidR="00B628B0">
        <w:t xml:space="preserve">одовольственной группы, хозяйственные товары и строительные материалы. </w:t>
      </w:r>
      <w:r w:rsidR="00B628B0" w:rsidRPr="00367768">
        <w:t xml:space="preserve"> </w:t>
      </w:r>
    </w:p>
    <w:p w:rsidR="00535607" w:rsidRDefault="00535607" w:rsidP="00535607">
      <w:pPr>
        <w:ind w:firstLine="708"/>
        <w:jc w:val="both"/>
        <w:rPr>
          <w:sz w:val="28"/>
          <w:szCs w:val="28"/>
        </w:rPr>
      </w:pPr>
    </w:p>
    <w:p w:rsidR="00712C7A" w:rsidRPr="004D5538" w:rsidRDefault="004D5538" w:rsidP="00712C7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538">
        <w:rPr>
          <w:sz w:val="28"/>
          <w:szCs w:val="28"/>
        </w:rPr>
        <w:t>6</w:t>
      </w:r>
      <w:r w:rsidR="00712C7A" w:rsidRPr="004D5538">
        <w:rPr>
          <w:sz w:val="28"/>
          <w:szCs w:val="28"/>
        </w:rPr>
        <w:t>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712C7A" w:rsidRPr="004D5538" w:rsidRDefault="004D5538" w:rsidP="00712C7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538">
        <w:rPr>
          <w:sz w:val="28"/>
          <w:szCs w:val="28"/>
        </w:rPr>
        <w:t>7</w:t>
      </w:r>
      <w:r w:rsidR="00712C7A" w:rsidRPr="004D5538">
        <w:rPr>
          <w:sz w:val="28"/>
          <w:szCs w:val="28"/>
        </w:rPr>
        <w:t>. Создание условий для организации досуга и обеспечения жителей поселения услугами организаций культуры.</w:t>
      </w:r>
    </w:p>
    <w:p w:rsidR="00712C7A" w:rsidRDefault="004D5538" w:rsidP="004D553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2C7A">
        <w:rPr>
          <w:color w:val="000000"/>
          <w:sz w:val="28"/>
          <w:szCs w:val="28"/>
        </w:rPr>
        <w:t>Толстовский</w:t>
      </w:r>
      <w:r w:rsidR="00712C7A" w:rsidRPr="00F119B9">
        <w:rPr>
          <w:color w:val="000000"/>
          <w:sz w:val="28"/>
          <w:szCs w:val="28"/>
        </w:rPr>
        <w:t xml:space="preserve"> сельский дом культуры</w:t>
      </w:r>
      <w:r w:rsidR="00712C7A" w:rsidRPr="00F119B9">
        <w:rPr>
          <w:i/>
          <w:color w:val="FF0000"/>
          <w:sz w:val="28"/>
          <w:szCs w:val="28"/>
        </w:rPr>
        <w:t xml:space="preserve"> </w:t>
      </w:r>
      <w:r w:rsidR="00712C7A" w:rsidRPr="00F119B9">
        <w:rPr>
          <w:color w:val="000000"/>
          <w:sz w:val="28"/>
          <w:szCs w:val="28"/>
        </w:rPr>
        <w:t xml:space="preserve">МБУК «КИЦ» находится на территории  </w:t>
      </w:r>
      <w:r w:rsidR="00712C7A">
        <w:rPr>
          <w:color w:val="000000"/>
          <w:sz w:val="28"/>
          <w:szCs w:val="28"/>
        </w:rPr>
        <w:t>Толстовского</w:t>
      </w:r>
      <w:r w:rsidR="00712C7A" w:rsidRPr="00F119B9">
        <w:rPr>
          <w:color w:val="000000"/>
          <w:sz w:val="28"/>
          <w:szCs w:val="28"/>
        </w:rPr>
        <w:t xml:space="preserve"> сельсовета.</w:t>
      </w:r>
      <w:r w:rsidR="00712C7A">
        <w:rPr>
          <w:color w:val="000000"/>
          <w:sz w:val="28"/>
          <w:szCs w:val="28"/>
        </w:rPr>
        <w:t xml:space="preserve"> </w:t>
      </w:r>
      <w:r w:rsidR="00712C7A" w:rsidRPr="009112E7">
        <w:rPr>
          <w:color w:val="000000"/>
          <w:sz w:val="28"/>
          <w:szCs w:val="28"/>
        </w:rPr>
        <w:t>Целью работы</w:t>
      </w:r>
      <w:r w:rsidR="00712C7A" w:rsidRPr="00F119B9">
        <w:rPr>
          <w:color w:val="000000"/>
          <w:sz w:val="28"/>
          <w:szCs w:val="28"/>
        </w:rPr>
        <w:t xml:space="preserve">   является создание культурно-информационного и досугового обслуживания всех слоев населения, обеспечивающего удовлетворение разнообразных интересов и создание оптимальных условий для развития мотивации личности к познанию и творчеству, ее самоопределение в интересах самой личности, общества, государства. </w:t>
      </w:r>
    </w:p>
    <w:p w:rsidR="00535607" w:rsidRDefault="00712C7A" w:rsidP="00535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внес свои коррективы в работу всех объектов культуры. Не смотря на запрет массовых мероприятий в течение года, коллектив ДК</w:t>
      </w:r>
      <w:r w:rsidR="00F21456">
        <w:rPr>
          <w:sz w:val="28"/>
          <w:szCs w:val="28"/>
        </w:rPr>
        <w:t xml:space="preserve"> готовил и проводил </w:t>
      </w:r>
      <w:r>
        <w:rPr>
          <w:sz w:val="28"/>
          <w:szCs w:val="28"/>
        </w:rPr>
        <w:t>в</w:t>
      </w:r>
      <w:r w:rsidR="00F21456">
        <w:rPr>
          <w:sz w:val="28"/>
          <w:szCs w:val="28"/>
        </w:rPr>
        <w:t>с</w:t>
      </w:r>
      <w:r>
        <w:rPr>
          <w:sz w:val="28"/>
          <w:szCs w:val="28"/>
        </w:rPr>
        <w:t>е меро</w:t>
      </w:r>
      <w:r w:rsidR="00F21456">
        <w:rPr>
          <w:sz w:val="28"/>
          <w:szCs w:val="28"/>
        </w:rPr>
        <w:t>приятия в сети Интернет.</w:t>
      </w:r>
    </w:p>
    <w:p w:rsidR="00E73EC9" w:rsidRPr="00E73EC9" w:rsidRDefault="00E73EC9" w:rsidP="00E73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Библиотечное обслуживание осуществляет сельская библиотека. </w:t>
      </w:r>
      <w:r w:rsidRPr="00E73EC9">
        <w:rPr>
          <w:sz w:val="28"/>
          <w:szCs w:val="28"/>
        </w:rPr>
        <w:t>Библиотека участвует не только в районных, но и в краевых конкурсах и достигает больших успехов.</w:t>
      </w:r>
    </w:p>
    <w:p w:rsidR="00F21456" w:rsidRPr="004D5538" w:rsidRDefault="004D5538" w:rsidP="004D5538">
      <w:pPr>
        <w:tabs>
          <w:tab w:val="left" w:pos="737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D5538">
        <w:rPr>
          <w:sz w:val="28"/>
          <w:szCs w:val="28"/>
        </w:rPr>
        <w:t>8</w:t>
      </w:r>
      <w:r w:rsidR="00F21456" w:rsidRPr="004D5538">
        <w:rPr>
          <w:sz w:val="28"/>
          <w:szCs w:val="28"/>
        </w:rPr>
        <w:t>.  Формирование архивных фондов поселения.</w:t>
      </w:r>
    </w:p>
    <w:p w:rsidR="00F21456" w:rsidRDefault="00F21456" w:rsidP="00F2145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071">
        <w:rPr>
          <w:sz w:val="28"/>
          <w:szCs w:val="28"/>
        </w:rPr>
        <w:t>Администрация сель</w:t>
      </w:r>
      <w:r>
        <w:rPr>
          <w:sz w:val="28"/>
          <w:szCs w:val="28"/>
        </w:rPr>
        <w:t>совета</w:t>
      </w:r>
      <w:r w:rsidRPr="00D34071">
        <w:rPr>
          <w:sz w:val="28"/>
          <w:szCs w:val="28"/>
        </w:rPr>
        <w:t xml:space="preserve"> обеспечивает сохранность, учет,</w:t>
      </w:r>
      <w:r w:rsidRPr="00D34071">
        <w:rPr>
          <w:sz w:val="28"/>
          <w:szCs w:val="28"/>
        </w:rPr>
        <w:br/>
        <w:t xml:space="preserve">отбор, упорядочение и использование документов архивного фонда, образующихся в ее деятельности. Производит своевременную передачу этих документов на </w:t>
      </w:r>
      <w:r>
        <w:rPr>
          <w:sz w:val="28"/>
          <w:szCs w:val="28"/>
        </w:rPr>
        <w:t>муниципальное хранение. Активно взаимодействуем со всеми структурами, в частности с ПФ РФ по выдаче архивных справок и документов.</w:t>
      </w:r>
    </w:p>
    <w:p w:rsidR="00F21456" w:rsidRDefault="00F21456" w:rsidP="00535607">
      <w:pPr>
        <w:jc w:val="both"/>
        <w:rPr>
          <w:sz w:val="28"/>
          <w:szCs w:val="28"/>
        </w:rPr>
      </w:pPr>
      <w:r>
        <w:rPr>
          <w:sz w:val="28"/>
          <w:szCs w:val="28"/>
        </w:rPr>
        <w:t>В 2020 году были сданы документы на хранение в архив за 2014 год и описаны документы за 2017 год.</w:t>
      </w:r>
    </w:p>
    <w:p w:rsidR="00F21456" w:rsidRPr="004D5538" w:rsidRDefault="004D5538" w:rsidP="00F2145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1456" w:rsidRPr="004D5538">
        <w:rPr>
          <w:sz w:val="28"/>
          <w:szCs w:val="28"/>
        </w:rPr>
        <w:t xml:space="preserve">. Утверждение правил благоустройства территории поселения, осуществление </w:t>
      </w:r>
      <w:proofErr w:type="gramStart"/>
      <w:r w:rsidR="00F21456" w:rsidRPr="004D5538">
        <w:rPr>
          <w:sz w:val="28"/>
          <w:szCs w:val="28"/>
        </w:rPr>
        <w:t>контроля за</w:t>
      </w:r>
      <w:proofErr w:type="gramEnd"/>
      <w:r w:rsidR="00F21456" w:rsidRPr="004D5538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правилами.</w:t>
      </w:r>
    </w:p>
    <w:p w:rsidR="00F21456" w:rsidRDefault="00F21456" w:rsidP="00F21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мероприятий, связанных с благоустройством территории муниципального образования, относится к расходным обязательствам МО и осуществляется в пределах средств, предусмотренных в местном бюджете на эти цели. Так</w:t>
      </w:r>
      <w:r w:rsidR="000F1B78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20 г"/>
        </w:smartTagPr>
        <w:r w:rsidR="000F1B78">
          <w:rPr>
            <w:sz w:val="28"/>
            <w:szCs w:val="28"/>
          </w:rPr>
          <w:t>2020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на эти цели потрачено 13 тыс. руб, это работы связанные с по</w:t>
      </w:r>
      <w:r w:rsidR="00511350">
        <w:rPr>
          <w:sz w:val="28"/>
          <w:szCs w:val="28"/>
        </w:rPr>
        <w:t>дготовкой к В</w:t>
      </w:r>
      <w:r>
        <w:rPr>
          <w:sz w:val="28"/>
          <w:szCs w:val="28"/>
        </w:rPr>
        <w:t>сероссийской переписи населения, были заказаны и приобретены адресные таблички на угловые дома для обозначения улиц.</w:t>
      </w:r>
    </w:p>
    <w:p w:rsidR="00F21456" w:rsidRDefault="00F21456" w:rsidP="00F2145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сельского Совета депутатов </w:t>
      </w:r>
      <w:r w:rsidR="00AC0B3C" w:rsidRPr="00AC0B3C">
        <w:rPr>
          <w:sz w:val="28"/>
          <w:szCs w:val="28"/>
        </w:rPr>
        <w:t>№ 5 от 28</w:t>
      </w:r>
      <w:r w:rsidRPr="00AC0B3C">
        <w:rPr>
          <w:sz w:val="28"/>
          <w:szCs w:val="28"/>
        </w:rPr>
        <w:t>.03.2019</w:t>
      </w:r>
      <w:r>
        <w:rPr>
          <w:sz w:val="28"/>
          <w:szCs w:val="28"/>
        </w:rPr>
        <w:t xml:space="preserve"> утверждены новые Правила благоустройства территории муниципального образования </w:t>
      </w:r>
      <w:r w:rsidR="00511350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края.</w:t>
      </w:r>
    </w:p>
    <w:p w:rsidR="00F21456" w:rsidRDefault="00511350" w:rsidP="005356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456">
        <w:rPr>
          <w:sz w:val="28"/>
          <w:szCs w:val="28"/>
        </w:rPr>
        <w:t>В соответствии с данными Правилами ж</w:t>
      </w:r>
      <w:r w:rsidR="00F21456" w:rsidRPr="004019E4">
        <w:rPr>
          <w:sz w:val="28"/>
          <w:szCs w:val="28"/>
        </w:rPr>
        <w:t>ители сельсовета благоустраивают свои домовладения и прилежащую к ним территорию: окашивают траву, убирают мусор, приводят в порядок фасады домов.</w:t>
      </w:r>
      <w:r w:rsidR="00F21456">
        <w:rPr>
          <w:sz w:val="28"/>
          <w:szCs w:val="28"/>
        </w:rPr>
        <w:t xml:space="preserve"> В приближении летнего периода призываю всех активнее бороться с сорной растительностью, не допускать произрастания конопли на своих территориях.</w:t>
      </w:r>
      <w:r w:rsidR="00F21456" w:rsidRPr="004019E4">
        <w:rPr>
          <w:sz w:val="28"/>
          <w:szCs w:val="28"/>
        </w:rPr>
        <w:t xml:space="preserve"> </w:t>
      </w:r>
    </w:p>
    <w:p w:rsidR="00B3684F" w:rsidRDefault="00B3684F" w:rsidP="00535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же в рамках благоустройства в 2020 году был полностью отремонтирован памятник воинам ВОВ в п. Тамбовский. Слова благодарности за это нашим мужчинам Овчинникову В.Н. и Напалкову Б.Г. На памятнике воинам ВОВ в п. Толстовский проведен косметический ремонт и добавлена табличка с именами воинов ВОВ, умерших в послевоенные годы</w:t>
      </w:r>
      <w:r w:rsidR="0009191F">
        <w:rPr>
          <w:sz w:val="28"/>
          <w:szCs w:val="28"/>
        </w:rPr>
        <w:t>.</w:t>
      </w:r>
    </w:p>
    <w:p w:rsidR="0009191F" w:rsidRDefault="0009191F" w:rsidP="00535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Хочу поблагодарить жителей поселка, принимавших участие в субботниках по уборке территорий памятников воинам ВОВ.</w:t>
      </w:r>
    </w:p>
    <w:p w:rsidR="00511350" w:rsidRPr="004D5538" w:rsidRDefault="004D5538" w:rsidP="00511350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538">
        <w:rPr>
          <w:sz w:val="28"/>
          <w:szCs w:val="28"/>
        </w:rPr>
        <w:t>10</w:t>
      </w:r>
      <w:r w:rsidR="00511350" w:rsidRPr="004D5538">
        <w:rPr>
          <w:sz w:val="28"/>
          <w:szCs w:val="28"/>
        </w:rPr>
        <w:t>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511350" w:rsidRDefault="00511350" w:rsidP="00511350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полномочие Администрация сельсовета реализует при оказании помощи физическим и юридическим лицам при оформлении имущества в собственность. Выдаются постановления о присвоении либо переадресации объектов недвижимости. Также идет заполнение Федеральной информационной адресной системы (ФИАС) в сети Интернет адресами, находящимися на территории сельсовета.</w:t>
      </w:r>
    </w:p>
    <w:p w:rsidR="005C1C4D" w:rsidRPr="004D5538" w:rsidRDefault="00511350" w:rsidP="005C1C4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538">
        <w:rPr>
          <w:sz w:val="28"/>
          <w:szCs w:val="28"/>
        </w:rPr>
        <w:t xml:space="preserve"> </w:t>
      </w:r>
      <w:r w:rsidR="004D5538">
        <w:rPr>
          <w:sz w:val="28"/>
          <w:szCs w:val="28"/>
        </w:rPr>
        <w:t>11</w:t>
      </w:r>
      <w:r w:rsidR="005C1C4D" w:rsidRPr="004D5538">
        <w:rPr>
          <w:sz w:val="28"/>
          <w:szCs w:val="28"/>
        </w:rPr>
        <w:t>. 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511350" w:rsidRDefault="005C1C4D" w:rsidP="00511350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Крестьянско-фермерских хозяйств на территории сельсовета – семь. Основное направление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– это растениеводство. В личных подсобных хозяйствах на 01.01.2021 года остается 160 голов КРС их них 65 коров.</w:t>
      </w:r>
    </w:p>
    <w:p w:rsidR="005C1C4D" w:rsidRPr="005C1C4D" w:rsidRDefault="005C1C4D" w:rsidP="005C1C4D">
      <w:pPr>
        <w:ind w:firstLine="708"/>
        <w:jc w:val="both"/>
        <w:rPr>
          <w:sz w:val="28"/>
          <w:szCs w:val="28"/>
        </w:rPr>
      </w:pPr>
      <w:r w:rsidRPr="005C1C4D">
        <w:rPr>
          <w:sz w:val="28"/>
          <w:szCs w:val="28"/>
        </w:rPr>
        <w:t>Идет тенденция к сокращению поголовья скота у граждан. Объясняется это тем, что сокращается число трудоспособного населения, дорогие корма, низкие закупочные цены на продукцию сельского хозяйства.</w:t>
      </w:r>
    </w:p>
    <w:p w:rsidR="005C1C4D" w:rsidRPr="004D5538" w:rsidRDefault="004D5538" w:rsidP="005C1C4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C1C4D" w:rsidRPr="004D5538">
        <w:rPr>
          <w:sz w:val="28"/>
          <w:szCs w:val="28"/>
        </w:rPr>
        <w:t xml:space="preserve">.  Организация и осуществление мероприятий по работе с детьми и молодежью в поселении. </w:t>
      </w:r>
    </w:p>
    <w:p w:rsidR="005C1C4D" w:rsidRDefault="005C1C4D" w:rsidP="005C1C4D">
      <w:pPr>
        <w:ind w:firstLine="670"/>
        <w:jc w:val="both"/>
        <w:rPr>
          <w:spacing w:val="-2"/>
          <w:sz w:val="28"/>
          <w:szCs w:val="28"/>
        </w:rPr>
      </w:pPr>
      <w:r w:rsidRPr="00120EA0">
        <w:rPr>
          <w:sz w:val="28"/>
          <w:szCs w:val="28"/>
        </w:rPr>
        <w:t>Социальная сфера</w:t>
      </w:r>
      <w:r>
        <w:rPr>
          <w:sz w:val="28"/>
          <w:szCs w:val="28"/>
        </w:rPr>
        <w:t xml:space="preserve"> представлена </w:t>
      </w:r>
      <w:r w:rsidRPr="005C1C4D">
        <w:rPr>
          <w:sz w:val="28"/>
          <w:szCs w:val="28"/>
        </w:rPr>
        <w:t>м</w:t>
      </w:r>
      <w:r>
        <w:rPr>
          <w:sz w:val="28"/>
          <w:szCs w:val="28"/>
        </w:rPr>
        <w:t>униципальным</w:t>
      </w:r>
      <w:r w:rsidRPr="005C1C4D">
        <w:rPr>
          <w:sz w:val="28"/>
          <w:szCs w:val="28"/>
        </w:rPr>
        <w:t xml:space="preserve"> </w:t>
      </w:r>
      <w:r w:rsidR="00C05A40">
        <w:rPr>
          <w:sz w:val="28"/>
          <w:szCs w:val="28"/>
        </w:rPr>
        <w:t>бюджетным общеобразовательным</w:t>
      </w:r>
      <w:r w:rsidRPr="005C1C4D">
        <w:rPr>
          <w:sz w:val="28"/>
          <w:szCs w:val="28"/>
        </w:rPr>
        <w:t xml:space="preserve"> учреждение</w:t>
      </w:r>
      <w:r w:rsidR="00C05A40">
        <w:rPr>
          <w:sz w:val="28"/>
          <w:szCs w:val="28"/>
        </w:rPr>
        <w:t>м</w:t>
      </w:r>
      <w:r w:rsidRPr="005C1C4D">
        <w:rPr>
          <w:sz w:val="28"/>
          <w:szCs w:val="28"/>
        </w:rPr>
        <w:t xml:space="preserve"> «</w:t>
      </w:r>
      <w:r w:rsidR="00C05A40">
        <w:rPr>
          <w:sz w:val="28"/>
          <w:szCs w:val="28"/>
        </w:rPr>
        <w:t>Толстовская</w:t>
      </w:r>
      <w:r w:rsidRPr="005C1C4D">
        <w:rPr>
          <w:sz w:val="28"/>
          <w:szCs w:val="28"/>
        </w:rPr>
        <w:t xml:space="preserve"> средняя общеобразовательная школа», о</w:t>
      </w:r>
      <w:r w:rsidRPr="005C1C4D">
        <w:rPr>
          <w:spacing w:val="-2"/>
          <w:sz w:val="28"/>
          <w:szCs w:val="28"/>
        </w:rPr>
        <w:t xml:space="preserve">сновным видом </w:t>
      </w:r>
      <w:proofErr w:type="gramStart"/>
      <w:r w:rsidRPr="005C1C4D">
        <w:rPr>
          <w:spacing w:val="-2"/>
          <w:sz w:val="28"/>
          <w:szCs w:val="28"/>
        </w:rPr>
        <w:t>деятел</w:t>
      </w:r>
      <w:r>
        <w:rPr>
          <w:spacing w:val="-2"/>
          <w:sz w:val="28"/>
          <w:szCs w:val="28"/>
        </w:rPr>
        <w:t>ьности</w:t>
      </w:r>
      <w:proofErr w:type="gramEnd"/>
      <w:r>
        <w:rPr>
          <w:spacing w:val="-2"/>
          <w:sz w:val="28"/>
          <w:szCs w:val="28"/>
        </w:rPr>
        <w:t xml:space="preserve"> которой является общее среднее образование.</w:t>
      </w:r>
    </w:p>
    <w:p w:rsidR="00750103" w:rsidRPr="00750103" w:rsidRDefault="00C05A40" w:rsidP="00C05A4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proofErr w:type="gramStart"/>
      <w:r w:rsidRPr="00750103">
        <w:rPr>
          <w:sz w:val="28"/>
          <w:szCs w:val="28"/>
        </w:rPr>
        <w:t>В 2020-2021 учебном году в школе обучается 45 учащихся, из них 5 детей из п. Тамбовского, которых подвозят на школьном автобусе.</w:t>
      </w:r>
      <w:proofErr w:type="gramEnd"/>
      <w:r w:rsidRPr="00750103">
        <w:rPr>
          <w:sz w:val="28"/>
          <w:szCs w:val="28"/>
        </w:rPr>
        <w:t xml:space="preserve"> В летний период силами педагогов и техперсонала  проведен косметический ремонт. Однако</w:t>
      </w:r>
      <w:proofErr w:type="gramStart"/>
      <w:r w:rsidRPr="00750103">
        <w:rPr>
          <w:sz w:val="28"/>
          <w:szCs w:val="28"/>
        </w:rPr>
        <w:t>,</w:t>
      </w:r>
      <w:proofErr w:type="gramEnd"/>
      <w:r w:rsidRPr="00750103">
        <w:rPr>
          <w:sz w:val="28"/>
          <w:szCs w:val="28"/>
        </w:rPr>
        <w:t xml:space="preserve"> школа остро нуждается в ремонте  спортзала, замене окон и освещения. </w:t>
      </w:r>
    </w:p>
    <w:p w:rsidR="00750103" w:rsidRDefault="00750103" w:rsidP="00C05A40">
      <w:pPr>
        <w:jc w:val="both"/>
        <w:rPr>
          <w:sz w:val="28"/>
          <w:szCs w:val="28"/>
        </w:rPr>
      </w:pPr>
      <w:r w:rsidRPr="004A082C">
        <w:rPr>
          <w:sz w:val="28"/>
          <w:szCs w:val="28"/>
        </w:rPr>
        <w:t xml:space="preserve">Успеваемость составляет 100%, качество знаний по итогам 1 полугодия – 35,9%, в школе 5 отличников.  </w:t>
      </w:r>
    </w:p>
    <w:p w:rsidR="00750103" w:rsidRDefault="004D5538" w:rsidP="004D55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50103" w:rsidRPr="004A082C">
        <w:rPr>
          <w:sz w:val="28"/>
          <w:szCs w:val="28"/>
        </w:rPr>
        <w:t xml:space="preserve">С 1 апреля будет прием учащихся в 1 класс на 2021-2022 учебный год, заявления могут подать </w:t>
      </w:r>
      <w:proofErr w:type="gramStart"/>
      <w:r w:rsidR="00750103" w:rsidRPr="004A082C">
        <w:rPr>
          <w:sz w:val="28"/>
          <w:szCs w:val="28"/>
        </w:rPr>
        <w:t>родители</w:t>
      </w:r>
      <w:proofErr w:type="gramEnd"/>
      <w:r w:rsidR="00750103" w:rsidRPr="004A082C">
        <w:rPr>
          <w:sz w:val="28"/>
          <w:szCs w:val="28"/>
        </w:rPr>
        <w:t xml:space="preserve"> как в электронном виде, так и при личном обращении в школу. По предварительным данным будет 1 первоклассник. </w:t>
      </w:r>
    </w:p>
    <w:p w:rsidR="004D5538" w:rsidRDefault="004D5538" w:rsidP="004D55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103" w:rsidRPr="00673451">
        <w:rPr>
          <w:sz w:val="28"/>
          <w:szCs w:val="28"/>
        </w:rPr>
        <w:t xml:space="preserve">В столовой организовано горячее питание </w:t>
      </w:r>
      <w:r w:rsidR="00750103">
        <w:rPr>
          <w:sz w:val="28"/>
          <w:szCs w:val="28"/>
        </w:rPr>
        <w:t xml:space="preserve">для учащихся 1-4 классов бесплатно, в среднем 54 рубля в день, для 5-10 за родительскую плату. Учащиеся каждый день получают мясо, крупы и овощи, а малыши еще и фрукты. </w:t>
      </w:r>
    </w:p>
    <w:p w:rsidR="00750103" w:rsidRDefault="004D5538" w:rsidP="004D55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103">
        <w:rPr>
          <w:sz w:val="28"/>
          <w:szCs w:val="28"/>
        </w:rPr>
        <w:t>Педагогический коллектив – 10</w:t>
      </w:r>
      <w:r w:rsidR="00750103" w:rsidRPr="00673451">
        <w:rPr>
          <w:sz w:val="28"/>
          <w:szCs w:val="28"/>
        </w:rPr>
        <w:t xml:space="preserve"> педагогов, имеющих соответствующее образ</w:t>
      </w:r>
      <w:r w:rsidR="00750103">
        <w:rPr>
          <w:sz w:val="28"/>
          <w:szCs w:val="28"/>
        </w:rPr>
        <w:t>ование,</w:t>
      </w:r>
      <w:r w:rsidR="00750103" w:rsidRPr="00673451">
        <w:rPr>
          <w:sz w:val="28"/>
          <w:szCs w:val="28"/>
        </w:rPr>
        <w:t xml:space="preserve"> все  прошли переподготовку и  курсы повышения квалификации. </w:t>
      </w:r>
      <w:r w:rsidR="00750103">
        <w:rPr>
          <w:sz w:val="28"/>
          <w:szCs w:val="28"/>
        </w:rPr>
        <w:t>Имеет почетное звание -1</w:t>
      </w:r>
      <w:r w:rsidR="00750103" w:rsidRPr="00673451">
        <w:rPr>
          <w:sz w:val="28"/>
          <w:szCs w:val="28"/>
        </w:rPr>
        <w:t xml:space="preserve">, награждены грамотой Министерства образования -1, высшую категорию </w:t>
      </w:r>
      <w:r w:rsidR="00750103">
        <w:rPr>
          <w:sz w:val="28"/>
          <w:szCs w:val="28"/>
        </w:rPr>
        <w:t>имеет 1</w:t>
      </w:r>
      <w:r w:rsidR="00750103" w:rsidRPr="00673451">
        <w:rPr>
          <w:sz w:val="28"/>
          <w:szCs w:val="28"/>
        </w:rPr>
        <w:t>, первую – 3</w:t>
      </w:r>
      <w:r w:rsidR="00750103">
        <w:rPr>
          <w:sz w:val="28"/>
          <w:szCs w:val="28"/>
        </w:rPr>
        <w:t>.</w:t>
      </w:r>
    </w:p>
    <w:p w:rsidR="00750103" w:rsidRDefault="004D5538" w:rsidP="004D55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103">
        <w:rPr>
          <w:sz w:val="28"/>
          <w:szCs w:val="28"/>
        </w:rPr>
        <w:t>В четвертой четверти прошлого учебного года в связи с пандемией было организовано дистанционное обучение учащихся с использованием всех доступных сре</w:t>
      </w:r>
      <w:proofErr w:type="gramStart"/>
      <w:r w:rsidR="00750103">
        <w:rPr>
          <w:sz w:val="28"/>
          <w:szCs w:val="28"/>
        </w:rPr>
        <w:t>дств св</w:t>
      </w:r>
      <w:proofErr w:type="gramEnd"/>
      <w:r w:rsidR="00750103">
        <w:rPr>
          <w:sz w:val="28"/>
          <w:szCs w:val="28"/>
        </w:rPr>
        <w:t>язи.</w:t>
      </w:r>
    </w:p>
    <w:p w:rsidR="00750103" w:rsidRPr="00750103" w:rsidRDefault="004D5538" w:rsidP="00750103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103" w:rsidRPr="00750103">
        <w:rPr>
          <w:sz w:val="28"/>
          <w:szCs w:val="28"/>
        </w:rPr>
        <w:t xml:space="preserve">Школа нуждается в сотовой связи и новых компьютерах. </w:t>
      </w:r>
    </w:p>
    <w:p w:rsidR="00E73EC9" w:rsidRPr="00AB6D8E" w:rsidRDefault="004D5538" w:rsidP="00E73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EC9" w:rsidRPr="00AB6D8E">
        <w:rPr>
          <w:sz w:val="28"/>
          <w:szCs w:val="28"/>
        </w:rPr>
        <w:t xml:space="preserve">Медицинскую помощь на территории поселения оказывают два фельдшерско-акушерских пункта в п. Толстовский и п. Тамбовский, где работает один фельдшер и две санитарки. Охват профилактическими прививками составил 90%. </w:t>
      </w:r>
      <w:r w:rsidR="00E73EC9">
        <w:rPr>
          <w:sz w:val="28"/>
          <w:szCs w:val="28"/>
        </w:rPr>
        <w:t>Благодаря наличию Интернета в ФАПе стало возможным получить талон на прием к врачам в Каменскую поликлинику, проводится диспансеризация населения, проводится вакцинация против ковидной инфекции.</w:t>
      </w:r>
    </w:p>
    <w:p w:rsidR="00750103" w:rsidRDefault="00E73EC9" w:rsidP="004D55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 году вновь заработал пункт выдачи газа. Два раза в неделю можно получить газ.</w:t>
      </w:r>
    </w:p>
    <w:p w:rsidR="00786E74" w:rsidRPr="00CC3BFB" w:rsidRDefault="00786E74" w:rsidP="00786E74">
      <w:pPr>
        <w:pStyle w:val="a3"/>
        <w:ind w:firstLine="708"/>
        <w:jc w:val="both"/>
      </w:pPr>
      <w:r>
        <w:t xml:space="preserve">Ветеринарное обслуживание осуществляет Каменская ветстанция, прививки домашним животным проводятся регулярно два раза в год. </w:t>
      </w:r>
    </w:p>
    <w:p w:rsidR="00786E74" w:rsidRPr="004A082C" w:rsidRDefault="004D5538" w:rsidP="004D55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0DFE" w:rsidRPr="00465D4C">
        <w:rPr>
          <w:sz w:val="28"/>
          <w:szCs w:val="28"/>
        </w:rPr>
        <w:t>Работа Администрации сельсовета не ограничивается исполнением данных 13 полномочий.</w:t>
      </w:r>
      <w:r w:rsidR="00D40DFE">
        <w:rPr>
          <w:sz w:val="28"/>
          <w:szCs w:val="28"/>
        </w:rPr>
        <w:t xml:space="preserve"> Часть полномочий передана поселению в соответствии с Соглашениями Администрацией района. Наиболее </w:t>
      </w:r>
      <w:proofErr w:type="gramStart"/>
      <w:r w:rsidR="00D40DFE">
        <w:rPr>
          <w:sz w:val="28"/>
          <w:szCs w:val="28"/>
        </w:rPr>
        <w:t>актуальные</w:t>
      </w:r>
      <w:proofErr w:type="gramEnd"/>
      <w:r w:rsidR="00D40DFE">
        <w:rPr>
          <w:sz w:val="28"/>
          <w:szCs w:val="28"/>
        </w:rPr>
        <w:t xml:space="preserve"> – это дорожная деятельность</w:t>
      </w:r>
    </w:p>
    <w:p w:rsidR="004E6CD9" w:rsidRPr="005568C9" w:rsidRDefault="00A55086" w:rsidP="00525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EE0" w:rsidRPr="005568C9">
        <w:rPr>
          <w:sz w:val="28"/>
          <w:szCs w:val="28"/>
        </w:rPr>
        <w:t>Расчистка</w:t>
      </w:r>
      <w:r w:rsidR="009314EC" w:rsidRPr="005568C9">
        <w:rPr>
          <w:sz w:val="28"/>
          <w:szCs w:val="28"/>
        </w:rPr>
        <w:t xml:space="preserve"> дорог от снега </w:t>
      </w:r>
      <w:r w:rsidR="00966EE0" w:rsidRPr="005568C9">
        <w:rPr>
          <w:sz w:val="28"/>
          <w:szCs w:val="28"/>
        </w:rPr>
        <w:t>осуществляется за счет так называемого дорожного фонда, который выделяется из краевого бюджета.</w:t>
      </w:r>
    </w:p>
    <w:p w:rsidR="004E6CD9" w:rsidRDefault="0009191F" w:rsidP="00525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</w:t>
      </w:r>
      <w:r w:rsidR="004E6CD9" w:rsidRPr="005568C9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дорожный фонд составил 367,4 тыс. руб. За счет этих денег</w:t>
      </w:r>
      <w:r w:rsidR="00786E74">
        <w:rPr>
          <w:sz w:val="28"/>
          <w:szCs w:val="28"/>
        </w:rPr>
        <w:t>, а именно 235 тыс. руб.,</w:t>
      </w:r>
      <w:r>
        <w:rPr>
          <w:sz w:val="28"/>
          <w:szCs w:val="28"/>
        </w:rPr>
        <w:t xml:space="preserve"> мы отсыпали щебнем участок дороги между Центральной и Сельскохозяйственной улицами, который ведет на Павловское кладбище.</w:t>
      </w:r>
      <w:r w:rsidR="00786E74">
        <w:rPr>
          <w:sz w:val="28"/>
          <w:szCs w:val="28"/>
        </w:rPr>
        <w:t xml:space="preserve"> 82 тыс</w:t>
      </w:r>
      <w:proofErr w:type="gramStart"/>
      <w:r w:rsidR="00786E74">
        <w:rPr>
          <w:sz w:val="28"/>
          <w:szCs w:val="28"/>
        </w:rPr>
        <w:t>.р</w:t>
      </w:r>
      <w:proofErr w:type="gramEnd"/>
      <w:r w:rsidR="00786E74">
        <w:rPr>
          <w:sz w:val="28"/>
          <w:szCs w:val="28"/>
        </w:rPr>
        <w:t xml:space="preserve">уб. ушло непосредственно на очистку дорог от снега, на 50 тыс. руб. в конце года закупили щебень, которым с наступлением теплой погоды засыпим ямы по Советской улице. Центральная улица от трассы до поворота на п. </w:t>
      </w:r>
      <w:proofErr w:type="gramStart"/>
      <w:r w:rsidR="00786E74">
        <w:rPr>
          <w:sz w:val="28"/>
          <w:szCs w:val="28"/>
        </w:rPr>
        <w:t>Тамбовский</w:t>
      </w:r>
      <w:proofErr w:type="gramEnd"/>
      <w:r w:rsidR="00786E74">
        <w:rPr>
          <w:sz w:val="28"/>
          <w:szCs w:val="28"/>
        </w:rPr>
        <w:t xml:space="preserve"> находится в ведении Алтайавтодора и ее ремонтом занимаются они.</w:t>
      </w:r>
    </w:p>
    <w:p w:rsidR="00D40DFE" w:rsidRPr="005568C9" w:rsidRDefault="00D40DFE" w:rsidP="00525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Хочу поблагодарить главу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Лазебных Александра за помощь в этом году по расчистки дорог от снега. Очень хочется рассчитывать на помощь в этом вопросе и других глав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Ф)К, т.к техника есть только у вас.</w:t>
      </w:r>
    </w:p>
    <w:p w:rsidR="00D40DFE" w:rsidRPr="007D67AB" w:rsidRDefault="00D40DFE" w:rsidP="00D40DFE">
      <w:pPr>
        <w:tabs>
          <w:tab w:val="left" w:pos="72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Водопровод передан в районную администрацию, где создан МУП «Водоканал», но данная организация никак не может заработать в полную силу, поэтому пока мы своими силами решаем вопросы водоснабжения.</w:t>
      </w:r>
    </w:p>
    <w:p w:rsidR="00D40DFE" w:rsidRDefault="001A2C72" w:rsidP="00D40DFE">
      <w:pPr>
        <w:pStyle w:val="a3"/>
        <w:ind w:firstLine="708"/>
        <w:jc w:val="both"/>
      </w:pPr>
      <w:r w:rsidRPr="001A2C72">
        <w:t>Приход за 2020 год составил 350 т. рублей. Расход 345</w:t>
      </w:r>
      <w:r w:rsidR="00D40DFE" w:rsidRPr="001A2C72">
        <w:t xml:space="preserve"> т. рублей, из </w:t>
      </w:r>
      <w:r w:rsidRPr="001A2C72">
        <w:t>них на оплату электроэнергии 177</w:t>
      </w:r>
      <w:r w:rsidR="00D40DFE" w:rsidRPr="001A2C72">
        <w:t xml:space="preserve"> т. рублей, на рем</w:t>
      </w:r>
      <w:r w:rsidRPr="001A2C72">
        <w:t>онт и сопутствующие материалы 167</w:t>
      </w:r>
      <w:r w:rsidR="00D40DFE" w:rsidRPr="001A2C72">
        <w:t xml:space="preserve"> т. рублей.</w:t>
      </w:r>
      <w:r w:rsidR="00D40DFE" w:rsidRPr="005855E8">
        <w:t xml:space="preserve"> </w:t>
      </w:r>
      <w:r w:rsidR="00D40DFE">
        <w:t>Задолженности за электроэнергию нет, есть «хронические» должники, но методов воздействия у нас на них нет.</w:t>
      </w:r>
    </w:p>
    <w:p w:rsidR="00D40DFE" w:rsidRDefault="00D40DFE" w:rsidP="00D40DFE">
      <w:pPr>
        <w:pStyle w:val="a3"/>
        <w:ind w:firstLine="708"/>
        <w:jc w:val="both"/>
      </w:pPr>
      <w:r>
        <w:t>В настоящий момент есть проблема в п. Тамбовский, там необходимо менять водонапорную башню.</w:t>
      </w:r>
    </w:p>
    <w:p w:rsidR="00D40DFE" w:rsidRPr="00465D4C" w:rsidRDefault="00EE3219" w:rsidP="00D40DF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D40DFE" w:rsidRPr="00D40DFE">
        <w:rPr>
          <w:rFonts w:ascii="Times New Roman" w:hAnsi="Times New Roman"/>
          <w:sz w:val="28"/>
          <w:szCs w:val="28"/>
        </w:rPr>
        <w:t>В заключении хочу сказать</w:t>
      </w:r>
      <w:r w:rsidR="00D40DFE">
        <w:rPr>
          <w:sz w:val="28"/>
          <w:szCs w:val="28"/>
        </w:rPr>
        <w:t xml:space="preserve"> </w:t>
      </w:r>
      <w:r w:rsidR="00D40DFE">
        <w:rPr>
          <w:rFonts w:ascii="Times New Roman" w:hAnsi="Times New Roman"/>
          <w:sz w:val="28"/>
          <w:szCs w:val="28"/>
        </w:rPr>
        <w:t xml:space="preserve">только все вместе, всем миром, не </w:t>
      </w:r>
      <w:proofErr w:type="gramStart"/>
      <w:r w:rsidR="00D40DFE">
        <w:rPr>
          <w:rFonts w:ascii="Times New Roman" w:hAnsi="Times New Roman"/>
          <w:sz w:val="28"/>
          <w:szCs w:val="28"/>
        </w:rPr>
        <w:t>перекладывая обязанности друг на</w:t>
      </w:r>
      <w:proofErr w:type="gramEnd"/>
      <w:r w:rsidR="00D40DFE">
        <w:rPr>
          <w:rFonts w:ascii="Times New Roman" w:hAnsi="Times New Roman"/>
          <w:sz w:val="28"/>
          <w:szCs w:val="28"/>
        </w:rPr>
        <w:t xml:space="preserve"> друга, мы можем выстоять и справиться с любыми неприятностями и бедами. Неравнодушный человек, это не тот, кто жалуется во все инстанции или красуется на страницах газет, а тот, который берет и делает сам и привлекает к этому таких же неравнодушных людей.</w:t>
      </w:r>
    </w:p>
    <w:p w:rsidR="00E77056" w:rsidRDefault="00E77056" w:rsidP="00525CD8">
      <w:pPr>
        <w:jc w:val="both"/>
        <w:rPr>
          <w:sz w:val="28"/>
          <w:szCs w:val="28"/>
        </w:rPr>
      </w:pPr>
    </w:p>
    <w:p w:rsidR="0074603B" w:rsidRDefault="007D67AB" w:rsidP="00746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5D07" w:rsidRDefault="00D65D07" w:rsidP="00746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0A5E42" w:rsidRPr="00673034" w:rsidRDefault="00D65D07" w:rsidP="000A5E42">
      <w:pPr>
        <w:jc w:val="both"/>
        <w:rPr>
          <w:sz w:val="28"/>
          <w:szCs w:val="28"/>
        </w:rPr>
      </w:pPr>
      <w:r w:rsidRPr="00673034">
        <w:rPr>
          <w:sz w:val="28"/>
          <w:szCs w:val="28"/>
        </w:rPr>
        <w:t>Администрации сельсовета                                                              Л.Н. Смородина</w:t>
      </w:r>
    </w:p>
    <w:sectPr w:rsidR="000A5E42" w:rsidRPr="00673034" w:rsidSect="006976B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45" w:rsidRDefault="008F0E45">
      <w:r>
        <w:separator/>
      </w:r>
    </w:p>
  </w:endnote>
  <w:endnote w:type="continuationSeparator" w:id="0">
    <w:p w:rsidR="008F0E45" w:rsidRDefault="008F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45" w:rsidRDefault="008F0E45">
      <w:r>
        <w:separator/>
      </w:r>
    </w:p>
  </w:footnote>
  <w:footnote w:type="continuationSeparator" w:id="0">
    <w:p w:rsidR="008F0E45" w:rsidRDefault="008F0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B5" w:rsidRDefault="006976B5" w:rsidP="009B40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6B5" w:rsidRDefault="006976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B5" w:rsidRDefault="006976B5" w:rsidP="009B40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394">
      <w:rPr>
        <w:rStyle w:val="a5"/>
        <w:noProof/>
      </w:rPr>
      <w:t>8</w:t>
    </w:r>
    <w:r>
      <w:rPr>
        <w:rStyle w:val="a5"/>
      </w:rPr>
      <w:fldChar w:fldCharType="end"/>
    </w:r>
  </w:p>
  <w:p w:rsidR="006976B5" w:rsidRDefault="006976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42"/>
    <w:rsid w:val="000042AE"/>
    <w:rsid w:val="000219CC"/>
    <w:rsid w:val="00021F12"/>
    <w:rsid w:val="0002503B"/>
    <w:rsid w:val="00025546"/>
    <w:rsid w:val="00036553"/>
    <w:rsid w:val="00071282"/>
    <w:rsid w:val="00074F24"/>
    <w:rsid w:val="0009191F"/>
    <w:rsid w:val="000A223B"/>
    <w:rsid w:val="000A262E"/>
    <w:rsid w:val="000A5E42"/>
    <w:rsid w:val="000B035F"/>
    <w:rsid w:val="000F17D7"/>
    <w:rsid w:val="000F1B78"/>
    <w:rsid w:val="000F208A"/>
    <w:rsid w:val="001060E0"/>
    <w:rsid w:val="00120A70"/>
    <w:rsid w:val="00123032"/>
    <w:rsid w:val="0012382E"/>
    <w:rsid w:val="0013137A"/>
    <w:rsid w:val="001654AA"/>
    <w:rsid w:val="0019216C"/>
    <w:rsid w:val="001A2C72"/>
    <w:rsid w:val="001D2D0B"/>
    <w:rsid w:val="001E79C0"/>
    <w:rsid w:val="001F41B2"/>
    <w:rsid w:val="00204157"/>
    <w:rsid w:val="00217208"/>
    <w:rsid w:val="002250A2"/>
    <w:rsid w:val="00226D4B"/>
    <w:rsid w:val="002415B2"/>
    <w:rsid w:val="002463FA"/>
    <w:rsid w:val="00261258"/>
    <w:rsid w:val="00270B7B"/>
    <w:rsid w:val="00293C3D"/>
    <w:rsid w:val="00295929"/>
    <w:rsid w:val="00296FB5"/>
    <w:rsid w:val="002A648B"/>
    <w:rsid w:val="002B6303"/>
    <w:rsid w:val="002D5BBD"/>
    <w:rsid w:val="002E3E64"/>
    <w:rsid w:val="00315A61"/>
    <w:rsid w:val="0031709E"/>
    <w:rsid w:val="003173EE"/>
    <w:rsid w:val="0032166A"/>
    <w:rsid w:val="003532EF"/>
    <w:rsid w:val="0035366B"/>
    <w:rsid w:val="00357277"/>
    <w:rsid w:val="00373BFA"/>
    <w:rsid w:val="003849F1"/>
    <w:rsid w:val="003B2584"/>
    <w:rsid w:val="003B4DEB"/>
    <w:rsid w:val="003D25BB"/>
    <w:rsid w:val="003E0B50"/>
    <w:rsid w:val="003E1F26"/>
    <w:rsid w:val="003E3152"/>
    <w:rsid w:val="003F142E"/>
    <w:rsid w:val="00411164"/>
    <w:rsid w:val="00421ACE"/>
    <w:rsid w:val="0043212D"/>
    <w:rsid w:val="004659C6"/>
    <w:rsid w:val="00495803"/>
    <w:rsid w:val="004B317B"/>
    <w:rsid w:val="004C40B2"/>
    <w:rsid w:val="004C5921"/>
    <w:rsid w:val="004D5538"/>
    <w:rsid w:val="004D6751"/>
    <w:rsid w:val="004D7BBB"/>
    <w:rsid w:val="004E1DCA"/>
    <w:rsid w:val="004E6CD9"/>
    <w:rsid w:val="00510FD7"/>
    <w:rsid w:val="00511350"/>
    <w:rsid w:val="005241ED"/>
    <w:rsid w:val="00525CD8"/>
    <w:rsid w:val="00535607"/>
    <w:rsid w:val="00535F3E"/>
    <w:rsid w:val="005568C9"/>
    <w:rsid w:val="005618C0"/>
    <w:rsid w:val="00565492"/>
    <w:rsid w:val="005735DA"/>
    <w:rsid w:val="005855E8"/>
    <w:rsid w:val="005951F9"/>
    <w:rsid w:val="0059791E"/>
    <w:rsid w:val="005B250D"/>
    <w:rsid w:val="005C1C4D"/>
    <w:rsid w:val="005C5E18"/>
    <w:rsid w:val="005D2A5B"/>
    <w:rsid w:val="00607DE8"/>
    <w:rsid w:val="00611394"/>
    <w:rsid w:val="006225CA"/>
    <w:rsid w:val="00636551"/>
    <w:rsid w:val="006524AA"/>
    <w:rsid w:val="00654A68"/>
    <w:rsid w:val="00660246"/>
    <w:rsid w:val="0067065E"/>
    <w:rsid w:val="00673034"/>
    <w:rsid w:val="00676CD8"/>
    <w:rsid w:val="00682D3C"/>
    <w:rsid w:val="00687BD4"/>
    <w:rsid w:val="006976B5"/>
    <w:rsid w:val="006B3ACE"/>
    <w:rsid w:val="006B6BB4"/>
    <w:rsid w:val="006D0ECB"/>
    <w:rsid w:val="006E611E"/>
    <w:rsid w:val="00712C7A"/>
    <w:rsid w:val="007416DB"/>
    <w:rsid w:val="00741E2F"/>
    <w:rsid w:val="0074603B"/>
    <w:rsid w:val="00750103"/>
    <w:rsid w:val="00751BF6"/>
    <w:rsid w:val="00752CF2"/>
    <w:rsid w:val="0077282F"/>
    <w:rsid w:val="0077627D"/>
    <w:rsid w:val="0078090C"/>
    <w:rsid w:val="00786E74"/>
    <w:rsid w:val="00790BD8"/>
    <w:rsid w:val="007957E7"/>
    <w:rsid w:val="007A54FF"/>
    <w:rsid w:val="007B3621"/>
    <w:rsid w:val="007B49A5"/>
    <w:rsid w:val="007C64E4"/>
    <w:rsid w:val="007C682D"/>
    <w:rsid w:val="007D002C"/>
    <w:rsid w:val="007D0754"/>
    <w:rsid w:val="007D67AB"/>
    <w:rsid w:val="007E094E"/>
    <w:rsid w:val="007E702B"/>
    <w:rsid w:val="0081338E"/>
    <w:rsid w:val="0082479B"/>
    <w:rsid w:val="00835160"/>
    <w:rsid w:val="00877D44"/>
    <w:rsid w:val="008A258A"/>
    <w:rsid w:val="008A73B7"/>
    <w:rsid w:val="008A75D6"/>
    <w:rsid w:val="008B0ECB"/>
    <w:rsid w:val="008B1388"/>
    <w:rsid w:val="008C6229"/>
    <w:rsid w:val="008F0E45"/>
    <w:rsid w:val="00902318"/>
    <w:rsid w:val="009314EC"/>
    <w:rsid w:val="00950059"/>
    <w:rsid w:val="009543E0"/>
    <w:rsid w:val="0096629A"/>
    <w:rsid w:val="00966EE0"/>
    <w:rsid w:val="00971960"/>
    <w:rsid w:val="009B4007"/>
    <w:rsid w:val="009C5699"/>
    <w:rsid w:val="009E49CE"/>
    <w:rsid w:val="009E583C"/>
    <w:rsid w:val="00A05B7A"/>
    <w:rsid w:val="00A441E2"/>
    <w:rsid w:val="00A51DE1"/>
    <w:rsid w:val="00A55086"/>
    <w:rsid w:val="00A65D07"/>
    <w:rsid w:val="00A74E31"/>
    <w:rsid w:val="00A91AA3"/>
    <w:rsid w:val="00AA3F66"/>
    <w:rsid w:val="00AB6D8E"/>
    <w:rsid w:val="00AC0B3C"/>
    <w:rsid w:val="00AC7E11"/>
    <w:rsid w:val="00AD1224"/>
    <w:rsid w:val="00B04AC0"/>
    <w:rsid w:val="00B22A95"/>
    <w:rsid w:val="00B3684F"/>
    <w:rsid w:val="00B42E87"/>
    <w:rsid w:val="00B628B0"/>
    <w:rsid w:val="00B64DA4"/>
    <w:rsid w:val="00B77EE8"/>
    <w:rsid w:val="00B80C9C"/>
    <w:rsid w:val="00BB0B34"/>
    <w:rsid w:val="00BD0E28"/>
    <w:rsid w:val="00BE0D2D"/>
    <w:rsid w:val="00BE25E3"/>
    <w:rsid w:val="00C00271"/>
    <w:rsid w:val="00C05A40"/>
    <w:rsid w:val="00C135C4"/>
    <w:rsid w:val="00C15808"/>
    <w:rsid w:val="00C251FB"/>
    <w:rsid w:val="00C850CC"/>
    <w:rsid w:val="00C92BC0"/>
    <w:rsid w:val="00C975A8"/>
    <w:rsid w:val="00CA35D7"/>
    <w:rsid w:val="00CB0520"/>
    <w:rsid w:val="00CB659B"/>
    <w:rsid w:val="00CB7205"/>
    <w:rsid w:val="00CC3BFB"/>
    <w:rsid w:val="00CC431C"/>
    <w:rsid w:val="00CC477C"/>
    <w:rsid w:val="00D013E2"/>
    <w:rsid w:val="00D149C0"/>
    <w:rsid w:val="00D277F8"/>
    <w:rsid w:val="00D33761"/>
    <w:rsid w:val="00D40DFE"/>
    <w:rsid w:val="00D60F69"/>
    <w:rsid w:val="00D65D07"/>
    <w:rsid w:val="00D77917"/>
    <w:rsid w:val="00D85740"/>
    <w:rsid w:val="00DB15CC"/>
    <w:rsid w:val="00DB18EE"/>
    <w:rsid w:val="00DC2394"/>
    <w:rsid w:val="00DC77FF"/>
    <w:rsid w:val="00DD50DF"/>
    <w:rsid w:val="00DD7EA4"/>
    <w:rsid w:val="00DD7FF3"/>
    <w:rsid w:val="00DF69C7"/>
    <w:rsid w:val="00E12A14"/>
    <w:rsid w:val="00E14988"/>
    <w:rsid w:val="00E23C8C"/>
    <w:rsid w:val="00E25062"/>
    <w:rsid w:val="00E336FD"/>
    <w:rsid w:val="00E36E9C"/>
    <w:rsid w:val="00E50AF5"/>
    <w:rsid w:val="00E61536"/>
    <w:rsid w:val="00E73EC9"/>
    <w:rsid w:val="00E77056"/>
    <w:rsid w:val="00E855EF"/>
    <w:rsid w:val="00EA0954"/>
    <w:rsid w:val="00EA27E8"/>
    <w:rsid w:val="00EB65F7"/>
    <w:rsid w:val="00EC3197"/>
    <w:rsid w:val="00EE2587"/>
    <w:rsid w:val="00EE3219"/>
    <w:rsid w:val="00F003B0"/>
    <w:rsid w:val="00F17982"/>
    <w:rsid w:val="00F21456"/>
    <w:rsid w:val="00F42383"/>
    <w:rsid w:val="00F75205"/>
    <w:rsid w:val="00F92A81"/>
    <w:rsid w:val="00FA3C28"/>
    <w:rsid w:val="00FA726E"/>
    <w:rsid w:val="00FE24F6"/>
    <w:rsid w:val="00FE50B8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6E611E"/>
    <w:rPr>
      <w:sz w:val="28"/>
      <w:szCs w:val="28"/>
    </w:rPr>
  </w:style>
  <w:style w:type="paragraph" w:styleId="a4">
    <w:name w:val="header"/>
    <w:basedOn w:val="a"/>
    <w:rsid w:val="006976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76B5"/>
  </w:style>
  <w:style w:type="table" w:styleId="a6">
    <w:name w:val="Table Grid"/>
    <w:basedOn w:val="a1"/>
    <w:rsid w:val="00E1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5735DA"/>
    <w:pPr>
      <w:spacing w:before="100" w:beforeAutospacing="1" w:after="100" w:afterAutospacing="1"/>
    </w:pPr>
  </w:style>
  <w:style w:type="paragraph" w:styleId="a7">
    <w:name w:val="Normal (Web)"/>
    <w:basedOn w:val="a"/>
    <w:unhideWhenUsed/>
    <w:qFormat/>
    <w:rsid w:val="0035366B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3536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4C4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Title"/>
    <w:basedOn w:val="a"/>
    <w:qFormat/>
    <w:rsid w:val="00CC3BFB"/>
    <w:pPr>
      <w:ind w:firstLine="851"/>
      <w:jc w:val="center"/>
    </w:pPr>
    <w:rPr>
      <w:b/>
      <w:sz w:val="28"/>
      <w:szCs w:val="20"/>
    </w:rPr>
  </w:style>
  <w:style w:type="paragraph" w:styleId="aa">
    <w:name w:val="Body Text Indent"/>
    <w:basedOn w:val="a"/>
    <w:link w:val="ab"/>
    <w:rsid w:val="0077627D"/>
    <w:pPr>
      <w:ind w:firstLine="709"/>
      <w:jc w:val="both"/>
    </w:pPr>
    <w:rPr>
      <w:sz w:val="28"/>
      <w:szCs w:val="20"/>
      <w:lang/>
    </w:rPr>
  </w:style>
  <w:style w:type="character" w:customStyle="1" w:styleId="ab">
    <w:name w:val="Основной текст с отступом Знак"/>
    <w:link w:val="aa"/>
    <w:rsid w:val="0077627D"/>
    <w:rPr>
      <w:sz w:val="28"/>
      <w:lang w:bidi="ar-SA"/>
    </w:rPr>
  </w:style>
  <w:style w:type="paragraph" w:customStyle="1" w:styleId="ConsNormal">
    <w:name w:val="ConsNormal"/>
    <w:rsid w:val="00535607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2020-02-20T01:05:00Z</cp:lastPrinted>
  <dcterms:created xsi:type="dcterms:W3CDTF">2021-04-12T06:18:00Z</dcterms:created>
  <dcterms:modified xsi:type="dcterms:W3CDTF">2021-04-12T06:18:00Z</dcterms:modified>
</cp:coreProperties>
</file>