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ED" w:rsidRDefault="008B1AED" w:rsidP="008B1AED">
      <w:pPr>
        <w:spacing w:after="0" w:line="240" w:lineRule="auto"/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8B1AED" w:rsidRDefault="008B1AED" w:rsidP="008B1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</w:p>
    <w:p w:rsidR="008B1AED" w:rsidRDefault="008B1AED" w:rsidP="008B1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края.</w:t>
      </w:r>
    </w:p>
    <w:p w:rsidR="008B1AED" w:rsidRDefault="008B1AED" w:rsidP="008B1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1AED" w:rsidRDefault="008B1AED" w:rsidP="008B1AE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8B1AED" w:rsidRDefault="008B1AED" w:rsidP="008B1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03C" w:rsidRDefault="0042203C" w:rsidP="008B1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AED" w:rsidRDefault="0042203C" w:rsidP="008B1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09.01.2019  №  1</w:t>
      </w:r>
      <w:r w:rsidR="008B1A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с. </w:t>
      </w:r>
      <w:proofErr w:type="spellStart"/>
      <w:r w:rsidR="008B1AED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1A2E90" w:rsidRDefault="001A2E90" w:rsidP="001A2E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2E90" w:rsidRDefault="001A2E90" w:rsidP="001A2E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82028F" w:rsidRDefault="0082028F" w:rsidP="001A2E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от 08.05.2014 № 19</w:t>
      </w:r>
    </w:p>
    <w:p w:rsidR="0082028F" w:rsidRDefault="0082028F" w:rsidP="001A2E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proofErr w:type="gramStart"/>
      <w:r w:rsidR="001A2E90" w:rsidRPr="001A2E90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82028F" w:rsidRDefault="001A2E90" w:rsidP="001A2E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E90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2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90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1A2E90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28F" w:rsidRDefault="0082028F" w:rsidP="001A2E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района</w:t>
      </w:r>
    </w:p>
    <w:p w:rsidR="001A2E90" w:rsidRPr="001A2E90" w:rsidRDefault="0082028F" w:rsidP="001A2E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90" w:rsidRPr="001A2E90">
        <w:rPr>
          <w:rFonts w:ascii="Times New Roman" w:hAnsi="Times New Roman" w:cs="Times New Roman"/>
          <w:sz w:val="28"/>
          <w:szCs w:val="28"/>
        </w:rPr>
        <w:t xml:space="preserve">«Оформление разрешения </w:t>
      </w:r>
      <w:proofErr w:type="gramStart"/>
      <w:r w:rsidR="001A2E90" w:rsidRPr="001A2E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A2E90" w:rsidRPr="001A2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E90" w:rsidRPr="001A2E90" w:rsidRDefault="001A2E90" w:rsidP="001A2E90">
      <w:pPr>
        <w:pStyle w:val="a3"/>
        <w:rPr>
          <w:rFonts w:ascii="Times New Roman" w:hAnsi="Times New Roman" w:cs="Times New Roman"/>
          <w:sz w:val="28"/>
          <w:szCs w:val="28"/>
        </w:rPr>
      </w:pPr>
      <w:r w:rsidRPr="001A2E90">
        <w:rPr>
          <w:rFonts w:ascii="Times New Roman" w:hAnsi="Times New Roman" w:cs="Times New Roman"/>
          <w:sz w:val="28"/>
          <w:szCs w:val="28"/>
        </w:rPr>
        <w:t xml:space="preserve">вселение в </w:t>
      </w:r>
      <w:proofErr w:type="gramStart"/>
      <w:r w:rsidRPr="001A2E90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 w:rsidRPr="001A2E90">
        <w:rPr>
          <w:rFonts w:ascii="Times New Roman" w:hAnsi="Times New Roman" w:cs="Times New Roman"/>
          <w:sz w:val="28"/>
          <w:szCs w:val="28"/>
        </w:rPr>
        <w:t xml:space="preserve"> жилые </w:t>
      </w:r>
    </w:p>
    <w:p w:rsidR="001A2E90" w:rsidRPr="001A2E90" w:rsidRDefault="001A2E90" w:rsidP="001A2E90">
      <w:pPr>
        <w:pStyle w:val="a3"/>
        <w:rPr>
          <w:rFonts w:ascii="Times New Roman" w:hAnsi="Times New Roman" w:cs="Times New Roman"/>
          <w:sz w:val="28"/>
          <w:szCs w:val="28"/>
        </w:rPr>
      </w:pPr>
      <w:r w:rsidRPr="001A2E90">
        <w:rPr>
          <w:rFonts w:ascii="Times New Roman" w:hAnsi="Times New Roman" w:cs="Times New Roman"/>
          <w:sz w:val="28"/>
          <w:szCs w:val="28"/>
        </w:rPr>
        <w:t>помещения специализированного</w:t>
      </w:r>
    </w:p>
    <w:p w:rsidR="001A2E90" w:rsidRPr="001A2E90" w:rsidRDefault="001A2E90" w:rsidP="001A2E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2E90">
        <w:rPr>
          <w:rFonts w:ascii="Times New Roman" w:hAnsi="Times New Roman" w:cs="Times New Roman"/>
          <w:sz w:val="28"/>
          <w:szCs w:val="28"/>
        </w:rPr>
        <w:t>жилищного фонда»</w:t>
      </w:r>
    </w:p>
    <w:p w:rsidR="001A2E90" w:rsidRDefault="001A2E90" w:rsidP="008B1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7A2" w:rsidRDefault="006557A2" w:rsidP="006557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="000E7491">
        <w:rPr>
          <w:rFonts w:ascii="Times New Roman" w:hAnsi="Times New Roman" w:cs="Times New Roman"/>
          <w:sz w:val="28"/>
          <w:szCs w:val="28"/>
        </w:rPr>
        <w:t xml:space="preserve"> В соответствии с Представлением  межрайонной прокуратуры № 02-72-2018/277 от 19.12.2018, главой 6 Федерального закона №210-ФЗ от 27.07.2010 «Об организации предоставления государственных и муниципальных услуг».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14 Федерального закона от 06.10.2003 № 131-ФЗ «Об общих принципах организации местного самоуправления в Российской Федерации»,</w:t>
      </w:r>
      <w:r w:rsidR="00D454FA">
        <w:rPr>
          <w:rFonts w:ascii="Times New Roman" w:hAnsi="Times New Roman" w:cs="Times New Roman"/>
          <w:sz w:val="28"/>
          <w:szCs w:val="28"/>
        </w:rPr>
        <w:t xml:space="preserve"> ст.36 </w:t>
      </w:r>
      <w:r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края.</w:t>
      </w:r>
    </w:p>
    <w:p w:rsidR="001A4B41" w:rsidRDefault="001A4B41" w:rsidP="000E7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4B41" w:rsidRDefault="001A4B41" w:rsidP="001A4B41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</w:t>
      </w:r>
      <w:r w:rsidRPr="008E6EB7">
        <w:rPr>
          <w:rFonts w:ascii="Times New Roman" w:hAnsi="Times New Roman" w:cs="Times New Roman"/>
          <w:bCs/>
          <w:sz w:val="32"/>
          <w:szCs w:val="32"/>
        </w:rPr>
        <w:t>ПОСТАНОВЛЯЮ</w:t>
      </w:r>
      <w:r>
        <w:rPr>
          <w:rFonts w:ascii="Times New Roman" w:hAnsi="Times New Roman" w:cs="Times New Roman"/>
          <w:bCs/>
          <w:sz w:val="32"/>
          <w:szCs w:val="32"/>
        </w:rPr>
        <w:t>:</w:t>
      </w:r>
    </w:p>
    <w:p w:rsidR="001A4B41" w:rsidRDefault="001A4B41" w:rsidP="000E7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4B41" w:rsidRPr="001A2E90" w:rsidRDefault="001A2E90" w:rsidP="001A2E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2E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B41" w:rsidRPr="001A2E90">
        <w:rPr>
          <w:rFonts w:ascii="Times New Roman" w:hAnsi="Times New Roman" w:cs="Times New Roman"/>
          <w:sz w:val="28"/>
          <w:szCs w:val="28"/>
        </w:rPr>
        <w:t>Рассмотреть Представление Каменской межрайонной прокуратуры.</w:t>
      </w:r>
    </w:p>
    <w:p w:rsidR="001A2E90" w:rsidRDefault="001A2E90" w:rsidP="001A2E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2E9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E90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82028F">
        <w:rPr>
          <w:rFonts w:ascii="Times New Roman" w:hAnsi="Times New Roman" w:cs="Times New Roman"/>
          <w:sz w:val="28"/>
          <w:szCs w:val="28"/>
        </w:rPr>
        <w:t>Постановление об утверждении Административного</w:t>
      </w:r>
      <w:r w:rsidRPr="001A2E9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2028F">
        <w:rPr>
          <w:rFonts w:ascii="Times New Roman" w:hAnsi="Times New Roman" w:cs="Times New Roman"/>
          <w:sz w:val="28"/>
          <w:szCs w:val="28"/>
        </w:rPr>
        <w:t>а</w:t>
      </w:r>
      <w:r w:rsidRPr="001A2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90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1A2E90">
        <w:rPr>
          <w:rFonts w:ascii="Times New Roman" w:hAnsi="Times New Roman" w:cs="Times New Roman"/>
          <w:sz w:val="28"/>
          <w:szCs w:val="28"/>
        </w:rPr>
        <w:t xml:space="preserve"> сельсовета Каменско</w:t>
      </w:r>
      <w:r w:rsidR="0082028F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Pr="001A2E90">
        <w:rPr>
          <w:rFonts w:ascii="Times New Roman" w:hAnsi="Times New Roman" w:cs="Times New Roman"/>
          <w:sz w:val="28"/>
          <w:szCs w:val="28"/>
        </w:rPr>
        <w:t xml:space="preserve"> № 19 от 08.05. 2014 «Оформление разрешения на вселение в муниципальные жилые помещения специализированного жилищного фонда»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3AA" w:rsidRPr="003128B1" w:rsidRDefault="003563AA" w:rsidP="00312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3128B1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со ст. 45 Устава муниципального образования </w:t>
      </w:r>
      <w:proofErr w:type="spellStart"/>
      <w:r w:rsidR="003128B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3128B1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82028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Каменского района в сети Интернет</w:t>
      </w:r>
      <w:r w:rsidR="003128B1">
        <w:rPr>
          <w:rFonts w:ascii="Times New Roman" w:hAnsi="Times New Roman" w:cs="Times New Roman"/>
          <w:sz w:val="28"/>
          <w:szCs w:val="28"/>
        </w:rPr>
        <w:t>.</w:t>
      </w:r>
    </w:p>
    <w:p w:rsidR="0042203C" w:rsidRDefault="003563AA" w:rsidP="00312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4. </w:t>
      </w:r>
      <w:proofErr w:type="gramStart"/>
      <w:r w:rsidR="003128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28B1">
        <w:rPr>
          <w:rFonts w:ascii="Times New Roman" w:hAnsi="Times New Roman" w:cs="Times New Roman"/>
          <w:sz w:val="28"/>
          <w:szCs w:val="28"/>
        </w:rPr>
        <w:t xml:space="preserve"> исполнением на</w:t>
      </w:r>
      <w:r w:rsidR="0042203C">
        <w:rPr>
          <w:rFonts w:ascii="Times New Roman" w:hAnsi="Times New Roman" w:cs="Times New Roman"/>
          <w:sz w:val="28"/>
          <w:szCs w:val="28"/>
        </w:rPr>
        <w:t>стоящего Постановления оставляю за собой.</w:t>
      </w:r>
    </w:p>
    <w:p w:rsidR="0042203C" w:rsidRDefault="0042203C" w:rsidP="00422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03C" w:rsidRDefault="0042203C" w:rsidP="00422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7A2" w:rsidRDefault="006557A2" w:rsidP="00422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4B7" w:rsidRPr="00D454FA" w:rsidRDefault="006557A2" w:rsidP="00D45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сельсовета    </w:t>
      </w:r>
      <w:r w:rsidR="00422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Н.И.Морозова</w:t>
      </w:r>
    </w:p>
    <w:sectPr w:rsidR="006214B7" w:rsidRPr="00D454FA" w:rsidSect="00EA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2C48"/>
    <w:multiLevelType w:val="hybridMultilevel"/>
    <w:tmpl w:val="E4A09332"/>
    <w:lvl w:ilvl="0" w:tplc="2FA4F94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14B7"/>
    <w:rsid w:val="000E7491"/>
    <w:rsid w:val="00136F11"/>
    <w:rsid w:val="001A2E90"/>
    <w:rsid w:val="001A4B41"/>
    <w:rsid w:val="0020304D"/>
    <w:rsid w:val="002972B1"/>
    <w:rsid w:val="002D25BA"/>
    <w:rsid w:val="003128B1"/>
    <w:rsid w:val="00336B9F"/>
    <w:rsid w:val="003563AA"/>
    <w:rsid w:val="00387879"/>
    <w:rsid w:val="00414F28"/>
    <w:rsid w:val="0042203C"/>
    <w:rsid w:val="00483CDC"/>
    <w:rsid w:val="005A6537"/>
    <w:rsid w:val="006214B7"/>
    <w:rsid w:val="006404DA"/>
    <w:rsid w:val="00645A28"/>
    <w:rsid w:val="00651258"/>
    <w:rsid w:val="006557A2"/>
    <w:rsid w:val="006C056B"/>
    <w:rsid w:val="00820283"/>
    <w:rsid w:val="0082028F"/>
    <w:rsid w:val="008B1AED"/>
    <w:rsid w:val="008E6EB7"/>
    <w:rsid w:val="00AC7329"/>
    <w:rsid w:val="00D064F1"/>
    <w:rsid w:val="00D25707"/>
    <w:rsid w:val="00D454FA"/>
    <w:rsid w:val="00EA54F5"/>
    <w:rsid w:val="00F94CDA"/>
    <w:rsid w:val="00FC2191"/>
    <w:rsid w:val="00FC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EB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A2E9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563A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1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cp:lastPrinted>2019-01-16T04:41:00Z</cp:lastPrinted>
  <dcterms:created xsi:type="dcterms:W3CDTF">2019-01-16T04:41:00Z</dcterms:created>
  <dcterms:modified xsi:type="dcterms:W3CDTF">2019-01-16T04:41:00Z</dcterms:modified>
</cp:coreProperties>
</file>