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69" w:rsidRDefault="00E77E69" w:rsidP="00E77E69">
      <w:pPr>
        <w:pStyle w:val="a4"/>
        <w:keepNext/>
        <w:ind w:firstLine="709"/>
        <w:rPr>
          <w:szCs w:val="28"/>
        </w:rPr>
      </w:pPr>
      <w:r>
        <w:rPr>
          <w:szCs w:val="28"/>
        </w:rPr>
        <w:t>РОССИЙСКАЯ ФЕДЕРАЦИЯ</w:t>
      </w:r>
    </w:p>
    <w:p w:rsidR="00E77E69" w:rsidRDefault="00E77E69" w:rsidP="00E77E69">
      <w:pPr>
        <w:pStyle w:val="aa"/>
        <w:keepNext/>
        <w:tabs>
          <w:tab w:val="center" w:pos="5244"/>
        </w:tabs>
        <w:ind w:firstLine="709"/>
        <w:rPr>
          <w:szCs w:val="28"/>
        </w:rPr>
      </w:pPr>
      <w:r>
        <w:rPr>
          <w:szCs w:val="28"/>
        </w:rPr>
        <w:t xml:space="preserve">Администрация </w:t>
      </w:r>
      <w:proofErr w:type="spellStart"/>
      <w:r>
        <w:rPr>
          <w:szCs w:val="28"/>
        </w:rPr>
        <w:t>Телеутского</w:t>
      </w:r>
      <w:proofErr w:type="spellEnd"/>
      <w:r>
        <w:rPr>
          <w:szCs w:val="28"/>
        </w:rPr>
        <w:t xml:space="preserve"> сельсовета</w:t>
      </w:r>
    </w:p>
    <w:p w:rsidR="00E77E69" w:rsidRDefault="00E77E69" w:rsidP="00E77E69">
      <w:pPr>
        <w:pStyle w:val="aa"/>
        <w:keepNext/>
        <w:tabs>
          <w:tab w:val="center" w:pos="5244"/>
        </w:tabs>
        <w:ind w:firstLine="709"/>
        <w:rPr>
          <w:szCs w:val="28"/>
        </w:rPr>
      </w:pPr>
      <w:r>
        <w:rPr>
          <w:szCs w:val="28"/>
        </w:rPr>
        <w:t>Каменского района Алтайского края</w:t>
      </w:r>
    </w:p>
    <w:p w:rsidR="00E77E69" w:rsidRDefault="00E77E69" w:rsidP="00E77E69">
      <w:pPr>
        <w:pStyle w:val="aa"/>
        <w:keepNext/>
        <w:tabs>
          <w:tab w:val="center" w:pos="5244"/>
        </w:tabs>
        <w:ind w:firstLine="709"/>
        <w:rPr>
          <w:szCs w:val="28"/>
        </w:rPr>
      </w:pPr>
    </w:p>
    <w:p w:rsidR="00E77E69" w:rsidRDefault="00E77E69" w:rsidP="00E77E69">
      <w:pPr>
        <w:pStyle w:val="1"/>
        <w:tabs>
          <w:tab w:val="center" w:pos="5244"/>
        </w:tabs>
        <w:ind w:firstLine="709"/>
        <w:rPr>
          <w:szCs w:val="44"/>
        </w:rPr>
      </w:pPr>
      <w:proofErr w:type="gramStart"/>
      <w:r>
        <w:rPr>
          <w:szCs w:val="44"/>
        </w:rPr>
        <w:t>П</w:t>
      </w:r>
      <w:proofErr w:type="gramEnd"/>
      <w:r>
        <w:rPr>
          <w:szCs w:val="44"/>
        </w:rPr>
        <w:t xml:space="preserve"> О С Т А Н О В Л Е Н И Е</w:t>
      </w:r>
    </w:p>
    <w:p w:rsidR="00E77E69" w:rsidRDefault="00E77E69" w:rsidP="00E77E69">
      <w:pPr>
        <w:keepNext/>
        <w:ind w:firstLine="709"/>
        <w:jc w:val="both"/>
      </w:pPr>
      <w:r>
        <w:t xml:space="preserve">                                       </w:t>
      </w:r>
    </w:p>
    <w:p w:rsidR="00E77E69" w:rsidRDefault="00E77E69" w:rsidP="00E77E69">
      <w:pPr>
        <w:keepNext/>
        <w:rPr>
          <w:b/>
        </w:rPr>
      </w:pPr>
      <w:r>
        <w:rPr>
          <w:b/>
        </w:rPr>
        <w:t xml:space="preserve">23.06.2014      №  32                                                             с. </w:t>
      </w:r>
      <w:proofErr w:type="spellStart"/>
      <w:r>
        <w:rPr>
          <w:b/>
        </w:rPr>
        <w:t>Ветренно-Телеутское</w:t>
      </w:r>
      <w:proofErr w:type="spellEnd"/>
    </w:p>
    <w:p w:rsidR="00E77E69" w:rsidRDefault="00E77E69" w:rsidP="00E77E69">
      <w:pPr>
        <w:keepNext/>
      </w:pPr>
    </w:p>
    <w:tbl>
      <w:tblPr>
        <w:tblW w:w="0" w:type="auto"/>
        <w:tblInd w:w="8" w:type="dxa"/>
        <w:tblLook w:val="04A0"/>
      </w:tblPr>
      <w:tblGrid>
        <w:gridCol w:w="6100"/>
      </w:tblGrid>
      <w:tr w:rsidR="00E77E69" w:rsidTr="00E77E69">
        <w:trPr>
          <w:trHeight w:val="420"/>
        </w:trPr>
        <w:tc>
          <w:tcPr>
            <w:tcW w:w="6100" w:type="dxa"/>
          </w:tcPr>
          <w:p w:rsidR="00E77E69" w:rsidRDefault="00E77E69">
            <w:pPr>
              <w:jc w:val="both"/>
            </w:pPr>
            <w: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E77E69" w:rsidRDefault="00E77E69">
            <w:pPr>
              <w:ind w:left="100" w:firstLine="709"/>
            </w:pPr>
          </w:p>
        </w:tc>
      </w:tr>
    </w:tbl>
    <w:p w:rsidR="00E77E69" w:rsidRDefault="00E77E69" w:rsidP="00E77E69">
      <w:pPr>
        <w:pStyle w:val="ConsPlusTitle"/>
        <w:widowControl/>
        <w:ind w:firstLine="709"/>
        <w:jc w:val="center"/>
        <w:rPr>
          <w:b w:val="0"/>
          <w:bCs w:val="0"/>
        </w:rPr>
      </w:pPr>
    </w:p>
    <w:p w:rsidR="00E77E69" w:rsidRDefault="00E77E69" w:rsidP="00E77E69">
      <w:pPr>
        <w:pStyle w:val="2"/>
        <w:spacing w:after="0" w:line="240" w:lineRule="auto"/>
        <w:ind w:left="0" w:firstLine="709"/>
        <w:jc w:val="both"/>
      </w:pPr>
      <w:r>
        <w:t xml:space="preserve">На основании протеста Каменской межрайонной прокуратуры от 12.03.2014 № 125, в  соответствии с Федеральным законом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ст. 36 Устава муниципального образования </w:t>
      </w:r>
      <w:proofErr w:type="spellStart"/>
      <w:r>
        <w:t>Телеутский</w:t>
      </w:r>
      <w:proofErr w:type="spellEnd"/>
      <w:r>
        <w:t xml:space="preserve"> сельсовет Каменского района Алтайского края</w:t>
      </w:r>
    </w:p>
    <w:p w:rsidR="00E77E69" w:rsidRDefault="00E77E69" w:rsidP="00E77E69">
      <w:pPr>
        <w:pStyle w:val="a8"/>
        <w:ind w:firstLine="0"/>
        <w:rPr>
          <w:sz w:val="28"/>
        </w:rPr>
      </w:pPr>
      <w:r>
        <w:rPr>
          <w:sz w:val="28"/>
        </w:rPr>
        <w:t>ПОСТАНОВЛЯЮ:</w:t>
      </w:r>
    </w:p>
    <w:p w:rsidR="00E77E69" w:rsidRDefault="00E77E69" w:rsidP="00E77E69">
      <w:pPr>
        <w:pStyle w:val="a8"/>
        <w:ind w:firstLine="0"/>
        <w:rPr>
          <w:sz w:val="28"/>
        </w:rPr>
      </w:pPr>
    </w:p>
    <w:p w:rsidR="00E77E69" w:rsidRDefault="00E77E69" w:rsidP="00E77E69">
      <w:pPr>
        <w:jc w:val="both"/>
      </w:pPr>
      <w:r>
        <w:rPr>
          <w:b/>
        </w:rPr>
        <w:tab/>
      </w:r>
      <w:r>
        <w:t xml:space="preserve">  1.  Удовлетворить протест Каменского межрайонного прокурора.</w:t>
      </w:r>
    </w:p>
    <w:p w:rsidR="00E77E69" w:rsidRDefault="00E77E69" w:rsidP="00E77E69">
      <w:pPr>
        <w:widowControl w:val="0"/>
        <w:autoSpaceDE w:val="0"/>
        <w:autoSpaceDN w:val="0"/>
        <w:adjustRightInd w:val="0"/>
        <w:jc w:val="both"/>
      </w:pPr>
      <w:r>
        <w:t xml:space="preserve">  </w:t>
      </w:r>
      <w:r>
        <w:tab/>
        <w:t xml:space="preserve">  2. Утвердить административный регламент </w:t>
      </w:r>
      <w:proofErr w:type="spellStart"/>
      <w:r>
        <w:t>Телеутского</w:t>
      </w:r>
      <w:proofErr w:type="spellEnd"/>
      <w:r>
        <w:t xml:space="preserve"> сельсовета Каменского района Алтайского края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 (прилагается).</w:t>
      </w:r>
    </w:p>
    <w:p w:rsidR="00E77E69" w:rsidRDefault="00E77E69" w:rsidP="00E77E69">
      <w:pPr>
        <w:widowControl w:val="0"/>
        <w:autoSpaceDE w:val="0"/>
        <w:autoSpaceDN w:val="0"/>
        <w:adjustRightInd w:val="0"/>
        <w:jc w:val="both"/>
      </w:pPr>
      <w:r>
        <w:t xml:space="preserve">  </w:t>
      </w:r>
      <w:r>
        <w:tab/>
        <w:t xml:space="preserve"> 3. Признать утратившим силу постановление Администрации </w:t>
      </w:r>
      <w:proofErr w:type="spellStart"/>
      <w:r>
        <w:t>Телеутского</w:t>
      </w:r>
      <w:proofErr w:type="spellEnd"/>
      <w:r>
        <w:t xml:space="preserve"> сельсовета Каменского района Алтайского края от 17.09.2012 № 71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E77E69" w:rsidRDefault="00E77E69" w:rsidP="00E77E69">
      <w:pPr>
        <w:jc w:val="both"/>
      </w:pPr>
      <w:r>
        <w:t xml:space="preserve">  </w:t>
      </w:r>
      <w:r>
        <w:tab/>
        <w:t xml:space="preserve"> 4. Обнародовать настоящее постановление в соответствии со ст. 45 Устава муниципального образования </w:t>
      </w:r>
      <w:proofErr w:type="spellStart"/>
      <w:r>
        <w:t>Телеутский</w:t>
      </w:r>
      <w:proofErr w:type="spellEnd"/>
      <w:r>
        <w:t xml:space="preserve"> сельсовет Каменского района Алтайского края и разместить на официальном сайте Администрации Каменского района Алтайского края.</w:t>
      </w:r>
    </w:p>
    <w:p w:rsidR="00E77E69" w:rsidRDefault="00E77E69" w:rsidP="00E77E69">
      <w:pPr>
        <w:jc w:val="both"/>
      </w:pPr>
      <w:r>
        <w:t xml:space="preserve">   </w:t>
      </w:r>
      <w:r>
        <w:tab/>
        <w:t xml:space="preserve">5. </w:t>
      </w:r>
      <w:proofErr w:type="gramStart"/>
      <w:r>
        <w:t>Контроль за</w:t>
      </w:r>
      <w:proofErr w:type="gramEnd"/>
      <w:r>
        <w:t xml:space="preserve"> исполнением настоящего постановления оставляю за собой.</w:t>
      </w:r>
    </w:p>
    <w:p w:rsidR="00E77E69" w:rsidRDefault="00E77E69" w:rsidP="00E77E69">
      <w:pPr>
        <w:jc w:val="both"/>
      </w:pPr>
    </w:p>
    <w:p w:rsidR="00E77E69" w:rsidRDefault="00E77E69" w:rsidP="00E77E69">
      <w:pPr>
        <w:jc w:val="both"/>
      </w:pPr>
    </w:p>
    <w:p w:rsidR="00E77E69" w:rsidRDefault="00E77E69" w:rsidP="00E77E69">
      <w:pPr>
        <w:jc w:val="both"/>
      </w:pPr>
      <w:r>
        <w:t>Глава сельсовета                                                                                 Н.И. Морозова</w:t>
      </w:r>
    </w:p>
    <w:p w:rsidR="00E77E69" w:rsidRDefault="00E77E69" w:rsidP="00E77E69">
      <w:pPr>
        <w:jc w:val="both"/>
        <w:rPr>
          <w:spacing w:val="10"/>
          <w:position w:val="10"/>
        </w:rPr>
      </w:pPr>
    </w:p>
    <w:p w:rsidR="00E77E69" w:rsidRPr="00E77E69" w:rsidRDefault="00E77E69" w:rsidP="00E77E69">
      <w:pPr>
        <w:tabs>
          <w:tab w:val="center" w:pos="12480"/>
        </w:tabs>
        <w:ind w:right="-559"/>
      </w:pPr>
      <w:r w:rsidRPr="00E77E69">
        <w:rPr>
          <w:b/>
        </w:rPr>
        <w:t xml:space="preserve">                              </w:t>
      </w:r>
    </w:p>
    <w:p w:rsidR="00E77E69" w:rsidRPr="00E77E69" w:rsidRDefault="00E77E69" w:rsidP="00E77E69">
      <w:pPr>
        <w:pStyle w:val="ConsPlusTitle"/>
        <w:widowControl/>
        <w:ind w:firstLine="709"/>
        <w:jc w:val="right"/>
        <w:rPr>
          <w:b w:val="0"/>
        </w:rPr>
      </w:pPr>
      <w:r w:rsidRPr="00E77E69">
        <w:rPr>
          <w:b w:val="0"/>
        </w:rPr>
        <w:lastRenderedPageBreak/>
        <w:t>УТВЕРЖДЕН</w:t>
      </w:r>
    </w:p>
    <w:p w:rsidR="00E77E69" w:rsidRPr="00E77E69" w:rsidRDefault="00E77E69" w:rsidP="00E77E69">
      <w:pPr>
        <w:pStyle w:val="ConsPlusTitle"/>
        <w:widowControl/>
        <w:ind w:firstLine="709"/>
        <w:jc w:val="right"/>
        <w:rPr>
          <w:b w:val="0"/>
        </w:rPr>
      </w:pPr>
      <w:r w:rsidRPr="00E77E69">
        <w:rPr>
          <w:b w:val="0"/>
        </w:rPr>
        <w:t>постановлением Администрации</w:t>
      </w:r>
    </w:p>
    <w:p w:rsidR="00E77E69" w:rsidRPr="00E77E69" w:rsidRDefault="00E77E69" w:rsidP="00E77E69">
      <w:pPr>
        <w:pStyle w:val="ConsPlusTitle"/>
        <w:widowControl/>
        <w:ind w:firstLine="709"/>
        <w:jc w:val="right"/>
        <w:rPr>
          <w:b w:val="0"/>
        </w:rPr>
      </w:pPr>
      <w:r w:rsidRPr="00E77E69">
        <w:rPr>
          <w:b w:val="0"/>
        </w:rPr>
        <w:t>сельсовета от 25.06.2014  №  32</w:t>
      </w:r>
    </w:p>
    <w:p w:rsidR="00E77E69" w:rsidRPr="00E77E69" w:rsidRDefault="00E77E69" w:rsidP="00E77E69">
      <w:pPr>
        <w:pStyle w:val="ConsPlusTitle"/>
        <w:widowControl/>
        <w:ind w:firstLine="709"/>
        <w:jc w:val="center"/>
      </w:pPr>
    </w:p>
    <w:p w:rsidR="00E77E69" w:rsidRPr="00E77E69" w:rsidRDefault="00E77E69" w:rsidP="00E77E69">
      <w:pPr>
        <w:pStyle w:val="ConsPlusTitle"/>
        <w:widowControl/>
        <w:ind w:firstLine="709"/>
        <w:jc w:val="center"/>
      </w:pPr>
      <w:r w:rsidRPr="00E77E69">
        <w:t>АДМИНИСТРАТИВНЫЙ РЕГЛАМЕНТ</w:t>
      </w:r>
    </w:p>
    <w:p w:rsidR="00E77E69" w:rsidRPr="00E77E69" w:rsidRDefault="00E77E69" w:rsidP="00E77E69">
      <w:pPr>
        <w:pStyle w:val="ConsPlusTitle"/>
        <w:widowControl/>
        <w:ind w:firstLine="709"/>
        <w:jc w:val="center"/>
      </w:pPr>
      <w:r w:rsidRPr="00E77E69">
        <w:t xml:space="preserve">ПРЕДОСТАВЛЕНИЯ МУНИЦИПАЛЬНОЙ УСЛУГИ </w:t>
      </w:r>
    </w:p>
    <w:p w:rsidR="00E77E69" w:rsidRPr="00E77E69" w:rsidRDefault="00E77E69" w:rsidP="00E77E69">
      <w:pPr>
        <w:pStyle w:val="ConsPlusTitle"/>
        <w:widowControl/>
        <w:ind w:firstLine="709"/>
        <w:jc w:val="center"/>
      </w:pPr>
      <w:r w:rsidRPr="00E77E69">
        <w:t>«Предоставление земельных участков, находящихся в муниципальной собственности, для целей, не связанных со строительством»</w:t>
      </w:r>
    </w:p>
    <w:p w:rsidR="00E77E69" w:rsidRPr="00E77E69" w:rsidRDefault="00E77E69" w:rsidP="00E77E69">
      <w:pPr>
        <w:autoSpaceDE w:val="0"/>
        <w:autoSpaceDN w:val="0"/>
        <w:adjustRightInd w:val="0"/>
        <w:ind w:firstLine="709"/>
        <w:jc w:val="center"/>
        <w:outlineLvl w:val="1"/>
        <w:rPr>
          <w:b/>
        </w:rPr>
      </w:pPr>
      <w:r w:rsidRPr="00E77E69">
        <w:rPr>
          <w:b/>
        </w:rPr>
        <w:t>1. Общие положения</w:t>
      </w:r>
    </w:p>
    <w:p w:rsidR="00E77E69" w:rsidRPr="00E77E69" w:rsidRDefault="00E77E69" w:rsidP="00E77E69">
      <w:pPr>
        <w:autoSpaceDE w:val="0"/>
        <w:autoSpaceDN w:val="0"/>
        <w:adjustRightInd w:val="0"/>
        <w:ind w:firstLine="709"/>
        <w:jc w:val="center"/>
        <w:outlineLvl w:val="2"/>
        <w:rPr>
          <w:b/>
        </w:rPr>
      </w:pPr>
      <w:r w:rsidRPr="00E77E69">
        <w:rPr>
          <w:b/>
        </w:rPr>
        <w:t>1.1. Предмет административного регламента</w:t>
      </w:r>
    </w:p>
    <w:p w:rsidR="00E77E69" w:rsidRPr="00E77E69" w:rsidRDefault="00E77E69" w:rsidP="00E77E69">
      <w:pPr>
        <w:autoSpaceDE w:val="0"/>
        <w:autoSpaceDN w:val="0"/>
        <w:adjustRightInd w:val="0"/>
        <w:ind w:firstLine="709"/>
        <w:jc w:val="both"/>
      </w:pPr>
      <w:r w:rsidRPr="00E77E69">
        <w:t xml:space="preserve">1.1.1. </w:t>
      </w:r>
      <w:proofErr w:type="gramStart"/>
      <w:r w:rsidRPr="00E77E69">
        <w:t>Административный регламент (далее - регламент) по оказанию муниципальной услуги «Предоставление земельных участков, находящихся в муниципальной собственности, для целей, не связанных со строительством» (далее – муниципальная услуга) разработан в целях:</w:t>
      </w:r>
      <w:proofErr w:type="gramEnd"/>
    </w:p>
    <w:p w:rsidR="00E77E69" w:rsidRPr="00E77E69" w:rsidRDefault="00E77E69" w:rsidP="00E77E69">
      <w:pPr>
        <w:autoSpaceDE w:val="0"/>
        <w:autoSpaceDN w:val="0"/>
        <w:adjustRightInd w:val="0"/>
        <w:ind w:firstLine="709"/>
        <w:jc w:val="both"/>
      </w:pPr>
      <w:r w:rsidRPr="00E77E69">
        <w:t>- повышения качества предоставления муниципальной услуги;</w:t>
      </w:r>
    </w:p>
    <w:p w:rsidR="00E77E69" w:rsidRPr="00E77E69" w:rsidRDefault="00E77E69" w:rsidP="00E77E69">
      <w:pPr>
        <w:pStyle w:val="a6"/>
        <w:spacing w:after="0"/>
        <w:ind w:firstLine="709"/>
        <w:jc w:val="both"/>
        <w:rPr>
          <w:sz w:val="28"/>
          <w:szCs w:val="28"/>
        </w:rPr>
      </w:pPr>
      <w:r w:rsidRPr="00E77E69">
        <w:rPr>
          <w:sz w:val="28"/>
          <w:szCs w:val="28"/>
        </w:rPr>
        <w:t>- определения сроков, порядка и последовательности действий (административных процедур) при предоставлении муниципальной услуги.</w:t>
      </w:r>
    </w:p>
    <w:p w:rsidR="00E77E69" w:rsidRPr="00E77E69" w:rsidRDefault="00E77E69" w:rsidP="00E77E69">
      <w:pPr>
        <w:autoSpaceDE w:val="0"/>
        <w:autoSpaceDN w:val="0"/>
        <w:adjustRightInd w:val="0"/>
        <w:ind w:firstLine="709"/>
        <w:jc w:val="center"/>
        <w:outlineLvl w:val="2"/>
        <w:rPr>
          <w:b/>
        </w:rPr>
      </w:pPr>
      <w:r w:rsidRPr="00E77E69">
        <w:rPr>
          <w:b/>
        </w:rPr>
        <w:t>1.2. Лица, имеющие право на получение муниципальной услуги</w:t>
      </w:r>
    </w:p>
    <w:p w:rsidR="00E77E69" w:rsidRPr="00E77E69" w:rsidRDefault="00E77E69" w:rsidP="00E77E69">
      <w:pPr>
        <w:autoSpaceDE w:val="0"/>
        <w:autoSpaceDN w:val="0"/>
        <w:adjustRightInd w:val="0"/>
        <w:ind w:firstLine="709"/>
        <w:jc w:val="both"/>
      </w:pPr>
      <w:r w:rsidRPr="00E77E69">
        <w:t>1.2.1. Заявителями являются:</w:t>
      </w:r>
    </w:p>
    <w:p w:rsidR="00E77E69" w:rsidRPr="00E77E69" w:rsidRDefault="00E77E69" w:rsidP="00E77E69">
      <w:pPr>
        <w:autoSpaceDE w:val="0"/>
        <w:autoSpaceDN w:val="0"/>
        <w:adjustRightInd w:val="0"/>
        <w:ind w:firstLine="709"/>
        <w:jc w:val="both"/>
      </w:pPr>
      <w:r w:rsidRPr="00E77E69">
        <w:t>- граждане и юридические лица Российской Федерации;</w:t>
      </w:r>
    </w:p>
    <w:p w:rsidR="00E77E69" w:rsidRPr="00E77E69" w:rsidRDefault="00E77E69" w:rsidP="00E77E69">
      <w:pPr>
        <w:autoSpaceDE w:val="0"/>
        <w:autoSpaceDN w:val="0"/>
        <w:adjustRightInd w:val="0"/>
        <w:ind w:firstLine="709"/>
        <w:jc w:val="both"/>
      </w:pPr>
      <w:r w:rsidRPr="00E77E69">
        <w:t>- иностранные граждане, иностранные юридические лица;</w:t>
      </w:r>
    </w:p>
    <w:p w:rsidR="00E77E69" w:rsidRPr="00E77E69" w:rsidRDefault="00E77E69" w:rsidP="00E77E69">
      <w:pPr>
        <w:autoSpaceDE w:val="0"/>
        <w:autoSpaceDN w:val="0"/>
        <w:adjustRightInd w:val="0"/>
        <w:ind w:firstLine="709"/>
        <w:jc w:val="both"/>
      </w:pPr>
      <w:r w:rsidRPr="00E77E69">
        <w:t>- органы местного самоуправления;</w:t>
      </w:r>
    </w:p>
    <w:p w:rsidR="00E77E69" w:rsidRPr="00E77E69" w:rsidRDefault="00E77E69" w:rsidP="00E77E69">
      <w:pPr>
        <w:autoSpaceDE w:val="0"/>
        <w:autoSpaceDN w:val="0"/>
        <w:adjustRightInd w:val="0"/>
        <w:ind w:firstLine="709"/>
        <w:jc w:val="both"/>
      </w:pPr>
      <w:r w:rsidRPr="00E77E69">
        <w:t>- органы государственной власти субъектов РФ;</w:t>
      </w:r>
    </w:p>
    <w:p w:rsidR="00E77E69" w:rsidRPr="00E77E69" w:rsidRDefault="00E77E69" w:rsidP="00E77E69">
      <w:pPr>
        <w:autoSpaceDE w:val="0"/>
        <w:autoSpaceDN w:val="0"/>
        <w:adjustRightInd w:val="0"/>
        <w:ind w:firstLine="709"/>
        <w:jc w:val="both"/>
      </w:pPr>
      <w:r w:rsidRPr="00E77E69">
        <w:t xml:space="preserve">- органы государственной власти Российской Федерации; </w:t>
      </w:r>
    </w:p>
    <w:p w:rsidR="00E77E69" w:rsidRPr="00E77E69" w:rsidRDefault="00E77E69" w:rsidP="00E77E69">
      <w:pPr>
        <w:autoSpaceDE w:val="0"/>
        <w:autoSpaceDN w:val="0"/>
        <w:adjustRightInd w:val="0"/>
        <w:ind w:firstLine="709"/>
        <w:jc w:val="both"/>
      </w:pPr>
      <w:r w:rsidRPr="00E77E69">
        <w:t>- муниципальные и государственные учреждения.</w:t>
      </w:r>
    </w:p>
    <w:p w:rsidR="00E77E69" w:rsidRPr="00E77E69" w:rsidRDefault="00E77E69" w:rsidP="00E77E69">
      <w:pPr>
        <w:autoSpaceDE w:val="0"/>
        <w:autoSpaceDN w:val="0"/>
        <w:adjustRightInd w:val="0"/>
        <w:ind w:firstLine="709"/>
        <w:jc w:val="both"/>
      </w:pPr>
      <w:r w:rsidRPr="00E77E69">
        <w:t>1.2.2.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E77E69" w:rsidRPr="00E77E69" w:rsidRDefault="00E77E69" w:rsidP="00E77E69">
      <w:pPr>
        <w:autoSpaceDE w:val="0"/>
        <w:autoSpaceDN w:val="0"/>
        <w:adjustRightInd w:val="0"/>
        <w:ind w:firstLine="709"/>
        <w:jc w:val="center"/>
        <w:outlineLvl w:val="1"/>
        <w:rPr>
          <w:b/>
        </w:rPr>
      </w:pPr>
      <w:r w:rsidRPr="00E77E69">
        <w:rPr>
          <w:b/>
        </w:rPr>
        <w:t>2. Стандарт предоставления муниципальной услуги</w:t>
      </w:r>
    </w:p>
    <w:p w:rsidR="00E77E69" w:rsidRPr="00E77E69" w:rsidRDefault="00E77E69" w:rsidP="00E77E69">
      <w:pPr>
        <w:autoSpaceDE w:val="0"/>
        <w:autoSpaceDN w:val="0"/>
        <w:adjustRightInd w:val="0"/>
        <w:ind w:firstLine="709"/>
        <w:jc w:val="center"/>
        <w:outlineLvl w:val="2"/>
        <w:rPr>
          <w:b/>
        </w:rPr>
      </w:pPr>
      <w:r w:rsidRPr="00E77E69">
        <w:rPr>
          <w:b/>
        </w:rPr>
        <w:t>2.1. Наименование муниципальной услуги</w:t>
      </w:r>
    </w:p>
    <w:p w:rsidR="00E77E69" w:rsidRPr="00E77E69" w:rsidRDefault="00E77E69" w:rsidP="00E77E69">
      <w:pPr>
        <w:autoSpaceDE w:val="0"/>
        <w:autoSpaceDN w:val="0"/>
        <w:adjustRightInd w:val="0"/>
        <w:ind w:firstLine="709"/>
        <w:jc w:val="both"/>
      </w:pPr>
      <w:r w:rsidRPr="00E77E69">
        <w:t>Муниципальная услуга, предоставление которой регулируется настоящим Административным регламентом, именуется «Предоставление земельных участков, находящихся в муниципальной собственности, для целей не связанных со строительством».</w:t>
      </w:r>
    </w:p>
    <w:p w:rsidR="00E77E69" w:rsidRPr="00E77E69" w:rsidRDefault="00E77E69" w:rsidP="00E77E69">
      <w:pPr>
        <w:autoSpaceDE w:val="0"/>
        <w:autoSpaceDN w:val="0"/>
        <w:adjustRightInd w:val="0"/>
        <w:ind w:firstLine="709"/>
        <w:jc w:val="center"/>
        <w:outlineLvl w:val="2"/>
        <w:rPr>
          <w:b/>
        </w:rPr>
      </w:pPr>
      <w:r w:rsidRPr="00E77E69">
        <w:rPr>
          <w:b/>
        </w:rPr>
        <w:t>2.2. Орган, предоставляющий муниципальную услугу</w:t>
      </w:r>
    </w:p>
    <w:p w:rsidR="00E77E69" w:rsidRPr="00E77E69" w:rsidRDefault="00E77E69" w:rsidP="00E77E69">
      <w:pPr>
        <w:autoSpaceDE w:val="0"/>
        <w:autoSpaceDN w:val="0"/>
        <w:adjustRightInd w:val="0"/>
        <w:ind w:firstLine="709"/>
        <w:jc w:val="both"/>
      </w:pPr>
      <w:r w:rsidRPr="00E77E69">
        <w:t xml:space="preserve">2.2.1. Организацию предоставления земельных участков, находящихся в муниципальной собственности, для целей, не связанных со строительством осуществляет Администрация </w:t>
      </w:r>
      <w:proofErr w:type="spellStart"/>
      <w:r w:rsidRPr="00E77E69">
        <w:t>Телеутского</w:t>
      </w:r>
      <w:proofErr w:type="spellEnd"/>
      <w:r w:rsidRPr="00E77E69">
        <w:t xml:space="preserve"> сельсовета Каменского района Алтайского края (далее - Администрация сельсовета).</w:t>
      </w:r>
    </w:p>
    <w:p w:rsidR="00E77E69" w:rsidRPr="00E77E69" w:rsidRDefault="00E77E69" w:rsidP="00E77E69">
      <w:pPr>
        <w:ind w:firstLine="709"/>
        <w:jc w:val="both"/>
        <w:rPr>
          <w:color w:val="000000"/>
        </w:rPr>
      </w:pPr>
      <w:r w:rsidRPr="00E77E69">
        <w:rPr>
          <w:color w:val="000000"/>
        </w:rPr>
        <w:lastRenderedPageBreak/>
        <w:t xml:space="preserve">        2.2.2. Информация о месте нахождения, справочных телефонах и графике работы Администрация сельсовета: </w:t>
      </w:r>
    </w:p>
    <w:p w:rsidR="00E77E69" w:rsidRPr="00E77E69" w:rsidRDefault="00E77E69" w:rsidP="00E77E69">
      <w:pPr>
        <w:ind w:firstLine="709"/>
        <w:jc w:val="both"/>
        <w:rPr>
          <w:color w:val="000000"/>
        </w:rPr>
      </w:pPr>
      <w:r w:rsidRPr="00E77E69">
        <w:rPr>
          <w:iCs/>
          <w:color w:val="000000"/>
        </w:rPr>
        <w:tab/>
        <w:t xml:space="preserve">- </w:t>
      </w:r>
      <w:r w:rsidRPr="00E77E69">
        <w:rPr>
          <w:color w:val="000000"/>
        </w:rPr>
        <w:t xml:space="preserve">почтовый адрес для направления документов и обращений: 658736, Алтайский край, Каменский район, с. </w:t>
      </w:r>
      <w:proofErr w:type="spellStart"/>
      <w:r w:rsidRPr="00E77E69">
        <w:rPr>
          <w:color w:val="000000"/>
        </w:rPr>
        <w:t>Ветренно-Телеутское</w:t>
      </w:r>
      <w:proofErr w:type="spellEnd"/>
      <w:r w:rsidRPr="00E77E69">
        <w:rPr>
          <w:color w:val="000000"/>
        </w:rPr>
        <w:t xml:space="preserve">, ул. </w:t>
      </w:r>
      <w:proofErr w:type="gramStart"/>
      <w:r w:rsidRPr="00E77E69">
        <w:rPr>
          <w:color w:val="000000"/>
        </w:rPr>
        <w:t>Центральная</w:t>
      </w:r>
      <w:proofErr w:type="gramEnd"/>
      <w:r w:rsidRPr="00E77E69">
        <w:rPr>
          <w:color w:val="000000"/>
        </w:rPr>
        <w:t>,47.</w:t>
      </w:r>
    </w:p>
    <w:p w:rsidR="00E77E69" w:rsidRPr="00E77E69" w:rsidRDefault="00E77E69" w:rsidP="00E77E69">
      <w:pPr>
        <w:ind w:firstLine="709"/>
        <w:jc w:val="both"/>
        <w:rPr>
          <w:bCs/>
        </w:rPr>
      </w:pPr>
      <w:r w:rsidRPr="00E77E69">
        <w:rPr>
          <w:bCs/>
        </w:rPr>
        <w:tab/>
        <w:t>- график работы Администрация сельсовета - ежедневно, кроме субботы, воскресенья с 08.00 - 16.00, пятница с 08.00 - 15.00, обеденный перерыв -12.00-13.00.</w:t>
      </w:r>
    </w:p>
    <w:p w:rsidR="00E77E69" w:rsidRPr="00E77E69" w:rsidRDefault="00E77E69" w:rsidP="00E77E69">
      <w:pPr>
        <w:tabs>
          <w:tab w:val="left" w:pos="900"/>
        </w:tabs>
        <w:ind w:firstLine="709"/>
        <w:jc w:val="both"/>
      </w:pPr>
      <w:r w:rsidRPr="00E77E69">
        <w:tab/>
        <w:t>Телефон главы сельсовета: 8-385-84-76-3-45</w:t>
      </w:r>
    </w:p>
    <w:p w:rsidR="00E77E69" w:rsidRPr="00E77E69" w:rsidRDefault="00E77E69" w:rsidP="00E77E69">
      <w:pPr>
        <w:tabs>
          <w:tab w:val="left" w:pos="900"/>
        </w:tabs>
        <w:ind w:firstLine="709"/>
        <w:jc w:val="both"/>
      </w:pPr>
      <w:r w:rsidRPr="00E77E69">
        <w:tab/>
        <w:t>Телефон специалиста Администрации сельсовета 8-385-84-76-3-45.</w:t>
      </w:r>
    </w:p>
    <w:p w:rsidR="00E77E69" w:rsidRPr="00E77E69" w:rsidRDefault="00E77E69" w:rsidP="00E77E69">
      <w:pPr>
        <w:tabs>
          <w:tab w:val="left" w:pos="900"/>
        </w:tabs>
        <w:ind w:firstLine="709"/>
        <w:jc w:val="both"/>
      </w:pPr>
      <w:r w:rsidRPr="00E77E69">
        <w:tab/>
        <w:t>График приема специалиста:</w:t>
      </w:r>
    </w:p>
    <w:p w:rsidR="00E77E69" w:rsidRPr="00E77E69" w:rsidRDefault="00E77E69" w:rsidP="00E77E69">
      <w:pPr>
        <w:tabs>
          <w:tab w:val="left" w:pos="900"/>
        </w:tabs>
        <w:ind w:firstLine="709"/>
      </w:pPr>
    </w:p>
    <w:tbl>
      <w:tblPr>
        <w:tblW w:w="0" w:type="auto"/>
        <w:tblLayout w:type="fixed"/>
        <w:tblLook w:val="04A0"/>
      </w:tblPr>
      <w:tblGrid>
        <w:gridCol w:w="3957"/>
        <w:gridCol w:w="5751"/>
      </w:tblGrid>
      <w:tr w:rsidR="00E77E69" w:rsidRPr="00E77E69" w:rsidTr="00E77E69">
        <w:tc>
          <w:tcPr>
            <w:tcW w:w="3957" w:type="dxa"/>
            <w:hideMark/>
          </w:tcPr>
          <w:p w:rsidR="00E77E69" w:rsidRPr="00E77E69" w:rsidRDefault="00E77E69">
            <w:pPr>
              <w:tabs>
                <w:tab w:val="left" w:pos="900"/>
              </w:tabs>
              <w:snapToGrid w:val="0"/>
              <w:ind w:firstLine="709"/>
            </w:pPr>
            <w:r w:rsidRPr="00E77E69">
              <w:t>Понедельник</w:t>
            </w:r>
          </w:p>
        </w:tc>
        <w:tc>
          <w:tcPr>
            <w:tcW w:w="5751" w:type="dxa"/>
            <w:hideMark/>
          </w:tcPr>
          <w:p w:rsidR="00E77E69" w:rsidRPr="00E77E69" w:rsidRDefault="00E77E69">
            <w:pPr>
              <w:tabs>
                <w:tab w:val="left" w:pos="900"/>
              </w:tabs>
              <w:snapToGrid w:val="0"/>
              <w:ind w:firstLine="709"/>
            </w:pPr>
            <w:r w:rsidRPr="00E77E69">
              <w:t>08.00-12.00;  13.00-16.00</w:t>
            </w:r>
          </w:p>
        </w:tc>
      </w:tr>
      <w:tr w:rsidR="00E77E69" w:rsidRPr="00E77E69" w:rsidTr="00E77E69">
        <w:tc>
          <w:tcPr>
            <w:tcW w:w="3957" w:type="dxa"/>
            <w:hideMark/>
          </w:tcPr>
          <w:p w:rsidR="00E77E69" w:rsidRPr="00E77E69" w:rsidRDefault="00E77E69">
            <w:pPr>
              <w:tabs>
                <w:tab w:val="left" w:pos="900"/>
              </w:tabs>
              <w:snapToGrid w:val="0"/>
              <w:ind w:firstLine="709"/>
            </w:pPr>
            <w:r w:rsidRPr="00E77E69">
              <w:t>Вторник</w:t>
            </w:r>
          </w:p>
        </w:tc>
        <w:tc>
          <w:tcPr>
            <w:tcW w:w="5751" w:type="dxa"/>
            <w:hideMark/>
          </w:tcPr>
          <w:p w:rsidR="00E77E69" w:rsidRPr="00E77E69" w:rsidRDefault="00E77E69">
            <w:pPr>
              <w:tabs>
                <w:tab w:val="left" w:pos="900"/>
              </w:tabs>
              <w:snapToGrid w:val="0"/>
              <w:ind w:firstLine="709"/>
            </w:pPr>
            <w:r w:rsidRPr="00E77E69">
              <w:t>08.00-12.00;  13.00-16.00</w:t>
            </w:r>
          </w:p>
        </w:tc>
      </w:tr>
      <w:tr w:rsidR="00E77E69" w:rsidRPr="00E77E69" w:rsidTr="00E77E69">
        <w:tc>
          <w:tcPr>
            <w:tcW w:w="3957" w:type="dxa"/>
            <w:hideMark/>
          </w:tcPr>
          <w:p w:rsidR="00E77E69" w:rsidRPr="00E77E69" w:rsidRDefault="00E77E69">
            <w:pPr>
              <w:tabs>
                <w:tab w:val="left" w:pos="900"/>
              </w:tabs>
              <w:snapToGrid w:val="0"/>
              <w:ind w:firstLine="709"/>
            </w:pPr>
            <w:r w:rsidRPr="00E77E69">
              <w:t>Среда</w:t>
            </w:r>
          </w:p>
        </w:tc>
        <w:tc>
          <w:tcPr>
            <w:tcW w:w="5751" w:type="dxa"/>
            <w:hideMark/>
          </w:tcPr>
          <w:p w:rsidR="00E77E69" w:rsidRPr="00E77E69" w:rsidRDefault="00E77E69">
            <w:pPr>
              <w:tabs>
                <w:tab w:val="left" w:pos="900"/>
              </w:tabs>
              <w:snapToGrid w:val="0"/>
              <w:ind w:firstLine="709"/>
            </w:pPr>
            <w:r w:rsidRPr="00E77E69">
              <w:t>08.00-12.00;  13.00-16.00</w:t>
            </w:r>
          </w:p>
        </w:tc>
      </w:tr>
      <w:tr w:rsidR="00E77E69" w:rsidRPr="00E77E69" w:rsidTr="00E77E69">
        <w:tc>
          <w:tcPr>
            <w:tcW w:w="3957" w:type="dxa"/>
            <w:hideMark/>
          </w:tcPr>
          <w:p w:rsidR="00E77E69" w:rsidRPr="00E77E69" w:rsidRDefault="00E77E69">
            <w:pPr>
              <w:tabs>
                <w:tab w:val="left" w:pos="900"/>
              </w:tabs>
              <w:snapToGrid w:val="0"/>
              <w:ind w:firstLine="709"/>
            </w:pPr>
            <w:r w:rsidRPr="00E77E69">
              <w:t>Четверг</w:t>
            </w:r>
          </w:p>
        </w:tc>
        <w:tc>
          <w:tcPr>
            <w:tcW w:w="5751" w:type="dxa"/>
            <w:hideMark/>
          </w:tcPr>
          <w:p w:rsidR="00E77E69" w:rsidRPr="00E77E69" w:rsidRDefault="00E77E69">
            <w:pPr>
              <w:tabs>
                <w:tab w:val="left" w:pos="900"/>
              </w:tabs>
              <w:snapToGrid w:val="0"/>
              <w:ind w:firstLine="709"/>
            </w:pPr>
            <w:r w:rsidRPr="00E77E69">
              <w:t>08.00-12.00;  13.00-16.00</w:t>
            </w:r>
          </w:p>
        </w:tc>
      </w:tr>
      <w:tr w:rsidR="00E77E69" w:rsidRPr="00E77E69" w:rsidTr="00E77E69">
        <w:tc>
          <w:tcPr>
            <w:tcW w:w="3957" w:type="dxa"/>
            <w:hideMark/>
          </w:tcPr>
          <w:p w:rsidR="00E77E69" w:rsidRPr="00E77E69" w:rsidRDefault="00E77E69">
            <w:pPr>
              <w:tabs>
                <w:tab w:val="left" w:pos="900"/>
              </w:tabs>
              <w:snapToGrid w:val="0"/>
              <w:ind w:firstLine="709"/>
            </w:pPr>
            <w:r w:rsidRPr="00E77E69">
              <w:t>Пятница</w:t>
            </w:r>
          </w:p>
        </w:tc>
        <w:tc>
          <w:tcPr>
            <w:tcW w:w="5751" w:type="dxa"/>
            <w:hideMark/>
          </w:tcPr>
          <w:p w:rsidR="00E77E69" w:rsidRPr="00E77E69" w:rsidRDefault="00E77E69">
            <w:pPr>
              <w:tabs>
                <w:tab w:val="left" w:pos="900"/>
              </w:tabs>
              <w:snapToGrid w:val="0"/>
              <w:ind w:firstLine="709"/>
            </w:pPr>
            <w:r w:rsidRPr="00E77E69">
              <w:t>08.00-12.00;  13.00-15.00</w:t>
            </w:r>
          </w:p>
        </w:tc>
      </w:tr>
    </w:tbl>
    <w:p w:rsidR="00E77E69" w:rsidRPr="00E77E69" w:rsidRDefault="00E77E69" w:rsidP="00E77E69">
      <w:pPr>
        <w:tabs>
          <w:tab w:val="left" w:pos="900"/>
        </w:tabs>
        <w:ind w:firstLine="709"/>
        <w:jc w:val="both"/>
        <w:rPr>
          <w:rFonts w:eastAsia="Arial CYR"/>
        </w:rPr>
      </w:pPr>
      <w:r w:rsidRPr="00E77E69">
        <w:rPr>
          <w:rFonts w:eastAsia="Arial CYR"/>
        </w:rPr>
        <w:t xml:space="preserve">Адрес официального сайта </w:t>
      </w:r>
      <w:r w:rsidRPr="00E77E69">
        <w:rPr>
          <w:bCs/>
        </w:rPr>
        <w:t>Администрации Каменского района</w:t>
      </w:r>
      <w:r w:rsidRPr="00E77E69">
        <w:rPr>
          <w:rFonts w:eastAsia="Arial CYR"/>
        </w:rPr>
        <w:t xml:space="preserve"> в сети Интернет: </w:t>
      </w:r>
      <w:hyperlink r:id="rId4" w:history="1">
        <w:r w:rsidRPr="00E77E69">
          <w:rPr>
            <w:rStyle w:val="a3"/>
            <w:rFonts w:eastAsia="Arial CYR"/>
          </w:rPr>
          <w:t>www.</w:t>
        </w:r>
        <w:r w:rsidRPr="00E77E69">
          <w:rPr>
            <w:rStyle w:val="a3"/>
            <w:rFonts w:eastAsia="Arial CYR"/>
            <w:lang w:val="en-US"/>
          </w:rPr>
          <w:t>kamenrai</w:t>
        </w:r>
        <w:r w:rsidRPr="00E77E69">
          <w:rPr>
            <w:rStyle w:val="a3"/>
            <w:rFonts w:eastAsia="Arial CYR"/>
          </w:rPr>
          <w:t>.</w:t>
        </w:r>
        <w:proofErr w:type="spellStart"/>
        <w:r w:rsidRPr="00E77E69">
          <w:rPr>
            <w:rStyle w:val="a3"/>
            <w:rFonts w:eastAsia="Arial CYR"/>
          </w:rPr>
          <w:t>ru</w:t>
        </w:r>
        <w:proofErr w:type="spellEnd"/>
      </w:hyperlink>
      <w:r w:rsidRPr="00E77E69">
        <w:rPr>
          <w:rFonts w:eastAsia="Arial CYR"/>
        </w:rPr>
        <w:t>.</w:t>
      </w:r>
    </w:p>
    <w:p w:rsidR="00E77E69" w:rsidRPr="00E77E69" w:rsidRDefault="00E77E69" w:rsidP="00E77E69">
      <w:pPr>
        <w:autoSpaceDE w:val="0"/>
        <w:autoSpaceDN w:val="0"/>
        <w:adjustRightInd w:val="0"/>
        <w:ind w:firstLine="709"/>
        <w:jc w:val="both"/>
      </w:pPr>
      <w:r w:rsidRPr="00E77E69">
        <w:t xml:space="preserve">2.2.3. </w:t>
      </w:r>
      <w:r w:rsidRPr="00E77E69">
        <w:rPr>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сельсовета.</w:t>
      </w:r>
    </w:p>
    <w:p w:rsidR="00E77E69" w:rsidRPr="00E77E69" w:rsidRDefault="00E77E69" w:rsidP="00E77E69">
      <w:pPr>
        <w:autoSpaceDE w:val="0"/>
        <w:autoSpaceDN w:val="0"/>
        <w:adjustRightInd w:val="0"/>
        <w:ind w:firstLine="709"/>
        <w:jc w:val="both"/>
      </w:pPr>
      <w:r w:rsidRPr="00E77E69">
        <w:t xml:space="preserve">2.2.4. При предоставлении муниципальной услуги «Предоставление земельных участков, находящихся в муниципальной собственности,  для целей не связанных со строительством» Администрация сельсовета взаимодействует: </w:t>
      </w:r>
    </w:p>
    <w:p w:rsidR="00E77E69" w:rsidRPr="00E77E69" w:rsidRDefault="00E77E69" w:rsidP="00E77E69">
      <w:pPr>
        <w:autoSpaceDE w:val="0"/>
        <w:autoSpaceDN w:val="0"/>
        <w:adjustRightInd w:val="0"/>
        <w:ind w:firstLine="709"/>
        <w:jc w:val="both"/>
      </w:pPr>
      <w:r w:rsidRPr="00E77E69">
        <w:t>- со структурными подразделениями Администрации Каменского района;</w:t>
      </w:r>
    </w:p>
    <w:p w:rsidR="00E77E69" w:rsidRPr="00E77E69" w:rsidRDefault="00E77E69" w:rsidP="00E77E69">
      <w:pPr>
        <w:autoSpaceDE w:val="0"/>
        <w:autoSpaceDN w:val="0"/>
        <w:adjustRightInd w:val="0"/>
        <w:ind w:firstLine="709"/>
        <w:jc w:val="both"/>
      </w:pPr>
      <w:r w:rsidRPr="00E77E69">
        <w:t>- с уполномоченными исполнительными органами федеральной власти, в том числе осуществляющими государственную регистрацию индивидуальных предпринимателей и юридических лиц, государственную регистрацию прав на недвижимое имущество и сделок с ним, ведение государственного кадастра объектов недвижимости.</w:t>
      </w:r>
    </w:p>
    <w:p w:rsidR="00E77E69" w:rsidRPr="00E77E69" w:rsidRDefault="00E77E69" w:rsidP="00E77E69">
      <w:pPr>
        <w:autoSpaceDE w:val="0"/>
        <w:autoSpaceDN w:val="0"/>
        <w:adjustRightInd w:val="0"/>
        <w:ind w:firstLine="709"/>
        <w:jc w:val="center"/>
        <w:outlineLvl w:val="2"/>
        <w:rPr>
          <w:b/>
        </w:rPr>
      </w:pPr>
      <w:r w:rsidRPr="00E77E69">
        <w:rPr>
          <w:b/>
        </w:rPr>
        <w:t>2.3. Результат предоставления муниципальной услуги</w:t>
      </w:r>
    </w:p>
    <w:p w:rsidR="00E77E69" w:rsidRPr="00E77E69" w:rsidRDefault="00E77E69" w:rsidP="00E77E69">
      <w:pPr>
        <w:ind w:firstLine="709"/>
        <w:jc w:val="both"/>
        <w:rPr>
          <w:color w:val="000000"/>
        </w:rPr>
      </w:pPr>
      <w:r w:rsidRPr="00E77E69">
        <w:rPr>
          <w:color w:val="000000"/>
        </w:rPr>
        <w:t>2.3.1. Результатом предоставления муниципальной услуги является:</w:t>
      </w:r>
    </w:p>
    <w:p w:rsidR="00E77E69" w:rsidRPr="00E77E69" w:rsidRDefault="00E77E69" w:rsidP="00E77E69">
      <w:pPr>
        <w:ind w:left="540" w:firstLine="709"/>
        <w:jc w:val="both"/>
        <w:rPr>
          <w:color w:val="000000"/>
        </w:rPr>
      </w:pPr>
      <w:r w:rsidRPr="00E77E69">
        <w:rPr>
          <w:color w:val="000000"/>
        </w:rPr>
        <w:t>- предоставление земельного участка;</w:t>
      </w:r>
    </w:p>
    <w:p w:rsidR="00E77E69" w:rsidRPr="00E77E69" w:rsidRDefault="00E77E69" w:rsidP="00E77E69">
      <w:pPr>
        <w:ind w:firstLine="709"/>
        <w:jc w:val="both"/>
        <w:rPr>
          <w:color w:val="000000"/>
        </w:rPr>
      </w:pPr>
      <w:r w:rsidRPr="00E77E69">
        <w:rPr>
          <w:color w:val="000000"/>
        </w:rPr>
        <w:t xml:space="preserve">        - отказ в предоставлении земельного участка.</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2.4. Срок предоставления 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ab/>
        <w:t xml:space="preserve">2.4.1. В месячный срок со дня поступления заявления или обращения Администрация сельсовета утверждает и выдает заявителю схему расположения земельного участка на кадастровом плане или кадастровой карте соответствующей территории. Администрация сельсовета в двухнедельный срок со дня представления кадастрового паспорта, испрашиваемого земельного </w:t>
      </w:r>
      <w:r w:rsidRPr="00E77E69">
        <w:rPr>
          <w:color w:val="000000"/>
        </w:rPr>
        <w:lastRenderedPageBreak/>
        <w:t>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 Договор купли-продажи или аренды земельного участка заключается в недельный срок со дня принятия решения о предоставлении.</w:t>
      </w:r>
    </w:p>
    <w:p w:rsidR="00E77E69" w:rsidRPr="00E77E69" w:rsidRDefault="00E77E69" w:rsidP="00E77E69">
      <w:pPr>
        <w:autoSpaceDE w:val="0"/>
        <w:autoSpaceDN w:val="0"/>
        <w:adjustRightInd w:val="0"/>
        <w:ind w:firstLine="709"/>
        <w:jc w:val="both"/>
        <w:rPr>
          <w:color w:val="000000"/>
        </w:rPr>
      </w:pPr>
      <w:r w:rsidRPr="00E77E69">
        <w:rPr>
          <w:color w:val="000000"/>
        </w:rP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сельсовета заявления и документов, необходимых для предоставления муниципальной услуги (по дате регистрации).</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2.5. Правовые основания для предоставления</w:t>
      </w:r>
    </w:p>
    <w:p w:rsidR="00E77E69" w:rsidRPr="00E77E69" w:rsidRDefault="00E77E69" w:rsidP="00E77E69">
      <w:pPr>
        <w:autoSpaceDE w:val="0"/>
        <w:autoSpaceDN w:val="0"/>
        <w:adjustRightInd w:val="0"/>
        <w:ind w:firstLine="709"/>
        <w:jc w:val="center"/>
        <w:rPr>
          <w:b/>
          <w:color w:val="000000"/>
        </w:rPr>
      </w:pPr>
      <w:r w:rsidRPr="00E77E69">
        <w:rPr>
          <w:b/>
          <w:color w:val="000000"/>
        </w:rPr>
        <w:t>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 xml:space="preserve">Оказание муниципальной услуги осуществляется в соответствии </w:t>
      </w:r>
      <w:proofErr w:type="gramStart"/>
      <w:r w:rsidRPr="00E77E69">
        <w:rPr>
          <w:color w:val="000000"/>
        </w:rPr>
        <w:t>с</w:t>
      </w:r>
      <w:proofErr w:type="gramEnd"/>
      <w:r w:rsidRPr="00E77E69">
        <w:rPr>
          <w:color w:val="000000"/>
        </w:rPr>
        <w:t>:</w:t>
      </w:r>
    </w:p>
    <w:p w:rsidR="00E77E69" w:rsidRPr="00E77E69" w:rsidRDefault="00E77E69" w:rsidP="00E77E69">
      <w:pPr>
        <w:autoSpaceDE w:val="0"/>
        <w:autoSpaceDN w:val="0"/>
        <w:adjustRightInd w:val="0"/>
        <w:ind w:firstLine="709"/>
        <w:jc w:val="both"/>
        <w:rPr>
          <w:color w:val="000000"/>
        </w:rPr>
      </w:pPr>
      <w:r w:rsidRPr="00E77E69">
        <w:rPr>
          <w:color w:val="000000"/>
        </w:rPr>
        <w:t>- Конституцией Российской Федерации;</w:t>
      </w:r>
    </w:p>
    <w:p w:rsidR="00E77E69" w:rsidRPr="00E77E69" w:rsidRDefault="00E77E69" w:rsidP="00E77E69">
      <w:pPr>
        <w:autoSpaceDE w:val="0"/>
        <w:autoSpaceDN w:val="0"/>
        <w:adjustRightInd w:val="0"/>
        <w:ind w:firstLine="709"/>
        <w:jc w:val="both"/>
        <w:rPr>
          <w:color w:val="000000"/>
        </w:rPr>
      </w:pPr>
      <w:r w:rsidRPr="00E77E69">
        <w:rPr>
          <w:color w:val="000000"/>
        </w:rPr>
        <w:t>- Гражданским кодексом Российской Федерации;</w:t>
      </w:r>
    </w:p>
    <w:p w:rsidR="00E77E69" w:rsidRPr="00E77E69" w:rsidRDefault="00E77E69" w:rsidP="00E77E69">
      <w:pPr>
        <w:autoSpaceDE w:val="0"/>
        <w:autoSpaceDN w:val="0"/>
        <w:adjustRightInd w:val="0"/>
        <w:ind w:firstLine="709"/>
        <w:jc w:val="both"/>
        <w:rPr>
          <w:color w:val="000000"/>
        </w:rPr>
      </w:pPr>
      <w:r w:rsidRPr="00E77E69">
        <w:rPr>
          <w:color w:val="000000"/>
        </w:rPr>
        <w:t>- Земельным кодексом Российской Федерации;</w:t>
      </w:r>
    </w:p>
    <w:p w:rsidR="00E77E69" w:rsidRPr="00E77E69" w:rsidRDefault="00E77E69" w:rsidP="00E77E69">
      <w:pPr>
        <w:autoSpaceDE w:val="0"/>
        <w:autoSpaceDN w:val="0"/>
        <w:adjustRightInd w:val="0"/>
        <w:ind w:firstLine="709"/>
        <w:jc w:val="both"/>
        <w:rPr>
          <w:color w:val="000000"/>
        </w:rPr>
      </w:pPr>
      <w:r w:rsidRPr="00E77E69">
        <w:rPr>
          <w:color w:val="000000"/>
        </w:rPr>
        <w:t>- Федеральным законом от 25.10.2001 № 137-ФЗ «О введении в действие Земельного кодекса Российской Федерации»;</w:t>
      </w:r>
    </w:p>
    <w:p w:rsidR="00E77E69" w:rsidRPr="00E77E69" w:rsidRDefault="00E77E69" w:rsidP="00E77E69">
      <w:pPr>
        <w:autoSpaceDE w:val="0"/>
        <w:autoSpaceDN w:val="0"/>
        <w:adjustRightInd w:val="0"/>
        <w:ind w:firstLine="709"/>
        <w:jc w:val="both"/>
        <w:rPr>
          <w:color w:val="000000"/>
        </w:rPr>
      </w:pPr>
      <w:r w:rsidRPr="00E77E69">
        <w:rPr>
          <w:color w:val="000000"/>
        </w:rPr>
        <w:t>- Федеральным законом от 06.10.2003 № 131-ФЗ «Об общих принципах организации местного самоуправления в Российской Федерации»;</w:t>
      </w:r>
    </w:p>
    <w:p w:rsidR="00E77E69" w:rsidRPr="00E77E69" w:rsidRDefault="00E77E69" w:rsidP="00E77E69">
      <w:pPr>
        <w:autoSpaceDE w:val="0"/>
        <w:autoSpaceDN w:val="0"/>
        <w:adjustRightInd w:val="0"/>
        <w:ind w:firstLine="709"/>
        <w:jc w:val="both"/>
        <w:rPr>
          <w:color w:val="000000"/>
        </w:rPr>
      </w:pPr>
      <w:r w:rsidRPr="00E77E69">
        <w:rPr>
          <w:color w:val="000000"/>
        </w:rPr>
        <w:t>- Федеральным законом от 02.05.2006 № 59-ФЗ «О порядке рассмотрения обращений граждан Российской Федерации»;</w:t>
      </w:r>
    </w:p>
    <w:p w:rsidR="00E77E69" w:rsidRPr="00E77E69" w:rsidRDefault="00E77E69" w:rsidP="00E77E69">
      <w:pPr>
        <w:pStyle w:val="1"/>
        <w:ind w:firstLine="709"/>
        <w:jc w:val="both"/>
        <w:rPr>
          <w:b w:val="0"/>
          <w:color w:val="000000"/>
          <w:sz w:val="28"/>
          <w:szCs w:val="28"/>
        </w:rPr>
      </w:pPr>
      <w:r w:rsidRPr="00E77E69">
        <w:rPr>
          <w:b w:val="0"/>
          <w:color w:val="000000"/>
          <w:sz w:val="28"/>
          <w:szCs w:val="28"/>
        </w:rPr>
        <w:t xml:space="preserve">        - Федеральным законом от 24.07.2002  № 101-ФЗ «Об обороте земель сельскохозяйственного назначения»;</w:t>
      </w:r>
    </w:p>
    <w:p w:rsidR="00E77E69" w:rsidRPr="00E77E69" w:rsidRDefault="00E77E69" w:rsidP="00E77E69">
      <w:pPr>
        <w:pStyle w:val="1"/>
        <w:ind w:firstLine="709"/>
        <w:jc w:val="both"/>
        <w:rPr>
          <w:b w:val="0"/>
          <w:color w:val="000000"/>
          <w:sz w:val="28"/>
          <w:szCs w:val="28"/>
        </w:rPr>
      </w:pPr>
      <w:r w:rsidRPr="00E77E69">
        <w:rPr>
          <w:b w:val="0"/>
          <w:color w:val="000000"/>
          <w:sz w:val="28"/>
          <w:szCs w:val="28"/>
        </w:rPr>
        <w:t xml:space="preserve">        - Федеральным законом от 27.07.2010  № 210-ФЗ «Об организации предоставления государственных и муниципальных услуг»;</w:t>
      </w:r>
    </w:p>
    <w:p w:rsidR="00E77E69" w:rsidRPr="00E77E69" w:rsidRDefault="00E77E69" w:rsidP="00E77E69">
      <w:pPr>
        <w:autoSpaceDE w:val="0"/>
        <w:autoSpaceDN w:val="0"/>
        <w:adjustRightInd w:val="0"/>
        <w:ind w:firstLine="709"/>
        <w:jc w:val="both"/>
        <w:rPr>
          <w:color w:val="000000"/>
        </w:rPr>
      </w:pPr>
      <w:r w:rsidRPr="00E77E69">
        <w:tab/>
      </w:r>
      <w:r w:rsidRPr="00E77E69">
        <w:rPr>
          <w:color w:val="000000"/>
        </w:rPr>
        <w:t xml:space="preserve">- Уставом муниципального образования </w:t>
      </w:r>
      <w:proofErr w:type="spellStart"/>
      <w:r w:rsidRPr="00E77E69">
        <w:rPr>
          <w:color w:val="000000"/>
        </w:rPr>
        <w:t>Телеутский</w:t>
      </w:r>
      <w:proofErr w:type="spellEnd"/>
      <w:r w:rsidRPr="00E77E69">
        <w:rPr>
          <w:color w:val="000000"/>
        </w:rPr>
        <w:t xml:space="preserve"> сельсовет Каменского района Алтайского края; </w:t>
      </w:r>
    </w:p>
    <w:p w:rsidR="00E77E69" w:rsidRPr="00E77E69" w:rsidRDefault="00E77E69" w:rsidP="00E77E69">
      <w:pPr>
        <w:autoSpaceDE w:val="0"/>
        <w:autoSpaceDN w:val="0"/>
        <w:adjustRightInd w:val="0"/>
        <w:ind w:firstLine="709"/>
        <w:jc w:val="both"/>
        <w:rPr>
          <w:color w:val="000000"/>
        </w:rPr>
      </w:pPr>
      <w:r w:rsidRPr="00E77E69">
        <w:rPr>
          <w:color w:val="000000"/>
        </w:rPr>
        <w:t xml:space="preserve">        - решением Каменского районного Собрания депутатов Алтайского края от 10.12.2008 № 73 «О </w:t>
      </w:r>
      <w:proofErr w:type="gramStart"/>
      <w:r w:rsidRPr="00E77E69">
        <w:rPr>
          <w:color w:val="000000"/>
        </w:rPr>
        <w:t>Положении</w:t>
      </w:r>
      <w:proofErr w:type="gramEnd"/>
      <w:r w:rsidRPr="00E77E69">
        <w:rPr>
          <w:color w:val="000000"/>
        </w:rPr>
        <w:t xml:space="preserve"> о порядке предоставления и прекращения прав на земельные участки, расположенные в границах муниципального образования Каменский район Алтайского края».</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2.6. Документы, необходимые для предоставления</w:t>
      </w:r>
    </w:p>
    <w:p w:rsidR="00E77E69" w:rsidRPr="00E77E69" w:rsidRDefault="00E77E69" w:rsidP="00E77E69">
      <w:pPr>
        <w:autoSpaceDE w:val="0"/>
        <w:autoSpaceDN w:val="0"/>
        <w:adjustRightInd w:val="0"/>
        <w:ind w:firstLine="709"/>
        <w:jc w:val="center"/>
        <w:rPr>
          <w:b/>
          <w:color w:val="000000"/>
        </w:rPr>
      </w:pPr>
      <w:r w:rsidRPr="00E77E69">
        <w:rPr>
          <w:b/>
          <w:color w:val="000000"/>
        </w:rPr>
        <w:t>муниципальной услуги</w:t>
      </w:r>
    </w:p>
    <w:p w:rsidR="00E77E69" w:rsidRPr="00E77E69" w:rsidRDefault="00E77E69" w:rsidP="00E77E69">
      <w:pPr>
        <w:pStyle w:val="a8"/>
        <w:ind w:firstLine="709"/>
        <w:rPr>
          <w:color w:val="000000"/>
          <w:sz w:val="28"/>
        </w:rPr>
      </w:pPr>
      <w:r w:rsidRPr="00E77E69">
        <w:rPr>
          <w:color w:val="000000"/>
          <w:sz w:val="28"/>
        </w:rPr>
        <w:t>2.6.1. Муниципальная услуга предоставляется на основании заявления о предоставлении муниципальной услуги (приложение  1).</w:t>
      </w:r>
    </w:p>
    <w:p w:rsidR="00E77E69" w:rsidRPr="00E77E69" w:rsidRDefault="00E77E69" w:rsidP="00E77E69">
      <w:pPr>
        <w:autoSpaceDE w:val="0"/>
        <w:autoSpaceDN w:val="0"/>
        <w:adjustRightInd w:val="0"/>
        <w:ind w:firstLine="709"/>
        <w:jc w:val="both"/>
        <w:rPr>
          <w:color w:val="000000"/>
        </w:rPr>
      </w:pPr>
      <w:r w:rsidRPr="00E77E69">
        <w:rPr>
          <w:color w:val="000000"/>
        </w:rPr>
        <w:t>2.6.2. К заявлению о предоставлении земельного участка в аренду, собственность, прилагаются следующие документы:</w:t>
      </w:r>
    </w:p>
    <w:p w:rsidR="00E77E69" w:rsidRPr="00E77E69" w:rsidRDefault="00E77E69" w:rsidP="00E77E69">
      <w:pPr>
        <w:autoSpaceDE w:val="0"/>
        <w:autoSpaceDN w:val="0"/>
        <w:adjustRightInd w:val="0"/>
        <w:ind w:firstLine="709"/>
        <w:jc w:val="both"/>
        <w:rPr>
          <w:color w:val="000000"/>
        </w:rPr>
      </w:pPr>
      <w:r w:rsidRPr="00E77E69">
        <w:rPr>
          <w:color w:val="00000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7E69" w:rsidRPr="00E77E69" w:rsidRDefault="00E77E69" w:rsidP="00E77E69">
      <w:pPr>
        <w:autoSpaceDE w:val="0"/>
        <w:autoSpaceDN w:val="0"/>
        <w:adjustRightInd w:val="0"/>
        <w:ind w:firstLine="709"/>
        <w:jc w:val="both"/>
        <w:rPr>
          <w:color w:val="000000"/>
        </w:rPr>
      </w:pPr>
      <w:r w:rsidRPr="00E77E69">
        <w:rPr>
          <w:color w:val="00000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7E69" w:rsidRPr="00E77E69" w:rsidRDefault="00E77E69" w:rsidP="00E77E69">
      <w:pPr>
        <w:ind w:firstLine="709"/>
        <w:jc w:val="both"/>
        <w:rPr>
          <w:color w:val="000000"/>
        </w:rPr>
      </w:pPr>
      <w:bookmarkStart w:id="0" w:name="sub_1007"/>
      <w:r w:rsidRPr="00E77E69">
        <w:rPr>
          <w:color w:val="000000"/>
        </w:rPr>
        <w:lastRenderedPageBreak/>
        <w:t xml:space="preserve">        </w:t>
      </w:r>
      <w:bookmarkEnd w:id="0"/>
      <w:r w:rsidRPr="00E77E69">
        <w:rPr>
          <w:color w:val="000000"/>
        </w:rPr>
        <w:t>Запрещается требовать от заявителя:</w:t>
      </w:r>
    </w:p>
    <w:p w:rsidR="00E77E69" w:rsidRPr="00E77E69" w:rsidRDefault="00E77E69" w:rsidP="00E77E69">
      <w:pPr>
        <w:autoSpaceDE w:val="0"/>
        <w:autoSpaceDN w:val="0"/>
        <w:adjustRightInd w:val="0"/>
        <w:ind w:firstLine="709"/>
        <w:jc w:val="both"/>
        <w:rPr>
          <w:color w:val="000000"/>
        </w:rPr>
      </w:pPr>
      <w:r w:rsidRPr="00E77E69">
        <w:rPr>
          <w:color w:val="000000"/>
        </w:rPr>
        <w:t>- предоставление документов и информации или осуществления действий, которые не предусмотрены нормативно правовыми актами, регулирующими отношения, возникающие в связи с предоставление 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w:t>
      </w:r>
    </w:p>
    <w:p w:rsidR="00E77E69" w:rsidRPr="00E77E69" w:rsidRDefault="00E77E69" w:rsidP="00E77E69">
      <w:pPr>
        <w:autoSpaceDE w:val="0"/>
        <w:autoSpaceDN w:val="0"/>
        <w:adjustRightInd w:val="0"/>
        <w:ind w:firstLine="709"/>
        <w:jc w:val="both"/>
        <w:rPr>
          <w:color w:val="000000"/>
        </w:rPr>
      </w:pPr>
      <w:r w:rsidRPr="00E77E69">
        <w:rPr>
          <w:color w:val="000000"/>
        </w:rPr>
        <w:t>2.6.3.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E77E69" w:rsidRPr="00E77E69" w:rsidRDefault="00E77E69" w:rsidP="00E77E69">
      <w:pPr>
        <w:autoSpaceDE w:val="0"/>
        <w:autoSpaceDN w:val="0"/>
        <w:adjustRightInd w:val="0"/>
        <w:ind w:firstLine="709"/>
        <w:jc w:val="both"/>
        <w:rPr>
          <w:color w:val="000000"/>
        </w:rPr>
      </w:pPr>
      <w:r w:rsidRPr="00E77E69">
        <w:rPr>
          <w:color w:val="000000"/>
        </w:rPr>
        <w:t>2.6.4.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2.7. Основания для отказа в предоставлении</w:t>
      </w:r>
    </w:p>
    <w:p w:rsidR="00E77E69" w:rsidRPr="00E77E69" w:rsidRDefault="00E77E69" w:rsidP="00E77E69">
      <w:pPr>
        <w:autoSpaceDE w:val="0"/>
        <w:autoSpaceDN w:val="0"/>
        <w:adjustRightInd w:val="0"/>
        <w:ind w:firstLine="709"/>
        <w:jc w:val="center"/>
        <w:rPr>
          <w:b/>
          <w:color w:val="000000"/>
        </w:rPr>
      </w:pPr>
      <w:r w:rsidRPr="00E77E69">
        <w:rPr>
          <w:b/>
          <w:color w:val="000000"/>
        </w:rPr>
        <w:t>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2.7.1. В предоставлении муниципальной услуги отказывается, если:</w:t>
      </w:r>
    </w:p>
    <w:p w:rsidR="00E77E69" w:rsidRPr="00E77E69" w:rsidRDefault="00E77E69" w:rsidP="00E77E69">
      <w:pPr>
        <w:autoSpaceDE w:val="0"/>
        <w:autoSpaceDN w:val="0"/>
        <w:adjustRightInd w:val="0"/>
        <w:ind w:firstLine="709"/>
        <w:jc w:val="both"/>
        <w:rPr>
          <w:color w:val="000000"/>
        </w:rPr>
      </w:pPr>
      <w:r w:rsidRPr="00E77E69">
        <w:rPr>
          <w:color w:val="000000"/>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E77E69" w:rsidRPr="00E77E69" w:rsidRDefault="00E77E69" w:rsidP="00E77E69">
      <w:pPr>
        <w:autoSpaceDE w:val="0"/>
        <w:autoSpaceDN w:val="0"/>
        <w:adjustRightInd w:val="0"/>
        <w:ind w:firstLine="709"/>
        <w:jc w:val="both"/>
        <w:rPr>
          <w:color w:val="000000"/>
        </w:rPr>
      </w:pPr>
      <w:proofErr w:type="gramStart"/>
      <w:r w:rsidRPr="00E77E69">
        <w:rPr>
          <w:color w:val="000000"/>
        </w:rPr>
        <w:t>- испрашиваемый земельный участок является ограниченным в обороте или изъятым из оборота (данное обстоятельство не может служить основанием для отказа в предоставлении в собственность граждан и юридических лиц земельных участков, ограниченных в обороте и находящихся в муниципальной собственности, если федеральным законом разрешено предоставлять указанные земельные участки в собственность граждан и юридических лиц);</w:t>
      </w:r>
      <w:proofErr w:type="gramEnd"/>
    </w:p>
    <w:p w:rsidR="00E77E69" w:rsidRPr="00E77E69" w:rsidRDefault="00E77E69" w:rsidP="00E77E69">
      <w:pPr>
        <w:autoSpaceDE w:val="0"/>
        <w:autoSpaceDN w:val="0"/>
        <w:adjustRightInd w:val="0"/>
        <w:ind w:firstLine="709"/>
        <w:jc w:val="both"/>
        <w:rPr>
          <w:color w:val="000000"/>
        </w:rPr>
      </w:pPr>
      <w:r w:rsidRPr="00E77E69">
        <w:rPr>
          <w:color w:val="000000"/>
        </w:rPr>
        <w:t>- Администрация сельсовета не вправе распоряжаться испрашиваемым земельным участком;</w:t>
      </w:r>
    </w:p>
    <w:p w:rsidR="00E77E69" w:rsidRPr="00E77E69" w:rsidRDefault="00E77E69" w:rsidP="00E77E69">
      <w:pPr>
        <w:autoSpaceDE w:val="0"/>
        <w:autoSpaceDN w:val="0"/>
        <w:adjustRightInd w:val="0"/>
        <w:ind w:firstLine="709"/>
        <w:jc w:val="both"/>
        <w:rPr>
          <w:color w:val="000000"/>
        </w:rPr>
      </w:pPr>
      <w:r w:rsidRPr="00E77E69">
        <w:rPr>
          <w:color w:val="000000"/>
        </w:rPr>
        <w:t>- Федеральным законом установлен запрет на приватизацию земельного участка (является основанием для отказа в предоставлении земельного участка в собственность);</w:t>
      </w:r>
    </w:p>
    <w:p w:rsidR="00E77E69" w:rsidRPr="00E77E69" w:rsidRDefault="00E77E69" w:rsidP="00E77E69">
      <w:pPr>
        <w:autoSpaceDE w:val="0"/>
        <w:autoSpaceDN w:val="0"/>
        <w:adjustRightInd w:val="0"/>
        <w:ind w:firstLine="709"/>
        <w:jc w:val="both"/>
        <w:rPr>
          <w:color w:val="000000"/>
        </w:rPr>
      </w:pPr>
      <w:r w:rsidRPr="00E77E69">
        <w:rPr>
          <w:color w:val="000000"/>
        </w:rPr>
        <w:t>- земельный участок зарезервирован для государственных или муниципальных нужд (является основанием для отказа в предоставлении земельного участка в собственность);</w:t>
      </w:r>
    </w:p>
    <w:p w:rsidR="00E77E69" w:rsidRPr="00E77E69" w:rsidRDefault="00E77E69" w:rsidP="00E77E69">
      <w:pPr>
        <w:autoSpaceDE w:val="0"/>
        <w:autoSpaceDN w:val="0"/>
        <w:adjustRightInd w:val="0"/>
        <w:ind w:firstLine="709"/>
        <w:jc w:val="both"/>
        <w:rPr>
          <w:color w:val="000000"/>
        </w:rPr>
      </w:pPr>
      <w:r w:rsidRPr="00E77E69">
        <w:rPr>
          <w:color w:val="000000"/>
        </w:rPr>
        <w:t xml:space="preserve">- земельный участок является участком общего пользования и не подлежит передаче в частную собственность (является основанием для отказа в </w:t>
      </w:r>
      <w:r w:rsidRPr="00E77E69">
        <w:rPr>
          <w:color w:val="000000"/>
        </w:rPr>
        <w:lastRenderedPageBreak/>
        <w:t>предоставлении земельного участка в случае обращения заявителя с заявлением о приобретении права собственности);</w:t>
      </w:r>
    </w:p>
    <w:p w:rsidR="00E77E69" w:rsidRPr="00E77E69" w:rsidRDefault="00E77E69" w:rsidP="00E77E69">
      <w:pPr>
        <w:pStyle w:val="4"/>
        <w:shd w:val="clear" w:color="auto" w:fill="auto"/>
        <w:tabs>
          <w:tab w:val="left" w:pos="0"/>
        </w:tabs>
        <w:spacing w:after="0" w:line="240" w:lineRule="auto"/>
        <w:ind w:firstLine="709"/>
        <w:jc w:val="both"/>
        <w:rPr>
          <w:rFonts w:ascii="Times New Roman" w:hAnsi="Times New Roman" w:cs="Times New Roman"/>
          <w:color w:val="000000"/>
          <w:sz w:val="28"/>
          <w:szCs w:val="28"/>
        </w:rPr>
      </w:pPr>
      <w:r w:rsidRPr="00E77E69">
        <w:rPr>
          <w:rFonts w:ascii="Times New Roman" w:hAnsi="Times New Roman" w:cs="Times New Roman"/>
          <w:color w:val="000000"/>
          <w:sz w:val="28"/>
          <w:szCs w:val="28"/>
        </w:rPr>
        <w:t>- предоставление земельного участка допускается только по результатам проведения торгов;</w:t>
      </w:r>
    </w:p>
    <w:p w:rsidR="00E77E69" w:rsidRPr="00E77E69" w:rsidRDefault="00E77E69" w:rsidP="00E77E69">
      <w:pPr>
        <w:autoSpaceDE w:val="0"/>
        <w:autoSpaceDN w:val="0"/>
        <w:adjustRightInd w:val="0"/>
        <w:ind w:firstLine="709"/>
        <w:jc w:val="both"/>
        <w:rPr>
          <w:color w:val="000000"/>
        </w:rPr>
      </w:pPr>
      <w:r w:rsidRPr="00E77E69">
        <w:rPr>
          <w:color w:val="000000"/>
        </w:rPr>
        <w:t>2.7.2. В предоставлении муниципальной услуги заявителю отказывается в случае непредставления документов, определенных пунктами 2.6.2 настоящего Административного регламента.</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2.8. Информация о платности (бесплатности) предоставления</w:t>
      </w:r>
    </w:p>
    <w:p w:rsidR="00E77E69" w:rsidRPr="00E77E69" w:rsidRDefault="00E77E69" w:rsidP="00E77E69">
      <w:pPr>
        <w:autoSpaceDE w:val="0"/>
        <w:autoSpaceDN w:val="0"/>
        <w:adjustRightInd w:val="0"/>
        <w:ind w:firstLine="709"/>
        <w:jc w:val="center"/>
        <w:rPr>
          <w:b/>
          <w:color w:val="000000"/>
        </w:rPr>
      </w:pPr>
      <w:r w:rsidRPr="00E77E69">
        <w:rPr>
          <w:b/>
          <w:color w:val="000000"/>
        </w:rPr>
        <w:t>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2.8.1. Взимание платы за предоставление муниципальной услуги нормативными правовыми актами не предусмотрено.</w:t>
      </w:r>
    </w:p>
    <w:p w:rsidR="00E77E69" w:rsidRPr="00E77E69" w:rsidRDefault="00E77E69" w:rsidP="00E77E69">
      <w:pPr>
        <w:autoSpaceDE w:val="0"/>
        <w:autoSpaceDN w:val="0"/>
        <w:adjustRightInd w:val="0"/>
        <w:ind w:firstLine="709"/>
        <w:jc w:val="center"/>
        <w:rPr>
          <w:b/>
          <w:color w:val="000000"/>
        </w:rPr>
      </w:pPr>
      <w:r w:rsidRPr="00E77E69">
        <w:rPr>
          <w:b/>
          <w:color w:val="000000"/>
        </w:rPr>
        <w:t>2.9. Максимальный срок ожидания в очереди при подаче запроса о предоставлении муниципальной услуги, срок регистрации запроса заявителя</w:t>
      </w:r>
    </w:p>
    <w:p w:rsidR="00E77E69" w:rsidRPr="00E77E69" w:rsidRDefault="00E77E69" w:rsidP="00E77E69">
      <w:pPr>
        <w:autoSpaceDE w:val="0"/>
        <w:autoSpaceDN w:val="0"/>
        <w:adjustRightInd w:val="0"/>
        <w:ind w:firstLine="709"/>
        <w:jc w:val="both"/>
        <w:rPr>
          <w:color w:val="000000"/>
        </w:rPr>
      </w:pPr>
      <w:r w:rsidRPr="00E77E69">
        <w:rPr>
          <w:color w:val="000000"/>
        </w:rPr>
        <w:t>2.9.1. Максимальный срок ожидания в очереди при подаче заявления и документов, необходимых для предоставления муниципальной услуги, составляет 30 минут.</w:t>
      </w:r>
    </w:p>
    <w:p w:rsidR="00E77E69" w:rsidRPr="00E77E69" w:rsidRDefault="00E77E69" w:rsidP="00E77E69">
      <w:pPr>
        <w:autoSpaceDE w:val="0"/>
        <w:autoSpaceDN w:val="0"/>
        <w:adjustRightInd w:val="0"/>
        <w:ind w:firstLine="709"/>
        <w:jc w:val="both"/>
        <w:rPr>
          <w:color w:val="000000"/>
        </w:rPr>
      </w:pPr>
      <w:r w:rsidRPr="00E77E69">
        <w:rPr>
          <w:color w:val="000000"/>
        </w:rPr>
        <w:t>2.9.2. Максимальный срок ожидания в очереди для получения консультации составляет 20 минут.</w:t>
      </w:r>
    </w:p>
    <w:p w:rsidR="00E77E69" w:rsidRPr="00E77E69" w:rsidRDefault="00E77E69" w:rsidP="00E77E69">
      <w:pPr>
        <w:autoSpaceDE w:val="0"/>
        <w:autoSpaceDN w:val="0"/>
        <w:adjustRightInd w:val="0"/>
        <w:ind w:firstLine="709"/>
        <w:jc w:val="both"/>
        <w:rPr>
          <w:color w:val="000000"/>
        </w:rPr>
      </w:pPr>
      <w:r w:rsidRPr="00E77E69">
        <w:rPr>
          <w:color w:val="000000"/>
        </w:rPr>
        <w:t>2.9.3. Срок регистрации запроса 3 дня.</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2.10. Требования к местам предоставления</w:t>
      </w:r>
    </w:p>
    <w:p w:rsidR="00E77E69" w:rsidRPr="00E77E69" w:rsidRDefault="00E77E69" w:rsidP="00E77E69">
      <w:pPr>
        <w:autoSpaceDE w:val="0"/>
        <w:autoSpaceDN w:val="0"/>
        <w:adjustRightInd w:val="0"/>
        <w:ind w:firstLine="709"/>
        <w:jc w:val="center"/>
        <w:rPr>
          <w:b/>
          <w:color w:val="000000"/>
        </w:rPr>
      </w:pPr>
      <w:r w:rsidRPr="00E77E69">
        <w:rPr>
          <w:b/>
          <w:color w:val="000000"/>
        </w:rPr>
        <w:t>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2.10.1. Вход в помещение, в котором предоставляется муниципальная услуга, оборудован информационной табличкой (вывеской), содержащей информацию о наименовании и графике работы Администрации сельсовета.</w:t>
      </w:r>
    </w:p>
    <w:p w:rsidR="00E77E69" w:rsidRPr="00E77E69" w:rsidRDefault="00E77E69" w:rsidP="00E77E69">
      <w:pPr>
        <w:autoSpaceDE w:val="0"/>
        <w:autoSpaceDN w:val="0"/>
        <w:adjustRightInd w:val="0"/>
        <w:ind w:firstLine="709"/>
        <w:jc w:val="both"/>
        <w:rPr>
          <w:color w:val="000000"/>
        </w:rPr>
      </w:pPr>
      <w:r w:rsidRPr="00E77E69">
        <w:rPr>
          <w:color w:val="000000"/>
        </w:rPr>
        <w:t>2.10.2.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w:t>
      </w:r>
    </w:p>
    <w:p w:rsidR="00E77E69" w:rsidRPr="00E77E69" w:rsidRDefault="00E77E69" w:rsidP="00E77E69">
      <w:pPr>
        <w:autoSpaceDE w:val="0"/>
        <w:autoSpaceDN w:val="0"/>
        <w:adjustRightInd w:val="0"/>
        <w:ind w:firstLine="709"/>
        <w:jc w:val="both"/>
        <w:rPr>
          <w:color w:val="000000"/>
        </w:rPr>
      </w:pPr>
      <w:r w:rsidRPr="00E77E69">
        <w:rPr>
          <w:color w:val="000000"/>
        </w:rPr>
        <w:t>2.10.3. Помещение, в котором предоставляется муниципальная услуга, включает место для ожидания, место для информирования заявителей и заполнения необходимых документов.</w:t>
      </w:r>
    </w:p>
    <w:p w:rsidR="00E77E69" w:rsidRPr="00E77E69" w:rsidRDefault="00E77E69" w:rsidP="00E77E69">
      <w:pPr>
        <w:autoSpaceDE w:val="0"/>
        <w:autoSpaceDN w:val="0"/>
        <w:adjustRightInd w:val="0"/>
        <w:ind w:firstLine="709"/>
        <w:jc w:val="both"/>
        <w:rPr>
          <w:color w:val="000000"/>
        </w:rPr>
      </w:pPr>
      <w:r w:rsidRPr="00E77E69">
        <w:rPr>
          <w:color w:val="000000"/>
        </w:rPr>
        <w:t>2.10.4. Место для ожидания оборудуется стульями, количество которых определяется исходя из фактической нагрузки и возможностей для их размещения.</w:t>
      </w:r>
    </w:p>
    <w:p w:rsidR="00E77E69" w:rsidRPr="00E77E69" w:rsidRDefault="00E77E69" w:rsidP="00E77E69">
      <w:pPr>
        <w:autoSpaceDE w:val="0"/>
        <w:autoSpaceDN w:val="0"/>
        <w:adjustRightInd w:val="0"/>
        <w:ind w:firstLine="709"/>
        <w:jc w:val="both"/>
        <w:rPr>
          <w:color w:val="000000"/>
        </w:rPr>
      </w:pPr>
      <w:r w:rsidRPr="00E77E69">
        <w:rPr>
          <w:color w:val="000000"/>
        </w:rPr>
        <w:t>2.10.5. Место для информирования и заполнения необходимых документов оборудовано, стульями и столом.</w:t>
      </w:r>
    </w:p>
    <w:p w:rsidR="00E77E69" w:rsidRPr="00E77E69" w:rsidRDefault="00E77E69" w:rsidP="00E77E69">
      <w:pPr>
        <w:autoSpaceDE w:val="0"/>
        <w:autoSpaceDN w:val="0"/>
        <w:adjustRightInd w:val="0"/>
        <w:ind w:firstLine="709"/>
        <w:jc w:val="both"/>
        <w:rPr>
          <w:color w:val="000000"/>
        </w:rPr>
      </w:pPr>
      <w:r w:rsidRPr="00E77E69">
        <w:rPr>
          <w:color w:val="000000"/>
        </w:rPr>
        <w:t>2.10.6. Прием заявителей осуществляется в служебном кабинете специалиста, ведущего прием.</w:t>
      </w:r>
    </w:p>
    <w:p w:rsidR="00E77E69" w:rsidRPr="00E77E69" w:rsidRDefault="00E77E69" w:rsidP="00E77E69">
      <w:pPr>
        <w:autoSpaceDE w:val="0"/>
        <w:autoSpaceDN w:val="0"/>
        <w:adjustRightInd w:val="0"/>
        <w:ind w:firstLine="709"/>
        <w:jc w:val="both"/>
        <w:rPr>
          <w:color w:val="000000"/>
        </w:rPr>
      </w:pPr>
      <w:r w:rsidRPr="00E77E69">
        <w:rPr>
          <w:color w:val="000000"/>
        </w:rPr>
        <w:t>2.10.7. Место для приема заявителей снабжено стулом, имеется место для письма и раскладки документов.</w:t>
      </w:r>
    </w:p>
    <w:p w:rsidR="00E77E69" w:rsidRPr="00E77E69" w:rsidRDefault="00E77E69" w:rsidP="00E77E69">
      <w:pPr>
        <w:autoSpaceDE w:val="0"/>
        <w:autoSpaceDN w:val="0"/>
        <w:adjustRightInd w:val="0"/>
        <w:ind w:firstLine="709"/>
        <w:jc w:val="both"/>
        <w:rPr>
          <w:color w:val="000000"/>
        </w:rPr>
      </w:pPr>
      <w:r w:rsidRPr="00E77E69">
        <w:rPr>
          <w:color w:val="000000"/>
        </w:rPr>
        <w:t>2.10.8. В целях обеспечения конфиденциальности сведений о заявителе специалистом одновременно ведется прием только одного заявителя. Одновременный прием двух и более заявителей не допускается.</w:t>
      </w:r>
    </w:p>
    <w:p w:rsidR="00E77E69" w:rsidRPr="00E77E69" w:rsidRDefault="00E77E69" w:rsidP="00E77E69">
      <w:pPr>
        <w:autoSpaceDE w:val="0"/>
        <w:autoSpaceDN w:val="0"/>
        <w:adjustRightInd w:val="0"/>
        <w:ind w:firstLine="709"/>
        <w:jc w:val="both"/>
        <w:rPr>
          <w:color w:val="000000"/>
        </w:rPr>
      </w:pPr>
      <w:r w:rsidRPr="00E77E69">
        <w:rPr>
          <w:color w:val="000000"/>
        </w:rPr>
        <w:lastRenderedPageBreak/>
        <w:t>2.10.9.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2.11. Порядок информирования о предоставлении</w:t>
      </w:r>
    </w:p>
    <w:p w:rsidR="00E77E69" w:rsidRPr="00E77E69" w:rsidRDefault="00E77E69" w:rsidP="00E77E69">
      <w:pPr>
        <w:autoSpaceDE w:val="0"/>
        <w:autoSpaceDN w:val="0"/>
        <w:adjustRightInd w:val="0"/>
        <w:ind w:firstLine="709"/>
        <w:jc w:val="center"/>
        <w:rPr>
          <w:b/>
          <w:color w:val="000000"/>
        </w:rPr>
      </w:pPr>
      <w:r w:rsidRPr="00E77E69">
        <w:rPr>
          <w:b/>
          <w:color w:val="000000"/>
        </w:rPr>
        <w:t>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2.11.1. Информация о порядке предоставления муниципальной услуги предоставляется в Администрации сельсовета.</w:t>
      </w:r>
    </w:p>
    <w:p w:rsidR="00E77E69" w:rsidRPr="00E77E69" w:rsidRDefault="00E77E69" w:rsidP="00E77E69">
      <w:pPr>
        <w:autoSpaceDE w:val="0"/>
        <w:autoSpaceDN w:val="0"/>
        <w:adjustRightInd w:val="0"/>
        <w:ind w:firstLine="709"/>
        <w:jc w:val="both"/>
        <w:rPr>
          <w:color w:val="000000"/>
        </w:rPr>
      </w:pPr>
      <w:r w:rsidRPr="00E77E69">
        <w:rPr>
          <w:color w:val="000000"/>
        </w:rPr>
        <w:t>2.11.2. Информация и консультации по процедуре исполнения муниципальной услуги могут предоставляться по письменным обращениям, по телефону специалистом, ответственным за предоставление 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2.11.3. При ответах на телефонные звонки и устные обращения заявителей специалист Администрация сельсовета подробно и в вежливой (корректной) форме информирует обратившихся по интересующим их вопросам.</w:t>
      </w:r>
    </w:p>
    <w:p w:rsidR="00E77E69" w:rsidRPr="00E77E69" w:rsidRDefault="00E77E69" w:rsidP="00E77E69">
      <w:pPr>
        <w:autoSpaceDE w:val="0"/>
        <w:autoSpaceDN w:val="0"/>
        <w:adjustRightInd w:val="0"/>
        <w:ind w:firstLine="709"/>
        <w:jc w:val="both"/>
        <w:rPr>
          <w:color w:val="000000"/>
        </w:rPr>
      </w:pPr>
      <w:r w:rsidRPr="00E77E69">
        <w:rPr>
          <w:color w:val="000000"/>
        </w:rPr>
        <w:t>При консультировании о перечне документов, необходимых для предоставления муниципальной услуги, специалист информирует заявителя о требованиях, предъявляемых к этим документам в соответствии с действующим земельным законодательством, в том числе о том, что:</w:t>
      </w:r>
    </w:p>
    <w:p w:rsidR="00E77E69" w:rsidRPr="00E77E69" w:rsidRDefault="00E77E69" w:rsidP="00E77E69">
      <w:pPr>
        <w:autoSpaceDE w:val="0"/>
        <w:autoSpaceDN w:val="0"/>
        <w:adjustRightInd w:val="0"/>
        <w:ind w:firstLine="709"/>
        <w:jc w:val="both"/>
        <w:rPr>
          <w:color w:val="000000"/>
        </w:rPr>
      </w:pPr>
      <w:r w:rsidRPr="00E77E69">
        <w:rPr>
          <w:color w:val="000000"/>
        </w:rPr>
        <w:t>- заявление для получения муниципальной услуги заполняется от руки или посредством электронных печатающих устройств, составляется в двух экземплярах с приложением документов, предусмотренных п. 2.6.1. настоящего регламента;</w:t>
      </w:r>
    </w:p>
    <w:p w:rsidR="00E77E69" w:rsidRPr="00E77E69" w:rsidRDefault="00E77E69" w:rsidP="00E77E69">
      <w:pPr>
        <w:autoSpaceDE w:val="0"/>
        <w:autoSpaceDN w:val="0"/>
        <w:adjustRightInd w:val="0"/>
        <w:ind w:firstLine="709"/>
        <w:jc w:val="both"/>
        <w:rPr>
          <w:color w:val="000000"/>
        </w:rPr>
      </w:pPr>
      <w:r w:rsidRPr="00E77E69">
        <w:rPr>
          <w:color w:val="000000"/>
        </w:rPr>
        <w:t>- 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 Числа записываются арабскими цифрами.</w:t>
      </w:r>
    </w:p>
    <w:p w:rsidR="00E77E69" w:rsidRPr="00E77E69" w:rsidRDefault="00E77E69" w:rsidP="00E77E69">
      <w:pPr>
        <w:autoSpaceDE w:val="0"/>
        <w:autoSpaceDN w:val="0"/>
        <w:adjustRightInd w:val="0"/>
        <w:ind w:firstLine="709"/>
        <w:jc w:val="both"/>
        <w:rPr>
          <w:color w:val="000000"/>
        </w:rPr>
      </w:pPr>
      <w:r w:rsidRPr="00E77E69">
        <w:rPr>
          <w:color w:val="000000"/>
        </w:rPr>
        <w:t>2.11.4. Заявитель или представитель заявителя, обратившийся за получением муниципальной услуги, информируется:</w:t>
      </w:r>
    </w:p>
    <w:p w:rsidR="00E77E69" w:rsidRPr="00E77E69" w:rsidRDefault="00E77E69" w:rsidP="00E77E69">
      <w:pPr>
        <w:autoSpaceDE w:val="0"/>
        <w:autoSpaceDN w:val="0"/>
        <w:adjustRightInd w:val="0"/>
        <w:ind w:firstLine="709"/>
        <w:jc w:val="both"/>
        <w:rPr>
          <w:color w:val="000000"/>
        </w:rPr>
      </w:pPr>
      <w:r w:rsidRPr="00E77E69">
        <w:rPr>
          <w:color w:val="000000"/>
        </w:rPr>
        <w:t>- о сроке рассмотрения заявления и порядке получения согласования;</w:t>
      </w:r>
    </w:p>
    <w:p w:rsidR="00E77E69" w:rsidRPr="00E77E69" w:rsidRDefault="00E77E69" w:rsidP="00E77E69">
      <w:pPr>
        <w:autoSpaceDE w:val="0"/>
        <w:autoSpaceDN w:val="0"/>
        <w:adjustRightInd w:val="0"/>
        <w:ind w:firstLine="709"/>
        <w:jc w:val="both"/>
        <w:rPr>
          <w:color w:val="000000"/>
        </w:rPr>
      </w:pPr>
      <w:r w:rsidRPr="00E77E69">
        <w:rPr>
          <w:color w:val="000000"/>
        </w:rPr>
        <w:t>- об основаниях отказа в выдаче согласования.</w:t>
      </w:r>
    </w:p>
    <w:p w:rsidR="00E77E69" w:rsidRPr="00E77E69" w:rsidRDefault="00E77E69" w:rsidP="00E77E69">
      <w:pPr>
        <w:autoSpaceDE w:val="0"/>
        <w:autoSpaceDN w:val="0"/>
        <w:adjustRightInd w:val="0"/>
        <w:ind w:firstLine="709"/>
        <w:jc w:val="both"/>
        <w:rPr>
          <w:color w:val="000000"/>
        </w:rPr>
      </w:pPr>
      <w:r w:rsidRPr="00E77E69">
        <w:rPr>
          <w:color w:val="000000"/>
        </w:rPr>
        <w:t>2.11.5. При невозможности специалиста Администрации сельсовета,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сельсовета, или обратившемуся лицу должен быть сообщен телефонный номер, по которому можно получить необходимую информацию.</w:t>
      </w:r>
    </w:p>
    <w:p w:rsidR="00E77E69" w:rsidRPr="00E77E69" w:rsidRDefault="00E77E69" w:rsidP="00E77E69">
      <w:pPr>
        <w:autoSpaceDE w:val="0"/>
        <w:autoSpaceDN w:val="0"/>
        <w:adjustRightInd w:val="0"/>
        <w:ind w:firstLine="709"/>
        <w:jc w:val="center"/>
        <w:outlineLvl w:val="2"/>
        <w:rPr>
          <w:b/>
          <w:color w:val="000000"/>
        </w:rPr>
      </w:pPr>
      <w:r w:rsidRPr="00E77E69">
        <w:rPr>
          <w:b/>
          <w:color w:val="000000"/>
        </w:rPr>
        <w:t>2.12. Показатели доступности и качества</w:t>
      </w:r>
    </w:p>
    <w:p w:rsidR="00E77E69" w:rsidRPr="00E77E69" w:rsidRDefault="00E77E69" w:rsidP="00E77E69">
      <w:pPr>
        <w:autoSpaceDE w:val="0"/>
        <w:autoSpaceDN w:val="0"/>
        <w:adjustRightInd w:val="0"/>
        <w:ind w:firstLine="709"/>
        <w:jc w:val="center"/>
        <w:rPr>
          <w:b/>
          <w:color w:val="000000"/>
        </w:rPr>
      </w:pPr>
      <w:r w:rsidRPr="00E77E69">
        <w:rPr>
          <w:b/>
          <w:color w:val="000000"/>
        </w:rPr>
        <w:t>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2.12.1. Показателями доступности муниципальной услуги являются:</w:t>
      </w:r>
    </w:p>
    <w:p w:rsidR="00E77E69" w:rsidRPr="00E77E69" w:rsidRDefault="00E77E69" w:rsidP="00E77E69">
      <w:pPr>
        <w:autoSpaceDE w:val="0"/>
        <w:autoSpaceDN w:val="0"/>
        <w:adjustRightInd w:val="0"/>
        <w:ind w:firstLine="709"/>
        <w:jc w:val="both"/>
        <w:rPr>
          <w:color w:val="000000"/>
        </w:rPr>
      </w:pPr>
      <w:r w:rsidRPr="00E77E69">
        <w:rPr>
          <w:color w:val="000000"/>
        </w:rPr>
        <w:t>а) транспортная доступность к месту предоставления 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б) обеспечение беспрепятственного доступа лиц к помещению, в котором предоставляется муниципальная услуга;</w:t>
      </w:r>
    </w:p>
    <w:p w:rsidR="00E77E69" w:rsidRPr="00E77E69" w:rsidRDefault="00E77E69" w:rsidP="00E77E69">
      <w:pPr>
        <w:autoSpaceDE w:val="0"/>
        <w:autoSpaceDN w:val="0"/>
        <w:adjustRightInd w:val="0"/>
        <w:ind w:firstLine="709"/>
        <w:jc w:val="both"/>
        <w:rPr>
          <w:color w:val="000000"/>
        </w:rPr>
      </w:pPr>
      <w:r w:rsidRPr="00E77E69">
        <w:rPr>
          <w:color w:val="000000"/>
        </w:rPr>
        <w:lastRenderedPageBreak/>
        <w:t>в) обеспечение предоставления муниципальной услуги с использованием возможностей единого портала муниципальных услуг;</w:t>
      </w:r>
    </w:p>
    <w:p w:rsidR="00E77E69" w:rsidRPr="00E77E69" w:rsidRDefault="00E77E69" w:rsidP="00E77E69">
      <w:pPr>
        <w:autoSpaceDE w:val="0"/>
        <w:autoSpaceDN w:val="0"/>
        <w:adjustRightInd w:val="0"/>
        <w:ind w:firstLine="709"/>
        <w:jc w:val="both"/>
        <w:rPr>
          <w:color w:val="000000"/>
        </w:rPr>
      </w:pPr>
      <w:r w:rsidRPr="00E77E69">
        <w:rPr>
          <w:color w:val="000000"/>
        </w:rPr>
        <w:t xml:space="preserve">г) размещение информации о порядке предоставления муниципальной услуги на официальном сайте Администрации Каменского района - </w:t>
      </w:r>
      <w:hyperlink r:id="rId5" w:history="1">
        <w:r w:rsidRPr="00E77E69">
          <w:rPr>
            <w:rStyle w:val="a3"/>
            <w:color w:val="000000"/>
          </w:rPr>
          <w:t>www.kamenrai.ru</w:t>
        </w:r>
      </w:hyperlink>
      <w:r w:rsidRPr="00E77E69">
        <w:rPr>
          <w:color w:val="000000"/>
        </w:rPr>
        <w:t>;</w:t>
      </w:r>
    </w:p>
    <w:p w:rsidR="00E77E69" w:rsidRPr="00E77E69" w:rsidRDefault="00E77E69" w:rsidP="00E77E69">
      <w:pPr>
        <w:autoSpaceDE w:val="0"/>
        <w:autoSpaceDN w:val="0"/>
        <w:adjustRightInd w:val="0"/>
        <w:ind w:firstLine="709"/>
        <w:jc w:val="both"/>
        <w:rPr>
          <w:color w:val="000000"/>
        </w:rPr>
      </w:pPr>
      <w:proofErr w:type="spellStart"/>
      <w:r w:rsidRPr="00E77E69">
        <w:rPr>
          <w:color w:val="000000"/>
        </w:rPr>
        <w:t>д</w:t>
      </w:r>
      <w:proofErr w:type="spellEnd"/>
      <w:r w:rsidRPr="00E77E69">
        <w:rPr>
          <w:color w:val="000000"/>
        </w:rPr>
        <w:t>) размещение информации о порядке предоставления муниципальной услуги на едином портале муниципальных услуг.</w:t>
      </w:r>
    </w:p>
    <w:p w:rsidR="00E77E69" w:rsidRPr="00E77E69" w:rsidRDefault="00E77E69" w:rsidP="00E77E69">
      <w:pPr>
        <w:autoSpaceDE w:val="0"/>
        <w:autoSpaceDN w:val="0"/>
        <w:adjustRightInd w:val="0"/>
        <w:ind w:firstLine="709"/>
        <w:jc w:val="both"/>
        <w:rPr>
          <w:color w:val="000000"/>
        </w:rPr>
      </w:pPr>
      <w:r w:rsidRPr="00E77E69">
        <w:rPr>
          <w:color w:val="000000"/>
        </w:rPr>
        <w:t>2.12.2. Показателями качества муниципальной услуги являются:</w:t>
      </w:r>
    </w:p>
    <w:p w:rsidR="00E77E69" w:rsidRPr="00E77E69" w:rsidRDefault="00E77E69" w:rsidP="00E77E69">
      <w:pPr>
        <w:autoSpaceDE w:val="0"/>
        <w:autoSpaceDN w:val="0"/>
        <w:adjustRightInd w:val="0"/>
        <w:ind w:firstLine="709"/>
        <w:jc w:val="both"/>
        <w:rPr>
          <w:color w:val="000000"/>
        </w:rPr>
      </w:pPr>
      <w:r w:rsidRPr="00E77E69">
        <w:rPr>
          <w:color w:val="000000"/>
        </w:rPr>
        <w:t>а) соблюдение сроков предоставления 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б) соблюдение сроков ожидания в очереди при предоставлении муниципальной услуги;</w:t>
      </w:r>
    </w:p>
    <w:p w:rsidR="00E77E69" w:rsidRPr="00E77E69" w:rsidRDefault="00E77E69" w:rsidP="00E77E69">
      <w:pPr>
        <w:autoSpaceDE w:val="0"/>
        <w:autoSpaceDN w:val="0"/>
        <w:adjustRightInd w:val="0"/>
        <w:ind w:firstLine="709"/>
        <w:jc w:val="both"/>
        <w:rPr>
          <w:color w:val="000000"/>
        </w:rPr>
      </w:pPr>
      <w:r w:rsidRPr="00E77E69">
        <w:rPr>
          <w:color w:val="000000"/>
        </w:rPr>
        <w:t>в) отсутствие поданных жалоб на решения и действия (бездействие), принятые и осуществленные должностным лицом при предоставлении муниципальной услуги.</w:t>
      </w:r>
    </w:p>
    <w:p w:rsidR="00E77E69" w:rsidRPr="00E77E69" w:rsidRDefault="00E77E69" w:rsidP="00E77E69">
      <w:pPr>
        <w:autoSpaceDE w:val="0"/>
        <w:autoSpaceDN w:val="0"/>
        <w:adjustRightInd w:val="0"/>
        <w:ind w:firstLine="709"/>
        <w:jc w:val="both"/>
        <w:rPr>
          <w:b/>
        </w:rPr>
      </w:pPr>
    </w:p>
    <w:p w:rsidR="00E77E69" w:rsidRPr="00E77E69" w:rsidRDefault="00E77E69" w:rsidP="00E77E69">
      <w:pPr>
        <w:autoSpaceDE w:val="0"/>
        <w:autoSpaceDN w:val="0"/>
        <w:adjustRightInd w:val="0"/>
        <w:ind w:firstLine="709"/>
        <w:jc w:val="center"/>
        <w:rPr>
          <w:color w:val="000000"/>
        </w:rPr>
      </w:pPr>
      <w:r w:rsidRPr="00E77E69">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7E69" w:rsidRPr="00E77E69" w:rsidRDefault="00E77E69" w:rsidP="00E77E69">
      <w:pPr>
        <w:tabs>
          <w:tab w:val="left" w:pos="900"/>
          <w:tab w:val="left" w:pos="1080"/>
        </w:tabs>
        <w:ind w:firstLine="709"/>
        <w:jc w:val="center"/>
        <w:rPr>
          <w:rFonts w:eastAsia="Arial CYR"/>
          <w:b/>
        </w:rPr>
      </w:pPr>
      <w:r w:rsidRPr="00E77E69">
        <w:rPr>
          <w:rFonts w:eastAsia="Arial CYR"/>
          <w:b/>
        </w:rPr>
        <w:t>3.1. Блок-схема предоставления муниципальной услуги приводится в приложении  2 к административному регламенту.</w:t>
      </w:r>
    </w:p>
    <w:p w:rsidR="00E77E69" w:rsidRPr="00E77E69" w:rsidRDefault="00E77E69" w:rsidP="00E77E69">
      <w:pPr>
        <w:pStyle w:val="4"/>
        <w:shd w:val="clear" w:color="auto" w:fill="auto"/>
        <w:tabs>
          <w:tab w:val="left" w:pos="0"/>
        </w:tabs>
        <w:spacing w:after="0" w:line="240" w:lineRule="auto"/>
        <w:ind w:firstLine="709"/>
        <w:jc w:val="center"/>
        <w:rPr>
          <w:rFonts w:ascii="Times New Roman" w:eastAsia="Times New Roman" w:hAnsi="Times New Roman" w:cs="Times New Roman"/>
          <w:b/>
          <w:sz w:val="28"/>
          <w:szCs w:val="28"/>
        </w:rPr>
      </w:pPr>
      <w:r w:rsidRPr="00E77E69">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3.2.1. Прием и регистрация заявления.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3.2.2. Направление запросов для получения документов в соответствующие органы в рамках межведомственного взаимодействия.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3.2.3. Рассмотрение заявления заявителя о предоставлении муниципальной услуги и подготовка информационного сообщения о приеме заявлений о предоставлении земельного участка либо подготовка решения об отказе в предоставлении земельного участка.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3.2.4. Направление информационного сообщения для публикации</w:t>
      </w:r>
      <w:r w:rsidRPr="00E77E69">
        <w:rPr>
          <w:rFonts w:ascii="Times New Roman" w:hAnsi="Times New Roman" w:cs="Times New Roman"/>
          <w:b/>
          <w:sz w:val="28"/>
          <w:szCs w:val="28"/>
        </w:rPr>
        <w:t xml:space="preserve"> </w:t>
      </w:r>
      <w:r w:rsidRPr="00E77E69">
        <w:rPr>
          <w:rFonts w:ascii="Times New Roman" w:hAnsi="Times New Roman" w:cs="Times New Roman"/>
          <w:sz w:val="28"/>
          <w:szCs w:val="28"/>
        </w:rPr>
        <w:t>о приеме заявлений о предоставлении земельного участка в средствах массовой информации и на официальном сайте Администрации района в сети Интернет.</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3.2.5. Принятие постановления Администрации о предоставлении земельного участка либо об отказе в предоставлении и проведен</w:t>
      </w:r>
      <w:proofErr w:type="gramStart"/>
      <w:r w:rsidRPr="00E77E69">
        <w:rPr>
          <w:rFonts w:ascii="Times New Roman" w:hAnsi="Times New Roman" w:cs="Times New Roman"/>
          <w:sz w:val="28"/>
          <w:szCs w:val="28"/>
        </w:rPr>
        <w:t>ии  ау</w:t>
      </w:r>
      <w:proofErr w:type="gramEnd"/>
      <w:r w:rsidRPr="00E77E69">
        <w:rPr>
          <w:rFonts w:ascii="Times New Roman" w:hAnsi="Times New Roman" w:cs="Times New Roman"/>
          <w:sz w:val="28"/>
          <w:szCs w:val="28"/>
        </w:rPr>
        <w:t>кциона.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3.2.6. Подготовка и заключение договора.</w:t>
      </w:r>
    </w:p>
    <w:p w:rsidR="00E77E69" w:rsidRPr="00E77E69" w:rsidRDefault="00E77E69" w:rsidP="00E77E69">
      <w:pPr>
        <w:pStyle w:val="4"/>
        <w:shd w:val="clear" w:color="auto" w:fill="auto"/>
        <w:tabs>
          <w:tab w:val="left" w:pos="0"/>
        </w:tabs>
        <w:spacing w:after="0" w:line="240" w:lineRule="auto"/>
        <w:ind w:firstLine="709"/>
        <w:jc w:val="center"/>
        <w:rPr>
          <w:rFonts w:ascii="Times New Roman" w:hAnsi="Times New Roman" w:cs="Times New Roman"/>
          <w:b/>
          <w:sz w:val="28"/>
          <w:szCs w:val="28"/>
        </w:rPr>
      </w:pPr>
      <w:r w:rsidRPr="00E77E69">
        <w:rPr>
          <w:rFonts w:ascii="Times New Roman" w:hAnsi="Times New Roman" w:cs="Times New Roman"/>
          <w:b/>
          <w:sz w:val="28"/>
          <w:szCs w:val="28"/>
        </w:rPr>
        <w:t>3.3. Прием и регистрация заявления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3.3.1. Юридические факты, являющиеся основанием для начала административной процедуры: обращение заявителя.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3.3.2. Сведения о специалисте, ответственном за выполнение административной процедуры:  специалист  Администрации сельсовета, ответственный за прием и регистрацию документов.</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3.3.3.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15 минут).</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lastRenderedPageBreak/>
        <w:t xml:space="preserve">3.3.4. Критерий принятия решения о приеме и регистрации заявления: наличие документов, предусмотренных разделом 2.6. административного регламента. </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3.3.5. Результат административной процедуры: прием и регистрация заявления заявителя.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3.3.6. Порядок передачи результата: зарегистрированное заявление направляется в  Администрацию сельсовета для рассмотрения обращения заявителя о предоставлении муниципальной услуги.</w:t>
      </w:r>
    </w:p>
    <w:p w:rsidR="00E77E69" w:rsidRPr="00E77E69" w:rsidRDefault="00E77E69" w:rsidP="00E77E69">
      <w:pPr>
        <w:pStyle w:val="4"/>
        <w:shd w:val="clear" w:color="auto" w:fill="auto"/>
        <w:tabs>
          <w:tab w:val="left" w:pos="0"/>
        </w:tabs>
        <w:spacing w:after="0" w:line="240" w:lineRule="auto"/>
        <w:ind w:left="40" w:right="40" w:firstLine="709"/>
        <w:jc w:val="both"/>
        <w:rPr>
          <w:rFonts w:ascii="Times New Roman" w:hAnsi="Times New Roman" w:cs="Times New Roman"/>
          <w:sz w:val="28"/>
          <w:szCs w:val="28"/>
        </w:rPr>
      </w:pPr>
      <w:r w:rsidRPr="00E77E69">
        <w:rPr>
          <w:rFonts w:ascii="Times New Roman" w:hAnsi="Times New Roman" w:cs="Times New Roman"/>
          <w:sz w:val="28"/>
          <w:szCs w:val="28"/>
        </w:rPr>
        <w:t>3.3.7. Способ фиксации результата административной процедуры: регистрация заявления в документообороте.</w:t>
      </w:r>
    </w:p>
    <w:p w:rsidR="00E77E69" w:rsidRPr="00E77E69" w:rsidRDefault="00E77E69" w:rsidP="00E77E69">
      <w:pPr>
        <w:pStyle w:val="4"/>
        <w:shd w:val="clear" w:color="auto" w:fill="auto"/>
        <w:tabs>
          <w:tab w:val="left" w:pos="0"/>
        </w:tabs>
        <w:spacing w:after="0" w:line="240" w:lineRule="auto"/>
        <w:ind w:right="40" w:firstLine="709"/>
        <w:jc w:val="center"/>
        <w:rPr>
          <w:rFonts w:ascii="Times New Roman" w:hAnsi="Times New Roman" w:cs="Times New Roman"/>
          <w:b/>
          <w:sz w:val="28"/>
          <w:szCs w:val="28"/>
        </w:rPr>
      </w:pPr>
      <w:r w:rsidRPr="00E77E69">
        <w:rPr>
          <w:rFonts w:ascii="Times New Roman" w:hAnsi="Times New Roman" w:cs="Times New Roman"/>
          <w:b/>
          <w:sz w:val="28"/>
          <w:szCs w:val="28"/>
        </w:rPr>
        <w:t>3.4. Направление запросов для получения документов в соответствующие органы в рамках межведомственного взаимодействия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proofErr w:type="gramStart"/>
      <w:r w:rsidRPr="00E77E69">
        <w:rPr>
          <w:rFonts w:ascii="Times New Roman" w:hAnsi="Times New Roman" w:cs="Times New Roman"/>
          <w:sz w:val="28"/>
          <w:szCs w:val="28"/>
        </w:rPr>
        <w:t>По итогам рассмотрения представленных документов, в случае, если для оказания муниципальной услуги необходимы документы и информация, которые находятся в распоряжении органов, оказывающих муниципальные услуги, или государственных органов, органов местного самоуправления, организаций в соответствии с нормативными правовыми актами Алтайского края, муниципальными правовыми актами Каменского района Алтайского края, и если заявитель не представил указанные документы по своей инициативе, специалист Администрации сельсовета направляет</w:t>
      </w:r>
      <w:proofErr w:type="gramEnd"/>
      <w:r w:rsidRPr="00E77E69">
        <w:rPr>
          <w:rFonts w:ascii="Times New Roman" w:hAnsi="Times New Roman" w:cs="Times New Roman"/>
          <w:sz w:val="28"/>
          <w:szCs w:val="28"/>
        </w:rPr>
        <w:t xml:space="preserve"> запросы в рамках межведомственного взаимодействия в соответствующие органы для получения документов в течение 3-х рабочих дней.</w:t>
      </w:r>
    </w:p>
    <w:p w:rsidR="00E77E69" w:rsidRPr="00E77E69" w:rsidRDefault="00E77E69" w:rsidP="00E77E69">
      <w:pPr>
        <w:pStyle w:val="4"/>
        <w:shd w:val="clear" w:color="auto" w:fill="auto"/>
        <w:tabs>
          <w:tab w:val="left" w:pos="0"/>
        </w:tabs>
        <w:spacing w:after="0" w:line="240" w:lineRule="auto"/>
        <w:ind w:right="40" w:firstLine="709"/>
        <w:jc w:val="center"/>
        <w:rPr>
          <w:rFonts w:ascii="Times New Roman" w:hAnsi="Times New Roman" w:cs="Times New Roman"/>
          <w:b/>
          <w:sz w:val="28"/>
          <w:szCs w:val="28"/>
        </w:rPr>
      </w:pPr>
      <w:r w:rsidRPr="00E77E69">
        <w:rPr>
          <w:rFonts w:ascii="Times New Roman" w:hAnsi="Times New Roman" w:cs="Times New Roman"/>
          <w:b/>
          <w:sz w:val="28"/>
          <w:szCs w:val="28"/>
        </w:rPr>
        <w:t>3.5. Рассмотрение заявления заявителя о предоставлении муниципальной услуги и подготовка информационного сообщения о приеме заявлений о предоставлении земельного участка либо подготовка решения об отказе в предоставлении земельного участка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3.5.1. Юридические факты, являющиеся основанием для начала административной процедуры: поступление в Администрацию сельсовета зарегистрированного обращения заявителя.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3.5.2. Сведения о специалисте, ответственном за выполнение административной процедуры:  специалист  Администрации сельсовета, ответственный за рассмотрение документов.</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3.5.3. Содержание административных действий, входящих в состав административной процедуры: экспертиза предоставленных документов (продолжительность и (или) максимальный срок их выполнения 5 дней) подготовка информационного сообщения о приеме заявлений о предоставлении земельного участка либо решения об отказе в предоставлении земельного участка.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3.5.4. Критерий принятия решения по результатам экспертизы предоставленных документов: присутствие или отсутствие случаев, указанных в разделе 2.7. Регламента.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3.5.5. Результат административной процедуры: направление информационного сообщения о приеме заявлений о предоставлении земельного участка для публикации в средствах массовой информации и сети интернет либо решение об отказе в предоставлении земельного участка.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lastRenderedPageBreak/>
        <w:t>3.5.6. Порядок передачи результата: информационное сообщение направляется специалисту Администрации  сельсовета на подписание.</w:t>
      </w:r>
    </w:p>
    <w:p w:rsidR="00E77E69" w:rsidRPr="00E77E69" w:rsidRDefault="00E77E69" w:rsidP="00E77E69">
      <w:pPr>
        <w:pStyle w:val="4"/>
        <w:shd w:val="clear" w:color="auto" w:fill="auto"/>
        <w:tabs>
          <w:tab w:val="left" w:pos="0"/>
        </w:tabs>
        <w:spacing w:after="0" w:line="240" w:lineRule="auto"/>
        <w:ind w:firstLine="709"/>
        <w:jc w:val="both"/>
        <w:rPr>
          <w:rFonts w:ascii="Times New Roman" w:hAnsi="Times New Roman" w:cs="Times New Roman"/>
          <w:sz w:val="28"/>
          <w:szCs w:val="28"/>
        </w:rPr>
      </w:pPr>
      <w:r w:rsidRPr="00E77E69">
        <w:rPr>
          <w:rFonts w:ascii="Times New Roman" w:hAnsi="Times New Roman" w:cs="Times New Roman"/>
          <w:sz w:val="28"/>
          <w:szCs w:val="28"/>
        </w:rPr>
        <w:t>3.5.7. Способ фиксации результата административной процедуры: регистрация информационного сообщения в документообороте.</w:t>
      </w:r>
    </w:p>
    <w:p w:rsidR="00E77E69" w:rsidRPr="00E77E69" w:rsidRDefault="00E77E69" w:rsidP="00E77E69">
      <w:pPr>
        <w:pStyle w:val="4"/>
        <w:shd w:val="clear" w:color="auto" w:fill="auto"/>
        <w:tabs>
          <w:tab w:val="left" w:pos="0"/>
        </w:tabs>
        <w:spacing w:after="0" w:line="240" w:lineRule="auto"/>
        <w:ind w:firstLine="709"/>
        <w:jc w:val="center"/>
        <w:rPr>
          <w:rFonts w:ascii="Times New Roman" w:hAnsi="Times New Roman" w:cs="Times New Roman"/>
          <w:b/>
          <w:sz w:val="28"/>
          <w:szCs w:val="28"/>
        </w:rPr>
      </w:pPr>
      <w:r w:rsidRPr="00E77E69">
        <w:rPr>
          <w:rFonts w:ascii="Times New Roman" w:hAnsi="Times New Roman" w:cs="Times New Roman"/>
          <w:b/>
          <w:sz w:val="28"/>
          <w:szCs w:val="28"/>
        </w:rPr>
        <w:t>3.6. Направление информационного сообщения для публикации о приеме заявлений о предоставлении земельного участка в средствах массовой информации и на официальном сайте Администрации района в сети Интернет</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3.6.1. Юридические факты, являющиеся основанием для начала административной процедуры: поступление подписанного информационного сообщения.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3.6.2. Сведения о специалисте, ответственном за выполнение административной процедуры:  специалист  Администрации сельсовета, ответственный за рассмотрение и регистрацию документов.</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3.6.3. Содержание административных действий, входящих в состав административной процедуры: размещение информационного сообщения о приеме заявлений о предоставлении земельного участка в печатном издании и на официальном сайте Администрации района.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 xml:space="preserve">3.6.4. Результат административной процедуры: публикация информационного сообщения о приеме заявлений о предоставлении земельного участка в печатном издании и на официальном сайте Администрации района. </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3.6.5. Способ фиксации результата административной процедуры: регистрация информационного сообщения в документообороте.</w:t>
      </w:r>
    </w:p>
    <w:p w:rsidR="00E77E69" w:rsidRPr="00E77E69" w:rsidRDefault="00E77E69" w:rsidP="00E77E69">
      <w:pPr>
        <w:pStyle w:val="4"/>
        <w:shd w:val="clear" w:color="auto" w:fill="auto"/>
        <w:tabs>
          <w:tab w:val="left" w:pos="0"/>
        </w:tabs>
        <w:spacing w:after="0" w:line="240" w:lineRule="auto"/>
        <w:ind w:firstLine="709"/>
        <w:jc w:val="center"/>
        <w:rPr>
          <w:rFonts w:ascii="Times New Roman" w:hAnsi="Times New Roman" w:cs="Times New Roman"/>
          <w:b/>
          <w:sz w:val="28"/>
          <w:szCs w:val="28"/>
        </w:rPr>
      </w:pPr>
      <w:r w:rsidRPr="00E77E69">
        <w:rPr>
          <w:rFonts w:ascii="Times New Roman" w:hAnsi="Times New Roman" w:cs="Times New Roman"/>
          <w:b/>
          <w:sz w:val="28"/>
          <w:szCs w:val="28"/>
        </w:rPr>
        <w:t>3.7. Принятие Администрацией сельсовета постановления о предоставлении земельных участков, находящихся в муниципальной собственности, для целей не связанных со строительством</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3.7.1. Юридические факты, являющиеся основанием для начала административной процедуры: предоставление кадастрового паспорта испрашиваемого земельного участка.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3.7.2. Сведения о должностном лице, ответственном за выполнение административной процедуры: специалист Администрации сельсовета, глава сельсовета уполномоченный  на принятие постановлений.</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3.7.3. Содержание административных действий, входящих в состав административной процедуры: подписание проекта постановления о предоставлении земельного участка, находящегося в муниципальной собственности,  для целей не связанных со строительством (продолжительность и (или) максимальный срок их выполнения 3 дня).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3.7.4. Результат административной процедуры: подписанное постановление Администрации сельсовета о предоставлении земельного участка, находящегося в муниципальной собственности,  для целей не связанных со строительством.</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 xml:space="preserve">3.7.5. Порядок передачи результата: постановление Администрации сельсовета о предоставлении земельного участка, находящегося в муниципальной собственности,  для целей не связанных со строительством </w:t>
      </w:r>
      <w:r w:rsidRPr="00E77E69">
        <w:rPr>
          <w:rFonts w:ascii="Times New Roman" w:hAnsi="Times New Roman" w:cs="Times New Roman"/>
          <w:sz w:val="28"/>
          <w:szCs w:val="28"/>
        </w:rPr>
        <w:lastRenderedPageBreak/>
        <w:t>направляется в отдел осуществляющий регистрацию документов для направления заявителю.</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3.7.6. Способ фиксации результата административной процедуры: подписание постановления Администрации сельсовета о предоставлении земельного участка, находящегося в муниципальной собственности,  для целей не связанных со строительством.</w:t>
      </w:r>
    </w:p>
    <w:p w:rsidR="00E77E69" w:rsidRPr="00E77E69" w:rsidRDefault="00E77E69" w:rsidP="00E77E69">
      <w:pPr>
        <w:pStyle w:val="4"/>
        <w:shd w:val="clear" w:color="auto" w:fill="auto"/>
        <w:tabs>
          <w:tab w:val="left" w:pos="0"/>
        </w:tabs>
        <w:spacing w:after="0" w:line="240" w:lineRule="auto"/>
        <w:ind w:firstLine="709"/>
        <w:jc w:val="center"/>
        <w:rPr>
          <w:rFonts w:ascii="Times New Roman" w:hAnsi="Times New Roman" w:cs="Times New Roman"/>
          <w:b/>
          <w:sz w:val="28"/>
          <w:szCs w:val="28"/>
        </w:rPr>
      </w:pPr>
      <w:r w:rsidRPr="00E77E69">
        <w:rPr>
          <w:rFonts w:ascii="Times New Roman" w:hAnsi="Times New Roman" w:cs="Times New Roman"/>
          <w:b/>
          <w:sz w:val="28"/>
          <w:szCs w:val="28"/>
        </w:rPr>
        <w:t>3.8. Подготовка и заключение договора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3.8.1. Юридические факты, являющиеся основанием для начала административной процедуры: поступление постановления Администрации сельсовета  о предоставлении земельного участка.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3.8.2. Сведения о должностном лице, ответственном за выполнение административной процедуры: подготовка договора -  специалист, глава сельсовета, уполномоченный на подписание договора.</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3.8.3. Содержание административных действий, входящих в состав административной процедуры: подписание договора о предоставлении земельного участка (продолжительность и (или) максимальный срок их выполнения 3 дня).</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3.8.4. Порядок передачи результата: договор о предоставлении земельного участка направляется в отдел осуществляющий регистрацию документов для направления заявителю.</w:t>
      </w:r>
    </w:p>
    <w:p w:rsidR="00E77E69" w:rsidRPr="00E77E69" w:rsidRDefault="00E77E69" w:rsidP="00E77E69">
      <w:pPr>
        <w:pStyle w:val="4"/>
        <w:shd w:val="clear" w:color="auto" w:fill="auto"/>
        <w:tabs>
          <w:tab w:val="left" w:pos="0"/>
        </w:tabs>
        <w:spacing w:after="0" w:line="240" w:lineRule="auto"/>
        <w:ind w:right="40" w:firstLine="709"/>
        <w:jc w:val="both"/>
        <w:rPr>
          <w:rFonts w:ascii="Times New Roman" w:hAnsi="Times New Roman" w:cs="Times New Roman"/>
          <w:sz w:val="28"/>
          <w:szCs w:val="28"/>
        </w:rPr>
      </w:pPr>
      <w:r w:rsidRPr="00E77E69">
        <w:rPr>
          <w:rFonts w:ascii="Times New Roman" w:hAnsi="Times New Roman" w:cs="Times New Roman"/>
          <w:sz w:val="28"/>
          <w:szCs w:val="28"/>
        </w:rPr>
        <w:t>3.8.5. Способ фиксации результата административной процедуры: подписание договора о предоставлении земельного участка.</w:t>
      </w:r>
    </w:p>
    <w:p w:rsidR="00E77E69" w:rsidRPr="00E77E69" w:rsidRDefault="00E77E69" w:rsidP="00E77E69">
      <w:pPr>
        <w:pStyle w:val="22"/>
        <w:keepNext/>
        <w:keepLines/>
        <w:shd w:val="clear" w:color="auto" w:fill="auto"/>
        <w:tabs>
          <w:tab w:val="left" w:pos="0"/>
        </w:tabs>
        <w:spacing w:after="73" w:line="240" w:lineRule="auto"/>
        <w:ind w:left="40" w:firstLine="709"/>
        <w:jc w:val="center"/>
        <w:rPr>
          <w:rFonts w:ascii="Times New Roman" w:hAnsi="Times New Roman" w:cs="Times New Roman"/>
          <w:b/>
          <w:sz w:val="28"/>
          <w:szCs w:val="28"/>
        </w:rPr>
      </w:pPr>
      <w:bookmarkStart w:id="1" w:name="bookmark17"/>
      <w:r w:rsidRPr="00E77E69">
        <w:rPr>
          <w:rFonts w:ascii="Times New Roman" w:hAnsi="Times New Roman" w:cs="Times New Roman"/>
          <w:b/>
          <w:sz w:val="28"/>
          <w:szCs w:val="28"/>
        </w:rPr>
        <w:t xml:space="preserve">4. Формы </w:t>
      </w:r>
      <w:proofErr w:type="gramStart"/>
      <w:r w:rsidRPr="00E77E69">
        <w:rPr>
          <w:rFonts w:ascii="Times New Roman" w:hAnsi="Times New Roman" w:cs="Times New Roman"/>
          <w:b/>
          <w:sz w:val="28"/>
          <w:szCs w:val="28"/>
        </w:rPr>
        <w:t>контроля за</w:t>
      </w:r>
      <w:proofErr w:type="gramEnd"/>
      <w:r w:rsidRPr="00E77E69">
        <w:rPr>
          <w:rFonts w:ascii="Times New Roman" w:hAnsi="Times New Roman" w:cs="Times New Roman"/>
          <w:b/>
          <w:sz w:val="28"/>
          <w:szCs w:val="28"/>
        </w:rPr>
        <w:t xml:space="preserve"> </w:t>
      </w:r>
      <w:bookmarkEnd w:id="1"/>
      <w:r w:rsidRPr="00E77E69">
        <w:rPr>
          <w:rFonts w:ascii="Times New Roman" w:hAnsi="Times New Roman" w:cs="Times New Roman"/>
          <w:b/>
          <w:sz w:val="28"/>
          <w:szCs w:val="28"/>
        </w:rPr>
        <w:t>предоставлением муниципальной услуги</w:t>
      </w:r>
    </w:p>
    <w:p w:rsidR="00E77E69" w:rsidRPr="00E77E69" w:rsidRDefault="00E77E69" w:rsidP="00E77E69">
      <w:pPr>
        <w:pStyle w:val="4"/>
        <w:shd w:val="clear" w:color="auto" w:fill="auto"/>
        <w:tabs>
          <w:tab w:val="left" w:pos="0"/>
        </w:tabs>
        <w:spacing w:after="0" w:line="240" w:lineRule="auto"/>
        <w:ind w:firstLine="709"/>
        <w:jc w:val="both"/>
        <w:rPr>
          <w:rFonts w:ascii="Times New Roman" w:hAnsi="Times New Roman" w:cs="Times New Roman"/>
          <w:sz w:val="28"/>
          <w:szCs w:val="28"/>
        </w:rPr>
      </w:pPr>
      <w:r w:rsidRPr="00E77E69">
        <w:rPr>
          <w:rFonts w:ascii="Times New Roman" w:hAnsi="Times New Roman" w:cs="Times New Roman"/>
          <w:sz w:val="28"/>
          <w:szCs w:val="28"/>
        </w:rPr>
        <w:t xml:space="preserve">4.1. Текущий </w:t>
      </w:r>
      <w:proofErr w:type="gramStart"/>
      <w:r w:rsidRPr="00E77E69">
        <w:rPr>
          <w:rFonts w:ascii="Times New Roman" w:hAnsi="Times New Roman" w:cs="Times New Roman"/>
          <w:sz w:val="28"/>
          <w:szCs w:val="28"/>
        </w:rPr>
        <w:t>контроль за</w:t>
      </w:r>
      <w:proofErr w:type="gramEnd"/>
      <w:r w:rsidRPr="00E77E69">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Администрации сельсовета осуществляется главой  Администрации сельсовета.</w:t>
      </w:r>
    </w:p>
    <w:p w:rsidR="00E77E69" w:rsidRPr="00E77E69" w:rsidRDefault="00E77E69" w:rsidP="00E77E69">
      <w:pPr>
        <w:pStyle w:val="4"/>
        <w:shd w:val="clear" w:color="auto" w:fill="auto"/>
        <w:tabs>
          <w:tab w:val="left" w:pos="0"/>
        </w:tabs>
        <w:spacing w:after="0" w:line="240" w:lineRule="auto"/>
        <w:ind w:firstLine="709"/>
        <w:jc w:val="both"/>
        <w:rPr>
          <w:rFonts w:ascii="Times New Roman" w:hAnsi="Times New Roman" w:cs="Times New Roman"/>
          <w:sz w:val="28"/>
          <w:szCs w:val="28"/>
        </w:rPr>
      </w:pPr>
      <w:r w:rsidRPr="00E77E69">
        <w:rPr>
          <w:rFonts w:ascii="Times New Roman" w:hAnsi="Times New Roman" w:cs="Times New Roman"/>
          <w:sz w:val="28"/>
          <w:szCs w:val="28"/>
        </w:rPr>
        <w:t xml:space="preserve">4.2. </w:t>
      </w:r>
      <w:proofErr w:type="gramStart"/>
      <w:r w:rsidRPr="00E77E69">
        <w:rPr>
          <w:rFonts w:ascii="Times New Roman" w:hAnsi="Times New Roman" w:cs="Times New Roman"/>
          <w:sz w:val="28"/>
          <w:szCs w:val="28"/>
        </w:rPr>
        <w:t>Контроль за</w:t>
      </w:r>
      <w:proofErr w:type="gramEnd"/>
      <w:r w:rsidRPr="00E77E6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сельсовета) и внеплановых проверок, в том числе проверок по обращениям заявителей.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77E69" w:rsidRPr="00E77E69" w:rsidRDefault="00E77E69" w:rsidP="00E77E69">
      <w:pPr>
        <w:pStyle w:val="4"/>
        <w:shd w:val="clear" w:color="auto" w:fill="auto"/>
        <w:tabs>
          <w:tab w:val="left" w:pos="0"/>
        </w:tabs>
        <w:spacing w:after="0" w:line="240" w:lineRule="auto"/>
        <w:ind w:left="40" w:right="40" w:firstLine="709"/>
        <w:jc w:val="both"/>
        <w:rPr>
          <w:rFonts w:ascii="Times New Roman" w:hAnsi="Times New Roman" w:cs="Times New Roman"/>
          <w:sz w:val="28"/>
          <w:szCs w:val="28"/>
        </w:rPr>
      </w:pPr>
      <w:r w:rsidRPr="00E77E69">
        <w:rPr>
          <w:rFonts w:ascii="Times New Roman" w:hAnsi="Times New Roman" w:cs="Times New Roman"/>
          <w:sz w:val="28"/>
          <w:szCs w:val="28"/>
        </w:rPr>
        <w:t>В случае проведения внеплановой проверки по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E77E69" w:rsidRPr="00E77E69" w:rsidRDefault="00E77E69" w:rsidP="00E77E69">
      <w:pPr>
        <w:pStyle w:val="4"/>
        <w:shd w:val="clear" w:color="auto" w:fill="auto"/>
        <w:tabs>
          <w:tab w:val="left" w:pos="0"/>
        </w:tabs>
        <w:spacing w:after="0" w:line="240" w:lineRule="auto"/>
        <w:ind w:left="40" w:right="40" w:firstLine="709"/>
        <w:jc w:val="both"/>
        <w:rPr>
          <w:rFonts w:ascii="Times New Roman" w:hAnsi="Times New Roman" w:cs="Times New Roman"/>
          <w:sz w:val="28"/>
          <w:szCs w:val="28"/>
        </w:rPr>
      </w:pPr>
      <w:r w:rsidRPr="00E77E69">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E77E69" w:rsidRPr="00E77E69" w:rsidRDefault="00E77E69" w:rsidP="00E77E69">
      <w:pPr>
        <w:pStyle w:val="4"/>
        <w:shd w:val="clear" w:color="auto" w:fill="auto"/>
        <w:tabs>
          <w:tab w:val="left" w:pos="0"/>
        </w:tabs>
        <w:spacing w:after="0" w:line="240" w:lineRule="auto"/>
        <w:ind w:firstLine="709"/>
        <w:jc w:val="both"/>
        <w:rPr>
          <w:rFonts w:ascii="Times New Roman" w:hAnsi="Times New Roman" w:cs="Times New Roman"/>
          <w:sz w:val="28"/>
          <w:szCs w:val="28"/>
        </w:rPr>
      </w:pPr>
      <w:r w:rsidRPr="00E77E69">
        <w:rPr>
          <w:rFonts w:ascii="Times New Roman" w:hAnsi="Times New Roman" w:cs="Times New Roman"/>
          <w:sz w:val="28"/>
          <w:szCs w:val="28"/>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77E69" w:rsidRPr="00E77E69" w:rsidRDefault="00E77E69" w:rsidP="00E77E69">
      <w:pPr>
        <w:pStyle w:val="4"/>
        <w:shd w:val="clear" w:color="auto" w:fill="auto"/>
        <w:tabs>
          <w:tab w:val="left" w:pos="0"/>
        </w:tabs>
        <w:spacing w:after="0" w:line="240" w:lineRule="auto"/>
        <w:ind w:left="40" w:right="40" w:firstLine="709"/>
        <w:jc w:val="both"/>
        <w:rPr>
          <w:rFonts w:ascii="Times New Roman" w:hAnsi="Times New Roman" w:cs="Times New Roman"/>
          <w:sz w:val="28"/>
          <w:szCs w:val="28"/>
        </w:rPr>
      </w:pPr>
      <w:r w:rsidRPr="00E77E69">
        <w:rPr>
          <w:rFonts w:ascii="Times New Roman" w:hAnsi="Times New Roman" w:cs="Times New Roman"/>
          <w:sz w:val="28"/>
          <w:szCs w:val="28"/>
        </w:rPr>
        <w:lastRenderedPageBreak/>
        <w:t>4.4. Специалист, ответственный за предоставление муниципальной услуги, несет персональную ответственность в соответствии с действующим законодательством за сроки и порядок исполнения каждой административной процедуры, указанной в административном регламенте.</w:t>
      </w:r>
    </w:p>
    <w:p w:rsidR="00E77E69" w:rsidRPr="00E77E69" w:rsidRDefault="00E77E69" w:rsidP="00E77E69">
      <w:pPr>
        <w:pStyle w:val="4"/>
        <w:shd w:val="clear" w:color="auto" w:fill="auto"/>
        <w:tabs>
          <w:tab w:val="left" w:pos="0"/>
        </w:tabs>
        <w:spacing w:after="0" w:line="240" w:lineRule="auto"/>
        <w:ind w:left="40" w:right="40" w:firstLine="709"/>
        <w:jc w:val="both"/>
        <w:rPr>
          <w:rFonts w:ascii="Times New Roman" w:hAnsi="Times New Roman" w:cs="Times New Roman"/>
          <w:sz w:val="28"/>
          <w:szCs w:val="28"/>
        </w:rPr>
      </w:pPr>
      <w:r w:rsidRPr="00E77E69">
        <w:rPr>
          <w:rFonts w:ascii="Times New Roman" w:hAnsi="Times New Roman" w:cs="Times New Roman"/>
          <w:sz w:val="28"/>
          <w:szCs w:val="28"/>
        </w:rPr>
        <w:t>4.5. Персональная ответственность специалиста закрепляется в его должностных инструкциях в соответствии с требованиями законодательства.</w:t>
      </w:r>
    </w:p>
    <w:p w:rsidR="00E77E69" w:rsidRPr="00E77E69" w:rsidRDefault="00E77E69" w:rsidP="00E77E69">
      <w:pPr>
        <w:ind w:firstLine="709"/>
        <w:jc w:val="center"/>
        <w:rPr>
          <w:b/>
        </w:rPr>
      </w:pPr>
      <w:r w:rsidRPr="00E77E69">
        <w:rPr>
          <w:b/>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E69" w:rsidRPr="00E77E69" w:rsidRDefault="00E77E69" w:rsidP="00E77E69">
      <w:pPr>
        <w:ind w:firstLine="709"/>
        <w:jc w:val="both"/>
      </w:pPr>
      <w:bookmarkStart w:id="2" w:name="sub_1002"/>
      <w:r w:rsidRPr="00E77E69">
        <w:t>5.1. Жалоба подается в Администрацию сельсовета,  предоставляющую муниципальную услугу в письменной форме, в том числе при личном приеме заявителя, или в электронном виде.</w:t>
      </w:r>
    </w:p>
    <w:p w:rsidR="00E77E69" w:rsidRPr="00E77E69" w:rsidRDefault="00E77E69" w:rsidP="00E77E69">
      <w:pPr>
        <w:ind w:firstLine="709"/>
        <w:jc w:val="both"/>
      </w:pPr>
      <w:bookmarkStart w:id="3" w:name="sub_1003"/>
      <w:bookmarkEnd w:id="2"/>
      <w:r w:rsidRPr="00E77E69">
        <w:t>5.2. Жалоба должна содержать:</w:t>
      </w:r>
    </w:p>
    <w:p w:rsidR="00E77E69" w:rsidRPr="00E77E69" w:rsidRDefault="00E77E69" w:rsidP="00E77E69">
      <w:pPr>
        <w:ind w:firstLine="709"/>
        <w:jc w:val="both"/>
      </w:pPr>
      <w:bookmarkStart w:id="4" w:name="sub_1004"/>
      <w:bookmarkEnd w:id="3"/>
      <w:r w:rsidRPr="00E77E69">
        <w:t>1) наименование Администрации сельсовета, предоставляющей муниципальную услугу, специалиста Администрации сельсовета, предоставляющего муниципальную услугу, либо муниципального служащего, решения и действия (бездействие) которых обжалуются;</w:t>
      </w:r>
    </w:p>
    <w:p w:rsidR="00E77E69" w:rsidRPr="00E77E69" w:rsidRDefault="00E77E69" w:rsidP="00E77E69">
      <w:pPr>
        <w:ind w:firstLine="709"/>
        <w:jc w:val="both"/>
      </w:pPr>
      <w:proofErr w:type="gramStart"/>
      <w:r w:rsidRPr="00E77E6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E69" w:rsidRPr="00E77E69" w:rsidRDefault="00E77E69" w:rsidP="00E77E69">
      <w:pPr>
        <w:ind w:firstLine="709"/>
        <w:jc w:val="both"/>
      </w:pPr>
      <w:r w:rsidRPr="00E77E69">
        <w:t>3) сведения об обжалуемых решениях и действиях (бездействии) Администрации сельсовета, предоставляющей муниципальную услугу, специалиста Администрации сельсовета,  предоставляющего муниципальную услугу, либо  муниципального служащего;</w:t>
      </w:r>
    </w:p>
    <w:p w:rsidR="00E77E69" w:rsidRPr="00E77E69" w:rsidRDefault="00E77E69" w:rsidP="00E77E69">
      <w:pPr>
        <w:ind w:firstLine="709"/>
        <w:jc w:val="both"/>
      </w:pPr>
      <w:r w:rsidRPr="00E77E69">
        <w:t>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специалиста Администрации сельсовета,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E69" w:rsidRPr="00E77E69" w:rsidRDefault="00E77E69" w:rsidP="00E77E69">
      <w:pPr>
        <w:ind w:firstLine="709"/>
        <w:jc w:val="both"/>
      </w:pPr>
      <w:r w:rsidRPr="00E77E69">
        <w:t xml:space="preserve">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7E69">
        <w:t>представлена</w:t>
      </w:r>
      <w:proofErr w:type="gramEnd"/>
      <w:r w:rsidRPr="00E77E69">
        <w:t>:</w:t>
      </w:r>
    </w:p>
    <w:p w:rsidR="00E77E69" w:rsidRPr="00E77E69" w:rsidRDefault="00E77E69" w:rsidP="00E77E69">
      <w:pPr>
        <w:ind w:firstLine="709"/>
        <w:jc w:val="both"/>
      </w:pPr>
      <w:bookmarkStart w:id="5" w:name="sub_1041"/>
      <w:bookmarkEnd w:id="4"/>
      <w:r w:rsidRPr="00E77E69">
        <w:t xml:space="preserve">а) оформленная в соответствии с </w:t>
      </w:r>
      <w:hyperlink r:id="rId6" w:history="1">
        <w:r w:rsidRPr="00E77E69">
          <w:rPr>
            <w:rStyle w:val="a3"/>
            <w:bCs/>
          </w:rPr>
          <w:t>законодательством</w:t>
        </w:r>
      </w:hyperlink>
      <w:r w:rsidRPr="00E77E69">
        <w:t xml:space="preserve"> Российской Федерации доверенность (для физических лиц);</w:t>
      </w:r>
    </w:p>
    <w:p w:rsidR="00E77E69" w:rsidRPr="00E77E69" w:rsidRDefault="00E77E69" w:rsidP="00E77E69">
      <w:pPr>
        <w:ind w:firstLine="709"/>
        <w:jc w:val="both"/>
      </w:pPr>
      <w:bookmarkStart w:id="6" w:name="sub_1042"/>
      <w:bookmarkEnd w:id="5"/>
      <w:r w:rsidRPr="00E77E69">
        <w:t xml:space="preserve">б) оформленная в соответствии с </w:t>
      </w:r>
      <w:hyperlink r:id="rId7" w:history="1">
        <w:r w:rsidRPr="00E77E69">
          <w:rPr>
            <w:rStyle w:val="a3"/>
            <w:bCs/>
          </w:rPr>
          <w:t>законодательством</w:t>
        </w:r>
      </w:hyperlink>
      <w:r w:rsidRPr="00E77E69">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7E69" w:rsidRPr="00E77E69" w:rsidRDefault="00E77E69" w:rsidP="00E77E69">
      <w:pPr>
        <w:ind w:firstLine="709"/>
        <w:jc w:val="both"/>
      </w:pPr>
      <w:bookmarkStart w:id="7" w:name="sub_1043"/>
      <w:bookmarkEnd w:id="6"/>
      <w:r w:rsidRPr="00E77E69">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7E69" w:rsidRPr="00E77E69" w:rsidRDefault="00E77E69" w:rsidP="00E77E69">
      <w:pPr>
        <w:ind w:firstLine="709"/>
        <w:jc w:val="both"/>
      </w:pPr>
      <w:bookmarkStart w:id="8" w:name="sub_1005"/>
      <w:bookmarkEnd w:id="7"/>
      <w:r w:rsidRPr="00E77E69">
        <w:t>5.4. Прием жалоб в письменной форме осуществляется Администрацией сельсовета, предоставляющей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8"/>
    <w:p w:rsidR="00E77E69" w:rsidRPr="00E77E69" w:rsidRDefault="00E77E69" w:rsidP="00E77E69">
      <w:pPr>
        <w:ind w:firstLine="709"/>
        <w:jc w:val="both"/>
      </w:pPr>
      <w:r w:rsidRPr="00E77E69">
        <w:t>Время приема жалоб должно совпадать со временем предоставления муниципальной  услуги.</w:t>
      </w:r>
    </w:p>
    <w:p w:rsidR="00E77E69" w:rsidRPr="00E77E69" w:rsidRDefault="00E77E69" w:rsidP="00E77E69">
      <w:pPr>
        <w:ind w:firstLine="709"/>
        <w:jc w:val="both"/>
      </w:pPr>
      <w:r w:rsidRPr="00E77E69">
        <w:t>Жалоба в письменной форме может быть также направлена по почте.</w:t>
      </w:r>
    </w:p>
    <w:p w:rsidR="00E77E69" w:rsidRPr="00E77E69" w:rsidRDefault="00E77E69" w:rsidP="00E77E69">
      <w:pPr>
        <w:ind w:firstLine="709"/>
        <w:jc w:val="both"/>
      </w:pPr>
      <w:r w:rsidRPr="00E77E6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7E69" w:rsidRPr="00E77E69" w:rsidRDefault="00E77E69" w:rsidP="00E77E69">
      <w:pPr>
        <w:ind w:firstLine="709"/>
        <w:jc w:val="both"/>
      </w:pPr>
      <w:bookmarkStart w:id="9" w:name="sub_1006"/>
      <w:r w:rsidRPr="00E77E69">
        <w:t>5.5. В электронном виде жалоба может быть подана заявителем посредством:</w:t>
      </w:r>
    </w:p>
    <w:p w:rsidR="00E77E69" w:rsidRPr="00E77E69" w:rsidRDefault="00E77E69" w:rsidP="00E77E69">
      <w:pPr>
        <w:ind w:firstLine="709"/>
        <w:jc w:val="both"/>
      </w:pPr>
      <w:bookmarkStart w:id="10" w:name="sub_1061"/>
      <w:bookmarkEnd w:id="9"/>
      <w:r w:rsidRPr="00E77E69">
        <w:t>а) официального сайта органа, предоставляющего муниципальную услугу, в информационно-телекоммуникационной сети "Интернет";</w:t>
      </w:r>
    </w:p>
    <w:p w:rsidR="00E77E69" w:rsidRPr="00E77E69" w:rsidRDefault="00E77E69" w:rsidP="00E77E69">
      <w:pPr>
        <w:ind w:firstLine="709"/>
        <w:jc w:val="both"/>
      </w:pPr>
      <w:bookmarkStart w:id="11" w:name="sub_1062"/>
      <w:bookmarkEnd w:id="10"/>
      <w:r w:rsidRPr="00E77E69">
        <w:t>б) федеральной государственной информационной системы "Единый портал государственных и муниципальных услуг (функций)", либо региональный портал государственных и муниципальных услуг алтайского края  (далее -  Единый портал).</w:t>
      </w:r>
    </w:p>
    <w:bookmarkEnd w:id="11"/>
    <w:p w:rsidR="00E77E69" w:rsidRPr="00E77E69" w:rsidRDefault="00E77E69" w:rsidP="00E77E69">
      <w:pPr>
        <w:ind w:firstLine="709"/>
        <w:jc w:val="both"/>
      </w:pPr>
      <w:r w:rsidRPr="00E77E69">
        <w:t xml:space="preserve">5.6. При подаче жалобы в электронном виде документы, указанные в пункте </w:t>
      </w:r>
      <w:hyperlink r:id="rId8" w:anchor="sub_1004" w:history="1">
        <w:r w:rsidRPr="00E77E69">
          <w:rPr>
            <w:rStyle w:val="a3"/>
            <w:bCs/>
          </w:rPr>
          <w:t>3</w:t>
        </w:r>
      </w:hyperlink>
      <w:r w:rsidRPr="00E77E69">
        <w:t xml:space="preserve"> настоящего административного регламента, могут быть представлены в форме электронных документов, подписанных </w:t>
      </w:r>
      <w:hyperlink r:id="rId9" w:history="1">
        <w:r w:rsidRPr="00E77E69">
          <w:rPr>
            <w:rStyle w:val="a3"/>
            <w:bCs/>
          </w:rPr>
          <w:t>электронной подписью</w:t>
        </w:r>
      </w:hyperlink>
      <w:r w:rsidRPr="00E77E69">
        <w:t>, вид которой предусмотрен законодательством Российской Федерации, при этом документ, удостоверяющий личность заявителя, не требуется.</w:t>
      </w:r>
    </w:p>
    <w:p w:rsidR="00E77E69" w:rsidRPr="00E77E69" w:rsidRDefault="00E77E69" w:rsidP="00E77E69">
      <w:pPr>
        <w:ind w:firstLine="709"/>
        <w:jc w:val="both"/>
      </w:pPr>
      <w:bookmarkStart w:id="12" w:name="sub_1008"/>
      <w:r w:rsidRPr="00E77E69">
        <w:t>5.7. Жалоба рассматривается Администрацией сельсовета, предоставляющей муниципальную услугу, порядок предоставления которой был нарушен вследствие решений и действий (бездействия) специалиста Администрации сельсовета, предоставляющей муниципальную услугу,  либо муниципальных служащих. В случае если обжалуются решения главы  сельсовета, предоставляющей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bookmarkEnd w:id="12"/>
    <w:p w:rsidR="00E77E69" w:rsidRPr="00E77E69" w:rsidRDefault="00E77E69" w:rsidP="00E77E69">
      <w:pPr>
        <w:ind w:firstLine="709"/>
        <w:jc w:val="both"/>
      </w:pPr>
      <w:r w:rsidRPr="00E77E69">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77E69" w:rsidRPr="00E77E69" w:rsidRDefault="00E77E69" w:rsidP="00E77E69">
      <w:pPr>
        <w:ind w:firstLine="709"/>
        <w:jc w:val="both"/>
      </w:pPr>
      <w:bookmarkStart w:id="13" w:name="sub_1009"/>
      <w:r w:rsidRPr="00E77E69">
        <w:t>5.8. </w:t>
      </w:r>
      <w:proofErr w:type="gramStart"/>
      <w:r w:rsidRPr="00E77E69">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hyperlink r:id="rId10" w:anchor="sub_1008" w:history="1">
        <w:r w:rsidRPr="00E77E69">
          <w:rPr>
            <w:rStyle w:val="a3"/>
            <w:bCs/>
          </w:rPr>
          <w:t>7</w:t>
        </w:r>
      </w:hyperlink>
      <w:r w:rsidRPr="00E77E69">
        <w:t xml:space="preserve"> настоящего  Административного  регламента, в течение 3 рабочих дней со дня ее регистрации указанный орган направляет жалобу в </w:t>
      </w:r>
      <w:r w:rsidRPr="00E77E69">
        <w:lastRenderedPageBreak/>
        <w:t>уполномоченный на ее рассмотрение орган и в письменной форме информирует заявителя о перенаправлении жалобы.</w:t>
      </w:r>
      <w:proofErr w:type="gramEnd"/>
    </w:p>
    <w:bookmarkEnd w:id="13"/>
    <w:p w:rsidR="00E77E69" w:rsidRPr="00E77E69" w:rsidRDefault="00E77E69" w:rsidP="00E77E69">
      <w:pPr>
        <w:ind w:firstLine="709"/>
        <w:jc w:val="both"/>
      </w:pPr>
      <w:r w:rsidRPr="00E77E69">
        <w:t>При этом срок рассмотрения жалобы исчисляется со дня регистрации жалобы в уполномоченном на ее рассмотрение органе.</w:t>
      </w:r>
    </w:p>
    <w:p w:rsidR="00E77E69" w:rsidRPr="00E77E69" w:rsidRDefault="00E77E69" w:rsidP="00E77E69">
      <w:pPr>
        <w:ind w:firstLine="709"/>
        <w:jc w:val="both"/>
      </w:pPr>
      <w:r w:rsidRPr="00E77E69">
        <w:t xml:space="preserve"> </w:t>
      </w:r>
      <w:bookmarkStart w:id="14" w:name="sub_1011"/>
      <w:r w:rsidRPr="00E77E69">
        <w:t>5.9. Заявитель может обратиться с жалобой, в том числе в следующих случаях:</w:t>
      </w:r>
    </w:p>
    <w:p w:rsidR="00E77E69" w:rsidRPr="00E77E69" w:rsidRDefault="00E77E69" w:rsidP="00E77E69">
      <w:pPr>
        <w:ind w:firstLine="709"/>
        <w:jc w:val="both"/>
      </w:pPr>
      <w:bookmarkStart w:id="15" w:name="sub_10111"/>
      <w:bookmarkEnd w:id="14"/>
      <w:r w:rsidRPr="00E77E69">
        <w:t>а) нарушение срока регистрации запроса заявителя о предоставлении муниципальной услуги;</w:t>
      </w:r>
    </w:p>
    <w:p w:rsidR="00E77E69" w:rsidRPr="00E77E69" w:rsidRDefault="00E77E69" w:rsidP="00E77E69">
      <w:pPr>
        <w:ind w:firstLine="709"/>
        <w:jc w:val="both"/>
      </w:pPr>
      <w:bookmarkStart w:id="16" w:name="sub_10112"/>
      <w:bookmarkEnd w:id="15"/>
      <w:r w:rsidRPr="00E77E69">
        <w:t>б) нарушение срока предоставления муниципальной услуги;</w:t>
      </w:r>
    </w:p>
    <w:p w:rsidR="00E77E69" w:rsidRPr="00E77E69" w:rsidRDefault="00E77E69" w:rsidP="00E77E69">
      <w:pPr>
        <w:ind w:firstLine="709"/>
        <w:jc w:val="both"/>
      </w:pPr>
      <w:bookmarkStart w:id="17" w:name="sub_10113"/>
      <w:bookmarkEnd w:id="16"/>
      <w:r w:rsidRPr="00E77E69">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Каменского района Алтайского края для предоставления муниципальной услуги;</w:t>
      </w:r>
    </w:p>
    <w:p w:rsidR="00E77E69" w:rsidRPr="00E77E69" w:rsidRDefault="00E77E69" w:rsidP="00E77E69">
      <w:pPr>
        <w:ind w:firstLine="709"/>
        <w:jc w:val="both"/>
      </w:pPr>
      <w:bookmarkStart w:id="18" w:name="sub_10114"/>
      <w:bookmarkEnd w:id="17"/>
      <w:r w:rsidRPr="00E77E69">
        <w:t xml:space="preserve">г) отказ в приеме документов, представление которых предусмотрено </w:t>
      </w:r>
      <w:bookmarkStart w:id="19" w:name="sub_10115"/>
      <w:bookmarkEnd w:id="18"/>
      <w:r w:rsidRPr="00E77E69">
        <w:t xml:space="preserve"> нормативными правовыми актами Российской Федерации, нормативными правовыми актами Алтайского края, муниципальными правовыми актами Каменского района Алтайского края для предоставления муниципальной услуги;</w:t>
      </w:r>
    </w:p>
    <w:p w:rsidR="00E77E69" w:rsidRPr="00E77E69" w:rsidRDefault="00E77E69" w:rsidP="00E77E69">
      <w:pPr>
        <w:ind w:firstLine="709"/>
        <w:jc w:val="both"/>
      </w:pPr>
      <w:proofErr w:type="spellStart"/>
      <w:proofErr w:type="gramStart"/>
      <w:r w:rsidRPr="00E77E69">
        <w:t>д</w:t>
      </w:r>
      <w:proofErr w:type="spellEnd"/>
      <w:r w:rsidRPr="00E77E69">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Алтайского края, муниципальными правовыми актами Каменского района Алтайского края для предоставления муниципальной услуги;</w:t>
      </w:r>
      <w:proofErr w:type="gramEnd"/>
    </w:p>
    <w:p w:rsidR="00E77E69" w:rsidRPr="00E77E69" w:rsidRDefault="00E77E69" w:rsidP="00E77E69">
      <w:pPr>
        <w:ind w:firstLine="709"/>
        <w:jc w:val="both"/>
      </w:pPr>
      <w:bookmarkStart w:id="20" w:name="sub_10116"/>
      <w:bookmarkEnd w:id="19"/>
      <w:r w:rsidRPr="00E77E69">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 Каменского района Алтайского края для предоставления муниципальной услуги;</w:t>
      </w:r>
    </w:p>
    <w:p w:rsidR="00E77E69" w:rsidRPr="00E77E69" w:rsidRDefault="00E77E69" w:rsidP="00E77E69">
      <w:pPr>
        <w:ind w:firstLine="709"/>
        <w:jc w:val="both"/>
      </w:pPr>
      <w:bookmarkStart w:id="21" w:name="sub_10117"/>
      <w:bookmarkEnd w:id="20"/>
      <w:proofErr w:type="gramStart"/>
      <w:r w:rsidRPr="00E77E69">
        <w:t>ж) отказ Администрации сельсовета, предоставляющей муниципальную услугу, 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7E69" w:rsidRPr="00E77E69" w:rsidRDefault="00E77E69" w:rsidP="00E77E69">
      <w:pPr>
        <w:ind w:firstLine="709"/>
        <w:jc w:val="both"/>
      </w:pPr>
      <w:bookmarkStart w:id="22" w:name="sub_10122"/>
      <w:bookmarkEnd w:id="21"/>
      <w:r w:rsidRPr="00E77E69">
        <w:t xml:space="preserve"> </w:t>
      </w:r>
      <w:bookmarkStart w:id="23" w:name="sub_1013"/>
      <w:bookmarkEnd w:id="22"/>
      <w:r w:rsidRPr="00E77E69">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Pr="00E77E69">
          <w:rPr>
            <w:rStyle w:val="a3"/>
            <w:bCs/>
          </w:rPr>
          <w:t>статьей 5.63</w:t>
        </w:r>
      </w:hyperlink>
      <w:r w:rsidRPr="00E77E69">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7E69" w:rsidRPr="00E77E69" w:rsidRDefault="00E77E69" w:rsidP="00E77E69">
      <w:pPr>
        <w:ind w:firstLine="709"/>
        <w:jc w:val="both"/>
      </w:pPr>
      <w:bookmarkStart w:id="24" w:name="sub_1014"/>
      <w:bookmarkEnd w:id="23"/>
      <w:r w:rsidRPr="00E77E69">
        <w:t>5.11. Администрация сельсовета, предоставляющая муниципальные услуги, обеспечивает:</w:t>
      </w:r>
    </w:p>
    <w:p w:rsidR="00E77E69" w:rsidRPr="00E77E69" w:rsidRDefault="00E77E69" w:rsidP="00E77E69">
      <w:pPr>
        <w:ind w:firstLine="709"/>
        <w:jc w:val="both"/>
      </w:pPr>
      <w:bookmarkStart w:id="25" w:name="sub_10141"/>
      <w:bookmarkEnd w:id="24"/>
      <w:r w:rsidRPr="00E77E69">
        <w:t>а) оснащение мест приема жалоб;</w:t>
      </w:r>
    </w:p>
    <w:p w:rsidR="00E77E69" w:rsidRPr="00E77E69" w:rsidRDefault="00E77E69" w:rsidP="00E77E69">
      <w:pPr>
        <w:ind w:firstLine="709"/>
        <w:jc w:val="both"/>
      </w:pPr>
      <w:bookmarkStart w:id="26" w:name="sub_10142"/>
      <w:bookmarkEnd w:id="25"/>
      <w:r w:rsidRPr="00E77E69">
        <w:t xml:space="preserve">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w:t>
      </w:r>
      <w:r w:rsidRPr="00E77E69">
        <w:lastRenderedPageBreak/>
        <w:t>информации на стендах в местах предоставления муниципальных услуг, на   официальном сайте Администрации района, на Едином портале;</w:t>
      </w:r>
    </w:p>
    <w:p w:rsidR="00E77E69" w:rsidRPr="00E77E69" w:rsidRDefault="00E77E69" w:rsidP="00E77E69">
      <w:pPr>
        <w:ind w:firstLine="709"/>
        <w:jc w:val="both"/>
      </w:pPr>
      <w:bookmarkStart w:id="27" w:name="sub_10143"/>
      <w:bookmarkEnd w:id="26"/>
      <w:r w:rsidRPr="00E77E69">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77E69" w:rsidRPr="00E77E69" w:rsidRDefault="00E77E69" w:rsidP="00E77E69">
      <w:pPr>
        <w:ind w:firstLine="709"/>
        <w:jc w:val="both"/>
      </w:pPr>
      <w:bookmarkStart w:id="28" w:name="sub_10144"/>
      <w:bookmarkEnd w:id="27"/>
      <w:r w:rsidRPr="00E77E69">
        <w:t xml:space="preserve"> </w:t>
      </w:r>
      <w:bookmarkStart w:id="29" w:name="sub_10145"/>
      <w:bookmarkEnd w:id="28"/>
      <w:r w:rsidRPr="00E77E69">
        <w:t>г) формирование и представление ежеквартально  главе Администрации района  отчетности о полученных и рассмотренных жалобах (в том числе о количестве удовлетворенных и неудовлетворенных жалоб).</w:t>
      </w:r>
    </w:p>
    <w:p w:rsidR="00E77E69" w:rsidRPr="00E77E69" w:rsidRDefault="00E77E69" w:rsidP="00E77E69">
      <w:pPr>
        <w:ind w:firstLine="709"/>
        <w:jc w:val="both"/>
      </w:pPr>
      <w:bookmarkStart w:id="30" w:name="sub_1015"/>
      <w:bookmarkEnd w:id="29"/>
      <w:r w:rsidRPr="00E77E69">
        <w:t>5.12.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30"/>
    <w:p w:rsidR="00E77E69" w:rsidRPr="00E77E69" w:rsidRDefault="00E77E69" w:rsidP="00E77E69">
      <w:pPr>
        <w:ind w:firstLine="709"/>
        <w:jc w:val="both"/>
      </w:pPr>
      <w:r w:rsidRPr="00E77E69">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7E69" w:rsidRPr="00E77E69" w:rsidRDefault="00E77E69" w:rsidP="00E77E69">
      <w:pPr>
        <w:ind w:firstLine="709"/>
        <w:jc w:val="both"/>
      </w:pPr>
      <w:bookmarkStart w:id="31" w:name="sub_1016"/>
      <w:r w:rsidRPr="00E77E69">
        <w:t xml:space="preserve">5.13. По результатам рассмотрения жалобы в соответствии с </w:t>
      </w:r>
      <w:hyperlink r:id="rId12" w:history="1">
        <w:r w:rsidRPr="00E77E69">
          <w:rPr>
            <w:rStyle w:val="a3"/>
            <w:bCs/>
          </w:rPr>
          <w:t>частью 7 статьи 11.2</w:t>
        </w:r>
      </w:hyperlink>
      <w:r w:rsidRPr="00E77E69">
        <w:t>.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bookmarkEnd w:id="31"/>
    <w:p w:rsidR="00E77E69" w:rsidRPr="00E77E69" w:rsidRDefault="00E77E69" w:rsidP="00E77E69">
      <w:pPr>
        <w:ind w:firstLine="709"/>
        <w:jc w:val="both"/>
      </w:pPr>
      <w:r w:rsidRPr="00E77E69">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7E69" w:rsidRPr="00E77E69" w:rsidRDefault="00E77E69" w:rsidP="00E77E69">
      <w:pPr>
        <w:ind w:firstLine="709"/>
        <w:jc w:val="both"/>
      </w:pPr>
      <w:bookmarkStart w:id="32" w:name="sub_1017"/>
      <w:r w:rsidRPr="00E77E69">
        <w:t>5.14. Ответ по результатам рассмотрения жалобы направляется заявителю не позднее дня, следующего за днем принятия решения, в письменной форме.</w:t>
      </w:r>
    </w:p>
    <w:p w:rsidR="00E77E69" w:rsidRPr="00E77E69" w:rsidRDefault="00E77E69" w:rsidP="00E77E69">
      <w:pPr>
        <w:ind w:firstLine="709"/>
        <w:jc w:val="both"/>
      </w:pPr>
      <w:bookmarkStart w:id="33" w:name="sub_1018"/>
      <w:bookmarkEnd w:id="32"/>
      <w:r w:rsidRPr="00E77E69">
        <w:t>5.15. В ответе по результатам рассмотрения жалобы указываются:</w:t>
      </w:r>
    </w:p>
    <w:p w:rsidR="00E77E69" w:rsidRPr="00E77E69" w:rsidRDefault="00E77E69" w:rsidP="00E77E69">
      <w:pPr>
        <w:ind w:firstLine="709"/>
        <w:jc w:val="both"/>
      </w:pPr>
      <w:bookmarkStart w:id="34" w:name="sub_10181"/>
      <w:bookmarkEnd w:id="33"/>
      <w:proofErr w:type="gramStart"/>
      <w:r w:rsidRPr="00E77E69">
        <w:t>а) наименование Администрации сельсовета, предоставляющей муниципальную услугу, рассмотревшего жалобу, должность, фамилия, имя, отчество (при наличии) его специалиста, принявшего решение по жалобе;</w:t>
      </w:r>
      <w:proofErr w:type="gramEnd"/>
    </w:p>
    <w:p w:rsidR="00E77E69" w:rsidRPr="00E77E69" w:rsidRDefault="00E77E69" w:rsidP="00E77E69">
      <w:pPr>
        <w:ind w:firstLine="709"/>
        <w:jc w:val="both"/>
      </w:pPr>
      <w:bookmarkStart w:id="35" w:name="sub_10182"/>
      <w:bookmarkEnd w:id="34"/>
      <w:r w:rsidRPr="00E77E69">
        <w:t>б) номер, дата, место принятия решения, включая сведения о специалисте, решение или действие (бездействие) которого обжалуется;</w:t>
      </w:r>
    </w:p>
    <w:p w:rsidR="00E77E69" w:rsidRPr="00E77E69" w:rsidRDefault="00E77E69" w:rsidP="00E77E69">
      <w:pPr>
        <w:ind w:firstLine="709"/>
        <w:jc w:val="both"/>
      </w:pPr>
      <w:bookmarkStart w:id="36" w:name="sub_10183"/>
      <w:bookmarkEnd w:id="35"/>
      <w:r w:rsidRPr="00E77E69">
        <w:t>в) фамилия, имя, отчество (при наличии) или наименование заявителя;</w:t>
      </w:r>
    </w:p>
    <w:p w:rsidR="00E77E69" w:rsidRPr="00E77E69" w:rsidRDefault="00E77E69" w:rsidP="00E77E69">
      <w:pPr>
        <w:ind w:firstLine="709"/>
        <w:jc w:val="both"/>
      </w:pPr>
      <w:bookmarkStart w:id="37" w:name="sub_10184"/>
      <w:bookmarkEnd w:id="36"/>
      <w:r w:rsidRPr="00E77E69">
        <w:t>г) основания для принятия решения по жалобе;</w:t>
      </w:r>
    </w:p>
    <w:p w:rsidR="00E77E69" w:rsidRPr="00E77E69" w:rsidRDefault="00E77E69" w:rsidP="00E77E69">
      <w:pPr>
        <w:ind w:firstLine="709"/>
        <w:jc w:val="both"/>
      </w:pPr>
      <w:bookmarkStart w:id="38" w:name="sub_10185"/>
      <w:bookmarkEnd w:id="37"/>
      <w:proofErr w:type="spellStart"/>
      <w:r w:rsidRPr="00E77E69">
        <w:t>д</w:t>
      </w:r>
      <w:proofErr w:type="spellEnd"/>
      <w:r w:rsidRPr="00E77E69">
        <w:t>) принятое по жалобе решение;</w:t>
      </w:r>
    </w:p>
    <w:p w:rsidR="00E77E69" w:rsidRPr="00E77E69" w:rsidRDefault="00E77E69" w:rsidP="00E77E69">
      <w:pPr>
        <w:ind w:firstLine="709"/>
        <w:jc w:val="both"/>
      </w:pPr>
      <w:bookmarkStart w:id="39" w:name="sub_10186"/>
      <w:bookmarkEnd w:id="38"/>
      <w:r w:rsidRPr="00E77E69">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77E69" w:rsidRPr="00E77E69" w:rsidRDefault="00E77E69" w:rsidP="00E77E69">
      <w:pPr>
        <w:ind w:firstLine="709"/>
        <w:jc w:val="both"/>
      </w:pPr>
      <w:bookmarkStart w:id="40" w:name="sub_10187"/>
      <w:bookmarkEnd w:id="39"/>
      <w:r w:rsidRPr="00E77E69">
        <w:t>ж) сведения о порядке обжалования принятого по жалобе решения.</w:t>
      </w:r>
    </w:p>
    <w:p w:rsidR="00E77E69" w:rsidRPr="00E77E69" w:rsidRDefault="00E77E69" w:rsidP="00E77E69">
      <w:pPr>
        <w:ind w:firstLine="709"/>
        <w:jc w:val="both"/>
      </w:pPr>
      <w:bookmarkStart w:id="41" w:name="sub_1019"/>
      <w:bookmarkEnd w:id="40"/>
      <w:r w:rsidRPr="00E77E69">
        <w:lastRenderedPageBreak/>
        <w:t>5.16. Ответ по результатам рассмотрения жалобы подписывается уполномоченным на рассмотрение жалобы должностным лицом Администрации сельсовета, предоставляющей муниципальные услуги.</w:t>
      </w:r>
    </w:p>
    <w:bookmarkEnd w:id="41"/>
    <w:p w:rsidR="00E77E69" w:rsidRPr="00E77E69" w:rsidRDefault="00E77E69" w:rsidP="00E77E69">
      <w:pPr>
        <w:ind w:firstLine="709"/>
        <w:jc w:val="both"/>
      </w:pPr>
      <w:r w:rsidRPr="00E77E69">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3" w:history="1">
        <w:r w:rsidRPr="00E77E69">
          <w:rPr>
            <w:rStyle w:val="a3"/>
            <w:bCs/>
          </w:rPr>
          <w:t>электронной подписью</w:t>
        </w:r>
      </w:hyperlink>
      <w:r w:rsidRPr="00E77E69">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77E69" w:rsidRPr="00E77E69" w:rsidRDefault="00E77E69" w:rsidP="00E77E69">
      <w:pPr>
        <w:ind w:firstLine="709"/>
        <w:jc w:val="both"/>
      </w:pPr>
      <w:bookmarkStart w:id="42" w:name="sub_1020"/>
      <w:r w:rsidRPr="00E77E69">
        <w:t>5.17. Уполномоченный на рассмотрение жалобы орган отказывает в удовлетворении жалобы в следующих случаях:</w:t>
      </w:r>
    </w:p>
    <w:p w:rsidR="00E77E69" w:rsidRPr="00E77E69" w:rsidRDefault="00E77E69" w:rsidP="00E77E69">
      <w:pPr>
        <w:ind w:firstLine="709"/>
        <w:jc w:val="both"/>
      </w:pPr>
      <w:bookmarkStart w:id="43" w:name="sub_10201"/>
      <w:bookmarkEnd w:id="42"/>
      <w:r w:rsidRPr="00E77E69">
        <w:t>а) наличие вступившего в законную силу решения суда, арбитражного суда по жалобе о том же предмете и по тем же основаниям;</w:t>
      </w:r>
    </w:p>
    <w:p w:rsidR="00E77E69" w:rsidRPr="00E77E69" w:rsidRDefault="00E77E69" w:rsidP="00E77E69">
      <w:pPr>
        <w:ind w:firstLine="709"/>
        <w:jc w:val="both"/>
      </w:pPr>
      <w:bookmarkStart w:id="44" w:name="sub_10202"/>
      <w:bookmarkEnd w:id="43"/>
      <w:r w:rsidRPr="00E77E69">
        <w:t>б) подача жалобы лицом, полномочия которого не подтверждены в порядке, установленном законодательством Российской Федерации;</w:t>
      </w:r>
    </w:p>
    <w:p w:rsidR="00E77E69" w:rsidRPr="00E77E69" w:rsidRDefault="00E77E69" w:rsidP="00E77E69">
      <w:pPr>
        <w:ind w:firstLine="709"/>
        <w:jc w:val="both"/>
      </w:pPr>
      <w:bookmarkStart w:id="45" w:name="sub_10203"/>
      <w:bookmarkEnd w:id="44"/>
      <w:r w:rsidRPr="00E77E69">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77E69" w:rsidRPr="00E77E69" w:rsidRDefault="00E77E69" w:rsidP="00E77E69">
      <w:pPr>
        <w:ind w:firstLine="709"/>
        <w:jc w:val="both"/>
      </w:pPr>
      <w:bookmarkStart w:id="46" w:name="sub_1021"/>
      <w:bookmarkEnd w:id="45"/>
      <w:r w:rsidRPr="00E77E69">
        <w:t>5.18. Уполномоченный на рассмотрение жалобы орган вправе оставить жалобу без ответа в следующих случаях:</w:t>
      </w:r>
    </w:p>
    <w:p w:rsidR="00E77E69" w:rsidRPr="00E77E69" w:rsidRDefault="00E77E69" w:rsidP="00E77E69">
      <w:pPr>
        <w:ind w:firstLine="709"/>
        <w:jc w:val="both"/>
      </w:pPr>
      <w:bookmarkStart w:id="47" w:name="sub_10211"/>
      <w:bookmarkEnd w:id="46"/>
      <w:r w:rsidRPr="00E77E69">
        <w:t>а) наличие в жалобе нецензурных либо оскорбительных выражений, угроз жизни, здоровью и имуществу должностного лица, а также членов его семьи;</w:t>
      </w:r>
    </w:p>
    <w:p w:rsidR="00E77E69" w:rsidRPr="00E77E69" w:rsidRDefault="00E77E69" w:rsidP="00E77E69">
      <w:pPr>
        <w:ind w:firstLine="709"/>
        <w:jc w:val="both"/>
      </w:pPr>
      <w:bookmarkStart w:id="48" w:name="sub_10212"/>
      <w:bookmarkEnd w:id="47"/>
      <w:r w:rsidRPr="00E77E69">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48"/>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p w:rsidR="00E77E69" w:rsidRPr="00E77E69" w:rsidRDefault="00E77E69" w:rsidP="00E77E69">
      <w:pPr>
        <w:autoSpaceDE w:val="0"/>
        <w:spacing w:line="200" w:lineRule="atLeast"/>
        <w:ind w:firstLine="709"/>
        <w:jc w:val="right"/>
        <w:rPr>
          <w:bCs/>
          <w:color w:val="000080"/>
        </w:rPr>
      </w:pPr>
    </w:p>
    <w:tbl>
      <w:tblPr>
        <w:tblW w:w="4600" w:type="dxa"/>
        <w:tblInd w:w="5308" w:type="dxa"/>
        <w:tblLook w:val="04A0"/>
      </w:tblPr>
      <w:tblGrid>
        <w:gridCol w:w="4600"/>
      </w:tblGrid>
      <w:tr w:rsidR="00E77E69" w:rsidRPr="00E77E69" w:rsidTr="00E77E69">
        <w:trPr>
          <w:trHeight w:val="1080"/>
        </w:trPr>
        <w:tc>
          <w:tcPr>
            <w:tcW w:w="4600" w:type="dxa"/>
          </w:tcPr>
          <w:p w:rsidR="00E77E69" w:rsidRPr="00E77E69" w:rsidRDefault="00E77E69">
            <w:pPr>
              <w:pStyle w:val="1"/>
              <w:ind w:firstLine="709"/>
              <w:jc w:val="right"/>
              <w:rPr>
                <w:rFonts w:eastAsiaTheme="minorEastAsia"/>
                <w:b w:val="0"/>
                <w:sz w:val="28"/>
                <w:szCs w:val="28"/>
              </w:rPr>
            </w:pPr>
            <w:r w:rsidRPr="00E77E69">
              <w:rPr>
                <w:rFonts w:eastAsiaTheme="minorEastAsia"/>
                <w:b w:val="0"/>
                <w:sz w:val="28"/>
                <w:szCs w:val="28"/>
              </w:rPr>
              <w:lastRenderedPageBreak/>
              <w:t xml:space="preserve"> Приложение 1</w:t>
            </w:r>
          </w:p>
          <w:p w:rsidR="00E77E69" w:rsidRPr="00E77E69" w:rsidRDefault="00E77E69">
            <w:pPr>
              <w:ind w:firstLine="709"/>
              <w:jc w:val="both"/>
            </w:pPr>
            <w:r w:rsidRPr="00E77E69">
              <w:t>к Административному регламенту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w:t>
            </w:r>
          </w:p>
          <w:p w:rsidR="00E77E69" w:rsidRPr="00E77E69" w:rsidRDefault="00E77E69">
            <w:pPr>
              <w:pStyle w:val="1"/>
              <w:ind w:firstLine="709"/>
              <w:jc w:val="left"/>
              <w:rPr>
                <w:rFonts w:eastAsiaTheme="minorEastAsia"/>
                <w:b w:val="0"/>
                <w:sz w:val="28"/>
                <w:szCs w:val="28"/>
              </w:rPr>
            </w:pPr>
          </w:p>
        </w:tc>
      </w:tr>
    </w:tbl>
    <w:p w:rsidR="00E77E69" w:rsidRPr="00E77E69" w:rsidRDefault="00E77E69" w:rsidP="00E77E69">
      <w:pPr>
        <w:pStyle w:val="ConsPlusTitle"/>
        <w:widowControl/>
        <w:ind w:firstLine="709"/>
        <w:jc w:val="center"/>
      </w:pPr>
    </w:p>
    <w:p w:rsidR="00E77E69" w:rsidRPr="00E77E69" w:rsidRDefault="00E77E69" w:rsidP="00E77E69">
      <w:pPr>
        <w:pStyle w:val="ConsPlusTitle"/>
        <w:widowControl/>
        <w:ind w:firstLine="709"/>
        <w:jc w:val="center"/>
      </w:pPr>
      <w:r w:rsidRPr="00E77E69">
        <w:t xml:space="preserve">Форма заявления о  предоставление земельных участков, находящихся в муниципальной собственности, для целей не связанных со строительством </w:t>
      </w:r>
    </w:p>
    <w:p w:rsidR="00E77E69" w:rsidRPr="00E77E69" w:rsidRDefault="00E77E69" w:rsidP="00E77E69">
      <w:pPr>
        <w:ind w:left="96" w:firstLine="709"/>
        <w:jc w:val="right"/>
      </w:pPr>
    </w:p>
    <w:tbl>
      <w:tblPr>
        <w:tblW w:w="9540"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4A0"/>
      </w:tblPr>
      <w:tblGrid>
        <w:gridCol w:w="4004"/>
        <w:gridCol w:w="5536"/>
      </w:tblGrid>
      <w:tr w:rsidR="00E77E69" w:rsidRPr="00E77E69" w:rsidTr="00E77E69">
        <w:trPr>
          <w:trHeight w:val="2880"/>
        </w:trPr>
        <w:tc>
          <w:tcPr>
            <w:tcW w:w="4004" w:type="dxa"/>
            <w:tcBorders>
              <w:top w:val="dotted" w:sz="4" w:space="0" w:color="C0C0C0"/>
              <w:left w:val="dotted" w:sz="4" w:space="0" w:color="C0C0C0"/>
              <w:bottom w:val="dotted" w:sz="4" w:space="0" w:color="C0C0C0"/>
              <w:right w:val="dotted" w:sz="4" w:space="0" w:color="C0C0C0"/>
            </w:tcBorders>
          </w:tcPr>
          <w:p w:rsidR="00E77E69" w:rsidRPr="00E77E69" w:rsidRDefault="00E77E69">
            <w:pPr>
              <w:ind w:firstLine="709"/>
            </w:pPr>
          </w:p>
        </w:tc>
        <w:tc>
          <w:tcPr>
            <w:tcW w:w="5536" w:type="dxa"/>
            <w:tcBorders>
              <w:top w:val="dotted" w:sz="4" w:space="0" w:color="C0C0C0"/>
              <w:left w:val="dotted" w:sz="4" w:space="0" w:color="C0C0C0"/>
              <w:bottom w:val="dotted" w:sz="4" w:space="0" w:color="C0C0C0"/>
              <w:right w:val="dotted" w:sz="4" w:space="0" w:color="C0C0C0"/>
            </w:tcBorders>
            <w:hideMark/>
          </w:tcPr>
          <w:p w:rsidR="00E77E69" w:rsidRPr="00E77E69" w:rsidRDefault="00E77E69">
            <w:pPr>
              <w:ind w:firstLine="709"/>
            </w:pPr>
            <w:r w:rsidRPr="00E77E69">
              <w:t>Главе сельсовета ______________________________________</w:t>
            </w:r>
          </w:p>
          <w:p w:rsidR="00E77E69" w:rsidRPr="00E77E69" w:rsidRDefault="00E77E69">
            <w:r w:rsidRPr="00E77E69">
              <w:t>______________________________________</w:t>
            </w:r>
          </w:p>
          <w:p w:rsidR="00E77E69" w:rsidRPr="00E77E69" w:rsidRDefault="00E77E69">
            <w:pPr>
              <w:ind w:firstLine="709"/>
            </w:pPr>
            <w:r w:rsidRPr="00E77E69">
              <w:t>паспорт ______________________________________</w:t>
            </w:r>
          </w:p>
          <w:p w:rsidR="00E77E69" w:rsidRPr="00E77E69" w:rsidRDefault="00E77E69">
            <w:pPr>
              <w:ind w:firstLine="709"/>
            </w:pPr>
            <w:r w:rsidRPr="00E77E69">
              <w:t>выдан _____________________________________</w:t>
            </w:r>
          </w:p>
          <w:p w:rsidR="00E77E69" w:rsidRPr="00E77E69" w:rsidRDefault="00E77E69">
            <w:r w:rsidRPr="00E77E69">
              <w:t>_____________________________________</w:t>
            </w:r>
          </w:p>
          <w:p w:rsidR="00E77E69" w:rsidRPr="00E77E69" w:rsidRDefault="00E77E69">
            <w:pPr>
              <w:ind w:firstLine="709"/>
            </w:pPr>
            <w:proofErr w:type="gramStart"/>
            <w:r w:rsidRPr="00E77E69">
              <w:t>проживающего</w:t>
            </w:r>
            <w:proofErr w:type="gramEnd"/>
            <w:r w:rsidRPr="00E77E69">
              <w:t xml:space="preserve"> (ей) по адресу: ______________________________________</w:t>
            </w:r>
          </w:p>
          <w:p w:rsidR="00E77E69" w:rsidRPr="00E77E69" w:rsidRDefault="00E77E69">
            <w:r w:rsidRPr="00E77E69">
              <w:t>______________________________________</w:t>
            </w:r>
          </w:p>
        </w:tc>
      </w:tr>
    </w:tbl>
    <w:p w:rsidR="00E77E69" w:rsidRPr="00E77E69" w:rsidRDefault="00E77E69" w:rsidP="00E77E69">
      <w:pPr>
        <w:ind w:firstLine="709"/>
        <w:jc w:val="center"/>
      </w:pPr>
      <w:proofErr w:type="gramStart"/>
      <w:r w:rsidRPr="00E77E69">
        <w:t>З</w:t>
      </w:r>
      <w:proofErr w:type="gramEnd"/>
      <w:r w:rsidRPr="00E77E69">
        <w:t xml:space="preserve"> А Я В Л Е Н И Е</w:t>
      </w:r>
    </w:p>
    <w:p w:rsidR="00E77E69" w:rsidRPr="00E77E69" w:rsidRDefault="00E77E69" w:rsidP="00E77E69">
      <w:pPr>
        <w:ind w:firstLine="709"/>
        <w:jc w:val="both"/>
      </w:pPr>
      <w:r w:rsidRPr="00E77E69">
        <w:tab/>
        <w:t xml:space="preserve">Прошу предоставить земельный участок, находящийся в муниципальной собственности, для целей, не связанных со строительством, </w:t>
      </w:r>
      <w:proofErr w:type="gramStart"/>
      <w:r w:rsidRPr="00E77E69">
        <w:t>для</w:t>
      </w:r>
      <w:proofErr w:type="gramEnd"/>
      <w:r w:rsidRPr="00E77E69">
        <w:t xml:space="preserve"> ____________________________________________________________________</w:t>
      </w:r>
    </w:p>
    <w:p w:rsidR="00E77E69" w:rsidRPr="00E77E69" w:rsidRDefault="00E77E69" w:rsidP="00E77E69">
      <w:pPr>
        <w:ind w:firstLine="709"/>
        <w:jc w:val="center"/>
      </w:pPr>
      <w:r w:rsidRPr="00E77E69">
        <w:t xml:space="preserve">                                    (цель использования земельного участка)</w:t>
      </w:r>
    </w:p>
    <w:p w:rsidR="00E77E69" w:rsidRPr="00E77E69" w:rsidRDefault="00E77E69" w:rsidP="00E77E69">
      <w:pPr>
        <w:ind w:firstLine="709"/>
        <w:jc w:val="both"/>
      </w:pPr>
    </w:p>
    <w:p w:rsidR="00E77E69" w:rsidRPr="00E77E69" w:rsidRDefault="00E77E69" w:rsidP="00E77E69">
      <w:pPr>
        <w:ind w:firstLine="709"/>
      </w:pPr>
      <w:r w:rsidRPr="00E77E69">
        <w:t>в собственность, в аренду сроком на _________ лет,</w:t>
      </w:r>
    </w:p>
    <w:p w:rsidR="00E77E69" w:rsidRPr="00E77E69" w:rsidRDefault="00E77E69" w:rsidP="00E77E69">
      <w:pPr>
        <w:ind w:firstLine="709"/>
      </w:pPr>
      <w:r w:rsidRPr="00E77E69">
        <w:t xml:space="preserve"> (ненужное зачеркнуть)</w:t>
      </w:r>
    </w:p>
    <w:p w:rsidR="00E77E69" w:rsidRPr="00E77E69" w:rsidRDefault="00E77E69" w:rsidP="00E77E69">
      <w:pPr>
        <w:pStyle w:val="70"/>
        <w:shd w:val="clear" w:color="auto" w:fill="auto"/>
        <w:spacing w:before="0" w:after="0" w:line="240" w:lineRule="auto"/>
        <w:ind w:right="1" w:firstLine="709"/>
        <w:rPr>
          <w:rFonts w:ascii="Times New Roman" w:hAnsi="Times New Roman" w:cs="Times New Roman"/>
          <w:sz w:val="28"/>
          <w:szCs w:val="28"/>
        </w:rPr>
      </w:pPr>
      <w:r w:rsidRPr="00E77E69">
        <w:rPr>
          <w:rFonts w:ascii="Times New Roman" w:hAnsi="Times New Roman" w:cs="Times New Roman"/>
          <w:sz w:val="28"/>
          <w:szCs w:val="28"/>
        </w:rPr>
        <w:t>Кадастровый номер земельного участка: 22:17:__________________________</w:t>
      </w:r>
    </w:p>
    <w:p w:rsidR="00E77E69" w:rsidRPr="00E77E69" w:rsidRDefault="00E77E69" w:rsidP="00E77E69">
      <w:pPr>
        <w:pStyle w:val="70"/>
        <w:shd w:val="clear" w:color="auto" w:fill="auto"/>
        <w:spacing w:before="0" w:after="0" w:line="240" w:lineRule="auto"/>
        <w:ind w:right="1" w:firstLine="709"/>
        <w:rPr>
          <w:rFonts w:ascii="Times New Roman" w:hAnsi="Times New Roman" w:cs="Times New Roman"/>
          <w:sz w:val="28"/>
          <w:szCs w:val="28"/>
        </w:rPr>
      </w:pPr>
      <w:r w:rsidRPr="00E77E69">
        <w:rPr>
          <w:rFonts w:ascii="Times New Roman" w:hAnsi="Times New Roman" w:cs="Times New Roman"/>
          <w:sz w:val="28"/>
          <w:szCs w:val="28"/>
        </w:rPr>
        <w:t xml:space="preserve">Адрес (местоположение) земельного участка: ___________________________, </w:t>
      </w:r>
    </w:p>
    <w:p w:rsidR="00E77E69" w:rsidRPr="00E77E69" w:rsidRDefault="00E77E69" w:rsidP="00E77E69">
      <w:pPr>
        <w:pStyle w:val="70"/>
        <w:shd w:val="clear" w:color="auto" w:fill="auto"/>
        <w:spacing w:before="0" w:after="0" w:line="240" w:lineRule="auto"/>
        <w:ind w:right="1" w:firstLine="709"/>
        <w:rPr>
          <w:rFonts w:ascii="Times New Roman" w:hAnsi="Times New Roman" w:cs="Times New Roman"/>
          <w:sz w:val="28"/>
          <w:szCs w:val="28"/>
        </w:rPr>
      </w:pPr>
      <w:r w:rsidRPr="00E77E69">
        <w:rPr>
          <w:rFonts w:ascii="Times New Roman" w:hAnsi="Times New Roman" w:cs="Times New Roman"/>
          <w:sz w:val="28"/>
          <w:szCs w:val="28"/>
        </w:rPr>
        <w:t>Площадь земельного участка ______________ кв.м.</w:t>
      </w:r>
    </w:p>
    <w:p w:rsidR="00E77E69" w:rsidRPr="00E77E69" w:rsidRDefault="00E77E69" w:rsidP="00E77E69">
      <w:pPr>
        <w:ind w:firstLine="709"/>
      </w:pPr>
      <w:r w:rsidRPr="00E77E69">
        <w:t>К заявлению прилагаю следующие документы:</w:t>
      </w:r>
    </w:p>
    <w:p w:rsidR="00E77E69" w:rsidRPr="00E77E69" w:rsidRDefault="00E77E69" w:rsidP="00E77E69">
      <w:pPr>
        <w:ind w:right="1" w:firstLine="709"/>
      </w:pPr>
      <w:r w:rsidRPr="00E77E69">
        <w:t>1. _________________________________________________________________</w:t>
      </w:r>
    </w:p>
    <w:p w:rsidR="00E77E69" w:rsidRPr="00E77E69" w:rsidRDefault="00E77E69" w:rsidP="00E77E69">
      <w:pPr>
        <w:spacing w:line="566" w:lineRule="exact"/>
        <w:ind w:right="1" w:firstLine="709"/>
      </w:pPr>
      <w:r w:rsidRPr="00E77E69">
        <w:lastRenderedPageBreak/>
        <w:t>2. __________________________________________________________________</w:t>
      </w:r>
    </w:p>
    <w:p w:rsidR="00E77E69" w:rsidRPr="00E77E69" w:rsidRDefault="00E77E69" w:rsidP="00E77E69">
      <w:pPr>
        <w:pStyle w:val="ConsPlusNormal"/>
        <w:ind w:firstLine="709"/>
        <w:jc w:val="both"/>
        <w:outlineLvl w:val="1"/>
        <w:rPr>
          <w:rFonts w:ascii="Times New Roman" w:hAnsi="Times New Roman" w:cs="Times New Roman"/>
          <w:color w:val="000000"/>
          <w:sz w:val="28"/>
          <w:szCs w:val="28"/>
        </w:rPr>
      </w:pPr>
      <w:r w:rsidRPr="00E77E69">
        <w:rPr>
          <w:rFonts w:ascii="Times New Roman" w:hAnsi="Times New Roman" w:cs="Times New Roman"/>
          <w:color w:val="000000"/>
          <w:sz w:val="28"/>
          <w:szCs w:val="28"/>
        </w:rPr>
        <w:t>Даю (Даем) свое согласие на обработку и опубликование в средствах массовой информации персональных данных в соответствии с Федеральным законом.</w:t>
      </w:r>
    </w:p>
    <w:tbl>
      <w:tblPr>
        <w:tblW w:w="0" w:type="auto"/>
        <w:tblInd w:w="28" w:type="dxa"/>
        <w:tblLayout w:type="fixed"/>
        <w:tblCellMar>
          <w:left w:w="28" w:type="dxa"/>
          <w:right w:w="28" w:type="dxa"/>
        </w:tblCellMar>
        <w:tblLook w:val="04A0"/>
      </w:tblPr>
      <w:tblGrid>
        <w:gridCol w:w="142"/>
        <w:gridCol w:w="425"/>
        <w:gridCol w:w="142"/>
        <w:gridCol w:w="1559"/>
        <w:gridCol w:w="426"/>
        <w:gridCol w:w="425"/>
        <w:gridCol w:w="3827"/>
        <w:gridCol w:w="2410"/>
      </w:tblGrid>
      <w:tr w:rsidR="00E77E69" w:rsidRPr="00E77E69" w:rsidTr="00E77E69">
        <w:tc>
          <w:tcPr>
            <w:tcW w:w="142" w:type="dxa"/>
            <w:hideMark/>
          </w:tcPr>
          <w:p w:rsidR="00E77E69" w:rsidRPr="00E77E69" w:rsidRDefault="00E77E69">
            <w:pPr>
              <w:ind w:firstLine="709"/>
            </w:pPr>
            <w:r w:rsidRPr="00E77E69">
              <w:t>"</w:t>
            </w:r>
          </w:p>
        </w:tc>
        <w:tc>
          <w:tcPr>
            <w:tcW w:w="425" w:type="dxa"/>
            <w:tcBorders>
              <w:top w:val="nil"/>
              <w:left w:val="nil"/>
              <w:bottom w:val="single" w:sz="4" w:space="0" w:color="auto"/>
              <w:right w:val="nil"/>
            </w:tcBorders>
          </w:tcPr>
          <w:p w:rsidR="00E77E69" w:rsidRPr="00E77E69" w:rsidRDefault="00E77E69">
            <w:pPr>
              <w:ind w:firstLine="709"/>
              <w:jc w:val="center"/>
            </w:pPr>
          </w:p>
        </w:tc>
        <w:tc>
          <w:tcPr>
            <w:tcW w:w="142" w:type="dxa"/>
            <w:hideMark/>
          </w:tcPr>
          <w:p w:rsidR="00E77E69" w:rsidRPr="00E77E69" w:rsidRDefault="00E77E69">
            <w:pPr>
              <w:ind w:firstLine="709"/>
            </w:pPr>
            <w:r w:rsidRPr="00E77E69">
              <w:t>"</w:t>
            </w:r>
          </w:p>
        </w:tc>
        <w:tc>
          <w:tcPr>
            <w:tcW w:w="1559" w:type="dxa"/>
            <w:tcBorders>
              <w:top w:val="nil"/>
              <w:left w:val="nil"/>
              <w:bottom w:val="single" w:sz="4" w:space="0" w:color="auto"/>
              <w:right w:val="nil"/>
            </w:tcBorders>
          </w:tcPr>
          <w:p w:rsidR="00E77E69" w:rsidRPr="00E77E69" w:rsidRDefault="00E77E69">
            <w:pPr>
              <w:ind w:firstLine="709"/>
              <w:jc w:val="center"/>
            </w:pPr>
          </w:p>
        </w:tc>
        <w:tc>
          <w:tcPr>
            <w:tcW w:w="426" w:type="dxa"/>
            <w:hideMark/>
          </w:tcPr>
          <w:p w:rsidR="00E77E69" w:rsidRPr="00E77E69" w:rsidRDefault="00E77E69">
            <w:pPr>
              <w:ind w:firstLine="709"/>
              <w:jc w:val="right"/>
            </w:pPr>
            <w:r w:rsidRPr="00E77E69">
              <w:t>20</w:t>
            </w:r>
          </w:p>
        </w:tc>
        <w:tc>
          <w:tcPr>
            <w:tcW w:w="425" w:type="dxa"/>
            <w:tcBorders>
              <w:top w:val="nil"/>
              <w:left w:val="nil"/>
              <w:bottom w:val="single" w:sz="4" w:space="0" w:color="auto"/>
              <w:right w:val="nil"/>
            </w:tcBorders>
          </w:tcPr>
          <w:p w:rsidR="00E77E69" w:rsidRPr="00E77E69" w:rsidRDefault="00E77E69">
            <w:pPr>
              <w:ind w:firstLine="709"/>
            </w:pPr>
          </w:p>
        </w:tc>
        <w:tc>
          <w:tcPr>
            <w:tcW w:w="3827" w:type="dxa"/>
            <w:hideMark/>
          </w:tcPr>
          <w:p w:rsidR="00E77E69" w:rsidRPr="00E77E69" w:rsidRDefault="00E77E69">
            <w:pPr>
              <w:ind w:firstLine="709"/>
            </w:pPr>
            <w:r w:rsidRPr="00E77E69">
              <w:t>года</w:t>
            </w:r>
          </w:p>
        </w:tc>
        <w:tc>
          <w:tcPr>
            <w:tcW w:w="2410" w:type="dxa"/>
            <w:tcBorders>
              <w:top w:val="nil"/>
              <w:left w:val="nil"/>
              <w:bottom w:val="single" w:sz="4" w:space="0" w:color="auto"/>
              <w:right w:val="nil"/>
            </w:tcBorders>
          </w:tcPr>
          <w:p w:rsidR="00E77E69" w:rsidRPr="00E77E69" w:rsidRDefault="00E77E69">
            <w:pPr>
              <w:ind w:firstLine="709"/>
              <w:jc w:val="center"/>
            </w:pPr>
          </w:p>
        </w:tc>
      </w:tr>
      <w:tr w:rsidR="00E77E69" w:rsidRPr="00E77E69" w:rsidTr="00E77E69">
        <w:tc>
          <w:tcPr>
            <w:tcW w:w="6946" w:type="dxa"/>
            <w:gridSpan w:val="7"/>
          </w:tcPr>
          <w:p w:rsidR="00E77E69" w:rsidRPr="00E77E69" w:rsidRDefault="00E77E69">
            <w:pPr>
              <w:ind w:firstLine="709"/>
            </w:pPr>
          </w:p>
        </w:tc>
        <w:tc>
          <w:tcPr>
            <w:tcW w:w="2410" w:type="dxa"/>
            <w:hideMark/>
          </w:tcPr>
          <w:p w:rsidR="00E77E69" w:rsidRPr="00E77E69" w:rsidRDefault="00E77E69">
            <w:pPr>
              <w:ind w:firstLine="709"/>
              <w:jc w:val="center"/>
            </w:pPr>
            <w:r w:rsidRPr="00E77E69">
              <w:t>(подпись)</w:t>
            </w:r>
          </w:p>
        </w:tc>
      </w:tr>
    </w:tbl>
    <w:p w:rsidR="00E77E69" w:rsidRPr="00E77E69" w:rsidRDefault="00E77E69" w:rsidP="00E77E69">
      <w:pPr>
        <w:ind w:firstLine="709"/>
      </w:pPr>
      <w:r w:rsidRPr="00E77E69">
        <w:t>*- юридические лица готовят заявления на бланке юридического лица. Бланк должен содержать телефон и адрес</w:t>
      </w: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 w:rsidR="00E77E69" w:rsidRPr="00E77E69" w:rsidRDefault="00E77E69" w:rsidP="00E77E69"/>
    <w:tbl>
      <w:tblPr>
        <w:tblW w:w="4770" w:type="dxa"/>
        <w:tblInd w:w="5108" w:type="dxa"/>
        <w:tblLook w:val="04A0"/>
      </w:tblPr>
      <w:tblGrid>
        <w:gridCol w:w="4770"/>
      </w:tblGrid>
      <w:tr w:rsidR="00E77E69" w:rsidRPr="00E77E69" w:rsidTr="00E77E69">
        <w:trPr>
          <w:trHeight w:val="1044"/>
        </w:trPr>
        <w:tc>
          <w:tcPr>
            <w:tcW w:w="4770" w:type="dxa"/>
            <w:hideMark/>
          </w:tcPr>
          <w:p w:rsidR="00E77E69" w:rsidRPr="00E77E69" w:rsidRDefault="00E77E69">
            <w:pPr>
              <w:pStyle w:val="1"/>
              <w:ind w:firstLine="709"/>
              <w:jc w:val="right"/>
              <w:rPr>
                <w:rFonts w:eastAsiaTheme="minorEastAsia"/>
                <w:b w:val="0"/>
                <w:sz w:val="28"/>
                <w:szCs w:val="28"/>
              </w:rPr>
            </w:pPr>
            <w:r w:rsidRPr="00E77E69">
              <w:rPr>
                <w:rFonts w:eastAsiaTheme="minorEastAsia"/>
                <w:b w:val="0"/>
                <w:sz w:val="28"/>
                <w:szCs w:val="28"/>
              </w:rPr>
              <w:lastRenderedPageBreak/>
              <w:t>Приложение  2</w:t>
            </w:r>
          </w:p>
          <w:p w:rsidR="00E77E69" w:rsidRPr="00E77E69" w:rsidRDefault="00E77E69">
            <w:pPr>
              <w:ind w:firstLine="709"/>
              <w:jc w:val="both"/>
            </w:pPr>
            <w:r w:rsidRPr="00E77E69">
              <w:t>К Административному регламенту предоставления муниципальной услуги «Предоставление земельных участков для целей, не связанных со строительством»</w:t>
            </w:r>
          </w:p>
        </w:tc>
      </w:tr>
    </w:tbl>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333333"/>
        </w:rPr>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333333"/>
        </w:rPr>
      </w:pPr>
      <w:r w:rsidRPr="00E77E69">
        <w:rPr>
          <w:b/>
          <w:color w:val="333333"/>
        </w:rPr>
        <w:t>БЛОК-СХЕМА</w:t>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E77E69">
        <w:rPr>
          <w:b/>
        </w:rPr>
        <w:t xml:space="preserve">по представлению муниципальной услуги  Администрацией </w:t>
      </w:r>
      <w:proofErr w:type="spellStart"/>
      <w:r w:rsidRPr="00E77E69">
        <w:rPr>
          <w:b/>
        </w:rPr>
        <w:t>Телеутского</w:t>
      </w:r>
      <w:proofErr w:type="spellEnd"/>
      <w:r w:rsidRPr="00E77E69">
        <w:rPr>
          <w:b/>
        </w:rPr>
        <w:t xml:space="preserve"> сельсовета Каменского района Алтайского края</w:t>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333333"/>
        </w:rPr>
      </w:pPr>
      <w:r w:rsidRPr="00E77E69">
        <w:pict>
          <v:rect id="_x0000_s1026" style="position:absolute;left:0;text-align:left;margin-left:160pt;margin-top:12.9pt;width:197pt;height:20.1pt;z-index:251658240">
            <v:textbox style="mso-next-textbox:#_x0000_s1026">
              <w:txbxContent>
                <w:p w:rsidR="00E77E69" w:rsidRDefault="00E77E69" w:rsidP="00E77E69">
                  <w:pPr>
                    <w:jc w:val="both"/>
                    <w:rPr>
                      <w:rFonts w:ascii="Arial" w:hAnsi="Arial" w:cs="Arial"/>
                      <w:sz w:val="20"/>
                      <w:szCs w:val="20"/>
                    </w:rPr>
                  </w:pPr>
                  <w:r>
                    <w:rPr>
                      <w:rFonts w:ascii="Arial" w:hAnsi="Arial" w:cs="Arial"/>
                      <w:sz w:val="20"/>
                      <w:szCs w:val="20"/>
                    </w:rPr>
                    <w:t>Прием и регистрация заявления</w:t>
                  </w:r>
                </w:p>
              </w:txbxContent>
            </v:textbox>
          </v:rect>
        </w:pict>
      </w:r>
      <w:r w:rsidRPr="00E77E69">
        <w:pict>
          <v:shapetype id="_x0000_t32" coordsize="21600,21600" o:spt="32" o:oned="t" path="m,l21600,21600e" filled="f">
            <v:path arrowok="t" fillok="f" o:connecttype="none"/>
            <o:lock v:ext="edit" shapetype="t"/>
          </v:shapetype>
          <v:shape id="_x0000_s1042" type="#_x0000_t32" style="position:absolute;left:0;text-align:left;margin-left:-55.5pt;margin-top:176.7pt;width:153pt;height:0;rotation:90;z-index:251658240" o:connectortype="elbow" adj="-11972,-1,-11972">
            <v:stroke endarrow="block"/>
          </v:shape>
        </w:pict>
      </w:r>
      <w:r w:rsidRPr="00E77E69">
        <w:pict>
          <v:shape id="_x0000_s1046" type="#_x0000_t32" style="position:absolute;left:0;text-align:left;margin-left:238pt;margin-top:49.35pt;width:.05pt;height:4.8pt;z-index:251658240" o:connectortype="straight">
            <v:stroke endarrow="block"/>
          </v:shape>
        </w:pict>
      </w:r>
      <w:r w:rsidRPr="00E77E69">
        <w:pict>
          <v:rect id="_x0000_s1037" style="position:absolute;left:0;text-align:left;margin-left:49pt;margin-top:115.15pt;width:415pt;height:36pt;flip:y;z-index:251658240">
            <v:textbox style="mso-next-textbox:#_x0000_s1037">
              <w:txbxContent>
                <w:p w:rsidR="00E77E69" w:rsidRDefault="00E77E69" w:rsidP="00E77E69">
                  <w:pPr>
                    <w:jc w:val="both"/>
                    <w:rPr>
                      <w:rFonts w:ascii="Arial" w:hAnsi="Arial" w:cs="Arial"/>
                      <w:sz w:val="24"/>
                      <w:szCs w:val="24"/>
                    </w:rPr>
                  </w:pPr>
                  <w:r>
                    <w:rPr>
                      <w:rFonts w:ascii="Arial" w:hAnsi="Arial" w:cs="Arial"/>
                      <w:sz w:val="24"/>
                      <w:szCs w:val="24"/>
                    </w:rPr>
                    <w:t>Направление запросов для получения документов в соответствующие органы в рамках межведомственного взаимодействия</w:t>
                  </w:r>
                </w:p>
              </w:txbxContent>
            </v:textbox>
          </v:rect>
        </w:pict>
      </w:r>
      <w:r w:rsidRPr="00E77E69">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0;text-align:left;margin-left:18pt;margin-top:117.2pt;width:153pt;height:119pt;rotation:90;flip:x;z-index:251658240" o:connectortype="elbow" adj=",51132,-13948">
            <v:stroke endarrow="block"/>
          </v:shape>
        </w:pict>
      </w:r>
      <w:r w:rsidRPr="00E77E69">
        <w:pict>
          <v:rect id="_x0000_s1040" style="position:absolute;left:0;text-align:left;margin-left:182pt;margin-top:171pt;width:265pt;height:40.8pt;flip:x;z-index:251658240">
            <v:textbox style="mso-next-textbox:#_x0000_s1040">
              <w:txbxContent>
                <w:p w:rsidR="00E77E69" w:rsidRDefault="00E77E69" w:rsidP="00E77E69">
                  <w:pPr>
                    <w:rPr>
                      <w:rFonts w:ascii="Arial" w:hAnsi="Arial" w:cs="Arial"/>
                      <w:sz w:val="24"/>
                      <w:szCs w:val="24"/>
                    </w:rPr>
                  </w:pPr>
                  <w:r>
                    <w:rPr>
                      <w:rFonts w:ascii="Arial" w:hAnsi="Arial" w:cs="Arial"/>
                      <w:sz w:val="24"/>
                      <w:szCs w:val="24"/>
                    </w:rPr>
                    <w:t>Направление запросов в рамках межведомственного взаимодействия</w:t>
                  </w:r>
                </w:p>
              </w:txbxContent>
            </v:textbox>
          </v:rect>
        </w:pict>
      </w:r>
      <w:r w:rsidRPr="00E77E69">
        <w:pict>
          <v:shape id="_x0000_s1044" type="#_x0000_t32" style="position:absolute;left:0;text-align:left;margin-left:252pt;margin-top:159.15pt;width:.05pt;height:4.8pt;z-index:251658240" o:connectortype="straight">
            <v:stroke endarrow="block"/>
          </v:shape>
        </w:pict>
      </w:r>
      <w:r w:rsidRPr="00E77E69">
        <w:pict>
          <v:shape id="_x0000_s1045" type="#_x0000_t32" style="position:absolute;left:0;text-align:left;margin-left:245pt;margin-top:89.25pt;width:0;height:18pt;z-index:251658240" o:connectortype="straight">
            <v:stroke endarrow="block"/>
          </v:shape>
        </w:pict>
      </w:r>
      <w:r w:rsidRPr="00E77E69">
        <w:pict>
          <v:rect id="_x0000_s1027" style="position:absolute;left:0;text-align:left;margin-left:-28pt;margin-top:58.35pt;width:501pt;height:18pt;z-index:251658240">
            <v:textbox style="mso-next-textbox:#_x0000_s1027">
              <w:txbxContent>
                <w:p w:rsidR="00E77E69" w:rsidRDefault="00E77E69" w:rsidP="00E77E69">
                  <w:pPr>
                    <w:jc w:val="both"/>
                    <w:rPr>
                      <w:rFonts w:ascii="Arial" w:hAnsi="Arial" w:cs="Arial"/>
                      <w:sz w:val="20"/>
                      <w:szCs w:val="20"/>
                    </w:rPr>
                  </w:pPr>
                  <w:r>
                    <w:rPr>
                      <w:rFonts w:ascii="Arial" w:hAnsi="Arial" w:cs="Arial"/>
                      <w:sz w:val="20"/>
                      <w:szCs w:val="20"/>
                    </w:rPr>
                    <w:t>Передача заявления специалисту, ответственному за подготовку и оформление документов</w:t>
                  </w:r>
                </w:p>
              </w:txbxContent>
            </v:textbox>
          </v:rect>
        </w:pict>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E77E69" w:rsidRPr="00E77E69" w:rsidRDefault="00E77E69" w:rsidP="00E77E69">
      <w:pPr>
        <w:tabs>
          <w:tab w:val="left" w:pos="708"/>
          <w:tab w:val="left" w:pos="1416"/>
          <w:tab w:val="left" w:pos="2124"/>
          <w:tab w:val="left" w:pos="2832"/>
          <w:tab w:val="left" w:pos="3540"/>
          <w:tab w:val="left" w:pos="4248"/>
          <w:tab w:val="left" w:pos="4956"/>
          <w:tab w:val="left" w:pos="5664"/>
          <w:tab w:val="left" w:pos="6372"/>
        </w:tabs>
        <w:ind w:firstLine="709"/>
      </w:pPr>
      <w:r w:rsidRPr="00E77E69">
        <w:pict>
          <v:shape id="_x0000_s1043" type="#_x0000_t32" style="position:absolute;left:0;text-align:left;margin-left:294pt;margin-top:1.85pt;width:.05pt;height:13pt;z-index:251658240" o:connectortype="straight">
            <v:stroke endarrow="block"/>
          </v:shape>
        </w:pict>
      </w:r>
      <w:r w:rsidRPr="00E77E69">
        <w:tab/>
      </w:r>
      <w:r w:rsidRPr="00E77E69">
        <w:tab/>
      </w:r>
      <w:r w:rsidRPr="00E77E69">
        <w:tab/>
      </w:r>
      <w:r w:rsidRPr="00E77E69">
        <w:tab/>
      </w:r>
      <w:r w:rsidRPr="00E77E69">
        <w:tab/>
      </w:r>
      <w:r w:rsidRPr="00E77E69">
        <w:tab/>
      </w:r>
      <w:r w:rsidRPr="00E77E69">
        <w:tab/>
      </w:r>
      <w:r w:rsidRPr="00E77E69">
        <w:tab/>
      </w:r>
      <w:r w:rsidRPr="00E77E69">
        <w:tab/>
      </w:r>
      <w:r w:rsidRPr="00E77E69">
        <w:tab/>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77E69">
        <w:pict>
          <v:rect id="_x0000_s1041" style="position:absolute;left:0;text-align:left;margin-left:189pt;margin-top:.65pt;width:260pt;height:27.2pt;flip:x;z-index:251658240">
            <v:textbox style="mso-next-textbox:#_x0000_s1041">
              <w:txbxContent>
                <w:p w:rsidR="00E77E69" w:rsidRDefault="00E77E69" w:rsidP="00E77E69">
                  <w:pPr>
                    <w:rPr>
                      <w:rFonts w:ascii="Arial" w:hAnsi="Arial" w:cs="Arial"/>
                      <w:sz w:val="24"/>
                      <w:szCs w:val="24"/>
                    </w:rPr>
                  </w:pPr>
                  <w:r>
                    <w:rPr>
                      <w:rFonts w:ascii="Arial" w:hAnsi="Arial" w:cs="Arial"/>
                      <w:sz w:val="24"/>
                      <w:szCs w:val="24"/>
                    </w:rPr>
                    <w:t>Получение информации</w:t>
                  </w:r>
                </w:p>
              </w:txbxContent>
            </v:textbox>
          </v:rect>
        </w:pict>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7813"/>
        </w:tabs>
        <w:ind w:firstLine="709"/>
      </w:pPr>
      <w:r w:rsidRPr="00E77E69">
        <w:pict>
          <v:shape id="_x0000_s1039" type="#_x0000_t32" style="position:absolute;left:0;text-align:left;margin-left:301pt;margin-top:5.45pt;width:0;height:9pt;z-index:251658240" o:connectortype="straight">
            <v:stroke endarrow="block"/>
          </v:shape>
        </w:pict>
      </w:r>
      <w:r w:rsidRPr="00E77E69">
        <w:tab/>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77E69">
        <w:pict>
          <v:rect id="_x0000_s1028" style="position:absolute;left:0;text-align:left;margin-left:126pt;margin-top:4.4pt;width:335pt;height:59.3pt;z-index:251658240">
            <v:textbox style="mso-next-textbox:#_x0000_s1028">
              <w:txbxContent>
                <w:p w:rsidR="00E77E69" w:rsidRDefault="00E77E69" w:rsidP="00E77E69">
                  <w:pPr>
                    <w:rPr>
                      <w:rFonts w:ascii="Arial" w:hAnsi="Arial" w:cs="Arial"/>
                      <w:sz w:val="24"/>
                      <w:szCs w:val="24"/>
                    </w:rPr>
                  </w:pPr>
                  <w:r>
                    <w:rPr>
                      <w:rFonts w:ascii="Arial" w:hAnsi="Arial" w:cs="Arial"/>
                      <w:sz w:val="24"/>
                      <w:szCs w:val="24"/>
                    </w:rPr>
                    <w:t>Рассмотрение заявления заявителя о предоставлении муниципальной услуги и подготовка информационного сообщения о приеме заявлений о предоставлении земельного участка</w:t>
                  </w:r>
                </w:p>
              </w:txbxContent>
            </v:textbox>
          </v:rect>
        </w:pict>
      </w:r>
      <w:r w:rsidRPr="00E77E69">
        <w:pict>
          <v:rect id="_x0000_s1030" style="position:absolute;left:0;text-align:left;margin-left:-28pt;margin-top:9.65pt;width:147.75pt;height:42.75pt;z-index:251658240">
            <v:textbox style="mso-next-textbox:#_x0000_s1030">
              <w:txbxContent>
                <w:p w:rsidR="00E77E69" w:rsidRDefault="00E77E69" w:rsidP="00E77E69">
                  <w:pPr>
                    <w:rPr>
                      <w:rFonts w:ascii="Arial" w:hAnsi="Arial" w:cs="Arial"/>
                    </w:rPr>
                  </w:pPr>
                  <w:r>
                    <w:rPr>
                      <w:rFonts w:ascii="Arial" w:hAnsi="Arial" w:cs="Arial"/>
                      <w:sz w:val="24"/>
                      <w:szCs w:val="24"/>
                    </w:rPr>
                    <w:t>Решение об отказе в предоставлении услуги</w:t>
                  </w:r>
                </w:p>
              </w:txbxContent>
            </v:textbox>
          </v:rect>
        </w:pict>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1893"/>
          <w:tab w:val="left" w:pos="5987"/>
        </w:tabs>
        <w:ind w:firstLine="709"/>
      </w:pPr>
      <w:r w:rsidRPr="00E77E69">
        <w:tab/>
      </w:r>
      <w:r w:rsidRPr="00E77E69">
        <w:tab/>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E77E69">
        <w:pict>
          <v:rect id="_x0000_s1029" style="position:absolute;left:0;text-align:left;margin-left:-28pt;margin-top:26.75pt;width:500pt;height:50.2pt;flip:y;z-index:251658240">
            <v:textbox style="mso-next-textbox:#_x0000_s1029">
              <w:txbxContent>
                <w:p w:rsidR="00E77E69" w:rsidRDefault="00E77E69" w:rsidP="00E77E69">
                  <w:pPr>
                    <w:rPr>
                      <w:rFonts w:ascii="Arial" w:hAnsi="Arial" w:cs="Arial"/>
                      <w:sz w:val="24"/>
                      <w:szCs w:val="24"/>
                    </w:rPr>
                  </w:pPr>
                  <w:r>
                    <w:rPr>
                      <w:rFonts w:ascii="Arial" w:hAnsi="Arial" w:cs="Arial"/>
                      <w:sz w:val="24"/>
                      <w:szCs w:val="24"/>
                    </w:rPr>
                    <w:t xml:space="preserve">Публикация информационного сообщения о приеме заявлений о предоставлении земельного участка в средствах массовой информации и на официальном сайте Администрации района в сети Интернет </w:t>
                  </w:r>
                </w:p>
              </w:txbxContent>
            </v:textbox>
          </v:rect>
        </w:pict>
      </w:r>
      <w:r w:rsidRPr="00E77E69">
        <w:pict>
          <v:shape id="_x0000_s1032" type="#_x0000_t32" style="position:absolute;left:0;text-align:left;margin-left:201.45pt;margin-top:10.6pt;width:0;height:16.5pt;z-index:251658240" o:connectortype="straight">
            <v:stroke endarrow="block"/>
          </v:shape>
        </w:pict>
      </w:r>
      <w:r w:rsidRPr="00E77E69">
        <w:pict>
          <v:rect id="_x0000_s1033" style="position:absolute;left:0;text-align:left;margin-left:-21pt;margin-top:155.1pt;width:500pt;height:27.5pt;z-index:251658240">
            <v:textbox style="mso-next-textbox:#_x0000_s1033">
              <w:txbxContent>
                <w:p w:rsidR="00E77E69" w:rsidRDefault="00E77E69" w:rsidP="00E77E69">
                  <w:pPr>
                    <w:rPr>
                      <w:rFonts w:ascii="Arial" w:hAnsi="Arial" w:cs="Arial"/>
                      <w:sz w:val="20"/>
                      <w:szCs w:val="20"/>
                    </w:rPr>
                  </w:pPr>
                  <w:r>
                    <w:rPr>
                      <w:rFonts w:ascii="Arial" w:hAnsi="Arial" w:cs="Arial"/>
                      <w:sz w:val="20"/>
                      <w:szCs w:val="20"/>
                    </w:rPr>
                    <w:t>Подготовка и заключение договора</w:t>
                  </w:r>
                </w:p>
              </w:txbxContent>
            </v:textbox>
          </v:rect>
        </w:pict>
      </w:r>
      <w:r w:rsidRPr="00E77E69">
        <w:pict>
          <v:shape id="_x0000_s1036" type="#_x0000_t32" style="position:absolute;left:0;text-align:left;margin-left:196pt;margin-top:166.1pt;width:0;height:16.5pt;z-index:251658240" o:connectortype="straight">
            <v:stroke endarrow="block"/>
          </v:shape>
        </w:pict>
      </w:r>
      <w:r w:rsidRPr="00E77E69">
        <w:pict>
          <v:rect id="_x0000_s1034" style="position:absolute;left:0;text-align:left;margin-left:-28pt;margin-top:191.85pt;width:7in;height:74.75pt;flip:y;z-index:251658240">
            <v:textbox style="mso-next-textbox:#_x0000_s1034">
              <w:txbxContent>
                <w:p w:rsidR="00E77E69" w:rsidRDefault="00E77E69" w:rsidP="00E77E69">
                  <w:pPr>
                    <w:rPr>
                      <w:rFonts w:ascii="Arial" w:hAnsi="Arial" w:cs="Arial"/>
                      <w:sz w:val="24"/>
                      <w:szCs w:val="24"/>
                    </w:rPr>
                  </w:pPr>
                  <w:r>
                    <w:rPr>
                      <w:rFonts w:ascii="Arial" w:hAnsi="Arial" w:cs="Arial"/>
                      <w:sz w:val="24"/>
                      <w:szCs w:val="24"/>
                    </w:rPr>
                    <w:t>Направление результатов предоставления муниципальной услуги заявителю Предоставление земельного участка</w:t>
                  </w:r>
                </w:p>
                <w:p w:rsidR="00E77E69" w:rsidRDefault="00E77E69" w:rsidP="00E77E69">
                  <w:pPr>
                    <w:ind w:left="12"/>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p w:rsidR="00E77E69" w:rsidRDefault="00E77E69" w:rsidP="00E77E69">
                  <w:pPr>
                    <w:rPr>
                      <w:rFonts w:ascii="Arial" w:hAnsi="Arial" w:cs="Arial"/>
                      <w:sz w:val="24"/>
                      <w:szCs w:val="24"/>
                    </w:rPr>
                  </w:pPr>
                </w:p>
              </w:txbxContent>
            </v:textbox>
          </v:rect>
        </w:pict>
      </w:r>
      <w:r w:rsidRPr="00E77E69">
        <w:pict>
          <v:shape id="_x0000_s1047" type="#_x0000_t32" style="position:absolute;left:0;text-align:left;margin-left:196pt;margin-top:211.1pt;width:0;height:9pt;z-index:251658240" o:connectortype="straight">
            <v:stroke endarrow="block"/>
          </v:shape>
        </w:pict>
      </w:r>
      <w:r w:rsidRPr="00E77E69">
        <w:pict>
          <v:rect id="_x0000_s1031" style="position:absolute;left:0;text-align:left;margin-left:-28pt;margin-top:101.15pt;width:505pt;height:34.8pt;z-index:251658240">
            <v:textbox style="mso-next-textbox:#_x0000_s1031">
              <w:txbxContent>
                <w:p w:rsidR="00E77E69" w:rsidRDefault="00E77E69" w:rsidP="00E77E69">
                  <w:pPr>
                    <w:rPr>
                      <w:rFonts w:ascii="Arial" w:hAnsi="Arial" w:cs="Arial"/>
                      <w:sz w:val="24"/>
                      <w:szCs w:val="24"/>
                    </w:rPr>
                  </w:pPr>
                  <w:r>
                    <w:rPr>
                      <w:rFonts w:ascii="Arial" w:hAnsi="Arial" w:cs="Arial"/>
                      <w:sz w:val="24"/>
                      <w:szCs w:val="24"/>
                    </w:rPr>
                    <w:t>Принятие постановления Администрации  сельсовета о предоставлении земельного участка либо об отказе в предоставлении</w:t>
                  </w:r>
                </w:p>
              </w:txbxContent>
            </v:textbox>
          </v:rect>
        </w:pict>
      </w:r>
      <w:r w:rsidRPr="00E77E69">
        <w:pict>
          <v:shape id="_x0000_s1035" type="#_x0000_t32" style="position:absolute;left:0;text-align:left;margin-left:205.2pt;margin-top:83.8pt;width:0;height:16.5pt;z-index:251658240" o:connectortype="straight">
            <v:stroke endarrow="block"/>
          </v:shape>
        </w:pict>
      </w: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77E69" w:rsidRPr="00E77E69" w:rsidRDefault="00E77E69" w:rsidP="00E77E69">
      <w:pPr>
        <w:ind w:firstLine="709"/>
      </w:pPr>
    </w:p>
    <w:p w:rsidR="00E77E69" w:rsidRPr="00E77E69" w:rsidRDefault="00E77E69" w:rsidP="00E77E69">
      <w:pPr>
        <w:ind w:firstLine="709"/>
      </w:pPr>
    </w:p>
    <w:p w:rsidR="00E77E69" w:rsidRPr="00E77E69" w:rsidRDefault="00E77E69" w:rsidP="00E77E69">
      <w:pPr>
        <w:ind w:firstLine="709"/>
      </w:pPr>
    </w:p>
    <w:p w:rsidR="0015088A" w:rsidRPr="00E77E69" w:rsidRDefault="0015088A"/>
    <w:sectPr w:rsidR="0015088A" w:rsidRPr="00E77E69" w:rsidSect="00E77E6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7E69"/>
    <w:rsid w:val="000000C0"/>
    <w:rsid w:val="00001588"/>
    <w:rsid w:val="00001E20"/>
    <w:rsid w:val="000025F5"/>
    <w:rsid w:val="00003330"/>
    <w:rsid w:val="000035BB"/>
    <w:rsid w:val="0000432F"/>
    <w:rsid w:val="00004736"/>
    <w:rsid w:val="000049E2"/>
    <w:rsid w:val="00005001"/>
    <w:rsid w:val="00005ADB"/>
    <w:rsid w:val="000069F9"/>
    <w:rsid w:val="00006ABD"/>
    <w:rsid w:val="0000725D"/>
    <w:rsid w:val="00007AC5"/>
    <w:rsid w:val="00007C7C"/>
    <w:rsid w:val="0001157B"/>
    <w:rsid w:val="00011648"/>
    <w:rsid w:val="00011AB1"/>
    <w:rsid w:val="00013366"/>
    <w:rsid w:val="00013E12"/>
    <w:rsid w:val="000142D5"/>
    <w:rsid w:val="00014763"/>
    <w:rsid w:val="00014F8F"/>
    <w:rsid w:val="00015016"/>
    <w:rsid w:val="00015852"/>
    <w:rsid w:val="00015A3F"/>
    <w:rsid w:val="0001620E"/>
    <w:rsid w:val="000168EC"/>
    <w:rsid w:val="00017277"/>
    <w:rsid w:val="00020A0A"/>
    <w:rsid w:val="00021192"/>
    <w:rsid w:val="0002127C"/>
    <w:rsid w:val="0002149D"/>
    <w:rsid w:val="00021F45"/>
    <w:rsid w:val="00022D81"/>
    <w:rsid w:val="00022F84"/>
    <w:rsid w:val="000232CE"/>
    <w:rsid w:val="0002381D"/>
    <w:rsid w:val="00023933"/>
    <w:rsid w:val="00024DEF"/>
    <w:rsid w:val="00024ED5"/>
    <w:rsid w:val="00024FDE"/>
    <w:rsid w:val="00025373"/>
    <w:rsid w:val="0002577E"/>
    <w:rsid w:val="000261AC"/>
    <w:rsid w:val="000261F7"/>
    <w:rsid w:val="00026E4E"/>
    <w:rsid w:val="00026F51"/>
    <w:rsid w:val="0003002D"/>
    <w:rsid w:val="000300C8"/>
    <w:rsid w:val="00030483"/>
    <w:rsid w:val="00030BAC"/>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3DD"/>
    <w:rsid w:val="00053960"/>
    <w:rsid w:val="0005404A"/>
    <w:rsid w:val="000542E5"/>
    <w:rsid w:val="00054AE5"/>
    <w:rsid w:val="000557D3"/>
    <w:rsid w:val="000561A3"/>
    <w:rsid w:val="000565BB"/>
    <w:rsid w:val="00060360"/>
    <w:rsid w:val="000606E0"/>
    <w:rsid w:val="00060DB7"/>
    <w:rsid w:val="00060E53"/>
    <w:rsid w:val="00060F52"/>
    <w:rsid w:val="00062AA3"/>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2F24"/>
    <w:rsid w:val="000850E1"/>
    <w:rsid w:val="0008528A"/>
    <w:rsid w:val="00086BB9"/>
    <w:rsid w:val="000877EB"/>
    <w:rsid w:val="000878E9"/>
    <w:rsid w:val="00091553"/>
    <w:rsid w:val="00091FC1"/>
    <w:rsid w:val="00092379"/>
    <w:rsid w:val="0009272A"/>
    <w:rsid w:val="0009278F"/>
    <w:rsid w:val="000927F4"/>
    <w:rsid w:val="00092F1F"/>
    <w:rsid w:val="0009420E"/>
    <w:rsid w:val="000945E6"/>
    <w:rsid w:val="0009604C"/>
    <w:rsid w:val="00096077"/>
    <w:rsid w:val="00096168"/>
    <w:rsid w:val="00096532"/>
    <w:rsid w:val="00096FE0"/>
    <w:rsid w:val="000976D0"/>
    <w:rsid w:val="0009796C"/>
    <w:rsid w:val="00097A49"/>
    <w:rsid w:val="00097CA3"/>
    <w:rsid w:val="000A1022"/>
    <w:rsid w:val="000A191F"/>
    <w:rsid w:val="000A1BAF"/>
    <w:rsid w:val="000A25CE"/>
    <w:rsid w:val="000A3C30"/>
    <w:rsid w:val="000A570C"/>
    <w:rsid w:val="000A6683"/>
    <w:rsid w:val="000B0841"/>
    <w:rsid w:val="000B1EF6"/>
    <w:rsid w:val="000B22E5"/>
    <w:rsid w:val="000B2516"/>
    <w:rsid w:val="000B2A9D"/>
    <w:rsid w:val="000B2B6A"/>
    <w:rsid w:val="000B36D1"/>
    <w:rsid w:val="000B379A"/>
    <w:rsid w:val="000B4CED"/>
    <w:rsid w:val="000B5C4E"/>
    <w:rsid w:val="000B5D70"/>
    <w:rsid w:val="000B63BB"/>
    <w:rsid w:val="000C023F"/>
    <w:rsid w:val="000C24EB"/>
    <w:rsid w:val="000C2BB6"/>
    <w:rsid w:val="000C308F"/>
    <w:rsid w:val="000C317A"/>
    <w:rsid w:val="000C329A"/>
    <w:rsid w:val="000C3AD4"/>
    <w:rsid w:val="000C4598"/>
    <w:rsid w:val="000C4A25"/>
    <w:rsid w:val="000C4B03"/>
    <w:rsid w:val="000C5300"/>
    <w:rsid w:val="000C5A00"/>
    <w:rsid w:val="000C5E61"/>
    <w:rsid w:val="000C6B68"/>
    <w:rsid w:val="000C71FC"/>
    <w:rsid w:val="000C755E"/>
    <w:rsid w:val="000C7DD9"/>
    <w:rsid w:val="000D000C"/>
    <w:rsid w:val="000D0818"/>
    <w:rsid w:val="000D15BF"/>
    <w:rsid w:val="000D17B8"/>
    <w:rsid w:val="000D1BA5"/>
    <w:rsid w:val="000D1BD1"/>
    <w:rsid w:val="000D1FFB"/>
    <w:rsid w:val="000D2A8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163B"/>
    <w:rsid w:val="000E21DB"/>
    <w:rsid w:val="000E269A"/>
    <w:rsid w:val="000E29B1"/>
    <w:rsid w:val="000E2B68"/>
    <w:rsid w:val="000E2F85"/>
    <w:rsid w:val="000E375C"/>
    <w:rsid w:val="000E46BC"/>
    <w:rsid w:val="000E6C60"/>
    <w:rsid w:val="000E6D3A"/>
    <w:rsid w:val="000E6FFC"/>
    <w:rsid w:val="000E7390"/>
    <w:rsid w:val="000E73A8"/>
    <w:rsid w:val="000E758C"/>
    <w:rsid w:val="000E7A8D"/>
    <w:rsid w:val="000F03C1"/>
    <w:rsid w:val="000F0EF3"/>
    <w:rsid w:val="000F15E7"/>
    <w:rsid w:val="000F35DE"/>
    <w:rsid w:val="000F37EA"/>
    <w:rsid w:val="000F3CD5"/>
    <w:rsid w:val="000F3FB6"/>
    <w:rsid w:val="000F48CD"/>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619E"/>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58DB"/>
    <w:rsid w:val="00116250"/>
    <w:rsid w:val="00116368"/>
    <w:rsid w:val="0011644A"/>
    <w:rsid w:val="001177CD"/>
    <w:rsid w:val="001178C8"/>
    <w:rsid w:val="00120612"/>
    <w:rsid w:val="00120A50"/>
    <w:rsid w:val="00120E5C"/>
    <w:rsid w:val="00121235"/>
    <w:rsid w:val="001217C0"/>
    <w:rsid w:val="0012206B"/>
    <w:rsid w:val="00122591"/>
    <w:rsid w:val="00122E45"/>
    <w:rsid w:val="00123BDD"/>
    <w:rsid w:val="0012416D"/>
    <w:rsid w:val="001243F4"/>
    <w:rsid w:val="00124987"/>
    <w:rsid w:val="00124B93"/>
    <w:rsid w:val="00124CD5"/>
    <w:rsid w:val="0012501B"/>
    <w:rsid w:val="001255BF"/>
    <w:rsid w:val="00125C26"/>
    <w:rsid w:val="00125E5E"/>
    <w:rsid w:val="00126058"/>
    <w:rsid w:val="00126404"/>
    <w:rsid w:val="00126715"/>
    <w:rsid w:val="0012671C"/>
    <w:rsid w:val="00126B20"/>
    <w:rsid w:val="00127C8D"/>
    <w:rsid w:val="00127D32"/>
    <w:rsid w:val="001300C3"/>
    <w:rsid w:val="00131110"/>
    <w:rsid w:val="00131851"/>
    <w:rsid w:val="001318A8"/>
    <w:rsid w:val="0013237C"/>
    <w:rsid w:val="001324FB"/>
    <w:rsid w:val="00132A7F"/>
    <w:rsid w:val="00132BCB"/>
    <w:rsid w:val="00134149"/>
    <w:rsid w:val="0013423A"/>
    <w:rsid w:val="00134B03"/>
    <w:rsid w:val="0013525C"/>
    <w:rsid w:val="00135686"/>
    <w:rsid w:val="001356D4"/>
    <w:rsid w:val="00135C88"/>
    <w:rsid w:val="0013622E"/>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257D"/>
    <w:rsid w:val="001531F2"/>
    <w:rsid w:val="0015430D"/>
    <w:rsid w:val="00154407"/>
    <w:rsid w:val="00154806"/>
    <w:rsid w:val="00155ABF"/>
    <w:rsid w:val="00156B91"/>
    <w:rsid w:val="00156EB3"/>
    <w:rsid w:val="00156F2A"/>
    <w:rsid w:val="001575ED"/>
    <w:rsid w:val="00157C82"/>
    <w:rsid w:val="00157E11"/>
    <w:rsid w:val="00157F0D"/>
    <w:rsid w:val="00160A57"/>
    <w:rsid w:val="001610E7"/>
    <w:rsid w:val="00161CB7"/>
    <w:rsid w:val="001622F2"/>
    <w:rsid w:val="00162813"/>
    <w:rsid w:val="00163389"/>
    <w:rsid w:val="001634B1"/>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4F4"/>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A1C"/>
    <w:rsid w:val="00191327"/>
    <w:rsid w:val="00191451"/>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1C6"/>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3B08"/>
    <w:rsid w:val="001B42D8"/>
    <w:rsid w:val="001B4603"/>
    <w:rsid w:val="001B5AF6"/>
    <w:rsid w:val="001B5E68"/>
    <w:rsid w:val="001B6D7A"/>
    <w:rsid w:val="001B6FA8"/>
    <w:rsid w:val="001B7AA2"/>
    <w:rsid w:val="001C0627"/>
    <w:rsid w:val="001C29C2"/>
    <w:rsid w:val="001C2A8F"/>
    <w:rsid w:val="001C2FA8"/>
    <w:rsid w:val="001C34DE"/>
    <w:rsid w:val="001C3519"/>
    <w:rsid w:val="001C3FBD"/>
    <w:rsid w:val="001C41F1"/>
    <w:rsid w:val="001C4BCA"/>
    <w:rsid w:val="001C6588"/>
    <w:rsid w:val="001C65A8"/>
    <w:rsid w:val="001C695D"/>
    <w:rsid w:val="001C6F09"/>
    <w:rsid w:val="001C7161"/>
    <w:rsid w:val="001C751A"/>
    <w:rsid w:val="001C7764"/>
    <w:rsid w:val="001C7E17"/>
    <w:rsid w:val="001C7F53"/>
    <w:rsid w:val="001D0304"/>
    <w:rsid w:val="001D1902"/>
    <w:rsid w:val="001D1AB7"/>
    <w:rsid w:val="001D20EF"/>
    <w:rsid w:val="001D27C9"/>
    <w:rsid w:val="001D31BA"/>
    <w:rsid w:val="001D3231"/>
    <w:rsid w:val="001D3ACD"/>
    <w:rsid w:val="001D3B1C"/>
    <w:rsid w:val="001D3F9A"/>
    <w:rsid w:val="001D54A0"/>
    <w:rsid w:val="001D5EE5"/>
    <w:rsid w:val="001D609D"/>
    <w:rsid w:val="001D666F"/>
    <w:rsid w:val="001D6CD1"/>
    <w:rsid w:val="001D7964"/>
    <w:rsid w:val="001E01F2"/>
    <w:rsid w:val="001E0F9D"/>
    <w:rsid w:val="001E2988"/>
    <w:rsid w:val="001E3817"/>
    <w:rsid w:val="001E4323"/>
    <w:rsid w:val="001E470E"/>
    <w:rsid w:val="001E4900"/>
    <w:rsid w:val="001E613B"/>
    <w:rsid w:val="001E6144"/>
    <w:rsid w:val="001E6E95"/>
    <w:rsid w:val="001E75D7"/>
    <w:rsid w:val="001F0119"/>
    <w:rsid w:val="001F07F5"/>
    <w:rsid w:val="001F1F41"/>
    <w:rsid w:val="001F2E5A"/>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0A9"/>
    <w:rsid w:val="00201259"/>
    <w:rsid w:val="00202599"/>
    <w:rsid w:val="00202A4C"/>
    <w:rsid w:val="00202DE6"/>
    <w:rsid w:val="00203093"/>
    <w:rsid w:val="002035EE"/>
    <w:rsid w:val="002038CC"/>
    <w:rsid w:val="00203AB5"/>
    <w:rsid w:val="00204C99"/>
    <w:rsid w:val="00204E8F"/>
    <w:rsid w:val="0020663B"/>
    <w:rsid w:val="002066EA"/>
    <w:rsid w:val="00206B07"/>
    <w:rsid w:val="0020720C"/>
    <w:rsid w:val="002077EA"/>
    <w:rsid w:val="00207B28"/>
    <w:rsid w:val="00210EE4"/>
    <w:rsid w:val="00212115"/>
    <w:rsid w:val="00212119"/>
    <w:rsid w:val="002136C6"/>
    <w:rsid w:val="00213C68"/>
    <w:rsid w:val="00214E55"/>
    <w:rsid w:val="002161C8"/>
    <w:rsid w:val="0021625B"/>
    <w:rsid w:val="00220488"/>
    <w:rsid w:val="0022049F"/>
    <w:rsid w:val="00220754"/>
    <w:rsid w:val="002208B5"/>
    <w:rsid w:val="0022132D"/>
    <w:rsid w:val="0022175B"/>
    <w:rsid w:val="00221B25"/>
    <w:rsid w:val="00221DBF"/>
    <w:rsid w:val="0022204B"/>
    <w:rsid w:val="00222375"/>
    <w:rsid w:val="00222493"/>
    <w:rsid w:val="002228E4"/>
    <w:rsid w:val="002242EF"/>
    <w:rsid w:val="00224311"/>
    <w:rsid w:val="00224BFF"/>
    <w:rsid w:val="002250E1"/>
    <w:rsid w:val="002257B9"/>
    <w:rsid w:val="00227667"/>
    <w:rsid w:val="00227B3D"/>
    <w:rsid w:val="0023035B"/>
    <w:rsid w:val="0023061C"/>
    <w:rsid w:val="00230D9C"/>
    <w:rsid w:val="0023117F"/>
    <w:rsid w:val="00231C91"/>
    <w:rsid w:val="00231D27"/>
    <w:rsid w:val="0023213E"/>
    <w:rsid w:val="00232579"/>
    <w:rsid w:val="00232A15"/>
    <w:rsid w:val="002332D4"/>
    <w:rsid w:val="0023359D"/>
    <w:rsid w:val="00233A5B"/>
    <w:rsid w:val="00233EE0"/>
    <w:rsid w:val="0023405A"/>
    <w:rsid w:val="0023476B"/>
    <w:rsid w:val="0023484E"/>
    <w:rsid w:val="00234D7D"/>
    <w:rsid w:val="00234DF8"/>
    <w:rsid w:val="0023510F"/>
    <w:rsid w:val="002358BE"/>
    <w:rsid w:val="00236051"/>
    <w:rsid w:val="002366AB"/>
    <w:rsid w:val="00236B65"/>
    <w:rsid w:val="00236D42"/>
    <w:rsid w:val="002371B1"/>
    <w:rsid w:val="00237B61"/>
    <w:rsid w:val="00240703"/>
    <w:rsid w:val="00240AE9"/>
    <w:rsid w:val="00240BFD"/>
    <w:rsid w:val="002410CB"/>
    <w:rsid w:val="002410FB"/>
    <w:rsid w:val="00241430"/>
    <w:rsid w:val="00241D17"/>
    <w:rsid w:val="0024251C"/>
    <w:rsid w:val="0024309C"/>
    <w:rsid w:val="002433F5"/>
    <w:rsid w:val="002449D8"/>
    <w:rsid w:val="00244D99"/>
    <w:rsid w:val="002458BE"/>
    <w:rsid w:val="00245D26"/>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5DD7"/>
    <w:rsid w:val="00256012"/>
    <w:rsid w:val="002563A0"/>
    <w:rsid w:val="00256495"/>
    <w:rsid w:val="0025692D"/>
    <w:rsid w:val="00256B3A"/>
    <w:rsid w:val="0025760F"/>
    <w:rsid w:val="0025763B"/>
    <w:rsid w:val="0025792C"/>
    <w:rsid w:val="00261115"/>
    <w:rsid w:val="002620F4"/>
    <w:rsid w:val="00262473"/>
    <w:rsid w:val="00262838"/>
    <w:rsid w:val="00263480"/>
    <w:rsid w:val="00263624"/>
    <w:rsid w:val="00263AB8"/>
    <w:rsid w:val="0026418A"/>
    <w:rsid w:val="002643F2"/>
    <w:rsid w:val="002647F1"/>
    <w:rsid w:val="0026493C"/>
    <w:rsid w:val="00264A50"/>
    <w:rsid w:val="00266CE5"/>
    <w:rsid w:val="002671E6"/>
    <w:rsid w:val="0026751C"/>
    <w:rsid w:val="00267643"/>
    <w:rsid w:val="00267BD3"/>
    <w:rsid w:val="00267F89"/>
    <w:rsid w:val="0027004B"/>
    <w:rsid w:val="00270AC0"/>
    <w:rsid w:val="0027124C"/>
    <w:rsid w:val="002715A6"/>
    <w:rsid w:val="00271E0A"/>
    <w:rsid w:val="00272782"/>
    <w:rsid w:val="00272B8E"/>
    <w:rsid w:val="00273202"/>
    <w:rsid w:val="002739E0"/>
    <w:rsid w:val="00274B25"/>
    <w:rsid w:val="002758C3"/>
    <w:rsid w:val="00275C88"/>
    <w:rsid w:val="002765A9"/>
    <w:rsid w:val="002769D0"/>
    <w:rsid w:val="00276CF8"/>
    <w:rsid w:val="00276ED3"/>
    <w:rsid w:val="00277342"/>
    <w:rsid w:val="00277BFA"/>
    <w:rsid w:val="00277C29"/>
    <w:rsid w:val="00277D53"/>
    <w:rsid w:val="0028012A"/>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3AA"/>
    <w:rsid w:val="00293DE8"/>
    <w:rsid w:val="00293FBF"/>
    <w:rsid w:val="002944E0"/>
    <w:rsid w:val="00294EFF"/>
    <w:rsid w:val="00295188"/>
    <w:rsid w:val="00295CCE"/>
    <w:rsid w:val="0029600F"/>
    <w:rsid w:val="00296012"/>
    <w:rsid w:val="00296083"/>
    <w:rsid w:val="0029645B"/>
    <w:rsid w:val="00296E0E"/>
    <w:rsid w:val="002975FF"/>
    <w:rsid w:val="002A0003"/>
    <w:rsid w:val="002A06D9"/>
    <w:rsid w:val="002A09A3"/>
    <w:rsid w:val="002A0B31"/>
    <w:rsid w:val="002A1145"/>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5AE"/>
    <w:rsid w:val="002A671C"/>
    <w:rsid w:val="002A6A51"/>
    <w:rsid w:val="002A704F"/>
    <w:rsid w:val="002A70B2"/>
    <w:rsid w:val="002B0005"/>
    <w:rsid w:val="002B0564"/>
    <w:rsid w:val="002B09EA"/>
    <w:rsid w:val="002B0CF4"/>
    <w:rsid w:val="002B14E5"/>
    <w:rsid w:val="002B22E4"/>
    <w:rsid w:val="002B23BC"/>
    <w:rsid w:val="002B2A78"/>
    <w:rsid w:val="002B3011"/>
    <w:rsid w:val="002B40FA"/>
    <w:rsid w:val="002B414A"/>
    <w:rsid w:val="002B4454"/>
    <w:rsid w:val="002B47AE"/>
    <w:rsid w:val="002B4D06"/>
    <w:rsid w:val="002B4FE9"/>
    <w:rsid w:val="002B50A0"/>
    <w:rsid w:val="002B5666"/>
    <w:rsid w:val="002B6273"/>
    <w:rsid w:val="002B62D7"/>
    <w:rsid w:val="002B66E1"/>
    <w:rsid w:val="002B6B58"/>
    <w:rsid w:val="002B6E20"/>
    <w:rsid w:val="002B7347"/>
    <w:rsid w:val="002B7D5B"/>
    <w:rsid w:val="002B7DDB"/>
    <w:rsid w:val="002C07EB"/>
    <w:rsid w:val="002C259C"/>
    <w:rsid w:val="002C2E67"/>
    <w:rsid w:val="002C3067"/>
    <w:rsid w:val="002C3262"/>
    <w:rsid w:val="002C43DF"/>
    <w:rsid w:val="002C45B9"/>
    <w:rsid w:val="002C4B86"/>
    <w:rsid w:val="002C4CE1"/>
    <w:rsid w:val="002C6767"/>
    <w:rsid w:val="002C6D36"/>
    <w:rsid w:val="002C7093"/>
    <w:rsid w:val="002D09EB"/>
    <w:rsid w:val="002D0BC7"/>
    <w:rsid w:val="002D1371"/>
    <w:rsid w:val="002D15DE"/>
    <w:rsid w:val="002D2BCB"/>
    <w:rsid w:val="002D35E2"/>
    <w:rsid w:val="002D38C2"/>
    <w:rsid w:val="002D461D"/>
    <w:rsid w:val="002D4C85"/>
    <w:rsid w:val="002D533A"/>
    <w:rsid w:val="002D5DA1"/>
    <w:rsid w:val="002D5EDE"/>
    <w:rsid w:val="002D6080"/>
    <w:rsid w:val="002D6B2C"/>
    <w:rsid w:val="002D709D"/>
    <w:rsid w:val="002D716C"/>
    <w:rsid w:val="002D794A"/>
    <w:rsid w:val="002D7AE3"/>
    <w:rsid w:val="002D7DAD"/>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DFE"/>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2F7BBA"/>
    <w:rsid w:val="0030075B"/>
    <w:rsid w:val="003012F9"/>
    <w:rsid w:val="003018C7"/>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B3C"/>
    <w:rsid w:val="00315CD7"/>
    <w:rsid w:val="00316316"/>
    <w:rsid w:val="0031647D"/>
    <w:rsid w:val="003167A0"/>
    <w:rsid w:val="003169F1"/>
    <w:rsid w:val="00316AEA"/>
    <w:rsid w:val="00317664"/>
    <w:rsid w:val="003176E1"/>
    <w:rsid w:val="003203F1"/>
    <w:rsid w:val="0032075C"/>
    <w:rsid w:val="003208DA"/>
    <w:rsid w:val="00321F7A"/>
    <w:rsid w:val="00322CA8"/>
    <w:rsid w:val="0032382F"/>
    <w:rsid w:val="00323C70"/>
    <w:rsid w:val="00323EF0"/>
    <w:rsid w:val="00324029"/>
    <w:rsid w:val="00324AF0"/>
    <w:rsid w:val="00325022"/>
    <w:rsid w:val="003257CF"/>
    <w:rsid w:val="0032626B"/>
    <w:rsid w:val="00327386"/>
    <w:rsid w:val="0033034D"/>
    <w:rsid w:val="003307F6"/>
    <w:rsid w:val="003311FE"/>
    <w:rsid w:val="00331300"/>
    <w:rsid w:val="003313FE"/>
    <w:rsid w:val="003325A4"/>
    <w:rsid w:val="00332AC1"/>
    <w:rsid w:val="003330EB"/>
    <w:rsid w:val="00333A6B"/>
    <w:rsid w:val="00333D4B"/>
    <w:rsid w:val="0033407B"/>
    <w:rsid w:val="0033476F"/>
    <w:rsid w:val="003347E9"/>
    <w:rsid w:val="00334847"/>
    <w:rsid w:val="0033575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30C"/>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884"/>
    <w:rsid w:val="00357D72"/>
    <w:rsid w:val="003605D5"/>
    <w:rsid w:val="003616CE"/>
    <w:rsid w:val="003620AC"/>
    <w:rsid w:val="00363057"/>
    <w:rsid w:val="00363298"/>
    <w:rsid w:val="003633FD"/>
    <w:rsid w:val="00363823"/>
    <w:rsid w:val="0036469A"/>
    <w:rsid w:val="00364B0D"/>
    <w:rsid w:val="0036514F"/>
    <w:rsid w:val="00365AD4"/>
    <w:rsid w:val="00365BD4"/>
    <w:rsid w:val="00365DA6"/>
    <w:rsid w:val="0036608F"/>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1EE7"/>
    <w:rsid w:val="00372886"/>
    <w:rsid w:val="003736FD"/>
    <w:rsid w:val="00373B03"/>
    <w:rsid w:val="00373C59"/>
    <w:rsid w:val="003744BC"/>
    <w:rsid w:val="00374616"/>
    <w:rsid w:val="00374D02"/>
    <w:rsid w:val="00375B1B"/>
    <w:rsid w:val="00375C43"/>
    <w:rsid w:val="00376015"/>
    <w:rsid w:val="0037626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943"/>
    <w:rsid w:val="00392F58"/>
    <w:rsid w:val="0039356C"/>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434D"/>
    <w:rsid w:val="003A5729"/>
    <w:rsid w:val="003A5962"/>
    <w:rsid w:val="003A608D"/>
    <w:rsid w:val="003A709D"/>
    <w:rsid w:val="003B0A29"/>
    <w:rsid w:val="003B101C"/>
    <w:rsid w:val="003B1441"/>
    <w:rsid w:val="003B1EFD"/>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6E19"/>
    <w:rsid w:val="003E72BD"/>
    <w:rsid w:val="003E742F"/>
    <w:rsid w:val="003E7ABF"/>
    <w:rsid w:val="003E7AE7"/>
    <w:rsid w:val="003F0213"/>
    <w:rsid w:val="003F0232"/>
    <w:rsid w:val="003F0427"/>
    <w:rsid w:val="003F09F1"/>
    <w:rsid w:val="003F0AA9"/>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17AE"/>
    <w:rsid w:val="0040272F"/>
    <w:rsid w:val="00402ADB"/>
    <w:rsid w:val="00402CA3"/>
    <w:rsid w:val="004038C1"/>
    <w:rsid w:val="00405E07"/>
    <w:rsid w:val="0040660E"/>
    <w:rsid w:val="00406A85"/>
    <w:rsid w:val="00406BEE"/>
    <w:rsid w:val="00406D05"/>
    <w:rsid w:val="0040758A"/>
    <w:rsid w:val="004075B0"/>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5FBD"/>
    <w:rsid w:val="00416B05"/>
    <w:rsid w:val="004175F1"/>
    <w:rsid w:val="00417994"/>
    <w:rsid w:val="00417D79"/>
    <w:rsid w:val="00420574"/>
    <w:rsid w:val="00421ACF"/>
    <w:rsid w:val="00422029"/>
    <w:rsid w:val="00423106"/>
    <w:rsid w:val="00423B18"/>
    <w:rsid w:val="00423B30"/>
    <w:rsid w:val="00424019"/>
    <w:rsid w:val="0042459D"/>
    <w:rsid w:val="00424B66"/>
    <w:rsid w:val="004253E5"/>
    <w:rsid w:val="004253E8"/>
    <w:rsid w:val="004264BC"/>
    <w:rsid w:val="004265B9"/>
    <w:rsid w:val="004267B4"/>
    <w:rsid w:val="00426BF3"/>
    <w:rsid w:val="00426C12"/>
    <w:rsid w:val="004275C7"/>
    <w:rsid w:val="00427AEF"/>
    <w:rsid w:val="0043084E"/>
    <w:rsid w:val="004311D2"/>
    <w:rsid w:val="004318F3"/>
    <w:rsid w:val="00433111"/>
    <w:rsid w:val="00433527"/>
    <w:rsid w:val="0043464A"/>
    <w:rsid w:val="00436299"/>
    <w:rsid w:val="0043641C"/>
    <w:rsid w:val="004364A1"/>
    <w:rsid w:val="004366D9"/>
    <w:rsid w:val="004366E1"/>
    <w:rsid w:val="00436ABD"/>
    <w:rsid w:val="00436C1A"/>
    <w:rsid w:val="004376B2"/>
    <w:rsid w:val="00437D88"/>
    <w:rsid w:val="00437DE3"/>
    <w:rsid w:val="00441232"/>
    <w:rsid w:val="004415D2"/>
    <w:rsid w:val="00441B27"/>
    <w:rsid w:val="00442658"/>
    <w:rsid w:val="0044295A"/>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10C"/>
    <w:rsid w:val="004545F9"/>
    <w:rsid w:val="004546A9"/>
    <w:rsid w:val="00454FA1"/>
    <w:rsid w:val="00455F79"/>
    <w:rsid w:val="0045649C"/>
    <w:rsid w:val="00457387"/>
    <w:rsid w:val="00457BB8"/>
    <w:rsid w:val="00457DAC"/>
    <w:rsid w:val="0046165B"/>
    <w:rsid w:val="00461DBF"/>
    <w:rsid w:val="00462042"/>
    <w:rsid w:val="004626AD"/>
    <w:rsid w:val="0046312C"/>
    <w:rsid w:val="0046356E"/>
    <w:rsid w:val="00463593"/>
    <w:rsid w:val="0046393D"/>
    <w:rsid w:val="004641A9"/>
    <w:rsid w:val="004641F7"/>
    <w:rsid w:val="0046443F"/>
    <w:rsid w:val="00465AF0"/>
    <w:rsid w:val="0046636A"/>
    <w:rsid w:val="00466471"/>
    <w:rsid w:val="00466675"/>
    <w:rsid w:val="00467D2F"/>
    <w:rsid w:val="00467EC6"/>
    <w:rsid w:val="00470DC9"/>
    <w:rsid w:val="0047131E"/>
    <w:rsid w:val="004721FA"/>
    <w:rsid w:val="0047287A"/>
    <w:rsid w:val="0047296A"/>
    <w:rsid w:val="00473379"/>
    <w:rsid w:val="00473EF6"/>
    <w:rsid w:val="00474B70"/>
    <w:rsid w:val="00474EFD"/>
    <w:rsid w:val="0047535B"/>
    <w:rsid w:val="00475DDD"/>
    <w:rsid w:val="00476152"/>
    <w:rsid w:val="00476268"/>
    <w:rsid w:val="00476FA0"/>
    <w:rsid w:val="004778E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86DDA"/>
    <w:rsid w:val="00490040"/>
    <w:rsid w:val="00491049"/>
    <w:rsid w:val="00492C6C"/>
    <w:rsid w:val="00493187"/>
    <w:rsid w:val="00493BDB"/>
    <w:rsid w:val="00494106"/>
    <w:rsid w:val="00494CAE"/>
    <w:rsid w:val="00495B50"/>
    <w:rsid w:val="00495C1F"/>
    <w:rsid w:val="0049658C"/>
    <w:rsid w:val="004967A0"/>
    <w:rsid w:val="00496B9E"/>
    <w:rsid w:val="004977C9"/>
    <w:rsid w:val="0049783A"/>
    <w:rsid w:val="00497868"/>
    <w:rsid w:val="00497DB0"/>
    <w:rsid w:val="004A0324"/>
    <w:rsid w:val="004A10C4"/>
    <w:rsid w:val="004A232B"/>
    <w:rsid w:val="004A2AE9"/>
    <w:rsid w:val="004A2B17"/>
    <w:rsid w:val="004A2F9B"/>
    <w:rsid w:val="004A44CD"/>
    <w:rsid w:val="004A4B9D"/>
    <w:rsid w:val="004A4CF5"/>
    <w:rsid w:val="004A4EC5"/>
    <w:rsid w:val="004A5CF3"/>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4223"/>
    <w:rsid w:val="004B5635"/>
    <w:rsid w:val="004B5AFE"/>
    <w:rsid w:val="004B64AC"/>
    <w:rsid w:val="004B6610"/>
    <w:rsid w:val="004B6941"/>
    <w:rsid w:val="004B746C"/>
    <w:rsid w:val="004B78C0"/>
    <w:rsid w:val="004C0C79"/>
    <w:rsid w:val="004C17AB"/>
    <w:rsid w:val="004C274D"/>
    <w:rsid w:val="004C3ADF"/>
    <w:rsid w:val="004C481D"/>
    <w:rsid w:val="004C508B"/>
    <w:rsid w:val="004C526F"/>
    <w:rsid w:val="004C5905"/>
    <w:rsid w:val="004C6788"/>
    <w:rsid w:val="004C68C1"/>
    <w:rsid w:val="004C7139"/>
    <w:rsid w:val="004C74F2"/>
    <w:rsid w:val="004C76C2"/>
    <w:rsid w:val="004C7D47"/>
    <w:rsid w:val="004D0660"/>
    <w:rsid w:val="004D0D17"/>
    <w:rsid w:val="004D1FFC"/>
    <w:rsid w:val="004D2B06"/>
    <w:rsid w:val="004D2E87"/>
    <w:rsid w:val="004D3339"/>
    <w:rsid w:val="004D4045"/>
    <w:rsid w:val="004D4277"/>
    <w:rsid w:val="004D4DDD"/>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2D83"/>
    <w:rsid w:val="004E3405"/>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791"/>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4C5"/>
    <w:rsid w:val="00505CF6"/>
    <w:rsid w:val="00506B72"/>
    <w:rsid w:val="00506BF1"/>
    <w:rsid w:val="00506D6B"/>
    <w:rsid w:val="00507FC0"/>
    <w:rsid w:val="00510504"/>
    <w:rsid w:val="00510648"/>
    <w:rsid w:val="00511319"/>
    <w:rsid w:val="00512088"/>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37F"/>
    <w:rsid w:val="00531653"/>
    <w:rsid w:val="00531B21"/>
    <w:rsid w:val="00532364"/>
    <w:rsid w:val="0053238E"/>
    <w:rsid w:val="00533121"/>
    <w:rsid w:val="00533835"/>
    <w:rsid w:val="0053429D"/>
    <w:rsid w:val="00534471"/>
    <w:rsid w:val="00534E7E"/>
    <w:rsid w:val="00536222"/>
    <w:rsid w:val="0053636A"/>
    <w:rsid w:val="005377C4"/>
    <w:rsid w:val="00537A83"/>
    <w:rsid w:val="00540790"/>
    <w:rsid w:val="00540891"/>
    <w:rsid w:val="00540BB6"/>
    <w:rsid w:val="00541029"/>
    <w:rsid w:val="00541831"/>
    <w:rsid w:val="005419DC"/>
    <w:rsid w:val="00541AB8"/>
    <w:rsid w:val="00542CD2"/>
    <w:rsid w:val="00542CF4"/>
    <w:rsid w:val="00543148"/>
    <w:rsid w:val="005432E6"/>
    <w:rsid w:val="0054356C"/>
    <w:rsid w:val="00544A51"/>
    <w:rsid w:val="00545315"/>
    <w:rsid w:val="00545520"/>
    <w:rsid w:val="00545565"/>
    <w:rsid w:val="00545A5A"/>
    <w:rsid w:val="00545C13"/>
    <w:rsid w:val="00546147"/>
    <w:rsid w:val="0054617C"/>
    <w:rsid w:val="00546743"/>
    <w:rsid w:val="005469E6"/>
    <w:rsid w:val="005473C2"/>
    <w:rsid w:val="00547673"/>
    <w:rsid w:val="00547D5B"/>
    <w:rsid w:val="00547DD8"/>
    <w:rsid w:val="0055199E"/>
    <w:rsid w:val="005526E3"/>
    <w:rsid w:val="00552920"/>
    <w:rsid w:val="0055329F"/>
    <w:rsid w:val="00553C33"/>
    <w:rsid w:val="0055413A"/>
    <w:rsid w:val="0055508F"/>
    <w:rsid w:val="00555600"/>
    <w:rsid w:val="00555FD1"/>
    <w:rsid w:val="0055654C"/>
    <w:rsid w:val="0055690E"/>
    <w:rsid w:val="00557160"/>
    <w:rsid w:val="00557B84"/>
    <w:rsid w:val="005613F8"/>
    <w:rsid w:val="00561B98"/>
    <w:rsid w:val="00561C2A"/>
    <w:rsid w:val="00561FA3"/>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6E9F"/>
    <w:rsid w:val="0057745E"/>
    <w:rsid w:val="00577D83"/>
    <w:rsid w:val="005801C9"/>
    <w:rsid w:val="00581353"/>
    <w:rsid w:val="00581D03"/>
    <w:rsid w:val="0058243C"/>
    <w:rsid w:val="00582812"/>
    <w:rsid w:val="00582C15"/>
    <w:rsid w:val="005830A2"/>
    <w:rsid w:val="00583AC7"/>
    <w:rsid w:val="00583B77"/>
    <w:rsid w:val="00583CC9"/>
    <w:rsid w:val="00584108"/>
    <w:rsid w:val="00584997"/>
    <w:rsid w:val="00584F81"/>
    <w:rsid w:val="0058508F"/>
    <w:rsid w:val="005857DF"/>
    <w:rsid w:val="00585F69"/>
    <w:rsid w:val="00586362"/>
    <w:rsid w:val="00586543"/>
    <w:rsid w:val="0058707F"/>
    <w:rsid w:val="0058714A"/>
    <w:rsid w:val="0058736F"/>
    <w:rsid w:val="0058792D"/>
    <w:rsid w:val="005906CD"/>
    <w:rsid w:val="00590BF1"/>
    <w:rsid w:val="00590C53"/>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534"/>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2B6"/>
    <w:rsid w:val="005B6C8B"/>
    <w:rsid w:val="005B7DE5"/>
    <w:rsid w:val="005C0BCE"/>
    <w:rsid w:val="005C1423"/>
    <w:rsid w:val="005C2776"/>
    <w:rsid w:val="005C3ECF"/>
    <w:rsid w:val="005C4EA7"/>
    <w:rsid w:val="005C68A8"/>
    <w:rsid w:val="005C69C9"/>
    <w:rsid w:val="005C6AE5"/>
    <w:rsid w:val="005C7639"/>
    <w:rsid w:val="005C7AF0"/>
    <w:rsid w:val="005D0016"/>
    <w:rsid w:val="005D001F"/>
    <w:rsid w:val="005D0349"/>
    <w:rsid w:val="005D0FFE"/>
    <w:rsid w:val="005D1A32"/>
    <w:rsid w:val="005D212C"/>
    <w:rsid w:val="005D22BC"/>
    <w:rsid w:val="005D38F6"/>
    <w:rsid w:val="005D3C00"/>
    <w:rsid w:val="005D3D08"/>
    <w:rsid w:val="005D41C4"/>
    <w:rsid w:val="005D45D5"/>
    <w:rsid w:val="005D5429"/>
    <w:rsid w:val="005D5CD0"/>
    <w:rsid w:val="005D5D05"/>
    <w:rsid w:val="005D6822"/>
    <w:rsid w:val="005D72F3"/>
    <w:rsid w:val="005D7528"/>
    <w:rsid w:val="005D7866"/>
    <w:rsid w:val="005D79EA"/>
    <w:rsid w:val="005D7E1C"/>
    <w:rsid w:val="005E053D"/>
    <w:rsid w:val="005E0901"/>
    <w:rsid w:val="005E0DA1"/>
    <w:rsid w:val="005E1F7E"/>
    <w:rsid w:val="005E2D40"/>
    <w:rsid w:val="005E30E1"/>
    <w:rsid w:val="005E35D5"/>
    <w:rsid w:val="005E3C90"/>
    <w:rsid w:val="005E42B1"/>
    <w:rsid w:val="005E49EE"/>
    <w:rsid w:val="005E581B"/>
    <w:rsid w:val="005E5D69"/>
    <w:rsid w:val="005E5E93"/>
    <w:rsid w:val="005E602D"/>
    <w:rsid w:val="005E60E9"/>
    <w:rsid w:val="005E6B27"/>
    <w:rsid w:val="005E6E1E"/>
    <w:rsid w:val="005E7949"/>
    <w:rsid w:val="005F06B3"/>
    <w:rsid w:val="005F0BA3"/>
    <w:rsid w:val="005F0FB4"/>
    <w:rsid w:val="005F22C8"/>
    <w:rsid w:val="005F2755"/>
    <w:rsid w:val="005F31CF"/>
    <w:rsid w:val="005F333A"/>
    <w:rsid w:val="005F3D27"/>
    <w:rsid w:val="005F44A1"/>
    <w:rsid w:val="005F4E89"/>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18"/>
    <w:rsid w:val="006143B6"/>
    <w:rsid w:val="00614C71"/>
    <w:rsid w:val="00614D24"/>
    <w:rsid w:val="00615105"/>
    <w:rsid w:val="00615767"/>
    <w:rsid w:val="00615B38"/>
    <w:rsid w:val="00615E5D"/>
    <w:rsid w:val="00616A00"/>
    <w:rsid w:val="00616CA1"/>
    <w:rsid w:val="00616D38"/>
    <w:rsid w:val="006174A0"/>
    <w:rsid w:val="00620098"/>
    <w:rsid w:val="00620465"/>
    <w:rsid w:val="006208CD"/>
    <w:rsid w:val="00620B23"/>
    <w:rsid w:val="00621983"/>
    <w:rsid w:val="00621B4C"/>
    <w:rsid w:val="00621E72"/>
    <w:rsid w:val="0062207A"/>
    <w:rsid w:val="00622222"/>
    <w:rsid w:val="006223AB"/>
    <w:rsid w:val="0062246D"/>
    <w:rsid w:val="006224C0"/>
    <w:rsid w:val="00622636"/>
    <w:rsid w:val="006231AF"/>
    <w:rsid w:val="00624113"/>
    <w:rsid w:val="00624771"/>
    <w:rsid w:val="00624D5C"/>
    <w:rsid w:val="006261D3"/>
    <w:rsid w:val="00626274"/>
    <w:rsid w:val="00626895"/>
    <w:rsid w:val="00627043"/>
    <w:rsid w:val="0062720E"/>
    <w:rsid w:val="006276A7"/>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69D"/>
    <w:rsid w:val="0065075C"/>
    <w:rsid w:val="006509CB"/>
    <w:rsid w:val="00651EB6"/>
    <w:rsid w:val="0065205A"/>
    <w:rsid w:val="0065246A"/>
    <w:rsid w:val="00652989"/>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60347"/>
    <w:rsid w:val="00660937"/>
    <w:rsid w:val="00660BF8"/>
    <w:rsid w:val="0066111D"/>
    <w:rsid w:val="0066128C"/>
    <w:rsid w:val="006632E3"/>
    <w:rsid w:val="006635BD"/>
    <w:rsid w:val="0066466A"/>
    <w:rsid w:val="0066525E"/>
    <w:rsid w:val="0066587C"/>
    <w:rsid w:val="00665D4C"/>
    <w:rsid w:val="006660D6"/>
    <w:rsid w:val="00666A76"/>
    <w:rsid w:val="00667909"/>
    <w:rsid w:val="00667C71"/>
    <w:rsid w:val="00670020"/>
    <w:rsid w:val="006709EE"/>
    <w:rsid w:val="00670C56"/>
    <w:rsid w:val="00671F63"/>
    <w:rsid w:val="00672C48"/>
    <w:rsid w:val="006730B7"/>
    <w:rsid w:val="00673588"/>
    <w:rsid w:val="006737B9"/>
    <w:rsid w:val="00673B05"/>
    <w:rsid w:val="00673C2B"/>
    <w:rsid w:val="0067442E"/>
    <w:rsid w:val="00674ABA"/>
    <w:rsid w:val="0067643B"/>
    <w:rsid w:val="00676755"/>
    <w:rsid w:val="00677070"/>
    <w:rsid w:val="00677A16"/>
    <w:rsid w:val="00677E2A"/>
    <w:rsid w:val="00680844"/>
    <w:rsid w:val="00680CA4"/>
    <w:rsid w:val="00681069"/>
    <w:rsid w:val="0068138E"/>
    <w:rsid w:val="006828F4"/>
    <w:rsid w:val="00682CE7"/>
    <w:rsid w:val="00682DED"/>
    <w:rsid w:val="006834AB"/>
    <w:rsid w:val="00683843"/>
    <w:rsid w:val="006839A8"/>
    <w:rsid w:val="00683C10"/>
    <w:rsid w:val="0068460D"/>
    <w:rsid w:val="00684B16"/>
    <w:rsid w:val="00684CE4"/>
    <w:rsid w:val="0068502C"/>
    <w:rsid w:val="00685264"/>
    <w:rsid w:val="00685571"/>
    <w:rsid w:val="00685B27"/>
    <w:rsid w:val="00685F93"/>
    <w:rsid w:val="00686A42"/>
    <w:rsid w:val="00686D5D"/>
    <w:rsid w:val="00686F84"/>
    <w:rsid w:val="0068782F"/>
    <w:rsid w:val="00687966"/>
    <w:rsid w:val="00690504"/>
    <w:rsid w:val="0069085E"/>
    <w:rsid w:val="00691489"/>
    <w:rsid w:val="00691B11"/>
    <w:rsid w:val="00691F3D"/>
    <w:rsid w:val="0069246B"/>
    <w:rsid w:val="00692B8D"/>
    <w:rsid w:val="006935E4"/>
    <w:rsid w:val="00693BD0"/>
    <w:rsid w:val="0069582B"/>
    <w:rsid w:val="006959E9"/>
    <w:rsid w:val="00695D67"/>
    <w:rsid w:val="00696D7A"/>
    <w:rsid w:val="0069730F"/>
    <w:rsid w:val="00697897"/>
    <w:rsid w:val="006978B3"/>
    <w:rsid w:val="006A0083"/>
    <w:rsid w:val="006A12A8"/>
    <w:rsid w:val="006A15BC"/>
    <w:rsid w:val="006A18D4"/>
    <w:rsid w:val="006A2151"/>
    <w:rsid w:val="006A21D9"/>
    <w:rsid w:val="006A433C"/>
    <w:rsid w:val="006A464C"/>
    <w:rsid w:val="006A499B"/>
    <w:rsid w:val="006A4CBF"/>
    <w:rsid w:val="006A5D8C"/>
    <w:rsid w:val="006A5ECD"/>
    <w:rsid w:val="006A626F"/>
    <w:rsid w:val="006A6E4F"/>
    <w:rsid w:val="006A709A"/>
    <w:rsid w:val="006B1897"/>
    <w:rsid w:val="006B1AA4"/>
    <w:rsid w:val="006B1AC7"/>
    <w:rsid w:val="006B1B8F"/>
    <w:rsid w:val="006B1E29"/>
    <w:rsid w:val="006B1FE5"/>
    <w:rsid w:val="006B242F"/>
    <w:rsid w:val="006B26DD"/>
    <w:rsid w:val="006B2EE0"/>
    <w:rsid w:val="006B33AC"/>
    <w:rsid w:val="006B33EA"/>
    <w:rsid w:val="006B34B1"/>
    <w:rsid w:val="006B3532"/>
    <w:rsid w:val="006B3724"/>
    <w:rsid w:val="006B4E12"/>
    <w:rsid w:val="006B53B1"/>
    <w:rsid w:val="006B550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50FC"/>
    <w:rsid w:val="006C658E"/>
    <w:rsid w:val="006C65AE"/>
    <w:rsid w:val="006D02E1"/>
    <w:rsid w:val="006D040E"/>
    <w:rsid w:val="006D04AD"/>
    <w:rsid w:val="006D1419"/>
    <w:rsid w:val="006D14B1"/>
    <w:rsid w:val="006D1E7B"/>
    <w:rsid w:val="006D2151"/>
    <w:rsid w:val="006D2820"/>
    <w:rsid w:val="006D29F6"/>
    <w:rsid w:val="006D2B3C"/>
    <w:rsid w:val="006D3DDA"/>
    <w:rsid w:val="006D418A"/>
    <w:rsid w:val="006D4250"/>
    <w:rsid w:val="006D4562"/>
    <w:rsid w:val="006D46D8"/>
    <w:rsid w:val="006D4865"/>
    <w:rsid w:val="006D4DDF"/>
    <w:rsid w:val="006D52E5"/>
    <w:rsid w:val="006D5B66"/>
    <w:rsid w:val="006D7B6A"/>
    <w:rsid w:val="006E02F6"/>
    <w:rsid w:val="006E0BD8"/>
    <w:rsid w:val="006E0C30"/>
    <w:rsid w:val="006E12D2"/>
    <w:rsid w:val="006E2207"/>
    <w:rsid w:val="006E2E5C"/>
    <w:rsid w:val="006E4835"/>
    <w:rsid w:val="006E5721"/>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2B0"/>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4C0"/>
    <w:rsid w:val="007078BB"/>
    <w:rsid w:val="007102C1"/>
    <w:rsid w:val="00710AD8"/>
    <w:rsid w:val="00711217"/>
    <w:rsid w:val="0071175E"/>
    <w:rsid w:val="007128C1"/>
    <w:rsid w:val="00712BD3"/>
    <w:rsid w:val="007136FF"/>
    <w:rsid w:val="00713D16"/>
    <w:rsid w:val="00714F55"/>
    <w:rsid w:val="00715069"/>
    <w:rsid w:val="007154BF"/>
    <w:rsid w:val="007154CA"/>
    <w:rsid w:val="00715FD0"/>
    <w:rsid w:val="007167E8"/>
    <w:rsid w:val="007201D0"/>
    <w:rsid w:val="007206D7"/>
    <w:rsid w:val="00721729"/>
    <w:rsid w:val="0072189C"/>
    <w:rsid w:val="00722319"/>
    <w:rsid w:val="00722CCB"/>
    <w:rsid w:val="00722E33"/>
    <w:rsid w:val="00722E35"/>
    <w:rsid w:val="0072302B"/>
    <w:rsid w:val="00724CA5"/>
    <w:rsid w:val="00725B35"/>
    <w:rsid w:val="00725EB7"/>
    <w:rsid w:val="00726522"/>
    <w:rsid w:val="00727541"/>
    <w:rsid w:val="00727951"/>
    <w:rsid w:val="00727BB9"/>
    <w:rsid w:val="00731529"/>
    <w:rsid w:val="007315D8"/>
    <w:rsid w:val="00732666"/>
    <w:rsid w:val="00732847"/>
    <w:rsid w:val="00732BA1"/>
    <w:rsid w:val="00732C7C"/>
    <w:rsid w:val="00732EA8"/>
    <w:rsid w:val="00733D2F"/>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7AE"/>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62"/>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730"/>
    <w:rsid w:val="00783850"/>
    <w:rsid w:val="00783A2C"/>
    <w:rsid w:val="00783BBB"/>
    <w:rsid w:val="00784AB6"/>
    <w:rsid w:val="00784ED1"/>
    <w:rsid w:val="0078576F"/>
    <w:rsid w:val="00785A7B"/>
    <w:rsid w:val="00785B42"/>
    <w:rsid w:val="00785DB5"/>
    <w:rsid w:val="0078613B"/>
    <w:rsid w:val="00786634"/>
    <w:rsid w:val="00786BB0"/>
    <w:rsid w:val="00786D96"/>
    <w:rsid w:val="007878B6"/>
    <w:rsid w:val="00790327"/>
    <w:rsid w:val="0079035B"/>
    <w:rsid w:val="00790A13"/>
    <w:rsid w:val="007911CA"/>
    <w:rsid w:val="007931EE"/>
    <w:rsid w:val="0079337A"/>
    <w:rsid w:val="00794D94"/>
    <w:rsid w:val="00795740"/>
    <w:rsid w:val="00795C77"/>
    <w:rsid w:val="007963C8"/>
    <w:rsid w:val="007965B8"/>
    <w:rsid w:val="00796EF2"/>
    <w:rsid w:val="0079768A"/>
    <w:rsid w:val="007A1F06"/>
    <w:rsid w:val="007A388F"/>
    <w:rsid w:val="007A4E83"/>
    <w:rsid w:val="007A5B47"/>
    <w:rsid w:val="007A5EA9"/>
    <w:rsid w:val="007A5F8A"/>
    <w:rsid w:val="007A6C9A"/>
    <w:rsid w:val="007A7936"/>
    <w:rsid w:val="007A7B37"/>
    <w:rsid w:val="007B0A13"/>
    <w:rsid w:val="007B2128"/>
    <w:rsid w:val="007B2A10"/>
    <w:rsid w:val="007B2BFE"/>
    <w:rsid w:val="007B30CF"/>
    <w:rsid w:val="007B3DBB"/>
    <w:rsid w:val="007B4158"/>
    <w:rsid w:val="007B4791"/>
    <w:rsid w:val="007B5A6E"/>
    <w:rsid w:val="007B67C1"/>
    <w:rsid w:val="007B6935"/>
    <w:rsid w:val="007B6F08"/>
    <w:rsid w:val="007B71A5"/>
    <w:rsid w:val="007B7B4A"/>
    <w:rsid w:val="007B7FA0"/>
    <w:rsid w:val="007C0A88"/>
    <w:rsid w:val="007C0EC7"/>
    <w:rsid w:val="007C1F14"/>
    <w:rsid w:val="007C2770"/>
    <w:rsid w:val="007C2BBC"/>
    <w:rsid w:val="007C309D"/>
    <w:rsid w:val="007C35E6"/>
    <w:rsid w:val="007C4B65"/>
    <w:rsid w:val="007C4C57"/>
    <w:rsid w:val="007C6C22"/>
    <w:rsid w:val="007C70A1"/>
    <w:rsid w:val="007C79A9"/>
    <w:rsid w:val="007D0406"/>
    <w:rsid w:val="007D0AC1"/>
    <w:rsid w:val="007D15D1"/>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597"/>
    <w:rsid w:val="007D7903"/>
    <w:rsid w:val="007E10C2"/>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0D08"/>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49C3"/>
    <w:rsid w:val="00825007"/>
    <w:rsid w:val="008251EA"/>
    <w:rsid w:val="00825D86"/>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7B"/>
    <w:rsid w:val="008362DE"/>
    <w:rsid w:val="00836DF9"/>
    <w:rsid w:val="008424B4"/>
    <w:rsid w:val="00842518"/>
    <w:rsid w:val="00842972"/>
    <w:rsid w:val="00842D9D"/>
    <w:rsid w:val="00842FDF"/>
    <w:rsid w:val="00843486"/>
    <w:rsid w:val="00843F63"/>
    <w:rsid w:val="00843FA6"/>
    <w:rsid w:val="00844504"/>
    <w:rsid w:val="00844998"/>
    <w:rsid w:val="008461AC"/>
    <w:rsid w:val="00846BC7"/>
    <w:rsid w:val="00846CEC"/>
    <w:rsid w:val="00847A31"/>
    <w:rsid w:val="00847D8F"/>
    <w:rsid w:val="00847E45"/>
    <w:rsid w:val="00847EC6"/>
    <w:rsid w:val="00847EF2"/>
    <w:rsid w:val="00850427"/>
    <w:rsid w:val="00850428"/>
    <w:rsid w:val="00851A20"/>
    <w:rsid w:val="00851A64"/>
    <w:rsid w:val="00851C75"/>
    <w:rsid w:val="00852335"/>
    <w:rsid w:val="0085266B"/>
    <w:rsid w:val="00852B75"/>
    <w:rsid w:val="00852EC5"/>
    <w:rsid w:val="00852F68"/>
    <w:rsid w:val="00853069"/>
    <w:rsid w:val="0085350F"/>
    <w:rsid w:val="00853E10"/>
    <w:rsid w:val="00854069"/>
    <w:rsid w:val="00854194"/>
    <w:rsid w:val="00854210"/>
    <w:rsid w:val="008546D2"/>
    <w:rsid w:val="00854B35"/>
    <w:rsid w:val="00854CAB"/>
    <w:rsid w:val="008551BA"/>
    <w:rsid w:val="00855856"/>
    <w:rsid w:val="00855D7B"/>
    <w:rsid w:val="008564FB"/>
    <w:rsid w:val="00856CE4"/>
    <w:rsid w:val="008572BE"/>
    <w:rsid w:val="008573DA"/>
    <w:rsid w:val="008578DB"/>
    <w:rsid w:val="00860251"/>
    <w:rsid w:val="00860640"/>
    <w:rsid w:val="00861FD3"/>
    <w:rsid w:val="00862413"/>
    <w:rsid w:val="008626A6"/>
    <w:rsid w:val="00863453"/>
    <w:rsid w:val="008634F1"/>
    <w:rsid w:val="008636C3"/>
    <w:rsid w:val="00863AA5"/>
    <w:rsid w:val="00863EE8"/>
    <w:rsid w:val="00864128"/>
    <w:rsid w:val="008650C8"/>
    <w:rsid w:val="0086523B"/>
    <w:rsid w:val="008652B5"/>
    <w:rsid w:val="00865437"/>
    <w:rsid w:val="00865769"/>
    <w:rsid w:val="00865C5F"/>
    <w:rsid w:val="00865E43"/>
    <w:rsid w:val="00866294"/>
    <w:rsid w:val="008669A6"/>
    <w:rsid w:val="008674E8"/>
    <w:rsid w:val="0087073B"/>
    <w:rsid w:val="008709D3"/>
    <w:rsid w:val="00870C57"/>
    <w:rsid w:val="008722A5"/>
    <w:rsid w:val="00872846"/>
    <w:rsid w:val="008728D6"/>
    <w:rsid w:val="00872D4E"/>
    <w:rsid w:val="00872F9C"/>
    <w:rsid w:val="0087366C"/>
    <w:rsid w:val="008736ED"/>
    <w:rsid w:val="00873F9C"/>
    <w:rsid w:val="008746FB"/>
    <w:rsid w:val="008747EF"/>
    <w:rsid w:val="008749F0"/>
    <w:rsid w:val="0087534D"/>
    <w:rsid w:val="00875498"/>
    <w:rsid w:val="0087582C"/>
    <w:rsid w:val="00875E24"/>
    <w:rsid w:val="00876A3E"/>
    <w:rsid w:val="0087785D"/>
    <w:rsid w:val="00877A18"/>
    <w:rsid w:val="00877EE3"/>
    <w:rsid w:val="00880B7B"/>
    <w:rsid w:val="008810A9"/>
    <w:rsid w:val="008811B2"/>
    <w:rsid w:val="00882077"/>
    <w:rsid w:val="008834B3"/>
    <w:rsid w:val="00884AC6"/>
    <w:rsid w:val="00884B8E"/>
    <w:rsid w:val="00885616"/>
    <w:rsid w:val="00885C7F"/>
    <w:rsid w:val="00885E20"/>
    <w:rsid w:val="00885E6D"/>
    <w:rsid w:val="00886147"/>
    <w:rsid w:val="008862D0"/>
    <w:rsid w:val="00886E6D"/>
    <w:rsid w:val="008875C8"/>
    <w:rsid w:val="00887B32"/>
    <w:rsid w:val="00890806"/>
    <w:rsid w:val="00891CA8"/>
    <w:rsid w:val="00892E6A"/>
    <w:rsid w:val="00892F54"/>
    <w:rsid w:val="00893BEE"/>
    <w:rsid w:val="00894ADD"/>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6DD"/>
    <w:rsid w:val="008A7860"/>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5F98"/>
    <w:rsid w:val="008C64D8"/>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9AA"/>
    <w:rsid w:val="008E0D75"/>
    <w:rsid w:val="008E1CAD"/>
    <w:rsid w:val="008E23FE"/>
    <w:rsid w:val="008E2C4E"/>
    <w:rsid w:val="008E338C"/>
    <w:rsid w:val="008E37D7"/>
    <w:rsid w:val="008E37E8"/>
    <w:rsid w:val="008E5B26"/>
    <w:rsid w:val="008E5C47"/>
    <w:rsid w:val="008E6408"/>
    <w:rsid w:val="008E7377"/>
    <w:rsid w:val="008F197D"/>
    <w:rsid w:val="008F1B95"/>
    <w:rsid w:val="008F1FE7"/>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26E59"/>
    <w:rsid w:val="00931A9F"/>
    <w:rsid w:val="00931F7B"/>
    <w:rsid w:val="00932031"/>
    <w:rsid w:val="00932A3F"/>
    <w:rsid w:val="00932EAC"/>
    <w:rsid w:val="00932FDC"/>
    <w:rsid w:val="00933126"/>
    <w:rsid w:val="0093323F"/>
    <w:rsid w:val="00933B89"/>
    <w:rsid w:val="009341CD"/>
    <w:rsid w:val="00934711"/>
    <w:rsid w:val="00935DBD"/>
    <w:rsid w:val="0093639D"/>
    <w:rsid w:val="009364D7"/>
    <w:rsid w:val="009403BF"/>
    <w:rsid w:val="00940C21"/>
    <w:rsid w:val="00940C39"/>
    <w:rsid w:val="00940DB2"/>
    <w:rsid w:val="00941312"/>
    <w:rsid w:val="0094165E"/>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1C67"/>
    <w:rsid w:val="00951CD7"/>
    <w:rsid w:val="00952358"/>
    <w:rsid w:val="00952770"/>
    <w:rsid w:val="00952E0C"/>
    <w:rsid w:val="0095355D"/>
    <w:rsid w:val="00953D64"/>
    <w:rsid w:val="0095464C"/>
    <w:rsid w:val="009556B7"/>
    <w:rsid w:val="00955C6D"/>
    <w:rsid w:val="0095612A"/>
    <w:rsid w:val="00956734"/>
    <w:rsid w:val="00956A76"/>
    <w:rsid w:val="00956FAC"/>
    <w:rsid w:val="0095739E"/>
    <w:rsid w:val="009577A1"/>
    <w:rsid w:val="00957848"/>
    <w:rsid w:val="009578D3"/>
    <w:rsid w:val="009579CD"/>
    <w:rsid w:val="009605FA"/>
    <w:rsid w:val="00960AAF"/>
    <w:rsid w:val="00960FC0"/>
    <w:rsid w:val="009610AE"/>
    <w:rsid w:val="0096221B"/>
    <w:rsid w:val="0096229F"/>
    <w:rsid w:val="0096283D"/>
    <w:rsid w:val="00962986"/>
    <w:rsid w:val="0096361B"/>
    <w:rsid w:val="00963C1D"/>
    <w:rsid w:val="0096460E"/>
    <w:rsid w:val="00964CF0"/>
    <w:rsid w:val="00965231"/>
    <w:rsid w:val="009652D1"/>
    <w:rsid w:val="009659E5"/>
    <w:rsid w:val="0096678A"/>
    <w:rsid w:val="00966985"/>
    <w:rsid w:val="00966992"/>
    <w:rsid w:val="009674BE"/>
    <w:rsid w:val="009679DE"/>
    <w:rsid w:val="00970BE2"/>
    <w:rsid w:val="00970FA4"/>
    <w:rsid w:val="00971540"/>
    <w:rsid w:val="0097185B"/>
    <w:rsid w:val="00971A23"/>
    <w:rsid w:val="00971B17"/>
    <w:rsid w:val="00971F01"/>
    <w:rsid w:val="00971F5C"/>
    <w:rsid w:val="0097304E"/>
    <w:rsid w:val="0097395A"/>
    <w:rsid w:val="00973C99"/>
    <w:rsid w:val="00973FB2"/>
    <w:rsid w:val="0097454E"/>
    <w:rsid w:val="009745EE"/>
    <w:rsid w:val="00974A6D"/>
    <w:rsid w:val="009756D7"/>
    <w:rsid w:val="009761E9"/>
    <w:rsid w:val="00976402"/>
    <w:rsid w:val="00976ABF"/>
    <w:rsid w:val="00976DA7"/>
    <w:rsid w:val="00976E8D"/>
    <w:rsid w:val="00977B5F"/>
    <w:rsid w:val="00977F2F"/>
    <w:rsid w:val="009802AB"/>
    <w:rsid w:val="00981206"/>
    <w:rsid w:val="00981DA5"/>
    <w:rsid w:val="00982A5D"/>
    <w:rsid w:val="0098334C"/>
    <w:rsid w:val="00983B5B"/>
    <w:rsid w:val="0098444E"/>
    <w:rsid w:val="009846FD"/>
    <w:rsid w:val="0098497B"/>
    <w:rsid w:val="0098567C"/>
    <w:rsid w:val="0098586B"/>
    <w:rsid w:val="00985F92"/>
    <w:rsid w:val="00986411"/>
    <w:rsid w:val="00987076"/>
    <w:rsid w:val="00987897"/>
    <w:rsid w:val="0098799A"/>
    <w:rsid w:val="00990658"/>
    <w:rsid w:val="00990AC5"/>
    <w:rsid w:val="009915D0"/>
    <w:rsid w:val="00991E3A"/>
    <w:rsid w:val="00991F73"/>
    <w:rsid w:val="009926BF"/>
    <w:rsid w:val="009933B3"/>
    <w:rsid w:val="00993AD8"/>
    <w:rsid w:val="00994609"/>
    <w:rsid w:val="00994652"/>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3DE6"/>
    <w:rsid w:val="009B49E5"/>
    <w:rsid w:val="009B546F"/>
    <w:rsid w:val="009B5883"/>
    <w:rsid w:val="009B6125"/>
    <w:rsid w:val="009B6762"/>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463"/>
    <w:rsid w:val="009C65B1"/>
    <w:rsid w:val="009C6917"/>
    <w:rsid w:val="009C6B06"/>
    <w:rsid w:val="009C70F7"/>
    <w:rsid w:val="009D038D"/>
    <w:rsid w:val="009D08DA"/>
    <w:rsid w:val="009D1496"/>
    <w:rsid w:val="009D1510"/>
    <w:rsid w:val="009D25B1"/>
    <w:rsid w:val="009D2847"/>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E6A4A"/>
    <w:rsid w:val="009F002C"/>
    <w:rsid w:val="009F0B8C"/>
    <w:rsid w:val="009F16D0"/>
    <w:rsid w:val="009F1D25"/>
    <w:rsid w:val="009F222A"/>
    <w:rsid w:val="009F3484"/>
    <w:rsid w:val="009F475A"/>
    <w:rsid w:val="009F4D49"/>
    <w:rsid w:val="009F5404"/>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44F"/>
    <w:rsid w:val="00A0454F"/>
    <w:rsid w:val="00A05086"/>
    <w:rsid w:val="00A05608"/>
    <w:rsid w:val="00A067A4"/>
    <w:rsid w:val="00A06C58"/>
    <w:rsid w:val="00A07EE0"/>
    <w:rsid w:val="00A1110F"/>
    <w:rsid w:val="00A12085"/>
    <w:rsid w:val="00A12D8A"/>
    <w:rsid w:val="00A130BB"/>
    <w:rsid w:val="00A139A1"/>
    <w:rsid w:val="00A13F95"/>
    <w:rsid w:val="00A1586C"/>
    <w:rsid w:val="00A17A0D"/>
    <w:rsid w:val="00A201CC"/>
    <w:rsid w:val="00A20526"/>
    <w:rsid w:val="00A21B82"/>
    <w:rsid w:val="00A21D4D"/>
    <w:rsid w:val="00A21E9A"/>
    <w:rsid w:val="00A23110"/>
    <w:rsid w:val="00A2318A"/>
    <w:rsid w:val="00A23EB0"/>
    <w:rsid w:val="00A2488B"/>
    <w:rsid w:val="00A26A34"/>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37F27"/>
    <w:rsid w:val="00A40D0E"/>
    <w:rsid w:val="00A421D3"/>
    <w:rsid w:val="00A42325"/>
    <w:rsid w:val="00A43539"/>
    <w:rsid w:val="00A44737"/>
    <w:rsid w:val="00A4476A"/>
    <w:rsid w:val="00A44BAA"/>
    <w:rsid w:val="00A450EA"/>
    <w:rsid w:val="00A4539D"/>
    <w:rsid w:val="00A4582A"/>
    <w:rsid w:val="00A46B44"/>
    <w:rsid w:val="00A4798E"/>
    <w:rsid w:val="00A47E19"/>
    <w:rsid w:val="00A523F5"/>
    <w:rsid w:val="00A52EDC"/>
    <w:rsid w:val="00A538AD"/>
    <w:rsid w:val="00A542C8"/>
    <w:rsid w:val="00A5547F"/>
    <w:rsid w:val="00A557F6"/>
    <w:rsid w:val="00A558D0"/>
    <w:rsid w:val="00A558E1"/>
    <w:rsid w:val="00A5620B"/>
    <w:rsid w:val="00A56380"/>
    <w:rsid w:val="00A5655A"/>
    <w:rsid w:val="00A574B7"/>
    <w:rsid w:val="00A577D8"/>
    <w:rsid w:val="00A57B2E"/>
    <w:rsid w:val="00A57D23"/>
    <w:rsid w:val="00A601C0"/>
    <w:rsid w:val="00A61A4D"/>
    <w:rsid w:val="00A62B40"/>
    <w:rsid w:val="00A62E43"/>
    <w:rsid w:val="00A641A6"/>
    <w:rsid w:val="00A65048"/>
    <w:rsid w:val="00A6525E"/>
    <w:rsid w:val="00A659F7"/>
    <w:rsid w:val="00A65B62"/>
    <w:rsid w:val="00A6604E"/>
    <w:rsid w:val="00A66AAA"/>
    <w:rsid w:val="00A66AE3"/>
    <w:rsid w:val="00A66C44"/>
    <w:rsid w:val="00A675E1"/>
    <w:rsid w:val="00A70B8A"/>
    <w:rsid w:val="00A70D0F"/>
    <w:rsid w:val="00A70D93"/>
    <w:rsid w:val="00A713AC"/>
    <w:rsid w:val="00A7348A"/>
    <w:rsid w:val="00A7349F"/>
    <w:rsid w:val="00A73BDA"/>
    <w:rsid w:val="00A75503"/>
    <w:rsid w:val="00A77A22"/>
    <w:rsid w:val="00A77A85"/>
    <w:rsid w:val="00A80C56"/>
    <w:rsid w:val="00A80F42"/>
    <w:rsid w:val="00A81047"/>
    <w:rsid w:val="00A81D25"/>
    <w:rsid w:val="00A82353"/>
    <w:rsid w:val="00A83554"/>
    <w:rsid w:val="00A83B06"/>
    <w:rsid w:val="00A84041"/>
    <w:rsid w:val="00A849CD"/>
    <w:rsid w:val="00A85482"/>
    <w:rsid w:val="00A85599"/>
    <w:rsid w:val="00A85D1E"/>
    <w:rsid w:val="00A8604B"/>
    <w:rsid w:val="00A862E1"/>
    <w:rsid w:val="00A868AF"/>
    <w:rsid w:val="00A879EE"/>
    <w:rsid w:val="00A87C56"/>
    <w:rsid w:val="00A90017"/>
    <w:rsid w:val="00A9013D"/>
    <w:rsid w:val="00A904DB"/>
    <w:rsid w:val="00A90AFD"/>
    <w:rsid w:val="00A90B07"/>
    <w:rsid w:val="00A912CC"/>
    <w:rsid w:val="00A91CCA"/>
    <w:rsid w:val="00A91FA8"/>
    <w:rsid w:val="00A92B0F"/>
    <w:rsid w:val="00A92C7D"/>
    <w:rsid w:val="00A93031"/>
    <w:rsid w:val="00A955A6"/>
    <w:rsid w:val="00A95704"/>
    <w:rsid w:val="00A95C3E"/>
    <w:rsid w:val="00A95F44"/>
    <w:rsid w:val="00A962D0"/>
    <w:rsid w:val="00A96CE3"/>
    <w:rsid w:val="00AA0558"/>
    <w:rsid w:val="00AA08A4"/>
    <w:rsid w:val="00AA0C7A"/>
    <w:rsid w:val="00AA18F0"/>
    <w:rsid w:val="00AA1ACC"/>
    <w:rsid w:val="00AA1C6F"/>
    <w:rsid w:val="00AA1D7C"/>
    <w:rsid w:val="00AA3953"/>
    <w:rsid w:val="00AA3A87"/>
    <w:rsid w:val="00AA3E4F"/>
    <w:rsid w:val="00AA4DE9"/>
    <w:rsid w:val="00AA57D7"/>
    <w:rsid w:val="00AA5D34"/>
    <w:rsid w:val="00AA6E58"/>
    <w:rsid w:val="00AA7393"/>
    <w:rsid w:val="00AA7E21"/>
    <w:rsid w:val="00AB0791"/>
    <w:rsid w:val="00AB13CD"/>
    <w:rsid w:val="00AB1D80"/>
    <w:rsid w:val="00AB22DE"/>
    <w:rsid w:val="00AB2CB2"/>
    <w:rsid w:val="00AB2E91"/>
    <w:rsid w:val="00AB3340"/>
    <w:rsid w:val="00AB3D53"/>
    <w:rsid w:val="00AB414C"/>
    <w:rsid w:val="00AB56F4"/>
    <w:rsid w:val="00AB691F"/>
    <w:rsid w:val="00AB764A"/>
    <w:rsid w:val="00AC0F57"/>
    <w:rsid w:val="00AC102E"/>
    <w:rsid w:val="00AC25D9"/>
    <w:rsid w:val="00AC2765"/>
    <w:rsid w:val="00AC2B4C"/>
    <w:rsid w:val="00AC42CC"/>
    <w:rsid w:val="00AC4504"/>
    <w:rsid w:val="00AC4721"/>
    <w:rsid w:val="00AC49CF"/>
    <w:rsid w:val="00AC4BFF"/>
    <w:rsid w:val="00AC67CC"/>
    <w:rsid w:val="00AC6945"/>
    <w:rsid w:val="00AC6D00"/>
    <w:rsid w:val="00AD0BAF"/>
    <w:rsid w:val="00AD1179"/>
    <w:rsid w:val="00AD1C0F"/>
    <w:rsid w:val="00AD23A6"/>
    <w:rsid w:val="00AD2512"/>
    <w:rsid w:val="00AD277D"/>
    <w:rsid w:val="00AD2F78"/>
    <w:rsid w:val="00AD31C7"/>
    <w:rsid w:val="00AD3977"/>
    <w:rsid w:val="00AD3A87"/>
    <w:rsid w:val="00AD3CB1"/>
    <w:rsid w:val="00AD3E1C"/>
    <w:rsid w:val="00AD3F86"/>
    <w:rsid w:val="00AD44D2"/>
    <w:rsid w:val="00AD4782"/>
    <w:rsid w:val="00AD4B9E"/>
    <w:rsid w:val="00AD4D4D"/>
    <w:rsid w:val="00AD4E0D"/>
    <w:rsid w:val="00AD6153"/>
    <w:rsid w:val="00AD629F"/>
    <w:rsid w:val="00AD6BA4"/>
    <w:rsid w:val="00AD6D3A"/>
    <w:rsid w:val="00AD73DA"/>
    <w:rsid w:val="00AE0564"/>
    <w:rsid w:val="00AE0C00"/>
    <w:rsid w:val="00AE1AA0"/>
    <w:rsid w:val="00AE1AAD"/>
    <w:rsid w:val="00AE338B"/>
    <w:rsid w:val="00AE3EA3"/>
    <w:rsid w:val="00AE502B"/>
    <w:rsid w:val="00AE57D9"/>
    <w:rsid w:val="00AE5A17"/>
    <w:rsid w:val="00AE5C3D"/>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AC5"/>
    <w:rsid w:val="00AF5F24"/>
    <w:rsid w:val="00AF66B8"/>
    <w:rsid w:val="00AF796A"/>
    <w:rsid w:val="00B00DD5"/>
    <w:rsid w:val="00B00E52"/>
    <w:rsid w:val="00B010B9"/>
    <w:rsid w:val="00B012F5"/>
    <w:rsid w:val="00B01D7E"/>
    <w:rsid w:val="00B01EB1"/>
    <w:rsid w:val="00B02794"/>
    <w:rsid w:val="00B02BC4"/>
    <w:rsid w:val="00B03A34"/>
    <w:rsid w:val="00B04F33"/>
    <w:rsid w:val="00B065EF"/>
    <w:rsid w:val="00B06A46"/>
    <w:rsid w:val="00B06A4B"/>
    <w:rsid w:val="00B06A5E"/>
    <w:rsid w:val="00B06D39"/>
    <w:rsid w:val="00B06E5D"/>
    <w:rsid w:val="00B100AD"/>
    <w:rsid w:val="00B1086F"/>
    <w:rsid w:val="00B10D77"/>
    <w:rsid w:val="00B112A5"/>
    <w:rsid w:val="00B11662"/>
    <w:rsid w:val="00B116FA"/>
    <w:rsid w:val="00B1219B"/>
    <w:rsid w:val="00B12DFA"/>
    <w:rsid w:val="00B1372B"/>
    <w:rsid w:val="00B14A2A"/>
    <w:rsid w:val="00B155EB"/>
    <w:rsid w:val="00B15A47"/>
    <w:rsid w:val="00B1608F"/>
    <w:rsid w:val="00B16554"/>
    <w:rsid w:val="00B174CB"/>
    <w:rsid w:val="00B1766B"/>
    <w:rsid w:val="00B20884"/>
    <w:rsid w:val="00B20AA8"/>
    <w:rsid w:val="00B20D15"/>
    <w:rsid w:val="00B21282"/>
    <w:rsid w:val="00B21EB5"/>
    <w:rsid w:val="00B22100"/>
    <w:rsid w:val="00B225ED"/>
    <w:rsid w:val="00B2265D"/>
    <w:rsid w:val="00B22778"/>
    <w:rsid w:val="00B23511"/>
    <w:rsid w:val="00B239C7"/>
    <w:rsid w:val="00B23C24"/>
    <w:rsid w:val="00B24077"/>
    <w:rsid w:val="00B24927"/>
    <w:rsid w:val="00B252D8"/>
    <w:rsid w:val="00B25BEE"/>
    <w:rsid w:val="00B2632D"/>
    <w:rsid w:val="00B27804"/>
    <w:rsid w:val="00B27CA3"/>
    <w:rsid w:val="00B3051F"/>
    <w:rsid w:val="00B30670"/>
    <w:rsid w:val="00B30CA7"/>
    <w:rsid w:val="00B316F1"/>
    <w:rsid w:val="00B3274B"/>
    <w:rsid w:val="00B32790"/>
    <w:rsid w:val="00B33332"/>
    <w:rsid w:val="00B33C80"/>
    <w:rsid w:val="00B34715"/>
    <w:rsid w:val="00B35BF4"/>
    <w:rsid w:val="00B366AF"/>
    <w:rsid w:val="00B36C30"/>
    <w:rsid w:val="00B37451"/>
    <w:rsid w:val="00B3790E"/>
    <w:rsid w:val="00B4030D"/>
    <w:rsid w:val="00B408EE"/>
    <w:rsid w:val="00B40FEE"/>
    <w:rsid w:val="00B41B7D"/>
    <w:rsid w:val="00B43689"/>
    <w:rsid w:val="00B43DA3"/>
    <w:rsid w:val="00B46245"/>
    <w:rsid w:val="00B46384"/>
    <w:rsid w:val="00B4697D"/>
    <w:rsid w:val="00B47006"/>
    <w:rsid w:val="00B509E3"/>
    <w:rsid w:val="00B50EB9"/>
    <w:rsid w:val="00B51542"/>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02F"/>
    <w:rsid w:val="00B60393"/>
    <w:rsid w:val="00B606ED"/>
    <w:rsid w:val="00B619E7"/>
    <w:rsid w:val="00B61F0A"/>
    <w:rsid w:val="00B62070"/>
    <w:rsid w:val="00B621C6"/>
    <w:rsid w:val="00B62439"/>
    <w:rsid w:val="00B62951"/>
    <w:rsid w:val="00B62CF8"/>
    <w:rsid w:val="00B63902"/>
    <w:rsid w:val="00B63AC9"/>
    <w:rsid w:val="00B64D0F"/>
    <w:rsid w:val="00B653DB"/>
    <w:rsid w:val="00B65DD2"/>
    <w:rsid w:val="00B674E4"/>
    <w:rsid w:val="00B679AE"/>
    <w:rsid w:val="00B67CE4"/>
    <w:rsid w:val="00B67E2D"/>
    <w:rsid w:val="00B67FA4"/>
    <w:rsid w:val="00B7067D"/>
    <w:rsid w:val="00B72168"/>
    <w:rsid w:val="00B72908"/>
    <w:rsid w:val="00B73416"/>
    <w:rsid w:val="00B73B39"/>
    <w:rsid w:val="00B747E1"/>
    <w:rsid w:val="00B74AD7"/>
    <w:rsid w:val="00B74BE5"/>
    <w:rsid w:val="00B74D0C"/>
    <w:rsid w:val="00B75A23"/>
    <w:rsid w:val="00B76160"/>
    <w:rsid w:val="00B76317"/>
    <w:rsid w:val="00B767F2"/>
    <w:rsid w:val="00B77607"/>
    <w:rsid w:val="00B778EE"/>
    <w:rsid w:val="00B7793E"/>
    <w:rsid w:val="00B77B26"/>
    <w:rsid w:val="00B802CD"/>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696E"/>
    <w:rsid w:val="00B9697E"/>
    <w:rsid w:val="00B96B63"/>
    <w:rsid w:val="00B96E5E"/>
    <w:rsid w:val="00B97598"/>
    <w:rsid w:val="00BA03F2"/>
    <w:rsid w:val="00BA0B67"/>
    <w:rsid w:val="00BA150D"/>
    <w:rsid w:val="00BA1CBF"/>
    <w:rsid w:val="00BA2274"/>
    <w:rsid w:val="00BA257B"/>
    <w:rsid w:val="00BA2CC2"/>
    <w:rsid w:val="00BA2EAE"/>
    <w:rsid w:val="00BA33EA"/>
    <w:rsid w:val="00BA3587"/>
    <w:rsid w:val="00BA3CDB"/>
    <w:rsid w:val="00BA3D69"/>
    <w:rsid w:val="00BA3D82"/>
    <w:rsid w:val="00BA4849"/>
    <w:rsid w:val="00BA51F9"/>
    <w:rsid w:val="00BA564B"/>
    <w:rsid w:val="00BA7369"/>
    <w:rsid w:val="00BA7E3C"/>
    <w:rsid w:val="00BA7E44"/>
    <w:rsid w:val="00BB0BB2"/>
    <w:rsid w:val="00BB0FA9"/>
    <w:rsid w:val="00BB128F"/>
    <w:rsid w:val="00BB1361"/>
    <w:rsid w:val="00BB13C3"/>
    <w:rsid w:val="00BB145F"/>
    <w:rsid w:val="00BB194C"/>
    <w:rsid w:val="00BB1BCC"/>
    <w:rsid w:val="00BB1F65"/>
    <w:rsid w:val="00BB25DD"/>
    <w:rsid w:val="00BB2D49"/>
    <w:rsid w:val="00BB2F81"/>
    <w:rsid w:val="00BB2FC8"/>
    <w:rsid w:val="00BB3E6F"/>
    <w:rsid w:val="00BB3EBB"/>
    <w:rsid w:val="00BB406F"/>
    <w:rsid w:val="00BB41CD"/>
    <w:rsid w:val="00BB42F5"/>
    <w:rsid w:val="00BB45FC"/>
    <w:rsid w:val="00BB47D9"/>
    <w:rsid w:val="00BB4ECA"/>
    <w:rsid w:val="00BB59F3"/>
    <w:rsid w:val="00BB7345"/>
    <w:rsid w:val="00BB74EE"/>
    <w:rsid w:val="00BC03DD"/>
    <w:rsid w:val="00BC1265"/>
    <w:rsid w:val="00BC14A2"/>
    <w:rsid w:val="00BC1FAB"/>
    <w:rsid w:val="00BC278D"/>
    <w:rsid w:val="00BC36A4"/>
    <w:rsid w:val="00BC3915"/>
    <w:rsid w:val="00BC3F29"/>
    <w:rsid w:val="00BC438D"/>
    <w:rsid w:val="00BC484C"/>
    <w:rsid w:val="00BC5BA5"/>
    <w:rsid w:val="00BC5FF2"/>
    <w:rsid w:val="00BC6116"/>
    <w:rsid w:val="00BC6456"/>
    <w:rsid w:val="00BC685B"/>
    <w:rsid w:val="00BC7D08"/>
    <w:rsid w:val="00BC7DD4"/>
    <w:rsid w:val="00BD0313"/>
    <w:rsid w:val="00BD068F"/>
    <w:rsid w:val="00BD1011"/>
    <w:rsid w:val="00BD12AA"/>
    <w:rsid w:val="00BD1613"/>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0E2F"/>
    <w:rsid w:val="00BE24FC"/>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1F32"/>
    <w:rsid w:val="00BF24D4"/>
    <w:rsid w:val="00BF2837"/>
    <w:rsid w:val="00BF31D7"/>
    <w:rsid w:val="00BF35EC"/>
    <w:rsid w:val="00BF3B82"/>
    <w:rsid w:val="00BF44C9"/>
    <w:rsid w:val="00BF4F9B"/>
    <w:rsid w:val="00BF561B"/>
    <w:rsid w:val="00BF57D5"/>
    <w:rsid w:val="00BF59C5"/>
    <w:rsid w:val="00BF5EDC"/>
    <w:rsid w:val="00BF657F"/>
    <w:rsid w:val="00BF6847"/>
    <w:rsid w:val="00BF7731"/>
    <w:rsid w:val="00C000EC"/>
    <w:rsid w:val="00C00405"/>
    <w:rsid w:val="00C0119C"/>
    <w:rsid w:val="00C01BA2"/>
    <w:rsid w:val="00C0229F"/>
    <w:rsid w:val="00C027DA"/>
    <w:rsid w:val="00C029CC"/>
    <w:rsid w:val="00C02E58"/>
    <w:rsid w:val="00C03390"/>
    <w:rsid w:val="00C03FED"/>
    <w:rsid w:val="00C047ED"/>
    <w:rsid w:val="00C04A70"/>
    <w:rsid w:val="00C04AB7"/>
    <w:rsid w:val="00C06795"/>
    <w:rsid w:val="00C06A2C"/>
    <w:rsid w:val="00C06F65"/>
    <w:rsid w:val="00C07581"/>
    <w:rsid w:val="00C07B83"/>
    <w:rsid w:val="00C07F9D"/>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4AA"/>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3902"/>
    <w:rsid w:val="00C3587E"/>
    <w:rsid w:val="00C3625E"/>
    <w:rsid w:val="00C36285"/>
    <w:rsid w:val="00C36AF3"/>
    <w:rsid w:val="00C37129"/>
    <w:rsid w:val="00C37300"/>
    <w:rsid w:val="00C374F1"/>
    <w:rsid w:val="00C40474"/>
    <w:rsid w:val="00C4157C"/>
    <w:rsid w:val="00C41E50"/>
    <w:rsid w:val="00C42749"/>
    <w:rsid w:val="00C427FF"/>
    <w:rsid w:val="00C42E5A"/>
    <w:rsid w:val="00C44A33"/>
    <w:rsid w:val="00C44C0C"/>
    <w:rsid w:val="00C44CC5"/>
    <w:rsid w:val="00C464C6"/>
    <w:rsid w:val="00C46AA3"/>
    <w:rsid w:val="00C46CCA"/>
    <w:rsid w:val="00C46E9F"/>
    <w:rsid w:val="00C470B7"/>
    <w:rsid w:val="00C47931"/>
    <w:rsid w:val="00C47D9C"/>
    <w:rsid w:val="00C50066"/>
    <w:rsid w:val="00C51D59"/>
    <w:rsid w:val="00C526E3"/>
    <w:rsid w:val="00C533CB"/>
    <w:rsid w:val="00C535B4"/>
    <w:rsid w:val="00C54DBC"/>
    <w:rsid w:val="00C55E63"/>
    <w:rsid w:val="00C566DA"/>
    <w:rsid w:val="00C5763A"/>
    <w:rsid w:val="00C57B0F"/>
    <w:rsid w:val="00C57F01"/>
    <w:rsid w:val="00C60915"/>
    <w:rsid w:val="00C6118D"/>
    <w:rsid w:val="00C61274"/>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7DD"/>
    <w:rsid w:val="00C72D5E"/>
    <w:rsid w:val="00C72F81"/>
    <w:rsid w:val="00C73504"/>
    <w:rsid w:val="00C73785"/>
    <w:rsid w:val="00C73EDA"/>
    <w:rsid w:val="00C74E24"/>
    <w:rsid w:val="00C75877"/>
    <w:rsid w:val="00C75E81"/>
    <w:rsid w:val="00C764DE"/>
    <w:rsid w:val="00C779A8"/>
    <w:rsid w:val="00C77B57"/>
    <w:rsid w:val="00C80509"/>
    <w:rsid w:val="00C80D16"/>
    <w:rsid w:val="00C8105A"/>
    <w:rsid w:val="00C814A4"/>
    <w:rsid w:val="00C81D8E"/>
    <w:rsid w:val="00C81E78"/>
    <w:rsid w:val="00C83AD2"/>
    <w:rsid w:val="00C84418"/>
    <w:rsid w:val="00C8443F"/>
    <w:rsid w:val="00C856DE"/>
    <w:rsid w:val="00C857B6"/>
    <w:rsid w:val="00C8652F"/>
    <w:rsid w:val="00C87870"/>
    <w:rsid w:val="00C90559"/>
    <w:rsid w:val="00C90E86"/>
    <w:rsid w:val="00C90EB7"/>
    <w:rsid w:val="00C92023"/>
    <w:rsid w:val="00C923DB"/>
    <w:rsid w:val="00C929FF"/>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580C"/>
    <w:rsid w:val="00CA5D66"/>
    <w:rsid w:val="00CA633A"/>
    <w:rsid w:val="00CA6EC0"/>
    <w:rsid w:val="00CA77E8"/>
    <w:rsid w:val="00CB0020"/>
    <w:rsid w:val="00CB0903"/>
    <w:rsid w:val="00CB0BE0"/>
    <w:rsid w:val="00CB1B00"/>
    <w:rsid w:val="00CB30B1"/>
    <w:rsid w:val="00CB340F"/>
    <w:rsid w:val="00CB3C81"/>
    <w:rsid w:val="00CB40CA"/>
    <w:rsid w:val="00CB429D"/>
    <w:rsid w:val="00CB514C"/>
    <w:rsid w:val="00CB5347"/>
    <w:rsid w:val="00CB5667"/>
    <w:rsid w:val="00CB614B"/>
    <w:rsid w:val="00CB7B68"/>
    <w:rsid w:val="00CC0D65"/>
    <w:rsid w:val="00CC13E2"/>
    <w:rsid w:val="00CC1FCA"/>
    <w:rsid w:val="00CC2046"/>
    <w:rsid w:val="00CC23E6"/>
    <w:rsid w:val="00CC2536"/>
    <w:rsid w:val="00CC27C5"/>
    <w:rsid w:val="00CC2BAF"/>
    <w:rsid w:val="00CC4548"/>
    <w:rsid w:val="00CC4FF6"/>
    <w:rsid w:val="00CC6DFB"/>
    <w:rsid w:val="00CC6E0E"/>
    <w:rsid w:val="00CC737D"/>
    <w:rsid w:val="00CD110F"/>
    <w:rsid w:val="00CD12A8"/>
    <w:rsid w:val="00CD1E69"/>
    <w:rsid w:val="00CD22B1"/>
    <w:rsid w:val="00CD32C2"/>
    <w:rsid w:val="00CD32C8"/>
    <w:rsid w:val="00CD345E"/>
    <w:rsid w:val="00CD4291"/>
    <w:rsid w:val="00CD54B9"/>
    <w:rsid w:val="00CD70E8"/>
    <w:rsid w:val="00CD7A82"/>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272"/>
    <w:rsid w:val="00CF7908"/>
    <w:rsid w:val="00CF7A7C"/>
    <w:rsid w:val="00CF7B2E"/>
    <w:rsid w:val="00D0038A"/>
    <w:rsid w:val="00D00DD1"/>
    <w:rsid w:val="00D012AC"/>
    <w:rsid w:val="00D014C9"/>
    <w:rsid w:val="00D019E4"/>
    <w:rsid w:val="00D01FF7"/>
    <w:rsid w:val="00D02CA5"/>
    <w:rsid w:val="00D02EFB"/>
    <w:rsid w:val="00D03169"/>
    <w:rsid w:val="00D03347"/>
    <w:rsid w:val="00D03509"/>
    <w:rsid w:val="00D03BE8"/>
    <w:rsid w:val="00D03D55"/>
    <w:rsid w:val="00D0474A"/>
    <w:rsid w:val="00D054FC"/>
    <w:rsid w:val="00D06C16"/>
    <w:rsid w:val="00D06FA8"/>
    <w:rsid w:val="00D075BD"/>
    <w:rsid w:val="00D077B0"/>
    <w:rsid w:val="00D108C2"/>
    <w:rsid w:val="00D1199C"/>
    <w:rsid w:val="00D121B4"/>
    <w:rsid w:val="00D12B8A"/>
    <w:rsid w:val="00D131B1"/>
    <w:rsid w:val="00D13A28"/>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C01"/>
    <w:rsid w:val="00D275C2"/>
    <w:rsid w:val="00D2766E"/>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10"/>
    <w:rsid w:val="00D465C4"/>
    <w:rsid w:val="00D466C0"/>
    <w:rsid w:val="00D46773"/>
    <w:rsid w:val="00D47435"/>
    <w:rsid w:val="00D47E93"/>
    <w:rsid w:val="00D50401"/>
    <w:rsid w:val="00D50539"/>
    <w:rsid w:val="00D513C3"/>
    <w:rsid w:val="00D51EFC"/>
    <w:rsid w:val="00D51F45"/>
    <w:rsid w:val="00D537CD"/>
    <w:rsid w:val="00D540B3"/>
    <w:rsid w:val="00D547D5"/>
    <w:rsid w:val="00D5585F"/>
    <w:rsid w:val="00D55946"/>
    <w:rsid w:val="00D56472"/>
    <w:rsid w:val="00D57F62"/>
    <w:rsid w:val="00D600E9"/>
    <w:rsid w:val="00D603A5"/>
    <w:rsid w:val="00D6042A"/>
    <w:rsid w:val="00D60952"/>
    <w:rsid w:val="00D60AD9"/>
    <w:rsid w:val="00D60BD0"/>
    <w:rsid w:val="00D611EF"/>
    <w:rsid w:val="00D61464"/>
    <w:rsid w:val="00D6299A"/>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4ECF"/>
    <w:rsid w:val="00D75669"/>
    <w:rsid w:val="00D7586C"/>
    <w:rsid w:val="00D76B49"/>
    <w:rsid w:val="00D7719C"/>
    <w:rsid w:val="00D771C2"/>
    <w:rsid w:val="00D773C6"/>
    <w:rsid w:val="00D7746F"/>
    <w:rsid w:val="00D778E3"/>
    <w:rsid w:val="00D801D5"/>
    <w:rsid w:val="00D8030E"/>
    <w:rsid w:val="00D81094"/>
    <w:rsid w:val="00D81540"/>
    <w:rsid w:val="00D81AB0"/>
    <w:rsid w:val="00D81BEA"/>
    <w:rsid w:val="00D82145"/>
    <w:rsid w:val="00D82ECA"/>
    <w:rsid w:val="00D83815"/>
    <w:rsid w:val="00D83851"/>
    <w:rsid w:val="00D83CB4"/>
    <w:rsid w:val="00D852F1"/>
    <w:rsid w:val="00D8530F"/>
    <w:rsid w:val="00D85318"/>
    <w:rsid w:val="00D8536F"/>
    <w:rsid w:val="00D860D7"/>
    <w:rsid w:val="00D866D1"/>
    <w:rsid w:val="00D86D6E"/>
    <w:rsid w:val="00D8728B"/>
    <w:rsid w:val="00D87D96"/>
    <w:rsid w:val="00D90598"/>
    <w:rsid w:val="00D90773"/>
    <w:rsid w:val="00D90EC1"/>
    <w:rsid w:val="00D910EC"/>
    <w:rsid w:val="00D91F0F"/>
    <w:rsid w:val="00D9204C"/>
    <w:rsid w:val="00D9218B"/>
    <w:rsid w:val="00D93536"/>
    <w:rsid w:val="00D9354F"/>
    <w:rsid w:val="00D93CB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345"/>
    <w:rsid w:val="00DA6400"/>
    <w:rsid w:val="00DA6CB9"/>
    <w:rsid w:val="00DA6CEF"/>
    <w:rsid w:val="00DA7032"/>
    <w:rsid w:val="00DA765D"/>
    <w:rsid w:val="00DB0076"/>
    <w:rsid w:val="00DB0107"/>
    <w:rsid w:val="00DB0F4F"/>
    <w:rsid w:val="00DB147D"/>
    <w:rsid w:val="00DB1675"/>
    <w:rsid w:val="00DB197F"/>
    <w:rsid w:val="00DB1AD0"/>
    <w:rsid w:val="00DB1E06"/>
    <w:rsid w:val="00DB21AE"/>
    <w:rsid w:val="00DB269B"/>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3111"/>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5C4F"/>
    <w:rsid w:val="00DD616A"/>
    <w:rsid w:val="00DD69A8"/>
    <w:rsid w:val="00DD69F1"/>
    <w:rsid w:val="00DD76A3"/>
    <w:rsid w:val="00DD7775"/>
    <w:rsid w:val="00DD7B1B"/>
    <w:rsid w:val="00DE028F"/>
    <w:rsid w:val="00DE08E1"/>
    <w:rsid w:val="00DE1135"/>
    <w:rsid w:val="00DE1B6E"/>
    <w:rsid w:val="00DE2C4C"/>
    <w:rsid w:val="00DE3C01"/>
    <w:rsid w:val="00DE3EC2"/>
    <w:rsid w:val="00DE42A2"/>
    <w:rsid w:val="00DE44BD"/>
    <w:rsid w:val="00DE4C47"/>
    <w:rsid w:val="00DE57B8"/>
    <w:rsid w:val="00DE6087"/>
    <w:rsid w:val="00DE6558"/>
    <w:rsid w:val="00DE72FF"/>
    <w:rsid w:val="00DF04F8"/>
    <w:rsid w:val="00DF0BF3"/>
    <w:rsid w:val="00DF0D95"/>
    <w:rsid w:val="00DF164C"/>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47F4"/>
    <w:rsid w:val="00E05EA4"/>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4E34"/>
    <w:rsid w:val="00E1681C"/>
    <w:rsid w:val="00E16FC8"/>
    <w:rsid w:val="00E202E5"/>
    <w:rsid w:val="00E20DA1"/>
    <w:rsid w:val="00E212B9"/>
    <w:rsid w:val="00E2238A"/>
    <w:rsid w:val="00E226AE"/>
    <w:rsid w:val="00E2285B"/>
    <w:rsid w:val="00E22C2D"/>
    <w:rsid w:val="00E230FA"/>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1E6B"/>
    <w:rsid w:val="00E42A56"/>
    <w:rsid w:val="00E42ABD"/>
    <w:rsid w:val="00E42E91"/>
    <w:rsid w:val="00E455E0"/>
    <w:rsid w:val="00E45DCF"/>
    <w:rsid w:val="00E45ECE"/>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9BA"/>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203F"/>
    <w:rsid w:val="00E632AA"/>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E69"/>
    <w:rsid w:val="00E77F89"/>
    <w:rsid w:val="00E80413"/>
    <w:rsid w:val="00E80493"/>
    <w:rsid w:val="00E804AD"/>
    <w:rsid w:val="00E8068C"/>
    <w:rsid w:val="00E815D0"/>
    <w:rsid w:val="00E81FF2"/>
    <w:rsid w:val="00E82341"/>
    <w:rsid w:val="00E82B28"/>
    <w:rsid w:val="00E83908"/>
    <w:rsid w:val="00E84919"/>
    <w:rsid w:val="00E84A51"/>
    <w:rsid w:val="00E85064"/>
    <w:rsid w:val="00E8553A"/>
    <w:rsid w:val="00E866A7"/>
    <w:rsid w:val="00E86FB6"/>
    <w:rsid w:val="00E8758F"/>
    <w:rsid w:val="00E877BD"/>
    <w:rsid w:val="00E8790E"/>
    <w:rsid w:val="00E87E09"/>
    <w:rsid w:val="00E87EF1"/>
    <w:rsid w:val="00E90469"/>
    <w:rsid w:val="00E905D8"/>
    <w:rsid w:val="00E90850"/>
    <w:rsid w:val="00E91A5B"/>
    <w:rsid w:val="00E92628"/>
    <w:rsid w:val="00E926DF"/>
    <w:rsid w:val="00E92784"/>
    <w:rsid w:val="00E92968"/>
    <w:rsid w:val="00E92AB7"/>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9"/>
    <w:rsid w:val="00EA6CEE"/>
    <w:rsid w:val="00EA742A"/>
    <w:rsid w:val="00EA7513"/>
    <w:rsid w:val="00EA7F15"/>
    <w:rsid w:val="00EB013A"/>
    <w:rsid w:val="00EB0806"/>
    <w:rsid w:val="00EB17DB"/>
    <w:rsid w:val="00EB236E"/>
    <w:rsid w:val="00EB3020"/>
    <w:rsid w:val="00EB3460"/>
    <w:rsid w:val="00EB44EC"/>
    <w:rsid w:val="00EB4989"/>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9F7"/>
    <w:rsid w:val="00ED5F72"/>
    <w:rsid w:val="00EE0177"/>
    <w:rsid w:val="00EE0B5B"/>
    <w:rsid w:val="00EE0D9A"/>
    <w:rsid w:val="00EE1C5A"/>
    <w:rsid w:val="00EE1FF7"/>
    <w:rsid w:val="00EE2137"/>
    <w:rsid w:val="00EE27DB"/>
    <w:rsid w:val="00EE32E8"/>
    <w:rsid w:val="00EE3601"/>
    <w:rsid w:val="00EE365B"/>
    <w:rsid w:val="00EE36E6"/>
    <w:rsid w:val="00EE38F0"/>
    <w:rsid w:val="00EE4995"/>
    <w:rsid w:val="00EE6073"/>
    <w:rsid w:val="00EE6C2A"/>
    <w:rsid w:val="00EE6FDF"/>
    <w:rsid w:val="00EE769A"/>
    <w:rsid w:val="00EF0CB2"/>
    <w:rsid w:val="00EF1221"/>
    <w:rsid w:val="00EF2346"/>
    <w:rsid w:val="00EF2B5C"/>
    <w:rsid w:val="00EF2DE5"/>
    <w:rsid w:val="00EF3039"/>
    <w:rsid w:val="00EF3288"/>
    <w:rsid w:val="00EF32FC"/>
    <w:rsid w:val="00EF3678"/>
    <w:rsid w:val="00EF3813"/>
    <w:rsid w:val="00EF3BF4"/>
    <w:rsid w:val="00EF3D55"/>
    <w:rsid w:val="00EF400F"/>
    <w:rsid w:val="00EF42AD"/>
    <w:rsid w:val="00EF46FE"/>
    <w:rsid w:val="00EF5992"/>
    <w:rsid w:val="00EF5E01"/>
    <w:rsid w:val="00EF6276"/>
    <w:rsid w:val="00EF66CE"/>
    <w:rsid w:val="00EF71F0"/>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66"/>
    <w:rsid w:val="00F12571"/>
    <w:rsid w:val="00F127E3"/>
    <w:rsid w:val="00F1283C"/>
    <w:rsid w:val="00F12B0B"/>
    <w:rsid w:val="00F1388A"/>
    <w:rsid w:val="00F139FE"/>
    <w:rsid w:val="00F13B29"/>
    <w:rsid w:val="00F13B4A"/>
    <w:rsid w:val="00F143F4"/>
    <w:rsid w:val="00F14859"/>
    <w:rsid w:val="00F14873"/>
    <w:rsid w:val="00F149A1"/>
    <w:rsid w:val="00F14C3C"/>
    <w:rsid w:val="00F14F5E"/>
    <w:rsid w:val="00F151C1"/>
    <w:rsid w:val="00F153A1"/>
    <w:rsid w:val="00F158AC"/>
    <w:rsid w:val="00F162A9"/>
    <w:rsid w:val="00F1653B"/>
    <w:rsid w:val="00F16625"/>
    <w:rsid w:val="00F20615"/>
    <w:rsid w:val="00F20778"/>
    <w:rsid w:val="00F2077F"/>
    <w:rsid w:val="00F21A86"/>
    <w:rsid w:val="00F23330"/>
    <w:rsid w:val="00F23EBC"/>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C43"/>
    <w:rsid w:val="00F43DC5"/>
    <w:rsid w:val="00F4530C"/>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5A27"/>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64B"/>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467"/>
    <w:rsid w:val="00F83720"/>
    <w:rsid w:val="00F8386D"/>
    <w:rsid w:val="00F838DC"/>
    <w:rsid w:val="00F84BA1"/>
    <w:rsid w:val="00F84C17"/>
    <w:rsid w:val="00F8591F"/>
    <w:rsid w:val="00F86637"/>
    <w:rsid w:val="00F8708E"/>
    <w:rsid w:val="00F8721D"/>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25F"/>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B5"/>
    <w:rsid w:val="00FA60CC"/>
    <w:rsid w:val="00FA635B"/>
    <w:rsid w:val="00FA69A0"/>
    <w:rsid w:val="00FB0259"/>
    <w:rsid w:val="00FB0398"/>
    <w:rsid w:val="00FB0952"/>
    <w:rsid w:val="00FB0DC0"/>
    <w:rsid w:val="00FB2463"/>
    <w:rsid w:val="00FB2BDC"/>
    <w:rsid w:val="00FB2DC4"/>
    <w:rsid w:val="00FB345C"/>
    <w:rsid w:val="00FB3B1A"/>
    <w:rsid w:val="00FB4F07"/>
    <w:rsid w:val="00FB5E91"/>
    <w:rsid w:val="00FB5FDE"/>
    <w:rsid w:val="00FB68CC"/>
    <w:rsid w:val="00FB704E"/>
    <w:rsid w:val="00FB7D32"/>
    <w:rsid w:val="00FB7EA1"/>
    <w:rsid w:val="00FC0392"/>
    <w:rsid w:val="00FC106C"/>
    <w:rsid w:val="00FC1629"/>
    <w:rsid w:val="00FC1795"/>
    <w:rsid w:val="00FC197A"/>
    <w:rsid w:val="00FC19B9"/>
    <w:rsid w:val="00FC2340"/>
    <w:rsid w:val="00FC27A4"/>
    <w:rsid w:val="00FC2CBA"/>
    <w:rsid w:val="00FC3291"/>
    <w:rsid w:val="00FC35AA"/>
    <w:rsid w:val="00FC3DDC"/>
    <w:rsid w:val="00FC41E2"/>
    <w:rsid w:val="00FC44E7"/>
    <w:rsid w:val="00FC453B"/>
    <w:rsid w:val="00FC4C9A"/>
    <w:rsid w:val="00FC5052"/>
    <w:rsid w:val="00FC51FC"/>
    <w:rsid w:val="00FC65B2"/>
    <w:rsid w:val="00FC6E8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0DB5"/>
    <w:rsid w:val="00FF158C"/>
    <w:rsid w:val="00FF1C29"/>
    <w:rsid w:val="00FF24D9"/>
    <w:rsid w:val="00FF25D3"/>
    <w:rsid w:val="00FF2639"/>
    <w:rsid w:val="00FF3168"/>
    <w:rsid w:val="00FF3630"/>
    <w:rsid w:val="00FF3E84"/>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2"/>
        <o:r id="V:Rule2" type="connector" idref="#_x0000_s1036"/>
        <o:r id="V:Rule3" type="connector" idref="#_x0000_s1035"/>
        <o:r id="V:Rule4" type="connector" idref="#_x0000_s1043"/>
        <o:r id="V:Rule5" type="connector" idref="#_x0000_s1042"/>
        <o:r id="V:Rule6" type="connector" idref="#_x0000_s1038"/>
        <o:r id="V:Rule7" type="connector" idref="#_x0000_s1039"/>
        <o:r id="V:Rule8" type="connector" idref="#_x0000_s1046"/>
        <o:r id="V:Rule9" type="connector" idref="#_x0000_s1047"/>
        <o:r id="V:Rule10" type="connector" idref="#_x0000_s1044"/>
        <o:r id="V:Rule1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69"/>
    <w:pPr>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E77E69"/>
    <w:pPr>
      <w:keepNext/>
      <w:ind w:firstLine="851"/>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E69"/>
    <w:rPr>
      <w:rFonts w:ascii="Times New Roman" w:eastAsia="Times New Roman" w:hAnsi="Times New Roman" w:cs="Times New Roman"/>
      <w:b/>
      <w:sz w:val="44"/>
      <w:szCs w:val="20"/>
      <w:lang w:eastAsia="ru-RU"/>
    </w:rPr>
  </w:style>
  <w:style w:type="character" w:styleId="a3">
    <w:name w:val="Hyperlink"/>
    <w:basedOn w:val="a0"/>
    <w:semiHidden/>
    <w:unhideWhenUsed/>
    <w:rsid w:val="00E77E69"/>
    <w:rPr>
      <w:color w:val="0000FF"/>
      <w:u w:val="single"/>
    </w:rPr>
  </w:style>
  <w:style w:type="paragraph" w:styleId="a4">
    <w:name w:val="Title"/>
    <w:basedOn w:val="a"/>
    <w:link w:val="a5"/>
    <w:qFormat/>
    <w:rsid w:val="00E77E69"/>
    <w:pPr>
      <w:ind w:firstLine="851"/>
      <w:jc w:val="center"/>
    </w:pPr>
    <w:rPr>
      <w:b/>
      <w:szCs w:val="20"/>
    </w:rPr>
  </w:style>
  <w:style w:type="character" w:customStyle="1" w:styleId="a5">
    <w:name w:val="Название Знак"/>
    <w:basedOn w:val="a0"/>
    <w:link w:val="a4"/>
    <w:rsid w:val="00E77E69"/>
    <w:rPr>
      <w:rFonts w:ascii="Times New Roman" w:eastAsia="Times New Roman" w:hAnsi="Times New Roman" w:cs="Times New Roman"/>
      <w:b/>
      <w:sz w:val="28"/>
      <w:szCs w:val="20"/>
      <w:lang w:eastAsia="ru-RU"/>
    </w:rPr>
  </w:style>
  <w:style w:type="paragraph" w:styleId="a6">
    <w:name w:val="Body Text"/>
    <w:basedOn w:val="a"/>
    <w:link w:val="a7"/>
    <w:semiHidden/>
    <w:unhideWhenUsed/>
    <w:rsid w:val="00E77E69"/>
    <w:pPr>
      <w:spacing w:after="120"/>
    </w:pPr>
    <w:rPr>
      <w:sz w:val="24"/>
      <w:szCs w:val="24"/>
    </w:rPr>
  </w:style>
  <w:style w:type="character" w:customStyle="1" w:styleId="a7">
    <w:name w:val="Основной текст Знак"/>
    <w:basedOn w:val="a0"/>
    <w:link w:val="a6"/>
    <w:semiHidden/>
    <w:rsid w:val="00E77E69"/>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E77E69"/>
    <w:pPr>
      <w:autoSpaceDE w:val="0"/>
      <w:autoSpaceDN w:val="0"/>
      <w:adjustRightInd w:val="0"/>
      <w:ind w:firstLine="540"/>
      <w:jc w:val="both"/>
    </w:pPr>
    <w:rPr>
      <w:sz w:val="24"/>
    </w:rPr>
  </w:style>
  <w:style w:type="character" w:customStyle="1" w:styleId="a9">
    <w:name w:val="Основной текст с отступом Знак"/>
    <w:basedOn w:val="a0"/>
    <w:link w:val="a8"/>
    <w:semiHidden/>
    <w:rsid w:val="00E77E69"/>
    <w:rPr>
      <w:rFonts w:ascii="Times New Roman" w:eastAsia="Times New Roman" w:hAnsi="Times New Roman" w:cs="Times New Roman"/>
      <w:sz w:val="24"/>
      <w:szCs w:val="28"/>
      <w:lang w:eastAsia="ru-RU"/>
    </w:rPr>
  </w:style>
  <w:style w:type="paragraph" w:styleId="aa">
    <w:name w:val="Subtitle"/>
    <w:basedOn w:val="a"/>
    <w:link w:val="ab"/>
    <w:qFormat/>
    <w:rsid w:val="00E77E69"/>
    <w:pPr>
      <w:ind w:firstLine="851"/>
      <w:jc w:val="center"/>
    </w:pPr>
    <w:rPr>
      <w:b/>
      <w:szCs w:val="20"/>
    </w:rPr>
  </w:style>
  <w:style w:type="character" w:customStyle="1" w:styleId="ab">
    <w:name w:val="Подзаголовок Знак"/>
    <w:basedOn w:val="a0"/>
    <w:link w:val="aa"/>
    <w:rsid w:val="00E77E69"/>
    <w:rPr>
      <w:rFonts w:ascii="Times New Roman" w:eastAsia="Times New Roman" w:hAnsi="Times New Roman" w:cs="Times New Roman"/>
      <w:b/>
      <w:sz w:val="28"/>
      <w:szCs w:val="20"/>
      <w:lang w:eastAsia="ru-RU"/>
    </w:rPr>
  </w:style>
  <w:style w:type="paragraph" w:styleId="2">
    <w:name w:val="Body Text Indent 2"/>
    <w:basedOn w:val="a"/>
    <w:link w:val="20"/>
    <w:semiHidden/>
    <w:unhideWhenUsed/>
    <w:rsid w:val="00E77E69"/>
    <w:pPr>
      <w:spacing w:after="120" w:line="480" w:lineRule="auto"/>
      <w:ind w:left="283"/>
    </w:pPr>
  </w:style>
  <w:style w:type="character" w:customStyle="1" w:styleId="20">
    <w:name w:val="Основной текст с отступом 2 Знак"/>
    <w:basedOn w:val="a0"/>
    <w:link w:val="2"/>
    <w:semiHidden/>
    <w:rsid w:val="00E77E69"/>
    <w:rPr>
      <w:rFonts w:ascii="Times New Roman" w:eastAsia="Times New Roman" w:hAnsi="Times New Roman" w:cs="Times New Roman"/>
      <w:sz w:val="28"/>
      <w:szCs w:val="28"/>
      <w:lang w:eastAsia="ru-RU"/>
    </w:rPr>
  </w:style>
  <w:style w:type="paragraph" w:customStyle="1" w:styleId="ConsPlusTitle">
    <w:name w:val="ConsPlusTitle"/>
    <w:rsid w:val="00E77E69"/>
    <w:pPr>
      <w:widowControl w:val="0"/>
      <w:autoSpaceDE w:val="0"/>
      <w:autoSpaceDN w:val="0"/>
      <w:adjustRightInd w:val="0"/>
      <w:jc w:val="left"/>
    </w:pPr>
    <w:rPr>
      <w:rFonts w:ascii="Times New Roman" w:eastAsia="Times New Roman" w:hAnsi="Times New Roman" w:cs="Times New Roman"/>
      <w:b/>
      <w:bCs/>
      <w:sz w:val="28"/>
      <w:szCs w:val="28"/>
      <w:lang w:eastAsia="ru-RU"/>
    </w:rPr>
  </w:style>
  <w:style w:type="paragraph" w:customStyle="1" w:styleId="ConsPlusNormal">
    <w:name w:val="ConsPlusNormal"/>
    <w:rsid w:val="00E77E6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c">
    <w:name w:val="Основной текст_"/>
    <w:basedOn w:val="a0"/>
    <w:link w:val="4"/>
    <w:locked/>
    <w:rsid w:val="00E77E69"/>
    <w:rPr>
      <w:sz w:val="25"/>
      <w:szCs w:val="25"/>
      <w:shd w:val="clear" w:color="auto" w:fill="FFFFFF"/>
    </w:rPr>
  </w:style>
  <w:style w:type="paragraph" w:customStyle="1" w:styleId="4">
    <w:name w:val="Основной текст4"/>
    <w:basedOn w:val="a"/>
    <w:link w:val="ac"/>
    <w:rsid w:val="00E77E69"/>
    <w:pPr>
      <w:shd w:val="clear" w:color="auto" w:fill="FFFFFF"/>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21">
    <w:name w:val="Заголовок №2_"/>
    <w:basedOn w:val="a0"/>
    <w:link w:val="22"/>
    <w:locked/>
    <w:rsid w:val="00E77E69"/>
    <w:rPr>
      <w:sz w:val="26"/>
      <w:szCs w:val="26"/>
      <w:shd w:val="clear" w:color="auto" w:fill="FFFFFF"/>
    </w:rPr>
  </w:style>
  <w:style w:type="paragraph" w:customStyle="1" w:styleId="22">
    <w:name w:val="Заголовок №2"/>
    <w:basedOn w:val="a"/>
    <w:link w:val="21"/>
    <w:rsid w:val="00E77E69"/>
    <w:pPr>
      <w:shd w:val="clear" w:color="auto" w:fill="FFFFFF"/>
      <w:spacing w:after="420" w:line="0" w:lineRule="atLeast"/>
      <w:outlineLvl w:val="1"/>
    </w:pPr>
    <w:rPr>
      <w:rFonts w:asciiTheme="minorHAnsi" w:eastAsiaTheme="minorHAnsi" w:hAnsiTheme="minorHAnsi" w:cstheme="minorBidi"/>
      <w:sz w:val="26"/>
      <w:szCs w:val="26"/>
      <w:lang w:eastAsia="en-US"/>
    </w:rPr>
  </w:style>
  <w:style w:type="character" w:customStyle="1" w:styleId="7">
    <w:name w:val="Основной текст (7)_"/>
    <w:basedOn w:val="a0"/>
    <w:link w:val="70"/>
    <w:locked/>
    <w:rsid w:val="00E77E69"/>
    <w:rPr>
      <w:sz w:val="23"/>
      <w:szCs w:val="23"/>
      <w:shd w:val="clear" w:color="auto" w:fill="FFFFFF"/>
    </w:rPr>
  </w:style>
  <w:style w:type="paragraph" w:customStyle="1" w:styleId="70">
    <w:name w:val="Основной текст (7)"/>
    <w:basedOn w:val="a"/>
    <w:link w:val="7"/>
    <w:rsid w:val="00E77E69"/>
    <w:pPr>
      <w:shd w:val="clear" w:color="auto" w:fill="FFFFFF"/>
      <w:spacing w:before="240" w:after="120" w:line="278" w:lineRule="exac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5840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z\Desktop\&#1087;&#1086;&#1089;&#1090;&#1072;&#1085;&#1086;&#1074;&#1083;&#1077;&#1085;&#1080;&#1103;\&#1087;&#1086;&#1089;-&#1080;&#1103;%202014%20&#1075;&#1086;&#1076;\&#1087;&#1086;&#1089;-&#1080;&#1077;%20&#8470;%2032%20&#1086;&#1090;%2025.06.2014%20&#1087;&#1088;&#1077;&#1076;&#1086;&#1089;&#1090;&#1072;&#1074;&#1083;&#1077;&#1085;&#1080;&#1077;%20&#1079;&#1077;&#1084;&#1083;&#1080;.doc" TargetMode="External"/><Relationship Id="rId13" Type="http://schemas.openxmlformats.org/officeDocument/2006/relationships/hyperlink" Target="garantf1://12084522.21/" TargetMode="External"/><Relationship Id="rId3" Type="http://schemas.openxmlformats.org/officeDocument/2006/relationships/webSettings" Target="webSettings.xml"/><Relationship Id="rId7" Type="http://schemas.openxmlformats.org/officeDocument/2006/relationships/hyperlink" Target="garantf1://10064072.18505/" TargetMode="External"/><Relationship Id="rId12" Type="http://schemas.openxmlformats.org/officeDocument/2006/relationships/hyperlink" Target="garantf1://12077515.110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85/" TargetMode="External"/><Relationship Id="rId11" Type="http://schemas.openxmlformats.org/officeDocument/2006/relationships/hyperlink" Target="garantf1://12025267.563/" TargetMode="External"/><Relationship Id="rId5" Type="http://schemas.openxmlformats.org/officeDocument/2006/relationships/hyperlink" Target="http://www.kamenrai.ru/" TargetMode="External"/><Relationship Id="rId15" Type="http://schemas.openxmlformats.org/officeDocument/2006/relationships/theme" Target="theme/theme1.xml"/><Relationship Id="rId10" Type="http://schemas.openxmlformats.org/officeDocument/2006/relationships/hyperlink" Target="file:///C:\Users\Uz\Desktop\&#1087;&#1086;&#1089;&#1090;&#1072;&#1085;&#1086;&#1074;&#1083;&#1077;&#1085;&#1080;&#1103;\&#1087;&#1086;&#1089;-&#1080;&#1103;%202014%20&#1075;&#1086;&#1076;\&#1087;&#1086;&#1089;-&#1080;&#1077;%20&#8470;%2032%20&#1086;&#1090;%2025.06.2014%20&#1087;&#1088;&#1077;&#1076;&#1086;&#1089;&#1090;&#1072;&#1074;&#1083;&#1077;&#1085;&#1080;&#1077;%20&#1079;&#1077;&#1084;&#1083;&#1080;.doc" TargetMode="External"/><Relationship Id="rId4" Type="http://schemas.openxmlformats.org/officeDocument/2006/relationships/hyperlink" Target="http://www.kamenrai.ru/" TargetMode="Externa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6192</Words>
  <Characters>35296</Characters>
  <Application>Microsoft Office Word</Application>
  <DocSecurity>0</DocSecurity>
  <Lines>294</Lines>
  <Paragraphs>82</Paragraphs>
  <ScaleCrop>false</ScaleCrop>
  <Company/>
  <LinksUpToDate>false</LinksUpToDate>
  <CharactersWithSpaces>41406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2022-06-24T01:54:00Z</dcterms:created>
  <dcterms:modified xsi:type="dcterms:W3CDTF">2022-06-24T01:59:00Z</dcterms:modified>
</cp:coreProperties>
</file>