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90" w:rsidRPr="005520BB" w:rsidRDefault="003C5F90" w:rsidP="004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20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73D2" w:rsidRDefault="00600C07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4173D2">
        <w:rPr>
          <w:b/>
          <w:sz w:val="28"/>
          <w:szCs w:val="28"/>
        </w:rPr>
        <w:t xml:space="preserve"> сельский Совет депутатов</w:t>
      </w:r>
    </w:p>
    <w:p w:rsidR="004173D2" w:rsidRDefault="004173D2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C5F90" w:rsidRDefault="003C5F90" w:rsidP="004173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7C7E" w:rsidRPr="004173D2" w:rsidRDefault="003B7C7E" w:rsidP="003B7C7E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173D2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4173D2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3B7C7E" w:rsidRPr="004D3108" w:rsidRDefault="00A523E3" w:rsidP="003B7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3C5F90" w:rsidRPr="005520BB">
        <w:rPr>
          <w:rFonts w:ascii="Times New Roman" w:hAnsi="Times New Roman"/>
          <w:b/>
          <w:sz w:val="28"/>
          <w:szCs w:val="28"/>
        </w:rPr>
        <w:t>.0</w:t>
      </w:r>
      <w:r w:rsidR="004E128B">
        <w:rPr>
          <w:rFonts w:ascii="Times New Roman" w:hAnsi="Times New Roman"/>
          <w:b/>
          <w:sz w:val="28"/>
          <w:szCs w:val="28"/>
        </w:rPr>
        <w:t>5</w:t>
      </w:r>
      <w:r w:rsidR="00C03BB6" w:rsidRPr="005520BB">
        <w:rPr>
          <w:rFonts w:ascii="Times New Roman" w:hAnsi="Times New Roman"/>
          <w:b/>
          <w:sz w:val="28"/>
          <w:szCs w:val="28"/>
        </w:rPr>
        <w:t>.</w:t>
      </w:r>
      <w:r w:rsidR="003C5F90" w:rsidRPr="005520BB">
        <w:rPr>
          <w:rFonts w:ascii="Times New Roman" w:hAnsi="Times New Roman"/>
          <w:b/>
          <w:sz w:val="28"/>
          <w:szCs w:val="28"/>
        </w:rPr>
        <w:t>20</w:t>
      </w:r>
      <w:r w:rsidR="004E128B">
        <w:rPr>
          <w:rFonts w:ascii="Times New Roman" w:hAnsi="Times New Roman"/>
          <w:b/>
          <w:sz w:val="28"/>
          <w:szCs w:val="28"/>
        </w:rPr>
        <w:t>20</w:t>
      </w:r>
      <w:r w:rsidR="003B7C7E" w:rsidRPr="005520BB"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 w:rsidR="004E128B" w:rsidRPr="00093F56">
        <w:rPr>
          <w:rFonts w:ascii="Times New Roman" w:hAnsi="Times New Roman"/>
          <w:b/>
          <w:sz w:val="28"/>
          <w:szCs w:val="28"/>
        </w:rPr>
        <w:t xml:space="preserve"> </w:t>
      </w:r>
      <w:r w:rsidRPr="00093F56">
        <w:rPr>
          <w:rFonts w:ascii="Times New Roman" w:hAnsi="Times New Roman"/>
          <w:b/>
          <w:sz w:val="28"/>
          <w:szCs w:val="28"/>
        </w:rPr>
        <w:t>6</w:t>
      </w:r>
      <w:r w:rsidR="003B7C7E" w:rsidRPr="00093F5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3C5F90" w:rsidRPr="00093F56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520BB" w:rsidRPr="00093F56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600C07" w:rsidRPr="00093F56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="00600C07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600C07">
        <w:rPr>
          <w:rFonts w:ascii="Times New Roman" w:hAnsi="Times New Roman"/>
          <w:b/>
          <w:sz w:val="28"/>
          <w:szCs w:val="28"/>
        </w:rPr>
        <w:t>. Столбово</w:t>
      </w:r>
    </w:p>
    <w:tbl>
      <w:tblPr>
        <w:tblW w:w="9855" w:type="dxa"/>
        <w:tblLook w:val="04A0"/>
      </w:tblPr>
      <w:tblGrid>
        <w:gridCol w:w="4928"/>
        <w:gridCol w:w="4927"/>
      </w:tblGrid>
      <w:tr w:rsidR="003B7C7E" w:rsidRPr="00527C14" w:rsidTr="00527C14">
        <w:tc>
          <w:tcPr>
            <w:tcW w:w="4928" w:type="dxa"/>
          </w:tcPr>
          <w:p w:rsidR="003B7C7E" w:rsidRPr="00527C14" w:rsidRDefault="0024310C" w:rsidP="00527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приостановлении отдельных положений в решени</w:t>
            </w:r>
            <w:r w:rsidR="00C31A4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C07">
              <w:rPr>
                <w:rFonts w:ascii="Times New Roman" w:hAnsi="Times New Roman"/>
                <w:sz w:val="28"/>
                <w:szCs w:val="28"/>
              </w:rPr>
              <w:t>Столбовского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Собрания депутатов от </w:t>
            </w:r>
            <w:r w:rsidR="00600C07">
              <w:rPr>
                <w:rFonts w:ascii="Times New Roman" w:hAnsi="Times New Roman"/>
                <w:sz w:val="28"/>
                <w:szCs w:val="28"/>
              </w:rPr>
              <w:t>04</w:t>
            </w:r>
            <w:r w:rsidR="003B7C7E" w:rsidRPr="00527C14">
              <w:rPr>
                <w:rFonts w:ascii="Times New Roman" w:hAnsi="Times New Roman"/>
                <w:sz w:val="28"/>
                <w:szCs w:val="28"/>
              </w:rPr>
              <w:t>.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>0</w:t>
            </w:r>
            <w:r w:rsidR="005520BB">
              <w:rPr>
                <w:rFonts w:ascii="Times New Roman" w:hAnsi="Times New Roman"/>
                <w:sz w:val="28"/>
                <w:szCs w:val="28"/>
              </w:rPr>
              <w:t>4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 xml:space="preserve">.2018 № </w:t>
            </w:r>
            <w:r w:rsidR="00600C07">
              <w:rPr>
                <w:rFonts w:ascii="Times New Roman" w:hAnsi="Times New Roman"/>
                <w:sz w:val="28"/>
                <w:szCs w:val="28"/>
              </w:rPr>
              <w:t>6</w:t>
            </w:r>
            <w:r w:rsidR="003B7C7E" w:rsidRPr="00527C14">
              <w:rPr>
                <w:rFonts w:ascii="Times New Roman" w:hAnsi="Times New Roman"/>
                <w:sz w:val="28"/>
                <w:szCs w:val="28"/>
              </w:rPr>
              <w:t xml:space="preserve"> «Об 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 xml:space="preserve">утверждении  Положения о бюджетном  процессе и финансовом контроле в муниципальном образовании </w:t>
            </w:r>
            <w:r w:rsidR="00600C07">
              <w:rPr>
                <w:rFonts w:ascii="Times New Roman" w:hAnsi="Times New Roman"/>
                <w:sz w:val="28"/>
                <w:szCs w:val="28"/>
              </w:rPr>
              <w:t>Столбовский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r w:rsidR="00016E99" w:rsidRPr="00527C14">
              <w:rPr>
                <w:rFonts w:ascii="Times New Roman" w:hAnsi="Times New Roman"/>
                <w:sz w:val="28"/>
                <w:szCs w:val="28"/>
              </w:rPr>
              <w:t>»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6E99" w:rsidRPr="00527C14" w:rsidRDefault="00016E99" w:rsidP="00527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7C7E" w:rsidRPr="00527C14" w:rsidRDefault="003B7C7E" w:rsidP="00527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E99" w:rsidRDefault="00016E99" w:rsidP="00BF773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</w:t>
      </w:r>
      <w:r w:rsidRPr="001B4670">
        <w:rPr>
          <w:rFonts w:ascii="Times New Roman" w:hAnsi="Times New Roman"/>
          <w:b w:val="0"/>
          <w:sz w:val="28"/>
          <w:szCs w:val="28"/>
        </w:rPr>
        <w:t xml:space="preserve">  РЕШИЛ:</w:t>
      </w:r>
    </w:p>
    <w:p w:rsidR="005520BB" w:rsidRDefault="004946DB" w:rsidP="00BF7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4310C">
        <w:rPr>
          <w:rFonts w:ascii="Times New Roman" w:hAnsi="Times New Roman"/>
          <w:sz w:val="28"/>
          <w:szCs w:val="28"/>
        </w:rPr>
        <w:t>Приостановить до 1 января 2021 года действие пунктов 9, 10 части 3 статьи 10, части 1 статьи 12 (в части срока), пункт</w:t>
      </w:r>
      <w:r w:rsidR="00A60B12">
        <w:rPr>
          <w:rFonts w:ascii="Times New Roman" w:hAnsi="Times New Roman"/>
          <w:sz w:val="28"/>
          <w:szCs w:val="28"/>
        </w:rPr>
        <w:t>а</w:t>
      </w:r>
      <w:r w:rsidR="0024310C">
        <w:rPr>
          <w:rFonts w:ascii="Times New Roman" w:hAnsi="Times New Roman"/>
          <w:sz w:val="28"/>
          <w:szCs w:val="28"/>
        </w:rPr>
        <w:t xml:space="preserve"> </w:t>
      </w:r>
      <w:r w:rsidR="00A60B12">
        <w:rPr>
          <w:rFonts w:ascii="Times New Roman" w:hAnsi="Times New Roman"/>
          <w:sz w:val="28"/>
          <w:szCs w:val="28"/>
        </w:rPr>
        <w:t>9</w:t>
      </w:r>
      <w:r w:rsidR="0024310C">
        <w:rPr>
          <w:rFonts w:ascii="Times New Roman" w:hAnsi="Times New Roman"/>
          <w:sz w:val="28"/>
          <w:szCs w:val="28"/>
        </w:rPr>
        <w:t xml:space="preserve"> части 1 статьи 15, части 2 статьи 16, части 1 статьи 19 (в части срока).</w:t>
      </w:r>
    </w:p>
    <w:p w:rsidR="003B7C7E" w:rsidRPr="004D3108" w:rsidRDefault="004946DB" w:rsidP="00BF7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3B7C7E" w:rsidRPr="004D31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310C">
        <w:rPr>
          <w:rFonts w:ascii="Times New Roman" w:hAnsi="Times New Roman"/>
          <w:sz w:val="28"/>
          <w:szCs w:val="28"/>
        </w:rPr>
        <w:t xml:space="preserve">Исполнение бюджета муниципального образования </w:t>
      </w:r>
      <w:r w:rsidR="00600C07">
        <w:rPr>
          <w:rFonts w:ascii="Times New Roman" w:hAnsi="Times New Roman"/>
          <w:sz w:val="28"/>
          <w:szCs w:val="28"/>
        </w:rPr>
        <w:t>Столбовский</w:t>
      </w:r>
      <w:r w:rsidR="0024310C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2020 год осуществляется с учетом поло</w:t>
      </w:r>
      <w:r w:rsidR="004E128B">
        <w:rPr>
          <w:rFonts w:ascii="Times New Roman" w:hAnsi="Times New Roman"/>
          <w:sz w:val="28"/>
          <w:szCs w:val="28"/>
        </w:rPr>
        <w:t xml:space="preserve">жений Решения </w:t>
      </w:r>
      <w:r w:rsidR="00600C07">
        <w:rPr>
          <w:rFonts w:ascii="Times New Roman" w:hAnsi="Times New Roman"/>
          <w:sz w:val="28"/>
          <w:szCs w:val="28"/>
        </w:rPr>
        <w:t>Столбовского</w:t>
      </w:r>
      <w:r w:rsidR="004E128B">
        <w:rPr>
          <w:rFonts w:ascii="Times New Roman" w:hAnsi="Times New Roman"/>
          <w:sz w:val="28"/>
          <w:szCs w:val="28"/>
        </w:rPr>
        <w:t xml:space="preserve"> сельского Собрания депутатов </w:t>
      </w:r>
      <w:r w:rsidR="00600C07">
        <w:rPr>
          <w:rFonts w:ascii="Times New Roman" w:hAnsi="Times New Roman"/>
          <w:sz w:val="28"/>
          <w:szCs w:val="28"/>
        </w:rPr>
        <w:t>04</w:t>
      </w:r>
      <w:r w:rsidR="005520BB" w:rsidRPr="00527C14">
        <w:rPr>
          <w:rFonts w:ascii="Times New Roman" w:hAnsi="Times New Roman"/>
          <w:sz w:val="28"/>
          <w:szCs w:val="28"/>
        </w:rPr>
        <w:t>.0</w:t>
      </w:r>
      <w:r w:rsidR="005520BB">
        <w:rPr>
          <w:rFonts w:ascii="Times New Roman" w:hAnsi="Times New Roman"/>
          <w:sz w:val="28"/>
          <w:szCs w:val="28"/>
        </w:rPr>
        <w:t>4</w:t>
      </w:r>
      <w:r w:rsidR="005520BB" w:rsidRPr="00527C14">
        <w:rPr>
          <w:rFonts w:ascii="Times New Roman" w:hAnsi="Times New Roman"/>
          <w:sz w:val="28"/>
          <w:szCs w:val="28"/>
        </w:rPr>
        <w:t xml:space="preserve">.2018 № </w:t>
      </w:r>
      <w:r w:rsidR="00600C07">
        <w:rPr>
          <w:rFonts w:ascii="Times New Roman" w:hAnsi="Times New Roman"/>
          <w:sz w:val="28"/>
          <w:szCs w:val="28"/>
        </w:rPr>
        <w:t>6</w:t>
      </w:r>
      <w:r w:rsidR="005520BB" w:rsidRPr="00527C14">
        <w:rPr>
          <w:rFonts w:ascii="Times New Roman" w:hAnsi="Times New Roman"/>
          <w:sz w:val="28"/>
          <w:szCs w:val="28"/>
        </w:rPr>
        <w:t xml:space="preserve"> </w:t>
      </w:r>
      <w:r w:rsidRPr="00CE64E6">
        <w:rPr>
          <w:rFonts w:ascii="Times New Roman" w:hAnsi="Times New Roman"/>
          <w:sz w:val="28"/>
          <w:szCs w:val="28"/>
        </w:rPr>
        <w:t>«Об утверждении  Положения о</w:t>
      </w:r>
      <w:r w:rsidR="004E128B">
        <w:rPr>
          <w:rFonts w:ascii="Times New Roman" w:hAnsi="Times New Roman"/>
          <w:sz w:val="28"/>
          <w:szCs w:val="28"/>
        </w:rPr>
        <w:t xml:space="preserve"> </w:t>
      </w:r>
      <w:r w:rsidRPr="00CE64E6">
        <w:rPr>
          <w:rFonts w:ascii="Times New Roman" w:hAnsi="Times New Roman"/>
          <w:sz w:val="28"/>
          <w:szCs w:val="28"/>
        </w:rPr>
        <w:t xml:space="preserve">бюджетном  процессе и финансовом контроле в муниципальном образовании </w:t>
      </w:r>
      <w:r w:rsidR="00600C07">
        <w:rPr>
          <w:rFonts w:ascii="Times New Roman" w:hAnsi="Times New Roman"/>
          <w:sz w:val="28"/>
          <w:szCs w:val="28"/>
        </w:rPr>
        <w:t>Столбовский</w:t>
      </w:r>
      <w:r w:rsidR="005520BB">
        <w:rPr>
          <w:rFonts w:ascii="Times New Roman" w:hAnsi="Times New Roman"/>
          <w:sz w:val="28"/>
          <w:szCs w:val="28"/>
        </w:rPr>
        <w:t xml:space="preserve"> </w:t>
      </w:r>
      <w:r w:rsidRPr="00CE64E6">
        <w:rPr>
          <w:rFonts w:ascii="Times New Roman" w:hAnsi="Times New Roman"/>
          <w:sz w:val="28"/>
          <w:szCs w:val="28"/>
        </w:rPr>
        <w:t>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  <w:r w:rsidR="005520BB">
        <w:rPr>
          <w:rFonts w:ascii="Times New Roman" w:hAnsi="Times New Roman"/>
          <w:sz w:val="28"/>
          <w:szCs w:val="28"/>
        </w:rPr>
        <w:t xml:space="preserve"> </w:t>
      </w:r>
      <w:r w:rsidR="004E128B">
        <w:rPr>
          <w:rFonts w:ascii="Times New Roman" w:hAnsi="Times New Roman"/>
          <w:sz w:val="28"/>
          <w:szCs w:val="28"/>
        </w:rPr>
        <w:t>и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</w:t>
      </w:r>
      <w:proofErr w:type="gramEnd"/>
      <w:r w:rsidR="004E128B">
        <w:rPr>
          <w:rFonts w:ascii="Times New Roman" w:hAnsi="Times New Roman"/>
          <w:sz w:val="28"/>
          <w:szCs w:val="28"/>
        </w:rPr>
        <w:t xml:space="preserve"> исполнения бюджетов бюджетной системы Российской Федерации в 2020 году»</w:t>
      </w:r>
    </w:p>
    <w:p w:rsidR="004946DB" w:rsidRPr="004F597D" w:rsidRDefault="004E128B" w:rsidP="004E1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520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в соответствии со ст. 4</w:t>
      </w:r>
      <w:r w:rsidR="00600C07">
        <w:rPr>
          <w:rFonts w:ascii="Times New Roman" w:hAnsi="Times New Roman"/>
          <w:sz w:val="28"/>
          <w:szCs w:val="28"/>
          <w:lang w:eastAsia="ru-RU"/>
        </w:rPr>
        <w:t>8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</w:t>
      </w:r>
      <w:r w:rsidR="00600C07">
        <w:rPr>
          <w:rFonts w:ascii="Times New Roman" w:hAnsi="Times New Roman"/>
          <w:sz w:val="28"/>
          <w:szCs w:val="28"/>
          <w:lang w:eastAsia="ru-RU"/>
        </w:rPr>
        <w:t>Столбовский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946DB" w:rsidRPr="004946DB" w:rsidRDefault="004E128B" w:rsidP="00600C07">
      <w:pPr>
        <w:spacing w:after="0" w:line="240" w:lineRule="auto"/>
        <w:ind w:right="-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46DB" w:rsidRPr="00352C02">
        <w:rPr>
          <w:rFonts w:ascii="Times New Roman" w:hAnsi="Times New Roman"/>
          <w:sz w:val="28"/>
          <w:szCs w:val="28"/>
        </w:rPr>
        <w:t>. Контроль по исполнению настоящего решения возложить на постоянную      планово-бюджетную комиссию сельско</w:t>
      </w:r>
      <w:r w:rsidR="00352C02" w:rsidRPr="00352C02">
        <w:rPr>
          <w:rFonts w:ascii="Times New Roman" w:hAnsi="Times New Roman"/>
          <w:sz w:val="28"/>
          <w:szCs w:val="28"/>
        </w:rPr>
        <w:t>го Совета депутатов  (</w:t>
      </w:r>
      <w:r w:rsidR="00600C07">
        <w:rPr>
          <w:rFonts w:ascii="Times New Roman" w:hAnsi="Times New Roman"/>
          <w:sz w:val="28"/>
          <w:szCs w:val="28"/>
        </w:rPr>
        <w:t>А.В.Бобровских</w:t>
      </w:r>
      <w:r w:rsidR="004946DB" w:rsidRPr="00352C02">
        <w:rPr>
          <w:rFonts w:ascii="Times New Roman" w:hAnsi="Times New Roman"/>
          <w:sz w:val="28"/>
          <w:szCs w:val="28"/>
        </w:rPr>
        <w:t>).</w:t>
      </w:r>
    </w:p>
    <w:tbl>
      <w:tblPr>
        <w:tblW w:w="10138" w:type="dxa"/>
        <w:tblLook w:val="00A0"/>
      </w:tblPr>
      <w:tblGrid>
        <w:gridCol w:w="5211"/>
        <w:gridCol w:w="4927"/>
      </w:tblGrid>
      <w:tr w:rsidR="00352C02" w:rsidRPr="00093C09" w:rsidTr="00D65C5E">
        <w:tc>
          <w:tcPr>
            <w:tcW w:w="5211" w:type="dxa"/>
          </w:tcPr>
          <w:p w:rsidR="00600C07" w:rsidRDefault="00600C07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0C07" w:rsidRPr="00093C09" w:rsidRDefault="00600C07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352C02" w:rsidRPr="00093C09" w:rsidRDefault="00352C02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352C02" w:rsidRPr="00093C09" w:rsidTr="00D65C5E">
        <w:tc>
          <w:tcPr>
            <w:tcW w:w="5211" w:type="dxa"/>
          </w:tcPr>
          <w:p w:rsidR="00352C02" w:rsidRPr="00093C09" w:rsidRDefault="00352C02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2C02" w:rsidRPr="00093C09" w:rsidRDefault="00352C02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352C02" w:rsidRPr="00093C09" w:rsidTr="00D65C5E">
        <w:tc>
          <w:tcPr>
            <w:tcW w:w="5211" w:type="dxa"/>
          </w:tcPr>
          <w:p w:rsidR="00352C02" w:rsidRPr="00093C09" w:rsidRDefault="00352C02" w:rsidP="00600C0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r w:rsidR="00600C07">
              <w:rPr>
                <w:rFonts w:ascii="Times New Roman" w:hAnsi="Times New Roman"/>
                <w:sz w:val="28"/>
                <w:szCs w:val="28"/>
              </w:rPr>
              <w:t>С.В.Килина</w:t>
            </w:r>
          </w:p>
        </w:tc>
        <w:tc>
          <w:tcPr>
            <w:tcW w:w="4927" w:type="dxa"/>
          </w:tcPr>
          <w:p w:rsidR="00352C02" w:rsidRPr="00093C09" w:rsidRDefault="00352C02" w:rsidP="00600C0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600C07">
              <w:rPr>
                <w:rFonts w:ascii="Times New Roman" w:hAnsi="Times New Roman"/>
                <w:sz w:val="28"/>
                <w:szCs w:val="28"/>
              </w:rPr>
              <w:t>Н.А.Струнина</w:t>
            </w:r>
          </w:p>
        </w:tc>
      </w:tr>
    </w:tbl>
    <w:p w:rsidR="00352C02" w:rsidRPr="00C175D1" w:rsidRDefault="00352C02" w:rsidP="00352C02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B35F6" w:rsidRPr="00600C07" w:rsidRDefault="00A523E3" w:rsidP="00600C07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02</w:t>
      </w:r>
      <w:r w:rsidR="00352C02" w:rsidRPr="00C175D1">
        <w:rPr>
          <w:rFonts w:ascii="Times New Roman" w:hAnsi="Times New Roman"/>
          <w:sz w:val="28"/>
          <w:szCs w:val="28"/>
        </w:rPr>
        <w:t>-СС</w:t>
      </w:r>
    </w:p>
    <w:sectPr w:rsidR="001B35F6" w:rsidRPr="00600C07" w:rsidSect="00352C0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50" w:rsidRDefault="00604E50">
      <w:r>
        <w:separator/>
      </w:r>
    </w:p>
  </w:endnote>
  <w:endnote w:type="continuationSeparator" w:id="0">
    <w:p w:rsidR="00604E50" w:rsidRDefault="0060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50" w:rsidRDefault="00604E50">
      <w:r>
        <w:separator/>
      </w:r>
    </w:p>
  </w:footnote>
  <w:footnote w:type="continuationSeparator" w:id="0">
    <w:p w:rsidR="00604E50" w:rsidRDefault="00604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0C07">
      <w:rPr>
        <w:rStyle w:val="a7"/>
        <w:noProof/>
      </w:rPr>
      <w:t>2</w: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8E1"/>
    <w:multiLevelType w:val="hybridMultilevel"/>
    <w:tmpl w:val="9A5AD666"/>
    <w:lvl w:ilvl="0" w:tplc="97AAE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C7E"/>
    <w:rsid w:val="00016E99"/>
    <w:rsid w:val="000206D3"/>
    <w:rsid w:val="00040A8F"/>
    <w:rsid w:val="00093F56"/>
    <w:rsid w:val="000B0C19"/>
    <w:rsid w:val="001A0514"/>
    <w:rsid w:val="001B35F6"/>
    <w:rsid w:val="0024310C"/>
    <w:rsid w:val="00334EF2"/>
    <w:rsid w:val="00343E72"/>
    <w:rsid w:val="00352C02"/>
    <w:rsid w:val="003B7C7E"/>
    <w:rsid w:val="003C5F90"/>
    <w:rsid w:val="004173D2"/>
    <w:rsid w:val="004675BF"/>
    <w:rsid w:val="00473E22"/>
    <w:rsid w:val="004946DB"/>
    <w:rsid w:val="004E128B"/>
    <w:rsid w:val="004F597D"/>
    <w:rsid w:val="00527C14"/>
    <w:rsid w:val="005520BB"/>
    <w:rsid w:val="00567EA8"/>
    <w:rsid w:val="00570531"/>
    <w:rsid w:val="00600C07"/>
    <w:rsid w:val="00604E50"/>
    <w:rsid w:val="00646ECC"/>
    <w:rsid w:val="00697BD9"/>
    <w:rsid w:val="006C1E96"/>
    <w:rsid w:val="007A33B4"/>
    <w:rsid w:val="007C3EE7"/>
    <w:rsid w:val="00854504"/>
    <w:rsid w:val="008658C0"/>
    <w:rsid w:val="008F233D"/>
    <w:rsid w:val="00921D67"/>
    <w:rsid w:val="009728D9"/>
    <w:rsid w:val="00A50518"/>
    <w:rsid w:val="00A523E3"/>
    <w:rsid w:val="00A60B12"/>
    <w:rsid w:val="00AA2C5D"/>
    <w:rsid w:val="00AE53BC"/>
    <w:rsid w:val="00B84883"/>
    <w:rsid w:val="00BF7730"/>
    <w:rsid w:val="00C03BB6"/>
    <w:rsid w:val="00C079CE"/>
    <w:rsid w:val="00C31A45"/>
    <w:rsid w:val="00CD35C7"/>
    <w:rsid w:val="00CE64E6"/>
    <w:rsid w:val="00D1261B"/>
    <w:rsid w:val="00D65C5E"/>
    <w:rsid w:val="00DA5157"/>
    <w:rsid w:val="00E2482B"/>
    <w:rsid w:val="00EA2B54"/>
    <w:rsid w:val="00FD4109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6E9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C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7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16E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rsid w:val="00352C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C02"/>
  </w:style>
  <w:style w:type="paragraph" w:styleId="a8">
    <w:name w:val="Balloon Text"/>
    <w:basedOn w:val="a"/>
    <w:link w:val="a9"/>
    <w:uiPriority w:val="99"/>
    <w:semiHidden/>
    <w:unhideWhenUsed/>
    <w:rsid w:val="00A5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3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2020-06-03T01:18:00Z</cp:lastPrinted>
  <dcterms:created xsi:type="dcterms:W3CDTF">2020-07-21T14:47:00Z</dcterms:created>
  <dcterms:modified xsi:type="dcterms:W3CDTF">2020-07-21T14:47:00Z</dcterms:modified>
</cp:coreProperties>
</file>