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9C21FE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</w:p>
    <w:p w:rsidR="00311A75" w:rsidRDefault="00311A75" w:rsidP="00311A75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311A75" w:rsidRDefault="00311A75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A75" w:rsidRDefault="009C21FE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11.02.2020     №  4</w:t>
      </w:r>
      <w:r w:rsidR="00311A75"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 w:rsidR="00311A75">
        <w:rPr>
          <w:b/>
          <w:sz w:val="28"/>
          <w:szCs w:val="28"/>
        </w:rPr>
        <w:t>с</w:t>
      </w:r>
      <w:proofErr w:type="gramEnd"/>
      <w:r w:rsidR="00311A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Столбово</w:t>
      </w:r>
    </w:p>
    <w:p w:rsidR="00311A75" w:rsidRDefault="00311A75" w:rsidP="00311A75">
      <w:pPr>
        <w:rPr>
          <w:b/>
          <w:sz w:val="28"/>
          <w:szCs w:val="28"/>
        </w:rPr>
      </w:pPr>
    </w:p>
    <w:p w:rsidR="00311A75" w:rsidRDefault="00311A75" w:rsidP="00311A7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746"/>
      </w:tblGrid>
      <w:tr w:rsidR="00311A75" w:rsidTr="00311A75">
        <w:trPr>
          <w:trHeight w:val="3539"/>
        </w:trPr>
        <w:tc>
          <w:tcPr>
            <w:tcW w:w="4897" w:type="dxa"/>
          </w:tcPr>
          <w:p w:rsidR="00311A75" w:rsidRDefault="00311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</w:t>
            </w:r>
            <w:r w:rsidR="009C21FE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9C21FE">
              <w:rPr>
                <w:sz w:val="28"/>
                <w:szCs w:val="28"/>
              </w:rPr>
              <w:t>01.07.2019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 утверждении Административного регламента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9C21FE">
              <w:rPr>
                <w:sz w:val="28"/>
                <w:szCs w:val="28"/>
              </w:rPr>
              <w:t>Столбовского</w:t>
            </w:r>
            <w:r>
              <w:rPr>
                <w:color w:val="000000"/>
                <w:sz w:val="28"/>
                <w:szCs w:val="28"/>
              </w:rPr>
              <w:t xml:space="preserve"> сельсовета Каменского района Алтайского края предоставления муниципальной услуги «Постановка на учёт граждан, испытывающих потребность в древесине для собственных нужд</w:t>
            </w:r>
            <w:r>
              <w:rPr>
                <w:sz w:val="28"/>
                <w:szCs w:val="28"/>
              </w:rPr>
              <w:t>»</w:t>
            </w:r>
          </w:p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A75" w:rsidRDefault="00311A75" w:rsidP="00311A75">
      <w:pPr>
        <w:rPr>
          <w:sz w:val="28"/>
          <w:szCs w:val="28"/>
        </w:rPr>
      </w:pPr>
    </w:p>
    <w:p w:rsidR="00311A75" w:rsidRDefault="00311A75" w:rsidP="0031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с требованием Каменской межрайонной прокуратуры об изменении нормативного правового акта с целью исключения выявленног</w:t>
      </w:r>
      <w:r w:rsidR="009C21FE">
        <w:rPr>
          <w:sz w:val="28"/>
          <w:szCs w:val="28"/>
        </w:rPr>
        <w:t>о коррупциогенного фактора от 06</w:t>
      </w:r>
      <w:r>
        <w:rPr>
          <w:sz w:val="28"/>
          <w:szCs w:val="28"/>
        </w:rPr>
        <w:t xml:space="preserve">.02.2020 № </w:t>
      </w:r>
      <w:r w:rsidR="009C21FE">
        <w:rPr>
          <w:sz w:val="28"/>
          <w:szCs w:val="28"/>
        </w:rPr>
        <w:t>12</w:t>
      </w:r>
      <w:r>
        <w:rPr>
          <w:sz w:val="28"/>
          <w:szCs w:val="28"/>
        </w:rPr>
        <w:t xml:space="preserve">, Уставом </w:t>
      </w:r>
      <w:r w:rsidR="009C21FE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Каменского района Алтайского края </w:t>
      </w:r>
    </w:p>
    <w:p w:rsidR="00311A75" w:rsidRDefault="00311A75" w:rsidP="0031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</w:t>
      </w:r>
    </w:p>
    <w:p w:rsidR="00311A75" w:rsidRDefault="00311A75" w:rsidP="00311A75">
      <w:pPr>
        <w:widowControl w:val="0"/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21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Удовлетворить требование Каменской межрайонной прокуроры от </w:t>
      </w:r>
      <w:r w:rsidR="009C21FE">
        <w:rPr>
          <w:sz w:val="28"/>
          <w:szCs w:val="28"/>
        </w:rPr>
        <w:t>06.02.2020 № 12</w:t>
      </w:r>
      <w:r>
        <w:rPr>
          <w:sz w:val="28"/>
          <w:szCs w:val="28"/>
        </w:rPr>
        <w:t>полностью.</w:t>
      </w:r>
    </w:p>
    <w:p w:rsidR="00311A75" w:rsidRDefault="00311A75" w:rsidP="00311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1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Внести  в постановление Администрации </w:t>
      </w:r>
      <w:r w:rsidR="009C21FE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от </w:t>
      </w:r>
      <w:r w:rsidR="009C21FE">
        <w:rPr>
          <w:sz w:val="28"/>
          <w:szCs w:val="28"/>
        </w:rPr>
        <w:t xml:space="preserve">01.07.2019 № 26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Административного регламента Администрации</w:t>
      </w:r>
      <w:r>
        <w:rPr>
          <w:sz w:val="28"/>
          <w:szCs w:val="28"/>
        </w:rPr>
        <w:t xml:space="preserve"> </w:t>
      </w:r>
      <w:r w:rsidR="009C21FE">
        <w:rPr>
          <w:sz w:val="28"/>
          <w:szCs w:val="28"/>
        </w:rPr>
        <w:t>Столбовского</w:t>
      </w:r>
      <w:r>
        <w:rPr>
          <w:color w:val="000000"/>
          <w:sz w:val="28"/>
          <w:szCs w:val="28"/>
        </w:rPr>
        <w:t xml:space="preserve"> сельсовета Каменского района Алтайского края предоставления муниципальной услуги «Постановка на учёт граждан, испытывающих потребность в древесине для собственных нужд»</w:t>
      </w:r>
      <w:r>
        <w:rPr>
          <w:sz w:val="28"/>
          <w:szCs w:val="28"/>
        </w:rPr>
        <w:t xml:space="preserve">  следующие изменения:</w:t>
      </w:r>
    </w:p>
    <w:p w:rsidR="00311A75" w:rsidRDefault="009C21FE" w:rsidP="00311A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1A75">
        <w:rPr>
          <w:sz w:val="28"/>
          <w:szCs w:val="28"/>
        </w:rPr>
        <w:t>1. первый абзац п. 3.2.3.3  административного регламента изложить в новой редакции:</w:t>
      </w:r>
      <w:r w:rsidR="00311A75">
        <w:rPr>
          <w:color w:val="000000"/>
          <w:sz w:val="28"/>
          <w:szCs w:val="28"/>
        </w:rPr>
        <w:t xml:space="preserve"> </w:t>
      </w:r>
    </w:p>
    <w:p w:rsidR="00311A75" w:rsidRDefault="00311A75" w:rsidP="00311A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«При обращении заявителя через МФЦ, специалист МФЦ принимает документы от заявителя и передает в орган местного самоуправления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9C21FE" w:rsidRDefault="009C21FE" w:rsidP="009C2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11A7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C21FE">
        <w:rPr>
          <w:rFonts w:ascii="Times New Roman" w:hAnsi="Times New Roman" w:cs="Times New Roman"/>
          <w:b w:val="0"/>
          <w:sz w:val="28"/>
          <w:szCs w:val="28"/>
        </w:rPr>
        <w:t xml:space="preserve">в пункте  3.4.2. слова </w:t>
      </w:r>
      <w:r w:rsidRPr="009C21FE">
        <w:rPr>
          <w:rFonts w:ascii="Times New Roman" w:hAnsi="Times New Roman" w:cs="Times New Roman"/>
          <w:b w:val="0"/>
          <w:color w:val="000000"/>
          <w:sz w:val="28"/>
          <w:szCs w:val="28"/>
        </w:rPr>
        <w:t>«либо возвращает документы на доработку</w:t>
      </w:r>
      <w:r w:rsidRPr="009C21FE">
        <w:rPr>
          <w:rFonts w:ascii="Times New Roman" w:hAnsi="Times New Roman" w:cs="Times New Roman"/>
          <w:b w:val="0"/>
          <w:sz w:val="28"/>
          <w:szCs w:val="28"/>
        </w:rPr>
        <w:t>» исключить</w:t>
      </w:r>
      <w:proofErr w:type="gramStart"/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t>.</w:t>
      </w:r>
      <w:r w:rsidR="00311A7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11A75" w:rsidRPr="009C21FE" w:rsidRDefault="009C21FE" w:rsidP="009C2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t xml:space="preserve">3. Обнародовать настоящее постановление в соответствии со ст. 46 Устава муниципального образования </w:t>
      </w:r>
      <w:r w:rsidRPr="009C21FE">
        <w:rPr>
          <w:rFonts w:ascii="Times New Roman" w:hAnsi="Times New Roman" w:cs="Times New Roman"/>
          <w:b w:val="0"/>
          <w:sz w:val="28"/>
          <w:szCs w:val="28"/>
        </w:rPr>
        <w:t>Столбовский</w:t>
      </w:r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</w:t>
      </w:r>
      <w:r w:rsidR="00311A75">
        <w:rPr>
          <w:sz w:val="28"/>
          <w:szCs w:val="28"/>
        </w:rPr>
        <w:t xml:space="preserve"> </w:t>
      </w:r>
      <w:r w:rsidR="00311A75" w:rsidRPr="009C21FE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Алтайского края и разместить на официальном сайте Администрации Каменского района Алтайского края.</w:t>
      </w:r>
    </w:p>
    <w:p w:rsidR="00311A75" w:rsidRDefault="00311A75" w:rsidP="00311A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Контроль по исполнению настоящего постановления оставляю за собой.</w:t>
      </w:r>
    </w:p>
    <w:p w:rsidR="00311A75" w:rsidRDefault="00311A75" w:rsidP="00311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3086" w:rsidRDefault="00933086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C54B9" w:rsidRPr="003C54B9" w:rsidRDefault="0002023B" w:rsidP="00A9180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4948">
        <w:rPr>
          <w:sz w:val="28"/>
          <w:szCs w:val="28"/>
        </w:rPr>
        <w:t xml:space="preserve"> сельсовета                        </w:t>
      </w:r>
      <w:r w:rsidR="009330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345B93">
        <w:rPr>
          <w:sz w:val="28"/>
          <w:szCs w:val="28"/>
        </w:rPr>
        <w:t xml:space="preserve"> </w:t>
      </w:r>
      <w:r>
        <w:rPr>
          <w:sz w:val="28"/>
          <w:szCs w:val="28"/>
        </w:rPr>
        <w:t>С.В.Килина</w:t>
      </w:r>
    </w:p>
    <w:p w:rsidR="00933086" w:rsidRDefault="00933086" w:rsidP="003C54B9">
      <w:pPr>
        <w:rPr>
          <w:sz w:val="28"/>
          <w:szCs w:val="28"/>
        </w:rPr>
      </w:pPr>
    </w:p>
    <w:p w:rsidR="00B74BD4" w:rsidRPr="00F56D5F" w:rsidRDefault="00933086" w:rsidP="00933086">
      <w:pPr>
        <w:tabs>
          <w:tab w:val="left" w:pos="8115"/>
        </w:tabs>
      </w:pPr>
      <w:r>
        <w:tab/>
      </w:r>
    </w:p>
    <w:sectPr w:rsidR="00B74BD4" w:rsidRPr="00F5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23BFA"/>
    <w:rsid w:val="0002023B"/>
    <w:rsid w:val="00063BC1"/>
    <w:rsid w:val="000C6EB0"/>
    <w:rsid w:val="000F097F"/>
    <w:rsid w:val="00166D20"/>
    <w:rsid w:val="00185214"/>
    <w:rsid w:val="001A5BFC"/>
    <w:rsid w:val="001E5EB8"/>
    <w:rsid w:val="00250226"/>
    <w:rsid w:val="00253AF9"/>
    <w:rsid w:val="002C6698"/>
    <w:rsid w:val="002D0429"/>
    <w:rsid w:val="002D5DA2"/>
    <w:rsid w:val="00304C37"/>
    <w:rsid w:val="00311A75"/>
    <w:rsid w:val="00323BFA"/>
    <w:rsid w:val="00327917"/>
    <w:rsid w:val="00340230"/>
    <w:rsid w:val="00345B93"/>
    <w:rsid w:val="00361311"/>
    <w:rsid w:val="003A2D79"/>
    <w:rsid w:val="003B5DF2"/>
    <w:rsid w:val="003C54B9"/>
    <w:rsid w:val="003F0EC1"/>
    <w:rsid w:val="003F1A1C"/>
    <w:rsid w:val="00422007"/>
    <w:rsid w:val="004300E9"/>
    <w:rsid w:val="00453FE5"/>
    <w:rsid w:val="00490781"/>
    <w:rsid w:val="004D5A90"/>
    <w:rsid w:val="004E32A8"/>
    <w:rsid w:val="00536B8D"/>
    <w:rsid w:val="005469A4"/>
    <w:rsid w:val="0056214C"/>
    <w:rsid w:val="005B4AE9"/>
    <w:rsid w:val="005C36B1"/>
    <w:rsid w:val="006B5ADC"/>
    <w:rsid w:val="007132A1"/>
    <w:rsid w:val="00777C06"/>
    <w:rsid w:val="00781C28"/>
    <w:rsid w:val="00806610"/>
    <w:rsid w:val="00815DDD"/>
    <w:rsid w:val="00861AB9"/>
    <w:rsid w:val="00921091"/>
    <w:rsid w:val="00933086"/>
    <w:rsid w:val="009445CA"/>
    <w:rsid w:val="009562EF"/>
    <w:rsid w:val="00972FAC"/>
    <w:rsid w:val="00974FE3"/>
    <w:rsid w:val="00987695"/>
    <w:rsid w:val="009C21FE"/>
    <w:rsid w:val="009F30ED"/>
    <w:rsid w:val="00A9180B"/>
    <w:rsid w:val="00AA71CE"/>
    <w:rsid w:val="00AD298F"/>
    <w:rsid w:val="00B74BD4"/>
    <w:rsid w:val="00BA31CE"/>
    <w:rsid w:val="00BB3342"/>
    <w:rsid w:val="00BB7DAC"/>
    <w:rsid w:val="00BC4F18"/>
    <w:rsid w:val="00BE6F32"/>
    <w:rsid w:val="00C03650"/>
    <w:rsid w:val="00C57587"/>
    <w:rsid w:val="00C64C56"/>
    <w:rsid w:val="00C76B85"/>
    <w:rsid w:val="00CB3C17"/>
    <w:rsid w:val="00CD0797"/>
    <w:rsid w:val="00D605B1"/>
    <w:rsid w:val="00D60E71"/>
    <w:rsid w:val="00D663B8"/>
    <w:rsid w:val="00D851A6"/>
    <w:rsid w:val="00E04BA2"/>
    <w:rsid w:val="00E25BC0"/>
    <w:rsid w:val="00E31C2C"/>
    <w:rsid w:val="00E34FE2"/>
    <w:rsid w:val="00E6660F"/>
    <w:rsid w:val="00E84C4B"/>
    <w:rsid w:val="00EE3BCF"/>
    <w:rsid w:val="00EF4948"/>
    <w:rsid w:val="00F30B4B"/>
    <w:rsid w:val="00F56D5F"/>
    <w:rsid w:val="00F63076"/>
    <w:rsid w:val="00F92EB0"/>
    <w:rsid w:val="00F93052"/>
    <w:rsid w:val="00F93628"/>
    <w:rsid w:val="00F9410F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1A7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2018-11-16T02:13:00Z</cp:lastPrinted>
  <dcterms:created xsi:type="dcterms:W3CDTF">2020-02-12T08:43:00Z</dcterms:created>
  <dcterms:modified xsi:type="dcterms:W3CDTF">2020-02-12T08:43:00Z</dcterms:modified>
</cp:coreProperties>
</file>