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0C" w:rsidRPr="001F520C" w:rsidRDefault="001F520C" w:rsidP="00647C5F">
      <w:pPr>
        <w:spacing w:line="240" w:lineRule="auto"/>
        <w:ind w:firstLine="0"/>
        <w:jc w:val="center"/>
        <w:rPr>
          <w:b/>
        </w:rPr>
      </w:pPr>
      <w:r w:rsidRPr="001F520C">
        <w:rPr>
          <w:b/>
          <w:szCs w:val="28"/>
        </w:rPr>
        <w:t>РОССИЙСКАЯ ФЕДЕРАЦИЯ</w:t>
      </w:r>
    </w:p>
    <w:p w:rsidR="00541684" w:rsidRDefault="00644EA4" w:rsidP="00647C5F">
      <w:pPr>
        <w:keepNext/>
        <w:keepLines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Столбовский</w:t>
      </w:r>
      <w:r w:rsidR="00541684">
        <w:rPr>
          <w:b/>
          <w:szCs w:val="28"/>
        </w:rPr>
        <w:t xml:space="preserve"> сельский Совет </w:t>
      </w:r>
      <w:r w:rsidR="001F520C" w:rsidRPr="00715322">
        <w:rPr>
          <w:b/>
          <w:szCs w:val="28"/>
        </w:rPr>
        <w:t>депутатов</w:t>
      </w:r>
    </w:p>
    <w:p w:rsidR="004031C5" w:rsidRDefault="00541684" w:rsidP="00647C5F">
      <w:pPr>
        <w:keepNext/>
        <w:keepLines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Каменского района</w:t>
      </w:r>
      <w:r w:rsidR="001F520C">
        <w:rPr>
          <w:b/>
          <w:szCs w:val="28"/>
        </w:rPr>
        <w:t xml:space="preserve"> </w:t>
      </w:r>
      <w:r w:rsidR="001F520C" w:rsidRPr="00715322">
        <w:rPr>
          <w:b/>
          <w:szCs w:val="28"/>
        </w:rPr>
        <w:t>Алтайского края</w:t>
      </w:r>
    </w:p>
    <w:p w:rsidR="003C518A" w:rsidRDefault="003C518A" w:rsidP="00541684">
      <w:pPr>
        <w:keepNext/>
        <w:keepLines/>
        <w:spacing w:line="240" w:lineRule="auto"/>
        <w:jc w:val="center"/>
        <w:rPr>
          <w:b/>
          <w:szCs w:val="28"/>
        </w:rPr>
      </w:pPr>
    </w:p>
    <w:p w:rsidR="001F520C" w:rsidRDefault="001F520C" w:rsidP="00647C5F">
      <w:pPr>
        <w:keepNext/>
        <w:keepLines/>
        <w:spacing w:line="240" w:lineRule="auto"/>
        <w:ind w:firstLine="0"/>
        <w:jc w:val="center"/>
        <w:rPr>
          <w:b/>
          <w:sz w:val="44"/>
        </w:rPr>
      </w:pPr>
      <w:r w:rsidRPr="00715322">
        <w:rPr>
          <w:b/>
          <w:sz w:val="44"/>
        </w:rPr>
        <w:t>Р Е Ш Е Н И Е</w:t>
      </w:r>
      <w:r w:rsidR="00647C5F">
        <w:rPr>
          <w:b/>
          <w:sz w:val="44"/>
        </w:rPr>
        <w:t xml:space="preserve"> </w:t>
      </w:r>
    </w:p>
    <w:p w:rsidR="003C518A" w:rsidRDefault="003C518A" w:rsidP="003C518A">
      <w:pPr>
        <w:keepNext/>
        <w:keepLines/>
        <w:spacing w:line="240" w:lineRule="auto"/>
        <w:ind w:firstLine="0"/>
        <w:rPr>
          <w:b/>
          <w:szCs w:val="28"/>
        </w:rPr>
      </w:pPr>
    </w:p>
    <w:p w:rsidR="001F520C" w:rsidRPr="00A35EBE" w:rsidRDefault="00644EA4" w:rsidP="003C518A">
      <w:pPr>
        <w:keepNext/>
        <w:keepLines/>
        <w:spacing w:line="240" w:lineRule="auto"/>
        <w:ind w:firstLine="0"/>
        <w:rPr>
          <w:b/>
        </w:rPr>
      </w:pPr>
      <w:r>
        <w:rPr>
          <w:b/>
          <w:szCs w:val="28"/>
        </w:rPr>
        <w:t>26</w:t>
      </w:r>
      <w:r w:rsidR="001F520C" w:rsidRPr="00EA4436">
        <w:rPr>
          <w:b/>
          <w:szCs w:val="28"/>
        </w:rPr>
        <w:t>.</w:t>
      </w:r>
      <w:r>
        <w:rPr>
          <w:b/>
          <w:szCs w:val="28"/>
        </w:rPr>
        <w:t>12.2019</w:t>
      </w:r>
      <w:r w:rsidR="001F520C" w:rsidRPr="00EA4436">
        <w:rPr>
          <w:b/>
          <w:szCs w:val="28"/>
        </w:rPr>
        <w:t xml:space="preserve">    № </w:t>
      </w:r>
      <w:r w:rsidR="00D452EC">
        <w:rPr>
          <w:b/>
          <w:szCs w:val="28"/>
        </w:rPr>
        <w:t>2</w:t>
      </w:r>
      <w:r>
        <w:rPr>
          <w:b/>
          <w:szCs w:val="28"/>
        </w:rPr>
        <w:t>2</w:t>
      </w:r>
      <w:r w:rsidR="001F520C">
        <w:rPr>
          <w:b/>
          <w:szCs w:val="28"/>
        </w:rPr>
        <w:t xml:space="preserve">   </w:t>
      </w:r>
      <w:r w:rsidR="001F520C" w:rsidRPr="00EA4436">
        <w:rPr>
          <w:b/>
          <w:szCs w:val="28"/>
        </w:rPr>
        <w:t xml:space="preserve">                                                     </w:t>
      </w:r>
      <w:r w:rsidR="001F520C">
        <w:rPr>
          <w:b/>
          <w:szCs w:val="28"/>
        </w:rPr>
        <w:t xml:space="preserve">    </w:t>
      </w:r>
      <w:r w:rsidR="001F520C" w:rsidRPr="00EA4436">
        <w:rPr>
          <w:b/>
          <w:szCs w:val="28"/>
        </w:rPr>
        <w:t xml:space="preserve">      </w:t>
      </w:r>
      <w:r w:rsidR="00541684">
        <w:rPr>
          <w:b/>
          <w:szCs w:val="28"/>
        </w:rPr>
        <w:t xml:space="preserve">            </w:t>
      </w:r>
      <w:r>
        <w:rPr>
          <w:b/>
          <w:szCs w:val="28"/>
        </w:rPr>
        <w:t>с. Столбово</w:t>
      </w:r>
    </w:p>
    <w:p w:rsidR="001F520C" w:rsidRDefault="001F520C" w:rsidP="003C518A">
      <w:pPr>
        <w:keepNext/>
        <w:keepLines/>
        <w:spacing w:line="240" w:lineRule="auto"/>
      </w:pPr>
    </w:p>
    <w:p w:rsidR="001F520C" w:rsidRDefault="001F520C" w:rsidP="002A7730">
      <w:pPr>
        <w:keepNext/>
        <w:keepLines/>
        <w:spacing w:line="240" w:lineRule="auto"/>
        <w:ind w:right="5102" w:firstLine="0"/>
        <w:rPr>
          <w:szCs w:val="28"/>
        </w:rPr>
      </w:pPr>
      <w:r w:rsidRPr="007541FC">
        <w:t xml:space="preserve">О </w:t>
      </w:r>
      <w:r>
        <w:t>структуре Администрации</w:t>
      </w:r>
      <w:r w:rsidR="002A7730">
        <w:t xml:space="preserve"> </w:t>
      </w:r>
      <w:r w:rsidR="00644EA4">
        <w:t>Сто</w:t>
      </w:r>
      <w:r w:rsidR="00644EA4">
        <w:t>л</w:t>
      </w:r>
      <w:r w:rsidR="00644EA4">
        <w:t>бовского</w:t>
      </w:r>
      <w:r w:rsidR="008227B8">
        <w:t xml:space="preserve"> сельсовета</w:t>
      </w:r>
      <w:r w:rsidR="002A7730">
        <w:t xml:space="preserve"> </w:t>
      </w:r>
      <w:r>
        <w:t>Каменского ра</w:t>
      </w:r>
      <w:r>
        <w:t>й</w:t>
      </w:r>
      <w:r>
        <w:t>она Алтайск</w:t>
      </w:r>
      <w:r>
        <w:t>о</w:t>
      </w:r>
      <w:r>
        <w:t>го края</w:t>
      </w:r>
    </w:p>
    <w:p w:rsidR="001F520C" w:rsidRPr="00BF6FEC" w:rsidRDefault="001F520C" w:rsidP="00BF6FEC">
      <w:pPr>
        <w:spacing w:line="240" w:lineRule="auto"/>
        <w:ind w:left="907" w:firstLine="0"/>
      </w:pPr>
    </w:p>
    <w:p w:rsidR="00BF6FEC" w:rsidRDefault="001F520C" w:rsidP="00BF6FEC">
      <w:pPr>
        <w:spacing w:line="240" w:lineRule="auto"/>
        <w:ind w:left="708" w:firstLine="0"/>
      </w:pPr>
      <w:r w:rsidRPr="00BF6FEC">
        <w:t>В соответствии  с п. 8 ст. 37 Феде</w:t>
      </w:r>
      <w:r w:rsidR="00BF6FEC">
        <w:t>рального закона от 06.10.2003 № 131-ФЗ</w:t>
      </w:r>
    </w:p>
    <w:p w:rsidR="001F520C" w:rsidRPr="00BF6FEC" w:rsidRDefault="001F520C" w:rsidP="00BF6FEC">
      <w:pPr>
        <w:spacing w:line="240" w:lineRule="auto"/>
        <w:ind w:firstLine="0"/>
      </w:pPr>
      <w:r w:rsidRPr="00BF6FEC">
        <w:t>«Об общих принципах организации местного самоуправления в Ро</w:t>
      </w:r>
      <w:r w:rsidR="00BC4E75" w:rsidRPr="00BF6FEC">
        <w:t>ссийской Федерации» и статьей 34</w:t>
      </w:r>
      <w:r w:rsidRPr="00BF6FEC">
        <w:t xml:space="preserve"> Устава муниципального образования </w:t>
      </w:r>
      <w:r w:rsidR="00644EA4">
        <w:t>Столбовский</w:t>
      </w:r>
      <w:r w:rsidR="000B10D9" w:rsidRPr="00BF6FEC">
        <w:t xml:space="preserve"> сельсовет </w:t>
      </w:r>
      <w:r w:rsidRPr="00BF6FEC">
        <w:t>Камен</w:t>
      </w:r>
      <w:r w:rsidR="000B10D9" w:rsidRPr="00BF6FEC">
        <w:t>ского</w:t>
      </w:r>
      <w:r w:rsidRPr="00BF6FEC">
        <w:t xml:space="preserve"> района Алтайского края </w:t>
      </w:r>
    </w:p>
    <w:p w:rsidR="000B10D9" w:rsidRPr="00BF6FEC" w:rsidRDefault="000B10D9" w:rsidP="00BF6FEC">
      <w:pPr>
        <w:spacing w:line="240" w:lineRule="auto"/>
        <w:ind w:left="907" w:firstLine="0"/>
      </w:pPr>
    </w:p>
    <w:p w:rsidR="001F520C" w:rsidRPr="00BF6FEC" w:rsidRDefault="000B10D9" w:rsidP="00BF6FEC">
      <w:pPr>
        <w:spacing w:line="240" w:lineRule="auto"/>
        <w:ind w:firstLine="0"/>
      </w:pPr>
      <w:r w:rsidRPr="00BF6FEC">
        <w:t>сельский Совет депутатов РЕШИЛ</w:t>
      </w:r>
      <w:r w:rsidR="001F520C" w:rsidRPr="00BF6FEC">
        <w:t>:</w:t>
      </w:r>
    </w:p>
    <w:p w:rsidR="003C518A" w:rsidRPr="00BF6FEC" w:rsidRDefault="003C518A" w:rsidP="00BF6FEC">
      <w:pPr>
        <w:spacing w:line="240" w:lineRule="auto"/>
        <w:ind w:left="907" w:firstLine="0"/>
      </w:pPr>
    </w:p>
    <w:p w:rsidR="001F520C" w:rsidRPr="00BF6FEC" w:rsidRDefault="001F520C" w:rsidP="002A7730">
      <w:pPr>
        <w:spacing w:line="240" w:lineRule="auto"/>
        <w:ind w:firstLine="708"/>
      </w:pPr>
      <w:r w:rsidRPr="00BF6FEC">
        <w:t>1. Утвердит</w:t>
      </w:r>
      <w:r w:rsidR="000B10D9" w:rsidRPr="00BF6FEC">
        <w:t xml:space="preserve">ь структуру Администрации </w:t>
      </w:r>
      <w:r w:rsidR="00644EA4">
        <w:t>Столбовского</w:t>
      </w:r>
      <w:r w:rsidR="002A7730">
        <w:t xml:space="preserve"> </w:t>
      </w:r>
      <w:r w:rsidR="000B10D9" w:rsidRPr="00BF6FEC">
        <w:t>сельсовета</w:t>
      </w:r>
      <w:r w:rsidR="002A7730">
        <w:t xml:space="preserve"> Каме</w:t>
      </w:r>
      <w:r w:rsidR="002A7730">
        <w:t>н</w:t>
      </w:r>
      <w:r w:rsidR="002A7730">
        <w:t>ского района Алтайского края</w:t>
      </w:r>
      <w:r w:rsidRPr="00BF6FEC">
        <w:t xml:space="preserve"> (прил</w:t>
      </w:r>
      <w:r w:rsidRPr="00BF6FEC">
        <w:t>а</w:t>
      </w:r>
      <w:r w:rsidRPr="00BF6FEC">
        <w:t>гается).</w:t>
      </w:r>
    </w:p>
    <w:p w:rsidR="00BF6FEC" w:rsidRDefault="00BF6FEC" w:rsidP="00BF6FEC">
      <w:pPr>
        <w:spacing w:line="240" w:lineRule="auto"/>
        <w:ind w:firstLine="0"/>
      </w:pPr>
      <w:r>
        <w:t xml:space="preserve">          </w:t>
      </w:r>
      <w:r w:rsidR="001F520C" w:rsidRPr="00BF6FEC">
        <w:t>2. Признать утратившим силу</w:t>
      </w:r>
      <w:r w:rsidR="000B10D9" w:rsidRPr="00BF6FEC">
        <w:t xml:space="preserve"> решение </w:t>
      </w:r>
      <w:r w:rsidR="00644EA4">
        <w:t>Столбовского</w:t>
      </w:r>
      <w:r w:rsidR="000B10D9" w:rsidRPr="00BF6FEC">
        <w:t xml:space="preserve"> сельского С</w:t>
      </w:r>
      <w:r w:rsidR="000B10D9" w:rsidRPr="00BF6FEC">
        <w:t>о</w:t>
      </w:r>
      <w:r w:rsidR="000B10D9" w:rsidRPr="00BF6FEC">
        <w:t>в</w:t>
      </w:r>
      <w:r>
        <w:t>ета</w:t>
      </w:r>
    </w:p>
    <w:p w:rsidR="001F520C" w:rsidRPr="002A7730" w:rsidRDefault="001F520C" w:rsidP="002A7730">
      <w:pPr>
        <w:keepNext/>
        <w:keepLines/>
        <w:spacing w:line="240" w:lineRule="auto"/>
        <w:ind w:firstLine="0"/>
        <w:rPr>
          <w:szCs w:val="28"/>
        </w:rPr>
      </w:pPr>
      <w:r w:rsidRPr="00BF6FEC">
        <w:t xml:space="preserve"> депута</w:t>
      </w:r>
      <w:r w:rsidR="000B10D9" w:rsidRPr="00BF6FEC">
        <w:t xml:space="preserve">тов  от </w:t>
      </w:r>
      <w:r w:rsidR="00644EA4">
        <w:t>30</w:t>
      </w:r>
      <w:r w:rsidR="008260F2">
        <w:t>.06.2016</w:t>
      </w:r>
      <w:r w:rsidR="002A7730">
        <w:t xml:space="preserve"> № </w:t>
      </w:r>
      <w:r w:rsidR="00644EA4">
        <w:t>24</w:t>
      </w:r>
      <w:r w:rsidRPr="00BF6FEC">
        <w:t xml:space="preserve"> «О структуре Администрации </w:t>
      </w:r>
      <w:r w:rsidR="00644EA4">
        <w:t>Столбовского</w:t>
      </w:r>
      <w:r w:rsidR="000B10D9" w:rsidRPr="00BF6FEC">
        <w:t xml:space="preserve"> сельсовета</w:t>
      </w:r>
      <w:r w:rsidR="002A7730" w:rsidRPr="002A7730">
        <w:t xml:space="preserve"> </w:t>
      </w:r>
      <w:r w:rsidR="002A7730">
        <w:t>Каменского района Алтайск</w:t>
      </w:r>
      <w:r w:rsidR="002A7730">
        <w:t>о</w:t>
      </w:r>
      <w:r w:rsidR="002A7730">
        <w:t>го края</w:t>
      </w:r>
      <w:r w:rsidRPr="00BF6FEC">
        <w:t>».</w:t>
      </w:r>
    </w:p>
    <w:p w:rsidR="00BC4E75" w:rsidRPr="00BF6FEC" w:rsidRDefault="00BF6FEC" w:rsidP="002A7730">
      <w:pPr>
        <w:spacing w:line="240" w:lineRule="auto"/>
        <w:ind w:firstLine="0"/>
      </w:pPr>
      <w:r>
        <w:t xml:space="preserve">          </w:t>
      </w:r>
      <w:r w:rsidR="001F520C" w:rsidRPr="00BF6FEC">
        <w:t xml:space="preserve">3. </w:t>
      </w:r>
      <w:r w:rsidR="000B10D9" w:rsidRPr="00BF6FEC">
        <w:t>Обнародовать настоящее решение в соответствии со ст. 4</w:t>
      </w:r>
      <w:r w:rsidR="002A7730">
        <w:t>5</w:t>
      </w:r>
      <w:r w:rsidR="000B10D9" w:rsidRPr="00BF6FEC">
        <w:t xml:space="preserve"> Устава м</w:t>
      </w:r>
      <w:r w:rsidR="000B10D9" w:rsidRPr="00BF6FEC">
        <w:t>у</w:t>
      </w:r>
      <w:r w:rsidR="000B10D9" w:rsidRPr="00BF6FEC">
        <w:t xml:space="preserve">ниципального образования </w:t>
      </w:r>
      <w:r w:rsidR="00644EA4">
        <w:t>Столбовский</w:t>
      </w:r>
      <w:r w:rsidR="000B10D9" w:rsidRPr="00BF6FEC">
        <w:t xml:space="preserve"> сельсовет Каменского района Алта</w:t>
      </w:r>
      <w:r w:rsidR="000B10D9" w:rsidRPr="00BF6FEC">
        <w:t>й</w:t>
      </w:r>
      <w:r w:rsidR="000B10D9" w:rsidRPr="00BF6FEC">
        <w:t>ского края</w:t>
      </w:r>
      <w:r w:rsidR="00BC4E75" w:rsidRPr="00BF6FEC">
        <w:t xml:space="preserve"> и разместить на официальном сайте Администрации Каменского района Алта</w:t>
      </w:r>
      <w:r w:rsidR="00BC4E75" w:rsidRPr="00BF6FEC">
        <w:t>й</w:t>
      </w:r>
      <w:r w:rsidR="00BC4E75" w:rsidRPr="00BF6FEC">
        <w:t xml:space="preserve">ского края.          </w:t>
      </w:r>
    </w:p>
    <w:p w:rsidR="00BF6FEC" w:rsidRDefault="00BF6FEC" w:rsidP="00BF6FEC">
      <w:pPr>
        <w:spacing w:line="240" w:lineRule="auto"/>
        <w:ind w:firstLine="0"/>
      </w:pPr>
    </w:p>
    <w:p w:rsidR="00BF6FEC" w:rsidRDefault="00BF6FEC" w:rsidP="00BF6FEC">
      <w:pPr>
        <w:spacing w:line="240" w:lineRule="auto"/>
        <w:ind w:firstLine="0"/>
      </w:pPr>
    </w:p>
    <w:p w:rsidR="008260F2" w:rsidRDefault="008260F2" w:rsidP="008260F2">
      <w:pPr>
        <w:ind w:firstLine="0"/>
        <w:rPr>
          <w:szCs w:val="28"/>
        </w:rPr>
      </w:pPr>
      <w:r>
        <w:rPr>
          <w:szCs w:val="28"/>
        </w:rPr>
        <w:t xml:space="preserve">Председатель сельского Совета депутатов                                </w:t>
      </w:r>
      <w:r w:rsidR="00644EA4">
        <w:rPr>
          <w:szCs w:val="28"/>
        </w:rPr>
        <w:t>Н.А.Струнина</w:t>
      </w:r>
    </w:p>
    <w:p w:rsidR="000B10D9" w:rsidRPr="00BF6FEC" w:rsidRDefault="000B10D9" w:rsidP="00BF6FEC">
      <w:pPr>
        <w:spacing w:line="240" w:lineRule="auto"/>
        <w:ind w:left="907" w:firstLine="0"/>
      </w:pPr>
      <w:r w:rsidRPr="00BF6FEC">
        <w:t xml:space="preserve">   </w:t>
      </w:r>
    </w:p>
    <w:p w:rsidR="001F520C" w:rsidRPr="00BF6FEC" w:rsidRDefault="001F520C" w:rsidP="00BF6FEC">
      <w:pPr>
        <w:spacing w:line="240" w:lineRule="auto"/>
        <w:ind w:left="907" w:firstLine="0"/>
      </w:pPr>
    </w:p>
    <w:p w:rsidR="001F520C" w:rsidRPr="00BF6FEC" w:rsidRDefault="001F520C" w:rsidP="00BF6FEC">
      <w:pPr>
        <w:spacing w:line="240" w:lineRule="auto"/>
        <w:ind w:left="907" w:firstLine="0"/>
      </w:pPr>
    </w:p>
    <w:p w:rsidR="001F520C" w:rsidRDefault="001F520C" w:rsidP="00840A4F">
      <w:pPr>
        <w:spacing w:line="240" w:lineRule="auto"/>
        <w:ind w:firstLine="0"/>
      </w:pPr>
    </w:p>
    <w:p w:rsidR="001F520C" w:rsidRDefault="001F520C" w:rsidP="00840A4F">
      <w:pPr>
        <w:spacing w:line="240" w:lineRule="auto"/>
        <w:ind w:firstLine="0"/>
      </w:pPr>
    </w:p>
    <w:p w:rsidR="001F520C" w:rsidRDefault="001F520C" w:rsidP="00840A4F">
      <w:pPr>
        <w:spacing w:line="240" w:lineRule="auto"/>
        <w:ind w:firstLine="0"/>
      </w:pPr>
    </w:p>
    <w:p w:rsidR="001F520C" w:rsidRDefault="001F520C" w:rsidP="00840A4F">
      <w:pPr>
        <w:spacing w:line="240" w:lineRule="auto"/>
        <w:ind w:firstLine="0"/>
      </w:pPr>
    </w:p>
    <w:p w:rsidR="001F520C" w:rsidRDefault="001F520C" w:rsidP="00840A4F">
      <w:pPr>
        <w:spacing w:line="240" w:lineRule="auto"/>
        <w:ind w:firstLine="0"/>
      </w:pPr>
    </w:p>
    <w:p w:rsidR="001F520C" w:rsidRDefault="001F520C" w:rsidP="00840A4F">
      <w:pPr>
        <w:spacing w:line="240" w:lineRule="auto"/>
        <w:ind w:firstLine="0"/>
      </w:pPr>
    </w:p>
    <w:p w:rsidR="000B10D9" w:rsidRDefault="000B10D9" w:rsidP="00840A4F">
      <w:pPr>
        <w:spacing w:line="240" w:lineRule="auto"/>
        <w:ind w:firstLine="0"/>
      </w:pPr>
    </w:p>
    <w:p w:rsidR="00647C5F" w:rsidRDefault="00647C5F" w:rsidP="00840A4F">
      <w:pPr>
        <w:spacing w:line="240" w:lineRule="auto"/>
        <w:ind w:firstLine="0"/>
      </w:pPr>
    </w:p>
    <w:p w:rsidR="000B10D9" w:rsidRDefault="000B10D9" w:rsidP="00840A4F">
      <w:pPr>
        <w:spacing w:line="240" w:lineRule="auto"/>
        <w:ind w:firstLine="0"/>
      </w:pPr>
    </w:p>
    <w:p w:rsidR="008260F2" w:rsidRDefault="008260F2" w:rsidP="00840A4F">
      <w:pPr>
        <w:spacing w:line="240" w:lineRule="auto"/>
        <w:ind w:firstLine="0"/>
      </w:pPr>
    </w:p>
    <w:p w:rsidR="000B10D9" w:rsidRDefault="000B10D9" w:rsidP="00BF6FEC">
      <w:pPr>
        <w:spacing w:line="240" w:lineRule="auto"/>
        <w:ind w:firstLine="0"/>
        <w:jc w:val="right"/>
      </w:pPr>
      <w:r>
        <w:lastRenderedPageBreak/>
        <w:t xml:space="preserve">                                                                                                             УТВЕРЖД</w:t>
      </w:r>
      <w:r>
        <w:t>Е</w:t>
      </w:r>
      <w:r>
        <w:t>НА</w:t>
      </w:r>
    </w:p>
    <w:p w:rsidR="000B10D9" w:rsidRDefault="000B10D9" w:rsidP="000B10D9">
      <w:pPr>
        <w:spacing w:line="240" w:lineRule="auto"/>
        <w:ind w:firstLine="0"/>
        <w:jc w:val="right"/>
      </w:pPr>
      <w:r>
        <w:t xml:space="preserve"> решением сельского Совета   </w:t>
      </w:r>
    </w:p>
    <w:p w:rsidR="000B10D9" w:rsidRDefault="000B10D9" w:rsidP="000B10D9">
      <w:pPr>
        <w:spacing w:line="240" w:lineRule="auto"/>
        <w:ind w:firstLine="0"/>
        <w:jc w:val="right"/>
      </w:pPr>
      <w:r>
        <w:t>депут</w:t>
      </w:r>
      <w:r>
        <w:t>а</w:t>
      </w:r>
      <w:r w:rsidR="002A7730">
        <w:t xml:space="preserve">тов от </w:t>
      </w:r>
      <w:r w:rsidR="00644EA4">
        <w:t>26</w:t>
      </w:r>
      <w:r w:rsidR="002A7730">
        <w:t>.</w:t>
      </w:r>
      <w:r w:rsidR="00644EA4">
        <w:t>12</w:t>
      </w:r>
      <w:r w:rsidR="002A7730">
        <w:t>.201</w:t>
      </w:r>
      <w:r w:rsidR="00644EA4">
        <w:t>9</w:t>
      </w:r>
      <w:r w:rsidR="002A7730">
        <w:t xml:space="preserve"> № </w:t>
      </w:r>
      <w:r w:rsidR="00D452EC">
        <w:t>2</w:t>
      </w:r>
      <w:r w:rsidR="00644EA4">
        <w:t>2</w:t>
      </w:r>
    </w:p>
    <w:p w:rsidR="00541684" w:rsidRDefault="00541684" w:rsidP="000B10D9">
      <w:pPr>
        <w:spacing w:line="240" w:lineRule="auto"/>
        <w:ind w:firstLine="0"/>
        <w:jc w:val="right"/>
      </w:pPr>
    </w:p>
    <w:p w:rsidR="00E47387" w:rsidRDefault="00E47387" w:rsidP="000B10D9">
      <w:pPr>
        <w:spacing w:line="240" w:lineRule="auto"/>
        <w:jc w:val="center"/>
        <w:rPr>
          <w:b/>
        </w:rPr>
      </w:pPr>
    </w:p>
    <w:p w:rsidR="00541684" w:rsidRDefault="000B10D9" w:rsidP="000B10D9">
      <w:pPr>
        <w:spacing w:line="240" w:lineRule="auto"/>
        <w:jc w:val="center"/>
        <w:rPr>
          <w:b/>
        </w:rPr>
      </w:pPr>
      <w:r w:rsidRPr="00541684">
        <w:rPr>
          <w:b/>
        </w:rPr>
        <w:t xml:space="preserve">Структура </w:t>
      </w:r>
    </w:p>
    <w:p w:rsidR="00541684" w:rsidRPr="00541684" w:rsidRDefault="000B10D9" w:rsidP="000B10D9">
      <w:pPr>
        <w:spacing w:line="240" w:lineRule="auto"/>
        <w:jc w:val="center"/>
        <w:rPr>
          <w:b/>
        </w:rPr>
      </w:pPr>
      <w:r w:rsidRPr="00541684">
        <w:rPr>
          <w:b/>
        </w:rPr>
        <w:t xml:space="preserve">Администрации </w:t>
      </w:r>
      <w:r w:rsidR="00644EA4">
        <w:rPr>
          <w:b/>
        </w:rPr>
        <w:t>Столбовского</w:t>
      </w:r>
      <w:r w:rsidR="00541684" w:rsidRPr="00541684">
        <w:rPr>
          <w:b/>
        </w:rPr>
        <w:t xml:space="preserve"> сельсовета</w:t>
      </w:r>
    </w:p>
    <w:p w:rsidR="00541684" w:rsidRPr="00541684" w:rsidRDefault="000B10D9" w:rsidP="000B10D9">
      <w:pPr>
        <w:spacing w:line="240" w:lineRule="auto"/>
        <w:jc w:val="center"/>
        <w:rPr>
          <w:b/>
        </w:rPr>
      </w:pPr>
      <w:r w:rsidRPr="00541684">
        <w:rPr>
          <w:b/>
        </w:rPr>
        <w:t>Каменского района</w:t>
      </w:r>
      <w:r w:rsidR="00541684" w:rsidRPr="00541684">
        <w:rPr>
          <w:b/>
        </w:rPr>
        <w:t xml:space="preserve"> Алтайского края</w:t>
      </w:r>
    </w:p>
    <w:p w:rsidR="00541684" w:rsidRDefault="00541684" w:rsidP="000B10D9">
      <w:pPr>
        <w:spacing w:line="240" w:lineRule="auto"/>
        <w:jc w:val="center"/>
      </w:pPr>
    </w:p>
    <w:p w:rsidR="00541684" w:rsidRDefault="00541684" w:rsidP="000B10D9">
      <w:pPr>
        <w:spacing w:line="240" w:lineRule="auto"/>
        <w:jc w:val="center"/>
      </w:pPr>
    </w:p>
    <w:p w:rsidR="00541684" w:rsidRDefault="00541684" w:rsidP="000B10D9">
      <w:pPr>
        <w:spacing w:line="240" w:lineRule="auto"/>
        <w:jc w:val="center"/>
      </w:pPr>
    </w:p>
    <w:p w:rsidR="000B10D9" w:rsidRDefault="00BE127D" w:rsidP="000B10D9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977765" cy="3123565"/>
            <wp:effectExtent l="0" t="0" r="0" b="635"/>
            <wp:docPr id="109" name="Организационная диаграмма 10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47C5F" w:rsidRDefault="00647C5F" w:rsidP="00541684">
      <w:pPr>
        <w:spacing w:line="240" w:lineRule="auto"/>
        <w:ind w:firstLine="0"/>
      </w:pPr>
    </w:p>
    <w:p w:rsidR="00AF0D7C" w:rsidRPr="00F43356" w:rsidRDefault="00AF0D7C" w:rsidP="00541684">
      <w:pPr>
        <w:spacing w:line="240" w:lineRule="auto"/>
        <w:ind w:firstLine="0"/>
      </w:pPr>
    </w:p>
    <w:sectPr w:rsidR="00AF0D7C" w:rsidRPr="00F43356" w:rsidSect="00647C5F"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9C" w:rsidRDefault="00626A9C" w:rsidP="00647C5F">
      <w:pPr>
        <w:spacing w:line="240" w:lineRule="auto"/>
      </w:pPr>
      <w:r>
        <w:separator/>
      </w:r>
    </w:p>
  </w:endnote>
  <w:endnote w:type="continuationSeparator" w:id="0">
    <w:p w:rsidR="00626A9C" w:rsidRDefault="00626A9C" w:rsidP="00647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9C" w:rsidRDefault="00626A9C" w:rsidP="00647C5F">
      <w:pPr>
        <w:spacing w:line="240" w:lineRule="auto"/>
      </w:pPr>
      <w:r>
        <w:separator/>
      </w:r>
    </w:p>
  </w:footnote>
  <w:footnote w:type="continuationSeparator" w:id="0">
    <w:p w:rsidR="00626A9C" w:rsidRDefault="00626A9C" w:rsidP="00647C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5F" w:rsidRDefault="00647C5F">
    <w:pPr>
      <w:pStyle w:val="a8"/>
      <w:jc w:val="center"/>
    </w:pPr>
    <w:fldSimple w:instr=" PAGE   \* MERGEFORMAT ">
      <w:r w:rsidR="00BE127D">
        <w:rPr>
          <w:noProof/>
        </w:rPr>
        <w:t>2</w:t>
      </w:r>
    </w:fldSimple>
  </w:p>
  <w:p w:rsidR="00647C5F" w:rsidRDefault="00647C5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onsecutiveHyphenLimit w:val="3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356"/>
    <w:rsid w:val="00023DD8"/>
    <w:rsid w:val="00037723"/>
    <w:rsid w:val="00056512"/>
    <w:rsid w:val="000B10D9"/>
    <w:rsid w:val="000C1DD7"/>
    <w:rsid w:val="001F520C"/>
    <w:rsid w:val="002506FB"/>
    <w:rsid w:val="002A7730"/>
    <w:rsid w:val="003246F3"/>
    <w:rsid w:val="003C518A"/>
    <w:rsid w:val="004031C5"/>
    <w:rsid w:val="004041E3"/>
    <w:rsid w:val="004B41DF"/>
    <w:rsid w:val="00502197"/>
    <w:rsid w:val="00541684"/>
    <w:rsid w:val="005420E6"/>
    <w:rsid w:val="005C5643"/>
    <w:rsid w:val="00626A9C"/>
    <w:rsid w:val="006365C7"/>
    <w:rsid w:val="00644EA4"/>
    <w:rsid w:val="00647C5F"/>
    <w:rsid w:val="00673ACC"/>
    <w:rsid w:val="0069423A"/>
    <w:rsid w:val="006C5001"/>
    <w:rsid w:val="00700F04"/>
    <w:rsid w:val="007E0692"/>
    <w:rsid w:val="007E0F09"/>
    <w:rsid w:val="008227B8"/>
    <w:rsid w:val="008260F2"/>
    <w:rsid w:val="00833C5F"/>
    <w:rsid w:val="00840A4F"/>
    <w:rsid w:val="00876869"/>
    <w:rsid w:val="00891227"/>
    <w:rsid w:val="008A19C4"/>
    <w:rsid w:val="008C28CD"/>
    <w:rsid w:val="008F5811"/>
    <w:rsid w:val="00901E08"/>
    <w:rsid w:val="00930431"/>
    <w:rsid w:val="00950D18"/>
    <w:rsid w:val="00A330A1"/>
    <w:rsid w:val="00AB5353"/>
    <w:rsid w:val="00AF0D7C"/>
    <w:rsid w:val="00B319CF"/>
    <w:rsid w:val="00BC4E75"/>
    <w:rsid w:val="00BE0205"/>
    <w:rsid w:val="00BE127D"/>
    <w:rsid w:val="00BF6FEC"/>
    <w:rsid w:val="00C355EA"/>
    <w:rsid w:val="00C41D5C"/>
    <w:rsid w:val="00D452EC"/>
    <w:rsid w:val="00DB67AD"/>
    <w:rsid w:val="00E47387"/>
    <w:rsid w:val="00E832EB"/>
    <w:rsid w:val="00F02492"/>
    <w:rsid w:val="00F43356"/>
    <w:rsid w:val="00F6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D7C"/>
    <w:pPr>
      <w:spacing w:line="360" w:lineRule="auto"/>
      <w:ind w:firstLine="907"/>
      <w:jc w:val="both"/>
    </w:pPr>
    <w:rPr>
      <w:sz w:val="28"/>
    </w:rPr>
  </w:style>
  <w:style w:type="paragraph" w:styleId="1">
    <w:name w:val="heading 1"/>
    <w:basedOn w:val="a"/>
    <w:next w:val="a"/>
    <w:qFormat/>
    <w:rsid w:val="00AF0D7C"/>
    <w:pPr>
      <w:keepNext/>
      <w:keepLines/>
      <w:suppressAutoHyphens/>
      <w:spacing w:before="240" w:after="60"/>
      <w:ind w:firstLine="0"/>
      <w:jc w:val="center"/>
      <w:outlineLvl w:val="0"/>
    </w:pPr>
    <w:rPr>
      <w:rFonts w:ascii="Arial" w:hAnsi="Arial"/>
      <w:b/>
      <w:i/>
      <w:caps/>
      <w:color w:val="808080"/>
      <w:kern w:val="28"/>
      <w:sz w:val="36"/>
      <w:szCs w:val="36"/>
    </w:rPr>
  </w:style>
  <w:style w:type="paragraph" w:styleId="2">
    <w:name w:val="heading 2"/>
    <w:basedOn w:val="a"/>
    <w:next w:val="a"/>
    <w:qFormat/>
    <w:rsid w:val="00AF0D7C"/>
    <w:pPr>
      <w:keepNext/>
      <w:keepLines/>
      <w:suppressAutoHyphens/>
      <w:spacing w:before="240" w:after="60"/>
      <w:ind w:firstLine="0"/>
      <w:jc w:val="center"/>
      <w:outlineLvl w:val="1"/>
    </w:pPr>
    <w:rPr>
      <w:rFonts w:ascii="Arial" w:hAnsi="Arial"/>
      <w:b/>
      <w:i/>
      <w:shadow/>
      <w:sz w:val="32"/>
    </w:rPr>
  </w:style>
  <w:style w:type="paragraph" w:styleId="3">
    <w:name w:val="heading 3"/>
    <w:basedOn w:val="a"/>
    <w:next w:val="a"/>
    <w:qFormat/>
    <w:rsid w:val="00AF0D7C"/>
    <w:pPr>
      <w:keepNext/>
      <w:keepLines/>
      <w:suppressAutoHyphens/>
      <w:spacing w:before="240" w:after="60"/>
      <w:ind w:firstLine="0"/>
      <w:jc w:val="center"/>
      <w:outlineLvl w:val="2"/>
    </w:pPr>
    <w:rPr>
      <w:rFonts w:ascii="Arial" w:hAnsi="Arial"/>
      <w:shadow/>
    </w:rPr>
  </w:style>
  <w:style w:type="paragraph" w:styleId="4">
    <w:name w:val="heading 4"/>
    <w:basedOn w:val="a"/>
    <w:next w:val="a"/>
    <w:qFormat/>
    <w:rsid w:val="00AF0D7C"/>
    <w:pPr>
      <w:keepNext/>
      <w:keepLines/>
      <w:suppressAutoHyphens/>
      <w:spacing w:before="120"/>
      <w:ind w:firstLine="0"/>
      <w:jc w:val="center"/>
      <w:outlineLvl w:val="3"/>
    </w:pPr>
    <w:rPr>
      <w:b/>
      <w:smallCaps/>
      <w:spacing w:val="4"/>
      <w:kern w:val="28"/>
    </w:rPr>
  </w:style>
  <w:style w:type="paragraph" w:styleId="5">
    <w:name w:val="heading 5"/>
    <w:basedOn w:val="a"/>
    <w:next w:val="a"/>
    <w:qFormat/>
    <w:rsid w:val="00AF0D7C"/>
    <w:pPr>
      <w:keepNext/>
      <w:keepLines/>
      <w:suppressAutoHyphens/>
      <w:ind w:firstLine="0"/>
      <w:jc w:val="left"/>
      <w:outlineLvl w:val="4"/>
    </w:pPr>
    <w:rPr>
      <w:rFonts w:ascii="Arial" w:hAnsi="Arial"/>
      <w:emboss/>
      <w:color w:val="000000"/>
      <w:spacing w:val="4"/>
      <w:kern w:val="28"/>
    </w:rPr>
  </w:style>
  <w:style w:type="paragraph" w:styleId="6">
    <w:name w:val="heading 6"/>
    <w:basedOn w:val="a"/>
    <w:next w:val="a"/>
    <w:qFormat/>
    <w:rsid w:val="00AF0D7C"/>
    <w:pPr>
      <w:keepNext/>
      <w:keepLines/>
      <w:suppressAutoHyphens/>
      <w:ind w:firstLine="0"/>
      <w:jc w:val="left"/>
      <w:outlineLvl w:val="5"/>
    </w:pPr>
    <w:rPr>
      <w:rFonts w:ascii="Arial" w:hAnsi="Arial"/>
      <w:i/>
      <w:color w:val="000000"/>
      <w:spacing w:val="4"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B67AD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8F5811"/>
    <w:pPr>
      <w:spacing w:line="240" w:lineRule="auto"/>
      <w:ind w:firstLine="0"/>
      <w:jc w:val="center"/>
    </w:pPr>
    <w:rPr>
      <w:b/>
    </w:rPr>
  </w:style>
  <w:style w:type="paragraph" w:styleId="a6">
    <w:name w:val="Body Text Indent"/>
    <w:basedOn w:val="a"/>
    <w:link w:val="a7"/>
    <w:rsid w:val="001F520C"/>
    <w:pPr>
      <w:spacing w:after="120" w:line="240" w:lineRule="auto"/>
      <w:ind w:left="283" w:firstLine="0"/>
      <w:jc w:val="left"/>
    </w:pPr>
    <w:rPr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F520C"/>
    <w:rPr>
      <w:sz w:val="24"/>
      <w:szCs w:val="24"/>
      <w:lang w:val="en-US" w:eastAsia="en-US" w:bidi="ar-SA"/>
    </w:rPr>
  </w:style>
  <w:style w:type="character" w:customStyle="1" w:styleId="a5">
    <w:name w:val="Название Знак"/>
    <w:basedOn w:val="a0"/>
    <w:link w:val="a4"/>
    <w:rsid w:val="001F520C"/>
    <w:rPr>
      <w:b/>
      <w:sz w:val="28"/>
      <w:lang w:val="ru-RU" w:eastAsia="ru-RU" w:bidi="ar-SA"/>
    </w:rPr>
  </w:style>
  <w:style w:type="paragraph" w:styleId="a8">
    <w:name w:val="header"/>
    <w:basedOn w:val="a"/>
    <w:link w:val="a9"/>
    <w:uiPriority w:val="99"/>
    <w:rsid w:val="00647C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C5F"/>
    <w:rPr>
      <w:sz w:val="28"/>
    </w:rPr>
  </w:style>
  <w:style w:type="paragraph" w:styleId="aa">
    <w:name w:val="footer"/>
    <w:basedOn w:val="a"/>
    <w:link w:val="ab"/>
    <w:rsid w:val="00647C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7C5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07742E-CF1C-4C29-81DC-8950DB01082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DA99094-1FD1-420C-95E9-76E1B108FCA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Глава</a:t>
          </a:r>
        </a:p>
        <a:p>
          <a:pPr marR="0" algn="ctr" rtl="0"/>
          <a:r>
            <a:rPr lang="ru-RU" baseline="0" smtClean="0">
              <a:latin typeface="Calibri"/>
            </a:rPr>
            <a:t>муниципального образования Столбовский       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сельсовет</a:t>
          </a:r>
          <a:endParaRPr lang="ru-RU" smtClean="0"/>
        </a:p>
      </dgm:t>
    </dgm:pt>
    <dgm:pt modelId="{170F1B5F-7E04-4BAA-8893-F0D36FB65DC8}" type="parTrans" cxnId="{336131F4-79E7-4078-B459-3937F0CA114D}">
      <dgm:prSet/>
      <dgm:spPr/>
    </dgm:pt>
    <dgm:pt modelId="{9677109F-BEFC-45A9-A8DD-AB907B317571}" type="sibTrans" cxnId="{336131F4-79E7-4078-B459-3937F0CA114D}">
      <dgm:prSet/>
      <dgm:spPr/>
    </dgm:pt>
    <dgm:pt modelId="{E0E85DCF-6B02-4CD8-8E61-2E5496DC55C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Специалист</a:t>
          </a:r>
          <a:endParaRPr lang="ru-RU" smtClean="0"/>
        </a:p>
      </dgm:t>
    </dgm:pt>
    <dgm:pt modelId="{DB4BDA98-24D6-4B70-8F33-57E4A3BB2289}" type="parTrans" cxnId="{3405E159-494C-4B35-89B8-DCBF173459B6}">
      <dgm:prSet/>
      <dgm:spPr/>
    </dgm:pt>
    <dgm:pt modelId="{C92659D0-4CDA-41E1-8BD3-27F841EF1739}" type="sibTrans" cxnId="{3405E159-494C-4B35-89B8-DCBF173459B6}">
      <dgm:prSet/>
      <dgm:spPr/>
    </dgm:pt>
    <dgm:pt modelId="{CDDD5A48-13F9-4227-A9E8-2929DDBDA6D4}" type="pres">
      <dgm:prSet presAssocID="{AF07742E-CF1C-4C29-81DC-8950DB01082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D6EEB90-5319-40EA-B599-28890E80E1B2}" type="pres">
      <dgm:prSet presAssocID="{EDA99094-1FD1-420C-95E9-76E1B108FCA3}" presName="hierRoot1" presStyleCnt="0">
        <dgm:presLayoutVars>
          <dgm:hierBranch/>
        </dgm:presLayoutVars>
      </dgm:prSet>
      <dgm:spPr/>
    </dgm:pt>
    <dgm:pt modelId="{DE4BC329-64C8-4C75-8C14-903836136CF3}" type="pres">
      <dgm:prSet presAssocID="{EDA99094-1FD1-420C-95E9-76E1B108FCA3}" presName="rootComposite1" presStyleCnt="0"/>
      <dgm:spPr/>
    </dgm:pt>
    <dgm:pt modelId="{B4552882-CC79-41E0-B696-C9D33860928B}" type="pres">
      <dgm:prSet presAssocID="{EDA99094-1FD1-420C-95E9-76E1B108FCA3}" presName="rootText1" presStyleLbl="node0" presStyleIdx="0" presStyleCnt="1">
        <dgm:presLayoutVars>
          <dgm:chPref val="3"/>
        </dgm:presLayoutVars>
      </dgm:prSet>
      <dgm:spPr/>
    </dgm:pt>
    <dgm:pt modelId="{1EAE289E-BF6B-4525-8D97-8EF8CA7CBE8E}" type="pres">
      <dgm:prSet presAssocID="{EDA99094-1FD1-420C-95E9-76E1B108FCA3}" presName="rootConnector1" presStyleLbl="node1" presStyleIdx="0" presStyleCnt="0"/>
      <dgm:spPr/>
    </dgm:pt>
    <dgm:pt modelId="{86ED3EFA-CCDD-4226-A693-24F487B65C80}" type="pres">
      <dgm:prSet presAssocID="{EDA99094-1FD1-420C-95E9-76E1B108FCA3}" presName="hierChild2" presStyleCnt="0"/>
      <dgm:spPr/>
    </dgm:pt>
    <dgm:pt modelId="{561A9F7D-7B4B-4F26-A379-B2CCD1D7A285}" type="pres">
      <dgm:prSet presAssocID="{DB4BDA98-24D6-4B70-8F33-57E4A3BB2289}" presName="Name35" presStyleLbl="parChTrans1D2" presStyleIdx="0" presStyleCnt="1"/>
      <dgm:spPr/>
    </dgm:pt>
    <dgm:pt modelId="{E143B218-B168-4CC4-8CF7-EA62FB63AEF6}" type="pres">
      <dgm:prSet presAssocID="{E0E85DCF-6B02-4CD8-8E61-2E5496DC55C1}" presName="hierRoot2" presStyleCnt="0">
        <dgm:presLayoutVars>
          <dgm:hierBranch/>
        </dgm:presLayoutVars>
      </dgm:prSet>
      <dgm:spPr/>
    </dgm:pt>
    <dgm:pt modelId="{F7B9554E-1E0A-423E-BB2C-FA63AB5AAC09}" type="pres">
      <dgm:prSet presAssocID="{E0E85DCF-6B02-4CD8-8E61-2E5496DC55C1}" presName="rootComposite" presStyleCnt="0"/>
      <dgm:spPr/>
    </dgm:pt>
    <dgm:pt modelId="{A29851D8-9324-46B7-BC31-04F8180EDFD8}" type="pres">
      <dgm:prSet presAssocID="{E0E85DCF-6B02-4CD8-8E61-2E5496DC55C1}" presName="rootText" presStyleLbl="node2" presStyleIdx="0" presStyleCnt="1">
        <dgm:presLayoutVars>
          <dgm:chPref val="3"/>
        </dgm:presLayoutVars>
      </dgm:prSet>
      <dgm:spPr/>
    </dgm:pt>
    <dgm:pt modelId="{69826D14-57A1-4736-9E5C-6D0A5F357182}" type="pres">
      <dgm:prSet presAssocID="{E0E85DCF-6B02-4CD8-8E61-2E5496DC55C1}" presName="rootConnector" presStyleLbl="node2" presStyleIdx="0" presStyleCnt="1"/>
      <dgm:spPr/>
    </dgm:pt>
    <dgm:pt modelId="{1BCEDED8-FC1C-4C48-AEE4-FC06596067F8}" type="pres">
      <dgm:prSet presAssocID="{E0E85DCF-6B02-4CD8-8E61-2E5496DC55C1}" presName="hierChild4" presStyleCnt="0"/>
      <dgm:spPr/>
    </dgm:pt>
    <dgm:pt modelId="{CF620AFB-BE1A-4C98-9A70-1F410FC3B455}" type="pres">
      <dgm:prSet presAssocID="{E0E85DCF-6B02-4CD8-8E61-2E5496DC55C1}" presName="hierChild5" presStyleCnt="0"/>
      <dgm:spPr/>
    </dgm:pt>
    <dgm:pt modelId="{4FE3A947-0105-42C4-8914-71227D03D828}" type="pres">
      <dgm:prSet presAssocID="{EDA99094-1FD1-420C-95E9-76E1B108FCA3}" presName="hierChild3" presStyleCnt="0"/>
      <dgm:spPr/>
    </dgm:pt>
  </dgm:ptLst>
  <dgm:cxnLst>
    <dgm:cxn modelId="{05EF7A56-4287-480B-910A-14EF01C0AF43}" type="presOf" srcId="{E0E85DCF-6B02-4CD8-8E61-2E5496DC55C1}" destId="{69826D14-57A1-4736-9E5C-6D0A5F357182}" srcOrd="1" destOrd="0" presId="urn:microsoft.com/office/officeart/2005/8/layout/orgChart1"/>
    <dgm:cxn modelId="{3405E159-494C-4B35-89B8-DCBF173459B6}" srcId="{EDA99094-1FD1-420C-95E9-76E1B108FCA3}" destId="{E0E85DCF-6B02-4CD8-8E61-2E5496DC55C1}" srcOrd="0" destOrd="0" parTransId="{DB4BDA98-24D6-4B70-8F33-57E4A3BB2289}" sibTransId="{C92659D0-4CDA-41E1-8BD3-27F841EF1739}"/>
    <dgm:cxn modelId="{909BC302-F9C9-4349-896D-8774FDF48FB1}" type="presOf" srcId="{DB4BDA98-24D6-4B70-8F33-57E4A3BB2289}" destId="{561A9F7D-7B4B-4F26-A379-B2CCD1D7A285}" srcOrd="0" destOrd="0" presId="urn:microsoft.com/office/officeart/2005/8/layout/orgChart1"/>
    <dgm:cxn modelId="{64044972-1710-40D6-A505-4FC0F196C1E8}" type="presOf" srcId="{E0E85DCF-6B02-4CD8-8E61-2E5496DC55C1}" destId="{A29851D8-9324-46B7-BC31-04F8180EDFD8}" srcOrd="0" destOrd="0" presId="urn:microsoft.com/office/officeart/2005/8/layout/orgChart1"/>
    <dgm:cxn modelId="{9A312821-2316-43E1-9D34-1B2FD54C389F}" type="presOf" srcId="{EDA99094-1FD1-420C-95E9-76E1B108FCA3}" destId="{1EAE289E-BF6B-4525-8D97-8EF8CA7CBE8E}" srcOrd="1" destOrd="0" presId="urn:microsoft.com/office/officeart/2005/8/layout/orgChart1"/>
    <dgm:cxn modelId="{8E9023BD-5BA4-412D-84C7-DE669BEF69AF}" type="presOf" srcId="{EDA99094-1FD1-420C-95E9-76E1B108FCA3}" destId="{B4552882-CC79-41E0-B696-C9D33860928B}" srcOrd="0" destOrd="0" presId="urn:microsoft.com/office/officeart/2005/8/layout/orgChart1"/>
    <dgm:cxn modelId="{ACC5E73E-A531-4524-92AD-C9787FBB7064}" type="presOf" srcId="{AF07742E-CF1C-4C29-81DC-8950DB01082A}" destId="{CDDD5A48-13F9-4227-A9E8-2929DDBDA6D4}" srcOrd="0" destOrd="0" presId="urn:microsoft.com/office/officeart/2005/8/layout/orgChart1"/>
    <dgm:cxn modelId="{336131F4-79E7-4078-B459-3937F0CA114D}" srcId="{AF07742E-CF1C-4C29-81DC-8950DB01082A}" destId="{EDA99094-1FD1-420C-95E9-76E1B108FCA3}" srcOrd="0" destOrd="0" parTransId="{170F1B5F-7E04-4BAA-8893-F0D36FB65DC8}" sibTransId="{9677109F-BEFC-45A9-A8DD-AB907B317571}"/>
    <dgm:cxn modelId="{3FDC585E-53B3-4BAE-9ECD-1CC5FFB69033}" type="presParOf" srcId="{CDDD5A48-13F9-4227-A9E8-2929DDBDA6D4}" destId="{3D6EEB90-5319-40EA-B599-28890E80E1B2}" srcOrd="0" destOrd="0" presId="urn:microsoft.com/office/officeart/2005/8/layout/orgChart1"/>
    <dgm:cxn modelId="{03B51B05-E5A1-43D2-BA49-D8B814098053}" type="presParOf" srcId="{3D6EEB90-5319-40EA-B599-28890E80E1B2}" destId="{DE4BC329-64C8-4C75-8C14-903836136CF3}" srcOrd="0" destOrd="0" presId="urn:microsoft.com/office/officeart/2005/8/layout/orgChart1"/>
    <dgm:cxn modelId="{2B5C1070-8707-44BB-B655-2820A4320FFC}" type="presParOf" srcId="{DE4BC329-64C8-4C75-8C14-903836136CF3}" destId="{B4552882-CC79-41E0-B696-C9D33860928B}" srcOrd="0" destOrd="0" presId="urn:microsoft.com/office/officeart/2005/8/layout/orgChart1"/>
    <dgm:cxn modelId="{77BAC4FF-4357-4A4D-BB88-3170E1111F3C}" type="presParOf" srcId="{DE4BC329-64C8-4C75-8C14-903836136CF3}" destId="{1EAE289E-BF6B-4525-8D97-8EF8CA7CBE8E}" srcOrd="1" destOrd="0" presId="urn:microsoft.com/office/officeart/2005/8/layout/orgChart1"/>
    <dgm:cxn modelId="{44B726A8-614F-4424-9D20-5320A614CB3B}" type="presParOf" srcId="{3D6EEB90-5319-40EA-B599-28890E80E1B2}" destId="{86ED3EFA-CCDD-4226-A693-24F487B65C80}" srcOrd="1" destOrd="0" presId="urn:microsoft.com/office/officeart/2005/8/layout/orgChart1"/>
    <dgm:cxn modelId="{3AA214BF-46D9-456F-9F44-565AF0CF7A27}" type="presParOf" srcId="{86ED3EFA-CCDD-4226-A693-24F487B65C80}" destId="{561A9F7D-7B4B-4F26-A379-B2CCD1D7A285}" srcOrd="0" destOrd="0" presId="urn:microsoft.com/office/officeart/2005/8/layout/orgChart1"/>
    <dgm:cxn modelId="{756D7D44-F244-414B-839F-5A913F6A2D17}" type="presParOf" srcId="{86ED3EFA-CCDD-4226-A693-24F487B65C80}" destId="{E143B218-B168-4CC4-8CF7-EA62FB63AEF6}" srcOrd="1" destOrd="0" presId="urn:microsoft.com/office/officeart/2005/8/layout/orgChart1"/>
    <dgm:cxn modelId="{EB6CD961-505F-43E9-A818-AE83AAD19615}" type="presParOf" srcId="{E143B218-B168-4CC4-8CF7-EA62FB63AEF6}" destId="{F7B9554E-1E0A-423E-BB2C-FA63AB5AAC09}" srcOrd="0" destOrd="0" presId="urn:microsoft.com/office/officeart/2005/8/layout/orgChart1"/>
    <dgm:cxn modelId="{ECBCBF23-0F32-49D8-845D-F7B2A588B6FB}" type="presParOf" srcId="{F7B9554E-1E0A-423E-BB2C-FA63AB5AAC09}" destId="{A29851D8-9324-46B7-BC31-04F8180EDFD8}" srcOrd="0" destOrd="0" presId="urn:microsoft.com/office/officeart/2005/8/layout/orgChart1"/>
    <dgm:cxn modelId="{04F744E6-3432-46F3-99DC-F6A523FA9342}" type="presParOf" srcId="{F7B9554E-1E0A-423E-BB2C-FA63AB5AAC09}" destId="{69826D14-57A1-4736-9E5C-6D0A5F357182}" srcOrd="1" destOrd="0" presId="urn:microsoft.com/office/officeart/2005/8/layout/orgChart1"/>
    <dgm:cxn modelId="{E3806709-F00E-4F94-B31F-9840C7908BF7}" type="presParOf" srcId="{E143B218-B168-4CC4-8CF7-EA62FB63AEF6}" destId="{1BCEDED8-FC1C-4C48-AEE4-FC06596067F8}" srcOrd="1" destOrd="0" presId="urn:microsoft.com/office/officeart/2005/8/layout/orgChart1"/>
    <dgm:cxn modelId="{4D5AE7ED-928D-4739-9925-FA11BAD9C182}" type="presParOf" srcId="{E143B218-B168-4CC4-8CF7-EA62FB63AEF6}" destId="{CF620AFB-BE1A-4C98-9A70-1F410FC3B455}" srcOrd="2" destOrd="0" presId="urn:microsoft.com/office/officeart/2005/8/layout/orgChart1"/>
    <dgm:cxn modelId="{61169ECC-0E45-499E-8B23-A882EE4562B5}" type="presParOf" srcId="{3D6EEB90-5319-40EA-B599-28890E80E1B2}" destId="{4FE3A947-0105-42C4-8914-71227D03D8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1A9F7D-7B4B-4F26-A379-B2CCD1D7A285}">
      <dsp:nvSpPr>
        <dsp:cNvPr id="0" name=""/>
        <dsp:cNvSpPr/>
      </dsp:nvSpPr>
      <dsp:spPr>
        <a:xfrm>
          <a:off x="2443162" y="1290943"/>
          <a:ext cx="91440" cy="5416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16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52882-CC79-41E0-B696-C9D33860928B}">
      <dsp:nvSpPr>
        <dsp:cNvPr id="0" name=""/>
        <dsp:cNvSpPr/>
      </dsp:nvSpPr>
      <dsp:spPr>
        <a:xfrm>
          <a:off x="1199172" y="1233"/>
          <a:ext cx="2579420" cy="12897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Calibri"/>
            </a:rPr>
            <a:t>Глава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Calibri"/>
            </a:rPr>
            <a:t>муниципального образования Столбовский        </a:t>
          </a:r>
          <a:endParaRPr lang="ru-RU" sz="1800" kern="1200" baseline="0" smtClean="0">
            <a:latin typeface="Times New Roman"/>
          </a:endParaRP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Calibri"/>
            </a:rPr>
            <a:t>сельсовет</a:t>
          </a:r>
          <a:endParaRPr lang="ru-RU" sz="1800" kern="1200" smtClean="0"/>
        </a:p>
      </dsp:txBody>
      <dsp:txXfrm>
        <a:off x="1199172" y="1233"/>
        <a:ext cx="2579420" cy="1289710"/>
      </dsp:txXfrm>
    </dsp:sp>
    <dsp:sp modelId="{A29851D8-9324-46B7-BC31-04F8180EDFD8}">
      <dsp:nvSpPr>
        <dsp:cNvPr id="0" name=""/>
        <dsp:cNvSpPr/>
      </dsp:nvSpPr>
      <dsp:spPr>
        <a:xfrm>
          <a:off x="1199172" y="1832621"/>
          <a:ext cx="2579420" cy="12897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Calibri"/>
            </a:rPr>
            <a:t>Специалист</a:t>
          </a:r>
          <a:endParaRPr lang="ru-RU" sz="1800" kern="1200" smtClean="0"/>
        </a:p>
      </dsp:txBody>
      <dsp:txXfrm>
        <a:off x="1199172" y="1832621"/>
        <a:ext cx="2579420" cy="12897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администрации Каменского района</vt:lpstr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администрации Каменского района</dc:title>
  <dc:creator>mile</dc:creator>
  <cp:lastModifiedBy>polzovatel</cp:lastModifiedBy>
  <cp:revision>2</cp:revision>
  <cp:lastPrinted>2017-10-24T06:48:00Z</cp:lastPrinted>
  <dcterms:created xsi:type="dcterms:W3CDTF">2021-06-30T04:22:00Z</dcterms:created>
  <dcterms:modified xsi:type="dcterms:W3CDTF">2021-06-30T04:22:00Z</dcterms:modified>
</cp:coreProperties>
</file>