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B8" w:rsidRDefault="004938B8" w:rsidP="0049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38B8" w:rsidRDefault="004938B8" w:rsidP="0049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4938B8" w:rsidRDefault="004938B8" w:rsidP="0049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938B8" w:rsidRDefault="004938B8" w:rsidP="004938B8">
      <w:pPr>
        <w:jc w:val="center"/>
        <w:rPr>
          <w:b/>
          <w:sz w:val="28"/>
          <w:szCs w:val="28"/>
        </w:rPr>
      </w:pPr>
    </w:p>
    <w:p w:rsidR="004938B8" w:rsidRDefault="004938B8" w:rsidP="004938B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4938B8" w:rsidRDefault="004938B8" w:rsidP="004938B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4938B8" w:rsidRDefault="00E54DAE" w:rsidP="00493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14.06.2022 № 14</w:t>
      </w:r>
      <w:r w:rsidR="004938B8">
        <w:rPr>
          <w:b/>
          <w:sz w:val="28"/>
          <w:szCs w:val="28"/>
        </w:rPr>
        <w:t xml:space="preserve">  </w:t>
      </w:r>
      <w:r w:rsidR="004A2A24">
        <w:rPr>
          <w:b/>
          <w:sz w:val="28"/>
          <w:szCs w:val="28"/>
        </w:rPr>
        <w:t xml:space="preserve">                              </w:t>
      </w:r>
      <w:r w:rsidR="004938B8">
        <w:rPr>
          <w:b/>
          <w:sz w:val="28"/>
          <w:szCs w:val="28"/>
        </w:rPr>
        <w:t xml:space="preserve">                                                        с. Рыбное</w:t>
      </w:r>
    </w:p>
    <w:p w:rsidR="004938B8" w:rsidRDefault="004938B8" w:rsidP="004938B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4938B8" w:rsidTr="004938B8">
        <w:trPr>
          <w:trHeight w:val="198"/>
        </w:trPr>
        <w:tc>
          <w:tcPr>
            <w:tcW w:w="5245" w:type="dxa"/>
            <w:hideMark/>
          </w:tcPr>
          <w:p w:rsidR="004938B8" w:rsidRDefault="004938B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с баланса Администрации Рыбинского сельсовета Каменского района Алтайского мемориального комплекса воинам, погибшим в годы ВОВ (1941-1945г.г.) и передачи на баланс муниципальному образованию «Каменский район» Алтайского края</w:t>
            </w:r>
          </w:p>
        </w:tc>
      </w:tr>
    </w:tbl>
    <w:p w:rsidR="004938B8" w:rsidRDefault="004938B8" w:rsidP="004938B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938B8" w:rsidRDefault="004938B8" w:rsidP="00493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поручения Президента Российской Федерации от 20.08.2012 № ПР-2217, подготовке документации и постановки на кадастровый учет,</w:t>
      </w:r>
    </w:p>
    <w:p w:rsidR="004938B8" w:rsidRDefault="004938B8" w:rsidP="0049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сельский Совет депутатов РЕШИЛ: </w:t>
      </w:r>
    </w:p>
    <w:p w:rsidR="00413EB9" w:rsidRPr="00413EB9" w:rsidRDefault="00413EB9" w:rsidP="00413E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реестра муниципальной собственности Администрации Рыбинского сельсовета Каменского района Алтайского края мемориальный комплекс воинам погибшим в годы ВОВ (1941-1945г.г.).</w:t>
      </w:r>
    </w:p>
    <w:p w:rsidR="004938B8" w:rsidRPr="00393E9B" w:rsidRDefault="004938B8" w:rsidP="004938B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93E9B">
        <w:rPr>
          <w:bCs/>
          <w:sz w:val="28"/>
          <w:szCs w:val="28"/>
        </w:rPr>
        <w:t>Снять с баланса Администрации Рыбинского сельсовета Каменского района Алтайского края мемориальный комплекс воинам, погибшим в годы ВОВ (1941-1945г.г</w:t>
      </w:r>
      <w:r w:rsidRPr="0065721E">
        <w:rPr>
          <w:bCs/>
          <w:sz w:val="28"/>
          <w:szCs w:val="28"/>
        </w:rPr>
        <w:t xml:space="preserve">) инвентарный номер </w:t>
      </w:r>
      <w:r w:rsidR="00994186" w:rsidRPr="0065721E">
        <w:rPr>
          <w:bCs/>
          <w:sz w:val="28"/>
          <w:szCs w:val="28"/>
        </w:rPr>
        <w:t>110103000000002</w:t>
      </w:r>
      <w:r w:rsidRPr="0065721E">
        <w:rPr>
          <w:bCs/>
          <w:sz w:val="28"/>
          <w:szCs w:val="28"/>
        </w:rPr>
        <w:t>,</w:t>
      </w:r>
      <w:r w:rsidRPr="00393E9B">
        <w:rPr>
          <w:bCs/>
          <w:sz w:val="28"/>
          <w:szCs w:val="28"/>
        </w:rPr>
        <w:t xml:space="preserve"> внесенный в реестр под № 8 муниципального имущества Администрации сельсовета, расположенного по адресу – с. Рыбное, ул. Гагарина, 2, Каменского района, балансовой стоимостью 660810,00 рублей (шестьсот шестьдесят тысяч восемьсот десять рублей 00 копеек</w:t>
      </w:r>
      <w:r w:rsidRPr="000C1B36">
        <w:rPr>
          <w:bCs/>
          <w:sz w:val="28"/>
          <w:szCs w:val="28"/>
        </w:rPr>
        <w:t>), остаточной стоимостью</w:t>
      </w:r>
      <w:r w:rsidRPr="00393E9B">
        <w:rPr>
          <w:bCs/>
          <w:sz w:val="28"/>
          <w:szCs w:val="28"/>
          <w:shd w:val="clear" w:color="auto" w:fill="FFFF00"/>
        </w:rPr>
        <w:t xml:space="preserve"> </w:t>
      </w:r>
      <w:r w:rsidR="00393E9B" w:rsidRPr="000C1B36">
        <w:rPr>
          <w:bCs/>
          <w:sz w:val="28"/>
          <w:szCs w:val="28"/>
        </w:rPr>
        <w:t>0 рублей 00</w:t>
      </w:r>
      <w:r w:rsidR="00DA04B9">
        <w:rPr>
          <w:bCs/>
          <w:sz w:val="28"/>
          <w:szCs w:val="28"/>
        </w:rPr>
        <w:t xml:space="preserve"> </w:t>
      </w:r>
      <w:r w:rsidR="00393E9B" w:rsidRPr="000C1B36">
        <w:rPr>
          <w:bCs/>
          <w:sz w:val="28"/>
          <w:szCs w:val="28"/>
        </w:rPr>
        <w:t>копеек</w:t>
      </w:r>
    </w:p>
    <w:p w:rsidR="004938B8" w:rsidRPr="00393E9B" w:rsidRDefault="004938B8" w:rsidP="004938B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Передать безвозмездно на баланс муниципальному образованию «Каменский район» Алтайского края мемориальный комплекс воинам, погибшим в годы ВОВ (1941-1945г.г) </w:t>
      </w:r>
      <w:r w:rsidRPr="0065721E">
        <w:rPr>
          <w:bCs/>
          <w:sz w:val="28"/>
          <w:szCs w:val="28"/>
        </w:rPr>
        <w:t xml:space="preserve">инвентарный номер </w:t>
      </w:r>
      <w:r w:rsidR="00994186" w:rsidRPr="0065721E">
        <w:rPr>
          <w:bCs/>
          <w:sz w:val="28"/>
          <w:szCs w:val="28"/>
        </w:rPr>
        <w:t>110103000000002</w:t>
      </w:r>
      <w:r w:rsidRPr="0065721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внесенный в реестр под № 8 муниципального имущества Администрации сельсовета, расположенного по адресу – с. Рыбное, ул. Гагарина, 2, Каменского района, балансовой стоимостью 660810,00 рублей (шестьсот шестьдесят тысяч восемьсот десять рублей 00 копеек</w:t>
      </w:r>
      <w:r w:rsidRPr="00AF57EF">
        <w:rPr>
          <w:bCs/>
          <w:sz w:val="28"/>
          <w:szCs w:val="28"/>
        </w:rPr>
        <w:t>), остаточной стоимостью</w:t>
      </w:r>
      <w:r w:rsidRPr="00044C7C">
        <w:rPr>
          <w:bCs/>
          <w:sz w:val="28"/>
          <w:szCs w:val="28"/>
          <w:shd w:val="clear" w:color="auto" w:fill="FFFF00"/>
        </w:rPr>
        <w:t xml:space="preserve"> </w:t>
      </w:r>
      <w:r w:rsidR="00393E9B" w:rsidRPr="00AF57EF">
        <w:rPr>
          <w:bCs/>
          <w:sz w:val="28"/>
          <w:szCs w:val="28"/>
        </w:rPr>
        <w:t>0 рублей 00 копеек</w:t>
      </w:r>
      <w:r w:rsidRPr="00AF57EF">
        <w:rPr>
          <w:bCs/>
          <w:sz w:val="28"/>
          <w:szCs w:val="28"/>
        </w:rPr>
        <w:t>,</w:t>
      </w:r>
      <w:r w:rsidRPr="00393E9B">
        <w:rPr>
          <w:bCs/>
          <w:sz w:val="28"/>
          <w:szCs w:val="28"/>
        </w:rPr>
        <w:t xml:space="preserve">  для оформления права собственности.</w:t>
      </w:r>
    </w:p>
    <w:p w:rsidR="004938B8" w:rsidRDefault="004938B8" w:rsidP="004938B8">
      <w:pPr>
        <w:pStyle w:val="a3"/>
        <w:rPr>
          <w:bCs/>
          <w:sz w:val="28"/>
          <w:szCs w:val="28"/>
        </w:rPr>
      </w:pPr>
    </w:p>
    <w:p w:rsidR="004938B8" w:rsidRDefault="004938B8" w:rsidP="004938B8">
      <w:pPr>
        <w:ind w:left="709"/>
        <w:jc w:val="both"/>
        <w:rPr>
          <w:bCs/>
          <w:sz w:val="28"/>
          <w:szCs w:val="28"/>
        </w:rPr>
      </w:pPr>
    </w:p>
    <w:p w:rsidR="004938B8" w:rsidRDefault="001B26BF" w:rsidP="00493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8B8">
        <w:rPr>
          <w:sz w:val="28"/>
          <w:szCs w:val="28"/>
        </w:rPr>
        <w:t xml:space="preserve">. Обнародовать настоящее решение в соответствии со ст. 47 Устава муниципального образования Рыбинский сельсовет Каменского района </w:t>
      </w:r>
      <w:r w:rsidR="004938B8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4938B8" w:rsidRDefault="001B26BF" w:rsidP="004938B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4938B8">
        <w:rPr>
          <w:sz w:val="28"/>
          <w:szCs w:val="28"/>
        </w:rPr>
        <w:t>. Контроль за выполнением настоящего решения возложить на постоянную планово-бюджетную комиссию сельского Совета депутатов (председатель Голубева Т. А.).</w:t>
      </w:r>
    </w:p>
    <w:p w:rsidR="004938B8" w:rsidRDefault="004938B8" w:rsidP="004938B8">
      <w:pPr>
        <w:keepNext/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4938B8" w:rsidTr="004938B8">
        <w:tc>
          <w:tcPr>
            <w:tcW w:w="4927" w:type="dxa"/>
            <w:hideMark/>
          </w:tcPr>
          <w:p w:rsidR="004938B8" w:rsidRDefault="0049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4938B8" w:rsidRDefault="0049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A2A2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О.Д. Мерц</w:t>
            </w:r>
          </w:p>
        </w:tc>
        <w:tc>
          <w:tcPr>
            <w:tcW w:w="4927" w:type="dxa"/>
            <w:hideMark/>
          </w:tcPr>
          <w:p w:rsidR="004938B8" w:rsidRDefault="004938B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</w:t>
            </w:r>
            <w:r w:rsidR="004A2A24">
              <w:rPr>
                <w:sz w:val="28"/>
                <w:szCs w:val="28"/>
              </w:rPr>
              <w:t xml:space="preserve">Совета депутатов     </w:t>
            </w:r>
            <w:r>
              <w:rPr>
                <w:sz w:val="28"/>
                <w:szCs w:val="28"/>
              </w:rPr>
              <w:t xml:space="preserve">                 А.И Шабалин</w:t>
            </w:r>
          </w:p>
          <w:p w:rsidR="004938B8" w:rsidRDefault="0049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0E1283" w:rsidRDefault="000E1283"/>
    <w:sectPr w:rsidR="000E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4FF3"/>
    <w:multiLevelType w:val="hybridMultilevel"/>
    <w:tmpl w:val="CD90BD64"/>
    <w:lvl w:ilvl="0" w:tplc="FB7EA4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25"/>
    <w:rsid w:val="00044C7C"/>
    <w:rsid w:val="000C1B36"/>
    <w:rsid w:val="000E1283"/>
    <w:rsid w:val="001B26BF"/>
    <w:rsid w:val="001F7AC9"/>
    <w:rsid w:val="00393E9B"/>
    <w:rsid w:val="00413EB9"/>
    <w:rsid w:val="004938B8"/>
    <w:rsid w:val="004A2A24"/>
    <w:rsid w:val="0065721E"/>
    <w:rsid w:val="00994186"/>
    <w:rsid w:val="00AF57EF"/>
    <w:rsid w:val="00DA04B9"/>
    <w:rsid w:val="00E54DAE"/>
    <w:rsid w:val="00E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C62C"/>
  <w15:chartTrackingRefBased/>
  <w15:docId w15:val="{53A9DF78-8ED5-4DDF-B745-772E486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2022-06-13T00:55:00Z</dcterms:created>
  <dcterms:modified xsi:type="dcterms:W3CDTF">2022-06-14T05:05:00Z</dcterms:modified>
</cp:coreProperties>
</file>