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80" w:rsidRPr="00070C44" w:rsidRDefault="00797AE2" w:rsidP="00E86C80">
      <w:pPr>
        <w:pStyle w:val="22"/>
        <w:keepNext/>
        <w:keepLines/>
        <w:shd w:val="clear" w:color="auto" w:fill="auto"/>
        <w:spacing w:after="0" w:line="260" w:lineRule="exact"/>
        <w:rPr>
          <w:sz w:val="28"/>
          <w:szCs w:val="28"/>
        </w:rPr>
      </w:pPr>
      <w:r w:rsidRPr="00070C44">
        <w:rPr>
          <w:rStyle w:val="23"/>
          <w:b/>
          <w:bCs/>
          <w:color w:val="auto"/>
          <w:sz w:val="28"/>
          <w:szCs w:val="28"/>
        </w:rPr>
        <w:t>РОССИЙСКАЯ ФЕДЕРАЦИЯ</w:t>
      </w:r>
    </w:p>
    <w:p w:rsidR="00E86C80" w:rsidRPr="00070C44" w:rsidRDefault="00A23155" w:rsidP="00E86C80">
      <w:pPr>
        <w:pStyle w:val="30"/>
        <w:shd w:val="clear" w:color="auto" w:fill="auto"/>
        <w:spacing w:before="0" w:after="327"/>
        <w:rPr>
          <w:sz w:val="28"/>
          <w:szCs w:val="28"/>
        </w:rPr>
      </w:pPr>
      <w:r w:rsidRPr="00070C44">
        <w:rPr>
          <w:sz w:val="28"/>
          <w:szCs w:val="28"/>
        </w:rPr>
        <w:t>Рыбинский</w:t>
      </w:r>
      <w:r w:rsidR="00E86C80" w:rsidRPr="00070C44">
        <w:rPr>
          <w:sz w:val="28"/>
          <w:szCs w:val="28"/>
        </w:rPr>
        <w:t xml:space="preserve"> сельский Совет депутатов</w:t>
      </w:r>
      <w:r w:rsidR="00E86C80" w:rsidRPr="00070C44">
        <w:rPr>
          <w:sz w:val="28"/>
          <w:szCs w:val="28"/>
        </w:rPr>
        <w:br/>
        <w:t>Каменского района Алтайского края</w:t>
      </w:r>
    </w:p>
    <w:p w:rsidR="00E86C80" w:rsidRPr="00070C44" w:rsidRDefault="00E86C80" w:rsidP="00E86C80">
      <w:pPr>
        <w:pStyle w:val="10"/>
        <w:keepNext/>
        <w:keepLines/>
        <w:shd w:val="clear" w:color="auto" w:fill="auto"/>
        <w:spacing w:before="0" w:after="322" w:line="440" w:lineRule="exact"/>
      </w:pPr>
      <w:bookmarkStart w:id="0" w:name="bookmark1"/>
      <w:r w:rsidRPr="00070C44">
        <w:t>РЕШЕНИЕ</w:t>
      </w:r>
      <w:bookmarkEnd w:id="0"/>
    </w:p>
    <w:p w:rsidR="00E86C80" w:rsidRPr="00070C44" w:rsidRDefault="00E86C80" w:rsidP="00E86C80">
      <w:pPr>
        <w:pStyle w:val="30"/>
        <w:shd w:val="clear" w:color="auto" w:fill="auto"/>
        <w:tabs>
          <w:tab w:val="left" w:pos="7841"/>
        </w:tabs>
        <w:spacing w:before="0" w:after="310" w:line="260" w:lineRule="exact"/>
        <w:jc w:val="both"/>
        <w:rPr>
          <w:sz w:val="28"/>
          <w:szCs w:val="28"/>
        </w:rPr>
      </w:pPr>
      <w:r w:rsidRPr="00070C44">
        <w:rPr>
          <w:sz w:val="28"/>
          <w:szCs w:val="28"/>
        </w:rPr>
        <w:t>2</w:t>
      </w:r>
      <w:r w:rsidR="00F83825">
        <w:rPr>
          <w:sz w:val="28"/>
          <w:szCs w:val="28"/>
        </w:rPr>
        <w:t>6</w:t>
      </w:r>
      <w:bookmarkStart w:id="1" w:name="_GoBack"/>
      <w:bookmarkEnd w:id="1"/>
      <w:r w:rsidRPr="00070C44">
        <w:rPr>
          <w:sz w:val="28"/>
          <w:szCs w:val="28"/>
        </w:rPr>
        <w:t>.09.2022 № 1</w:t>
      </w:r>
      <w:r w:rsidR="00581F49" w:rsidRPr="00070C44">
        <w:rPr>
          <w:sz w:val="28"/>
          <w:szCs w:val="28"/>
        </w:rPr>
        <w:t>3</w:t>
      </w:r>
      <w:r w:rsidR="002D4E52" w:rsidRPr="00070C44">
        <w:rPr>
          <w:sz w:val="28"/>
          <w:szCs w:val="28"/>
        </w:rPr>
        <w:t xml:space="preserve">                                                                                    </w:t>
      </w:r>
      <w:r w:rsidRPr="00070C44">
        <w:rPr>
          <w:sz w:val="28"/>
          <w:szCs w:val="28"/>
        </w:rPr>
        <w:t>с.</w:t>
      </w:r>
      <w:r w:rsidR="002D4E52" w:rsidRPr="00070C44">
        <w:rPr>
          <w:sz w:val="28"/>
          <w:szCs w:val="28"/>
        </w:rPr>
        <w:t xml:space="preserve"> Рыбное</w:t>
      </w:r>
    </w:p>
    <w:p w:rsidR="00E86C80" w:rsidRPr="00070C44" w:rsidRDefault="00E86C80" w:rsidP="00E43D1F">
      <w:pPr>
        <w:pStyle w:val="20"/>
        <w:shd w:val="clear" w:color="auto" w:fill="auto"/>
        <w:tabs>
          <w:tab w:val="left" w:pos="2952"/>
        </w:tabs>
        <w:spacing w:before="0"/>
        <w:ind w:right="5440" w:firstLine="0"/>
      </w:pPr>
      <w:r w:rsidRPr="00070C44">
        <w:t>О проведении конкурса по отбору кандидатур на</w:t>
      </w:r>
      <w:r w:rsidR="00E43D1F" w:rsidRPr="00070C44">
        <w:t xml:space="preserve"> должность главы </w:t>
      </w:r>
      <w:r w:rsidRPr="00070C44">
        <w:t xml:space="preserve">муниципального образования </w:t>
      </w:r>
      <w:r w:rsidR="00E43D1F" w:rsidRPr="00070C44">
        <w:t>Рыбинский сельсовет Каменского района Алтайского края</w:t>
      </w:r>
    </w:p>
    <w:p w:rsidR="00E86C80" w:rsidRPr="00070C44" w:rsidRDefault="00E86C80" w:rsidP="00E86C80">
      <w:pPr>
        <w:pStyle w:val="20"/>
        <w:shd w:val="clear" w:color="auto" w:fill="auto"/>
        <w:spacing w:before="0" w:after="332"/>
        <w:ind w:firstLine="740"/>
      </w:pPr>
      <w:r w:rsidRPr="00070C44">
        <w:t xml:space="preserve">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9B2FE5" w:rsidRPr="00070C44">
        <w:t>Рыбинский</w:t>
      </w:r>
      <w:r w:rsidRPr="00070C44">
        <w:t xml:space="preserve"> сельсовет Каменского района Алтайского края и решением сельского Совета депутатов от 2</w:t>
      </w:r>
      <w:r w:rsidR="009B2FE5" w:rsidRPr="00070C44">
        <w:t>6</w:t>
      </w:r>
      <w:r w:rsidRPr="00070C44">
        <w:t>.09.2022 № 1</w:t>
      </w:r>
      <w:r w:rsidR="009B2FE5" w:rsidRPr="00070C44">
        <w:t>2</w:t>
      </w:r>
      <w:r w:rsidRPr="00070C44">
        <w:t xml:space="preserve"> «Об утверждении Порядка проведения конкурса по отбору кандидатур на должность главы муниципального образов</w:t>
      </w:r>
      <w:r w:rsidR="000060DE" w:rsidRPr="00070C44">
        <w:t xml:space="preserve">ания </w:t>
      </w:r>
      <w:r w:rsidR="00516D54" w:rsidRPr="00070C44">
        <w:t>Рыбинский</w:t>
      </w:r>
      <w:r w:rsidRPr="00070C44">
        <w:t xml:space="preserve"> </w:t>
      </w:r>
      <w:proofErr w:type="gramStart"/>
      <w:r w:rsidRPr="00070C44">
        <w:t>сельсовет  Каменского</w:t>
      </w:r>
      <w:proofErr w:type="gramEnd"/>
      <w:r w:rsidRPr="00070C44">
        <w:t xml:space="preserve"> района Алтайского края»</w:t>
      </w:r>
    </w:p>
    <w:p w:rsidR="00E86C80" w:rsidRPr="00070C44" w:rsidRDefault="00E86C80" w:rsidP="00E86C80">
      <w:pPr>
        <w:pStyle w:val="20"/>
        <w:shd w:val="clear" w:color="auto" w:fill="auto"/>
        <w:spacing w:before="0" w:after="306" w:line="280" w:lineRule="exact"/>
        <w:ind w:firstLine="740"/>
      </w:pPr>
      <w:r w:rsidRPr="00070C44">
        <w:t>сельский Совет депутатов РЕШИЛ:</w:t>
      </w:r>
    </w:p>
    <w:p w:rsidR="00E86C80" w:rsidRPr="00070C44" w:rsidRDefault="00E86C80" w:rsidP="00E86C80">
      <w:pPr>
        <w:pStyle w:val="20"/>
        <w:numPr>
          <w:ilvl w:val="0"/>
          <w:numId w:val="1"/>
        </w:numPr>
        <w:shd w:val="clear" w:color="auto" w:fill="auto"/>
        <w:tabs>
          <w:tab w:val="left" w:pos="1076"/>
        </w:tabs>
        <w:spacing w:before="0"/>
        <w:ind w:firstLine="740"/>
      </w:pPr>
      <w:r w:rsidRPr="00070C44">
        <w:t xml:space="preserve">Объявить конкурс по отбору кандидатур на должность главы муниципального образования </w:t>
      </w:r>
      <w:r w:rsidR="00516D54" w:rsidRPr="00070C44">
        <w:t>Рыбинский</w:t>
      </w:r>
      <w:r w:rsidRPr="00070C44">
        <w:t xml:space="preserve"> сельсовет Каменского района Алтайского края (далее – Конкурс). Конкурс провести </w:t>
      </w:r>
      <w:r w:rsidR="00516D54" w:rsidRPr="00070C44">
        <w:t>07</w:t>
      </w:r>
      <w:r w:rsidRPr="00070C44">
        <w:t>.1</w:t>
      </w:r>
      <w:r w:rsidR="00516D54" w:rsidRPr="00070C44">
        <w:t>1</w:t>
      </w:r>
      <w:r w:rsidRPr="00070C44">
        <w:t>.2022 года в 1</w:t>
      </w:r>
      <w:r w:rsidR="00516D54" w:rsidRPr="00070C44">
        <w:t>4</w:t>
      </w:r>
      <w:r w:rsidRPr="00070C44">
        <w:t xml:space="preserve">-00 в помещении Администрации сельсовета по адресу: Алтайский край Каменский район с. </w:t>
      </w:r>
      <w:r w:rsidR="00516D54" w:rsidRPr="00070C44">
        <w:t>Рыбное</w:t>
      </w:r>
      <w:r w:rsidRPr="00070C44">
        <w:t xml:space="preserve">, ул. </w:t>
      </w:r>
      <w:r w:rsidR="00516D54" w:rsidRPr="00070C44">
        <w:t>Гагарина</w:t>
      </w:r>
      <w:r w:rsidRPr="00070C44">
        <w:t xml:space="preserve">, </w:t>
      </w:r>
      <w:r w:rsidR="00516D54" w:rsidRPr="00070C44">
        <w:t>8</w:t>
      </w:r>
      <w:r w:rsidRPr="00070C44">
        <w:t>.</w:t>
      </w:r>
    </w:p>
    <w:p w:rsidR="00E86C80" w:rsidRPr="00070C44" w:rsidRDefault="00E86C80" w:rsidP="00E86C80">
      <w:pPr>
        <w:pStyle w:val="20"/>
        <w:numPr>
          <w:ilvl w:val="0"/>
          <w:numId w:val="1"/>
        </w:numPr>
        <w:shd w:val="clear" w:color="auto" w:fill="auto"/>
        <w:tabs>
          <w:tab w:val="left" w:pos="1076"/>
        </w:tabs>
        <w:spacing w:before="0"/>
        <w:ind w:firstLine="740"/>
      </w:pPr>
      <w:r w:rsidRPr="00070C44">
        <w:t>Установить, что документы для участия в конкурсе принимаются с 29 сентября 2022г. по 30 октября 2022 г. включительно.</w:t>
      </w:r>
    </w:p>
    <w:p w:rsidR="00F93E0C" w:rsidRPr="00070C44" w:rsidRDefault="00E86C80" w:rsidP="00CE3992">
      <w:pPr>
        <w:pStyle w:val="20"/>
        <w:numPr>
          <w:ilvl w:val="0"/>
          <w:numId w:val="1"/>
        </w:numPr>
        <w:shd w:val="clear" w:color="auto" w:fill="auto"/>
        <w:tabs>
          <w:tab w:val="left" w:pos="1076"/>
        </w:tabs>
        <w:spacing w:before="0"/>
        <w:ind w:firstLine="440"/>
      </w:pPr>
      <w:r w:rsidRPr="00070C44">
        <w:t>Назначить членами Комиссии по проведению Конкурса:</w:t>
      </w:r>
    </w:p>
    <w:p w:rsidR="00E86C80" w:rsidRPr="00070C44" w:rsidRDefault="00F10079" w:rsidP="00F93E0C">
      <w:pPr>
        <w:pStyle w:val="20"/>
        <w:shd w:val="clear" w:color="auto" w:fill="auto"/>
        <w:tabs>
          <w:tab w:val="left" w:pos="1076"/>
        </w:tabs>
        <w:spacing w:before="0"/>
        <w:ind w:firstLine="440"/>
      </w:pPr>
      <w:proofErr w:type="spellStart"/>
      <w:r w:rsidRPr="00070C44">
        <w:t>Заталокину</w:t>
      </w:r>
      <w:proofErr w:type="spellEnd"/>
      <w:r w:rsidRPr="00070C44">
        <w:t xml:space="preserve"> </w:t>
      </w:r>
      <w:proofErr w:type="spellStart"/>
      <w:r w:rsidRPr="00070C44">
        <w:t>Нигину</w:t>
      </w:r>
      <w:proofErr w:type="spellEnd"/>
      <w:r w:rsidRPr="00070C44">
        <w:t xml:space="preserve"> </w:t>
      </w:r>
      <w:proofErr w:type="spellStart"/>
      <w:r w:rsidRPr="00070C44">
        <w:t>Абдурасуловну</w:t>
      </w:r>
      <w:proofErr w:type="spellEnd"/>
      <w:r w:rsidR="00E86C80" w:rsidRPr="00070C44">
        <w:t xml:space="preserve">, </w:t>
      </w:r>
      <w:r w:rsidRPr="00070C44">
        <w:t>учитель начальных классов                                               муниципального казенного общеобразовательного учреждения «Рыбинская средняя общеобразовательная школа Каменского района Алтайского края»;</w:t>
      </w:r>
    </w:p>
    <w:p w:rsidR="00E86C80" w:rsidRPr="00070C44" w:rsidRDefault="00F10079" w:rsidP="00904D4A">
      <w:pPr>
        <w:tabs>
          <w:tab w:val="left" w:pos="1076"/>
        </w:tabs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070C44">
        <w:rPr>
          <w:rFonts w:ascii="Times New Roman" w:eastAsia="Times New Roman" w:hAnsi="Times New Roman" w:cs="Times New Roman"/>
          <w:color w:val="auto"/>
          <w:sz w:val="28"/>
          <w:szCs w:val="28"/>
        </w:rPr>
        <w:t>Почечуеву</w:t>
      </w:r>
      <w:proofErr w:type="spellEnd"/>
      <w:r w:rsidRPr="00070C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Ирину Васильевну</w:t>
      </w:r>
      <w:r w:rsidR="00E86C80" w:rsidRPr="00070C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070C44">
        <w:rPr>
          <w:rFonts w:ascii="Times New Roman" w:eastAsia="Times New Roman" w:hAnsi="Times New Roman" w:cs="Times New Roman"/>
          <w:color w:val="auto"/>
          <w:sz w:val="28"/>
          <w:szCs w:val="28"/>
        </w:rPr>
        <w:t>воспитатель муниципального казенного   дошкольного общеобразовательного учреждения – филиала Рыбинский детский сад № 189;</w:t>
      </w:r>
    </w:p>
    <w:p w:rsidR="00E86C80" w:rsidRPr="00070C44" w:rsidRDefault="00F10079" w:rsidP="00904D4A">
      <w:pPr>
        <w:pStyle w:val="20"/>
        <w:shd w:val="clear" w:color="auto" w:fill="auto"/>
        <w:tabs>
          <w:tab w:val="left" w:pos="1076"/>
        </w:tabs>
        <w:spacing w:before="0"/>
        <w:ind w:firstLine="740"/>
      </w:pPr>
      <w:proofErr w:type="spellStart"/>
      <w:r w:rsidRPr="00070C44">
        <w:t>Рясного</w:t>
      </w:r>
      <w:proofErr w:type="spellEnd"/>
      <w:r w:rsidRPr="00070C44">
        <w:t xml:space="preserve"> Николая Васильевича</w:t>
      </w:r>
      <w:r w:rsidR="00E86C80" w:rsidRPr="00070C44">
        <w:t xml:space="preserve">, </w:t>
      </w:r>
      <w:r w:rsidR="00904D4A" w:rsidRPr="00070C44">
        <w:t>звукорежиссер Рыбинского сельского дома культуры МБУК КИЦ.</w:t>
      </w:r>
    </w:p>
    <w:p w:rsidR="00E86C80" w:rsidRPr="00070C44" w:rsidRDefault="00E86C80" w:rsidP="00E86C80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before="0"/>
        <w:ind w:firstLine="740"/>
      </w:pPr>
      <w:r w:rsidRPr="00070C44">
        <w:t xml:space="preserve"> Направить настоящее решение главе Каменского района Алтайского края для назначения трех членов комиссии по проведению Конкурса.</w:t>
      </w:r>
    </w:p>
    <w:p w:rsidR="00E86C80" w:rsidRPr="00070C44" w:rsidRDefault="00E86C80" w:rsidP="00E86C80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before="0"/>
        <w:ind w:firstLine="740"/>
      </w:pPr>
      <w:r w:rsidRPr="00070C44">
        <w:t xml:space="preserve">Обнародовать настоящее решение и информационное сообщение о проведении Конкурса в соответствии со ст. 47 Устава муниципального образования </w:t>
      </w:r>
      <w:r w:rsidR="002807EA" w:rsidRPr="00070C44">
        <w:t>Рыбинский</w:t>
      </w:r>
      <w:r w:rsidRPr="00070C44">
        <w:t xml:space="preserve"> сельсовет Каменского района Алтайского края и </w:t>
      </w:r>
      <w:r w:rsidRPr="00070C44">
        <w:lastRenderedPageBreak/>
        <w:t>разместить на официальном сайте Администрации Каменского района Алтайского края.</w:t>
      </w:r>
    </w:p>
    <w:p w:rsidR="00E86C80" w:rsidRPr="00070C44" w:rsidRDefault="00E86C80" w:rsidP="00E86C80">
      <w:pPr>
        <w:pStyle w:val="20"/>
        <w:shd w:val="clear" w:color="auto" w:fill="auto"/>
        <w:spacing w:before="0"/>
        <w:ind w:firstLine="567"/>
        <w:jc w:val="left"/>
      </w:pPr>
      <w:r w:rsidRPr="00070C44">
        <w:rPr>
          <w:noProof/>
          <w:lang w:eastAsia="ru-RU"/>
        </w:rPr>
        <mc:AlternateContent>
          <mc:Choice Requires="wps">
            <w:drawing>
              <wp:anchor distT="0" distB="156845" distL="1085850" distR="247015" simplePos="0" relativeHeight="251659264" behindDoc="1" locked="0" layoutInCell="1" allowOverlap="1">
                <wp:simplePos x="0" y="0"/>
                <wp:positionH relativeFrom="margin">
                  <wp:posOffset>-146050</wp:posOffset>
                </wp:positionH>
                <wp:positionV relativeFrom="paragraph">
                  <wp:posOffset>965835</wp:posOffset>
                </wp:positionV>
                <wp:extent cx="6047740" cy="201295"/>
                <wp:effectExtent l="0" t="0" r="10160" b="8255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C80" w:rsidRDefault="00E86C80" w:rsidP="00E86C80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1397"/>
                              </w:tabs>
                              <w:spacing w:before="0" w:line="317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Председатель сельского Совета депу</w:t>
                            </w:r>
                            <w:r w:rsidR="002807EA">
                              <w:rPr>
                                <w:rStyle w:val="2Exact"/>
                              </w:rPr>
                              <w:t xml:space="preserve">татов </w:t>
                            </w:r>
                            <w:r w:rsidR="002807EA">
                              <w:rPr>
                                <w:rStyle w:val="2Exact"/>
                              </w:rPr>
                              <w:tab/>
                              <w:t xml:space="preserve">                        </w:t>
                            </w:r>
                            <w:r>
                              <w:rPr>
                                <w:rStyle w:val="2Exact"/>
                              </w:rPr>
                              <w:t xml:space="preserve">  </w:t>
                            </w:r>
                            <w:r w:rsidR="002807EA">
                              <w:rPr>
                                <w:rStyle w:val="2Exact"/>
                              </w:rPr>
                              <w:t>Ю.Г. Винокуров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1.5pt;margin-top:76.05pt;width:476.2pt;height:15.85pt;z-index:-251657216;visibility:visible;mso-wrap-style:square;mso-width-percent:0;mso-height-percent:0;mso-wrap-distance-left:85.5pt;mso-wrap-distance-top:0;mso-wrap-distance-right:19.45pt;mso-wrap-distance-bottom:12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3iJwgIAAK8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igQHGHHSQIt2X3ffdt93P3c/bj/ffkGBqVHXqhhcr1pw1tsLsYVeW76qvRT5&#10;e4W4mFeEr+i5lKKrKCkgR9/cdI+u9jjKgCy7l6KAYGSthQXalrIxBYSSIECHXl0f+kO3GuWwOfbC&#10;ySSEoxzOoF5BNLIhSDzcbqXSz6lokDESLKH/Fp1sLpU22ZB4cDHBuMhYXVsN1PzeBjj2OxAbrpoz&#10;k4Vt6U3kRYvpYho6YTBeOKGXps55Ng+dceZPRumzdD5P/U8mrh/GFSsKyk2YQV5++Gft2wu9F8ZB&#10;YErUrDBwJiUlV8t5LdGGgLwz++0LcuTm3k/DFgG4PKDkB6F3EURONp5OnDALR0408aaO50cXEdQ9&#10;CtPsPqVLxum/U0JdgqNRMOrF9Ftunv0ecyNxwzQMkJo1CZ4enEhsJLjghW2tJqzu7aNSmPTvSgHt&#10;HhptBWs02qtVb5dbQDEqXoriGqQrBSgLRAhTD4xKyI8YdTBBEqw+rImkGNUvOMjfjJvBkIOxHAzC&#10;c7iaYI1Rb851P5bWrWSrCpCHB3YOTyRjVr13WewfFkwFS2I/wczYOf63XndzdvYLAAD//wMAUEsD&#10;BBQABgAIAAAAIQBk9y2u3wAAAAsBAAAPAAAAZHJzL2Rvd25yZXYueG1sTI/BTsMwEETvSPyDtUhc&#10;UOs4hSpJ41QIwYUbhQs3N1mSqPY6it0k9OtZTnDcmdHsm3K/OCsmHEPvSYNaJyCQat/01Gr4eH9Z&#10;ZSBCNNQY6wk1fGOAfXV9VZqi8TO94XSIreASCoXR0MU4FFKGukNnwtoPSOx9+dGZyOfYymY0M5c7&#10;K9Mk2UpneuIPnRnwqcP6dDg7Ddvlebh7zTGdL7Wd6POiVESl9e3N8rgDEXGJf2H4xWd0qJjp6M/U&#10;BGE1rNINb4lsPKQKBCfyNL8HcWQl22Qgq1L+31D9AAAA//8DAFBLAQItABQABgAIAAAAIQC2gziS&#10;/gAAAOEBAAATAAAAAAAAAAAAAAAAAAAAAABbQ29udGVudF9UeXBlc10ueG1sUEsBAi0AFAAGAAgA&#10;AAAhADj9If/WAAAAlAEAAAsAAAAAAAAAAAAAAAAALwEAAF9yZWxzLy5yZWxzUEsBAi0AFAAGAAgA&#10;AAAhAK4TeInCAgAArwUAAA4AAAAAAAAAAAAAAAAALgIAAGRycy9lMm9Eb2MueG1sUEsBAi0AFAAG&#10;AAgAAAAhAGT3La7fAAAACwEAAA8AAAAAAAAAAAAAAAAAHAUAAGRycy9kb3ducmV2LnhtbFBLBQYA&#10;AAAABAAEAPMAAAAoBgAAAAA=&#10;" filled="f" stroked="f">
                <v:textbox style="mso-fit-shape-to-text:t" inset="0,0,0,0">
                  <w:txbxContent>
                    <w:p w:rsidR="00E86C80" w:rsidRDefault="00E86C80" w:rsidP="00E86C80">
                      <w:pPr>
                        <w:pStyle w:val="20"/>
                        <w:shd w:val="clear" w:color="auto" w:fill="auto"/>
                        <w:tabs>
                          <w:tab w:val="left" w:leader="underscore" w:pos="1397"/>
                        </w:tabs>
                        <w:spacing w:before="0" w:line="317" w:lineRule="exact"/>
                        <w:ind w:left="300"/>
                        <w:jc w:val="left"/>
                      </w:pPr>
                      <w:r>
                        <w:rPr>
                          <w:rStyle w:val="2Exact"/>
                        </w:rPr>
                        <w:t>Председатель сельского Совета депу</w:t>
                      </w:r>
                      <w:r w:rsidR="002807EA">
                        <w:rPr>
                          <w:rStyle w:val="2Exact"/>
                        </w:rPr>
                        <w:t xml:space="preserve">татов </w:t>
                      </w:r>
                      <w:r w:rsidR="002807EA">
                        <w:rPr>
                          <w:rStyle w:val="2Exact"/>
                        </w:rPr>
                        <w:tab/>
                        <w:t xml:space="preserve">                        </w:t>
                      </w:r>
                      <w:r>
                        <w:rPr>
                          <w:rStyle w:val="2Exact"/>
                        </w:rPr>
                        <w:t xml:space="preserve">  </w:t>
                      </w:r>
                      <w:r w:rsidR="002807EA">
                        <w:rPr>
                          <w:rStyle w:val="2Exact"/>
                        </w:rPr>
                        <w:t>Ю.Г. Винокуров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070C44">
        <w:t>6. Контроль за исполнением решения возложить на постоянную мандатную комиссию сельского Совета депутатов.</w:t>
      </w:r>
    </w:p>
    <w:p w:rsidR="00A413A4" w:rsidRPr="00070C44" w:rsidRDefault="00A413A4">
      <w:pPr>
        <w:rPr>
          <w:color w:val="auto"/>
        </w:rPr>
      </w:pPr>
    </w:p>
    <w:sectPr w:rsidR="00A413A4" w:rsidRPr="0007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1600D"/>
    <w:multiLevelType w:val="multilevel"/>
    <w:tmpl w:val="1C100F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1A"/>
    <w:rsid w:val="000060DE"/>
    <w:rsid w:val="00070C44"/>
    <w:rsid w:val="000B5E1A"/>
    <w:rsid w:val="000D3224"/>
    <w:rsid w:val="002807EA"/>
    <w:rsid w:val="002D4E52"/>
    <w:rsid w:val="00364227"/>
    <w:rsid w:val="00516D54"/>
    <w:rsid w:val="00581F49"/>
    <w:rsid w:val="00797AE2"/>
    <w:rsid w:val="00904D4A"/>
    <w:rsid w:val="009B2FE5"/>
    <w:rsid w:val="00A23155"/>
    <w:rsid w:val="00A413A4"/>
    <w:rsid w:val="00E43D1F"/>
    <w:rsid w:val="00E86C80"/>
    <w:rsid w:val="00F10079"/>
    <w:rsid w:val="00F83825"/>
    <w:rsid w:val="00F9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53C52"/>
  <w15:chartTrackingRefBased/>
  <w15:docId w15:val="{59920330-F182-4D9B-ABD1-2198E9D1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C8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86C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6C80"/>
    <w:pPr>
      <w:shd w:val="clear" w:color="auto" w:fill="FFFFFF"/>
      <w:spacing w:before="420" w:line="320" w:lineRule="exact"/>
      <w:ind w:hanging="3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">
    <w:name w:val="Заголовок №2_"/>
    <w:basedOn w:val="a0"/>
    <w:link w:val="22"/>
    <w:locked/>
    <w:rsid w:val="00E86C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86C80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E86C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6C80"/>
    <w:pPr>
      <w:shd w:val="clear" w:color="auto" w:fill="FFFFFF"/>
      <w:spacing w:before="60" w:after="420" w:line="324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E86C80"/>
    <w:rPr>
      <w:rFonts w:ascii="Times New Roman" w:eastAsia="Times New Roman" w:hAnsi="Times New Roman" w:cs="Times New Roman"/>
      <w:b/>
      <w:bCs/>
      <w:spacing w:val="110"/>
      <w:sz w:val="44"/>
      <w:szCs w:val="44"/>
      <w:shd w:val="clear" w:color="auto" w:fill="FFFFFF"/>
    </w:rPr>
  </w:style>
  <w:style w:type="paragraph" w:customStyle="1" w:styleId="10">
    <w:name w:val="Заголовок №1"/>
    <w:basedOn w:val="a"/>
    <w:link w:val="1"/>
    <w:rsid w:val="00E86C80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110"/>
      <w:sz w:val="44"/>
      <w:szCs w:val="44"/>
      <w:lang w:eastAsia="en-US" w:bidi="ar-SA"/>
    </w:rPr>
  </w:style>
  <w:style w:type="character" w:customStyle="1" w:styleId="2Exact">
    <w:name w:val="Основной текст (2) Exact"/>
    <w:basedOn w:val="a0"/>
    <w:rsid w:val="00E86C8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3">
    <w:name w:val="Заголовок №2 + Малые прописные"/>
    <w:basedOn w:val="21"/>
    <w:rsid w:val="00E86C8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2022-10-14T03:23:00Z</dcterms:created>
  <dcterms:modified xsi:type="dcterms:W3CDTF">2022-10-14T04:44:00Z</dcterms:modified>
</cp:coreProperties>
</file>