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6B" w:rsidRDefault="00C71C6B" w:rsidP="00C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C6B" w:rsidRDefault="00C71C6B" w:rsidP="00C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C71C6B" w:rsidRDefault="00C71C6B" w:rsidP="00C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71C6B" w:rsidRDefault="00C71C6B" w:rsidP="00C71C6B">
      <w:pPr>
        <w:jc w:val="center"/>
        <w:rPr>
          <w:b/>
          <w:sz w:val="28"/>
          <w:szCs w:val="28"/>
        </w:rPr>
      </w:pPr>
    </w:p>
    <w:p w:rsidR="00C71C6B" w:rsidRDefault="00C71C6B" w:rsidP="00C71C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C71C6B" w:rsidRDefault="00C71C6B" w:rsidP="00C71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1C6B" w:rsidRDefault="00C71C6B" w:rsidP="00C7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</w:t>
      </w:r>
      <w:r>
        <w:rPr>
          <w:b/>
          <w:sz w:val="28"/>
          <w:szCs w:val="28"/>
        </w:rPr>
        <w:t xml:space="preserve">2020 № 40                   </w:t>
      </w:r>
      <w:r>
        <w:rPr>
          <w:b/>
          <w:sz w:val="28"/>
          <w:szCs w:val="28"/>
        </w:rPr>
        <w:t xml:space="preserve">                                                                     с. Рыбное</w:t>
      </w:r>
    </w:p>
    <w:p w:rsidR="00C71C6B" w:rsidRDefault="00C71C6B" w:rsidP="00C71C6B">
      <w:pPr>
        <w:jc w:val="both"/>
      </w:pPr>
    </w:p>
    <w:p w:rsidR="00C71C6B" w:rsidRDefault="00C71C6B" w:rsidP="00C71C6B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 внесении изменения в постановление № 36 от 30.12.2019 «Об утверждении плана-графика закупок товаров, работ, услуг для обеспечения нужд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год»</w:t>
      </w:r>
    </w:p>
    <w:p w:rsidR="00C71C6B" w:rsidRDefault="00C71C6B" w:rsidP="00C71C6B">
      <w:pPr>
        <w:ind w:firstLine="900"/>
        <w:jc w:val="both"/>
        <w:rPr>
          <w:sz w:val="20"/>
          <w:szCs w:val="20"/>
        </w:rPr>
      </w:pPr>
    </w:p>
    <w:p w:rsidR="00C71C6B" w:rsidRDefault="00C71C6B" w:rsidP="00C71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Алтайского края № 36 от 30.12.2019 «</w:t>
      </w:r>
      <w:r>
        <w:rPr>
          <w:rStyle w:val="a3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год», Уставом муниципального образования Рыбинский сельсовет Каменского района Алтайского края,</w:t>
      </w:r>
    </w:p>
    <w:p w:rsidR="00C71C6B" w:rsidRDefault="00C71C6B" w:rsidP="00C71C6B">
      <w:pPr>
        <w:ind w:firstLine="708"/>
        <w:jc w:val="both"/>
        <w:rPr>
          <w:sz w:val="28"/>
          <w:szCs w:val="28"/>
        </w:rPr>
      </w:pPr>
    </w:p>
    <w:p w:rsidR="00C71C6B" w:rsidRDefault="00C71C6B" w:rsidP="00C71C6B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1C6B" w:rsidRDefault="00C71C6B" w:rsidP="00C71C6B">
      <w:pPr>
        <w:ind w:firstLine="900"/>
        <w:jc w:val="center"/>
        <w:rPr>
          <w:sz w:val="28"/>
          <w:szCs w:val="28"/>
        </w:rPr>
      </w:pPr>
    </w:p>
    <w:p w:rsidR="00C71C6B" w:rsidRDefault="00C71C6B" w:rsidP="00C71C6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план-график закупок </w:t>
      </w:r>
      <w:r>
        <w:rPr>
          <w:rStyle w:val="a3"/>
          <w:b w:val="0"/>
          <w:sz w:val="28"/>
          <w:szCs w:val="28"/>
        </w:rPr>
        <w:t xml:space="preserve">товаров, работ, услуг для обеспечения нужд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 (прилагается).</w:t>
      </w:r>
    </w:p>
    <w:p w:rsidR="00C71C6B" w:rsidRDefault="00C71C6B" w:rsidP="00C71C6B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внесенные изменения в план-график размещения заказов на поставки товаров, выполнение работ, оказание услуг для муниципальных нужд на 2020 год на официальном сайте в информационно-телекоммуникационной сети «Интернет» </w:t>
      </w:r>
      <w:r>
        <w:rPr>
          <w:color w:val="000000"/>
          <w:sz w:val="28"/>
          <w:szCs w:val="28"/>
          <w:u w:val="single"/>
          <w:lang w:val="en-US"/>
        </w:rPr>
        <w:t>www</w:t>
      </w:r>
      <w:r>
        <w:rPr>
          <w:color w:val="000000"/>
          <w:sz w:val="28"/>
          <w:szCs w:val="28"/>
          <w:u w:val="single"/>
        </w:rPr>
        <w:t>.</w:t>
      </w:r>
      <w:r>
        <w:rPr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zakupki.gov.ru.</w:t>
      </w:r>
    </w:p>
    <w:p w:rsidR="00C71C6B" w:rsidRDefault="00C71C6B" w:rsidP="00C71C6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71C6B" w:rsidRDefault="00C71C6B" w:rsidP="00C71C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C71C6B" w:rsidRDefault="00C71C6B" w:rsidP="00C71C6B">
      <w:pPr>
        <w:jc w:val="both"/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ельсовета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О.Д. Мерц</w:t>
      </w:r>
    </w:p>
    <w:p w:rsidR="00817CC4" w:rsidRDefault="00817CC4"/>
    <w:sectPr w:rsidR="0081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F4"/>
    <w:rsid w:val="000B35F4"/>
    <w:rsid w:val="00817CC4"/>
    <w:rsid w:val="00C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FD69"/>
  <w15:chartTrackingRefBased/>
  <w15:docId w15:val="{929A3333-7E93-44CE-8F8E-E14F0C60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2021-01-12T09:26:00Z</dcterms:created>
  <dcterms:modified xsi:type="dcterms:W3CDTF">2021-01-12T09:27:00Z</dcterms:modified>
</cp:coreProperties>
</file>