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60" w:rsidRDefault="00EB1960" w:rsidP="00EB19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РОССИЙСКАЯ ФЕДЕРАЦИЯ</w:t>
      </w:r>
    </w:p>
    <w:p w:rsidR="00EB1960" w:rsidRDefault="00EB1960" w:rsidP="00EB196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Рыбинский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EB1960" w:rsidRDefault="00EB1960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EB1960" w:rsidRDefault="00EB1960" w:rsidP="00EB1960">
      <w:pPr>
        <w:jc w:val="center"/>
        <w:rPr>
          <w:b/>
          <w:sz w:val="28"/>
          <w:szCs w:val="28"/>
        </w:rPr>
      </w:pPr>
    </w:p>
    <w:p w:rsidR="00EB1960" w:rsidRDefault="003673A5" w:rsidP="00EB1960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EB1960" w:rsidRDefault="00BE3C7C" w:rsidP="00EB19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0E58">
        <w:rPr>
          <w:b/>
          <w:sz w:val="28"/>
          <w:szCs w:val="28"/>
        </w:rPr>
        <w:t>.</w:t>
      </w:r>
      <w:r w:rsidR="00370561">
        <w:rPr>
          <w:b/>
          <w:sz w:val="28"/>
          <w:szCs w:val="28"/>
        </w:rPr>
        <w:t>10</w:t>
      </w:r>
      <w:r w:rsidR="00475301">
        <w:rPr>
          <w:b/>
          <w:sz w:val="28"/>
          <w:szCs w:val="28"/>
        </w:rPr>
        <w:t xml:space="preserve">.2018  </w:t>
      </w:r>
      <w:r w:rsidR="00EB196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68</w:t>
      </w:r>
      <w:r w:rsidR="00EB1960">
        <w:rPr>
          <w:b/>
          <w:sz w:val="28"/>
          <w:szCs w:val="28"/>
        </w:rPr>
        <w:t xml:space="preserve">   </w:t>
      </w:r>
      <w:r w:rsidR="00EB1960">
        <w:rPr>
          <w:b/>
          <w:color w:val="FF0000"/>
          <w:sz w:val="28"/>
          <w:szCs w:val="28"/>
        </w:rPr>
        <w:t xml:space="preserve">                                                                                  </w:t>
      </w:r>
      <w:r w:rsidR="00EB1960">
        <w:rPr>
          <w:b/>
          <w:sz w:val="28"/>
          <w:szCs w:val="28"/>
        </w:rPr>
        <w:t>с. Рыбное</w:t>
      </w:r>
    </w:p>
    <w:p w:rsidR="00EB1960" w:rsidRDefault="00EB1960" w:rsidP="00EB196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678"/>
      </w:tblGrid>
      <w:tr w:rsidR="00EB1960" w:rsidTr="00620E58">
        <w:trPr>
          <w:trHeight w:val="198"/>
        </w:trPr>
        <w:tc>
          <w:tcPr>
            <w:tcW w:w="4678" w:type="dxa"/>
          </w:tcPr>
          <w:p w:rsidR="00EB1960" w:rsidRDefault="00EB1960" w:rsidP="00620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решение сельского Совета депутатов от 25.12.2017 № 32 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Рыбинский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 на 2018 год»</w:t>
            </w:r>
          </w:p>
        </w:tc>
      </w:tr>
    </w:tbl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со ст.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Рыбинский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EB1960" w:rsidRDefault="00EB1960" w:rsidP="00EB196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6CF5">
        <w:rPr>
          <w:bCs/>
          <w:sz w:val="28"/>
          <w:szCs w:val="28"/>
        </w:rPr>
        <w:t>1. Внести</w:t>
      </w:r>
      <w:r w:rsidR="00F7474A">
        <w:rPr>
          <w:bCs/>
          <w:sz w:val="28"/>
          <w:szCs w:val="28"/>
        </w:rPr>
        <w:t xml:space="preserve"> в решение</w:t>
      </w:r>
      <w:r>
        <w:rPr>
          <w:bCs/>
          <w:sz w:val="28"/>
          <w:szCs w:val="28"/>
        </w:rPr>
        <w:t xml:space="preserve"> Рыбинс</w:t>
      </w:r>
      <w:r w:rsidR="00BE3C7C">
        <w:rPr>
          <w:bCs/>
          <w:sz w:val="28"/>
          <w:szCs w:val="28"/>
        </w:rPr>
        <w:t>кого сельского Совета депутатов</w:t>
      </w:r>
      <w:r>
        <w:rPr>
          <w:bCs/>
          <w:sz w:val="28"/>
          <w:szCs w:val="28"/>
        </w:rPr>
        <w:t xml:space="preserve"> от 25.12.2017 № 32 «О бюджете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Рыбинский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на 2018 год</w:t>
      </w:r>
      <w:r>
        <w:rPr>
          <w:bCs/>
          <w:sz w:val="28"/>
          <w:szCs w:val="28"/>
        </w:rPr>
        <w:t>» следующее изменение:</w:t>
      </w:r>
    </w:p>
    <w:p w:rsidR="00EB1960" w:rsidRDefault="00EB1960" w:rsidP="00EB196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Изложить статью 1 Основные характеристики бюджета Рыбинского сельсовета на 2018 год в новой редакции:</w:t>
      </w:r>
    </w:p>
    <w:p w:rsidR="00EB1960" w:rsidRDefault="00EB1960" w:rsidP="00EB1960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</w:t>
      </w:r>
      <w:r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>сельсовета</w:t>
      </w:r>
      <w:r>
        <w:rPr>
          <w:color w:val="0000FF"/>
          <w:sz w:val="28"/>
          <w:szCs w:val="28"/>
        </w:rPr>
        <w:br/>
      </w:r>
      <w:r>
        <w:rPr>
          <w:sz w:val="28"/>
          <w:szCs w:val="28"/>
        </w:rPr>
        <w:t>в сумме 2231,8 тыс. рублей, в том числе объем межбюджетных трансфертов, получаемых из других бюджетов, в сумме  234,8 тыс. рублей;</w:t>
      </w:r>
    </w:p>
    <w:p w:rsidR="00EB1960" w:rsidRDefault="00EB1960" w:rsidP="00EB1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сельсовета в сумме 5480,0 тыс. рублей;</w:t>
      </w:r>
    </w:p>
    <w:p w:rsidR="00EB1960" w:rsidRDefault="00EB1960" w:rsidP="00EB1960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дефицит бюджета сельсовета в сумме 3248,2 тыс. рублей.</w:t>
      </w:r>
    </w:p>
    <w:p w:rsidR="00EB1960" w:rsidRDefault="00EB1960" w:rsidP="00EB19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1.2.  Прило</w:t>
      </w:r>
      <w:r w:rsidR="00986CF5">
        <w:rPr>
          <w:bCs/>
          <w:sz w:val="28"/>
          <w:szCs w:val="28"/>
        </w:rPr>
        <w:t>жение 5   изложить   в новой редакции</w:t>
      </w:r>
      <w:r>
        <w:rPr>
          <w:bCs/>
          <w:sz w:val="28"/>
          <w:szCs w:val="28"/>
        </w:rPr>
        <w:t xml:space="preserve"> (прилагается).</w:t>
      </w:r>
    </w:p>
    <w:p w:rsidR="00EB1960" w:rsidRDefault="00EB1960" w:rsidP="00EB196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данное решение в соответствии со ст. 45 Устава муниципального образования </w:t>
      </w:r>
      <w:proofErr w:type="spellStart"/>
      <w:r>
        <w:rPr>
          <w:bCs/>
          <w:sz w:val="28"/>
          <w:szCs w:val="28"/>
        </w:rPr>
        <w:t>Рыбинский</w:t>
      </w:r>
      <w:proofErr w:type="spellEnd"/>
      <w:r>
        <w:rPr>
          <w:bCs/>
          <w:sz w:val="28"/>
          <w:szCs w:val="28"/>
        </w:rPr>
        <w:t xml:space="preserve"> сельсовет Каменского района Алтайского края </w:t>
      </w:r>
      <w:r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EB1960" w:rsidRDefault="00EB1960" w:rsidP="00EB1960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3. 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исполнением    настоящего   решения    возложить на постоянную комис</w:t>
      </w:r>
      <w:r w:rsidR="00986CF5">
        <w:rPr>
          <w:sz w:val="28"/>
          <w:szCs w:val="28"/>
        </w:rPr>
        <w:t xml:space="preserve">сию сельского Совета депутатов </w:t>
      </w:r>
      <w:r w:rsidR="003F02A2">
        <w:rPr>
          <w:sz w:val="28"/>
          <w:szCs w:val="28"/>
        </w:rPr>
        <w:t>по экономике и</w:t>
      </w:r>
      <w:r>
        <w:rPr>
          <w:sz w:val="28"/>
          <w:szCs w:val="28"/>
        </w:rPr>
        <w:t xml:space="preserve"> бюджету (</w:t>
      </w:r>
      <w:proofErr w:type="spellStart"/>
      <w:r>
        <w:rPr>
          <w:color w:val="000000"/>
          <w:sz w:val="28"/>
          <w:szCs w:val="28"/>
        </w:rPr>
        <w:t>Голубеву</w:t>
      </w:r>
      <w:proofErr w:type="spellEnd"/>
      <w:r>
        <w:rPr>
          <w:color w:val="000000"/>
          <w:sz w:val="28"/>
          <w:szCs w:val="28"/>
        </w:rPr>
        <w:t xml:space="preserve"> Т.А.)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    А.И. Шабалин                                                                                    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</w:p>
    <w:tbl>
      <w:tblPr>
        <w:tblW w:w="9647" w:type="dxa"/>
        <w:tblInd w:w="4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130"/>
        <w:gridCol w:w="567"/>
        <w:gridCol w:w="426"/>
        <w:gridCol w:w="508"/>
        <w:gridCol w:w="1489"/>
        <w:gridCol w:w="543"/>
        <w:gridCol w:w="984"/>
      </w:tblGrid>
      <w:tr w:rsidR="00EB1960" w:rsidTr="00620E58">
        <w:trPr>
          <w:trHeight w:val="1308"/>
        </w:trPr>
        <w:tc>
          <w:tcPr>
            <w:tcW w:w="5130" w:type="dxa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</w:rPr>
            </w:pPr>
          </w:p>
          <w:p w:rsidR="00620E58" w:rsidRPr="00620E58" w:rsidRDefault="00620E58" w:rsidP="00620E58">
            <w:pPr>
              <w:rPr>
                <w:sz w:val="20"/>
                <w:szCs w:val="20"/>
              </w:rPr>
            </w:pPr>
          </w:p>
          <w:p w:rsidR="00620E58" w:rsidRPr="00620E58" w:rsidRDefault="00620E58" w:rsidP="00620E58">
            <w:pPr>
              <w:rPr>
                <w:sz w:val="20"/>
                <w:szCs w:val="20"/>
              </w:rPr>
            </w:pPr>
          </w:p>
          <w:p w:rsidR="00620E58" w:rsidRPr="00620E58" w:rsidRDefault="00620E58" w:rsidP="00620E58">
            <w:pPr>
              <w:rPr>
                <w:sz w:val="20"/>
                <w:szCs w:val="20"/>
              </w:rPr>
            </w:pPr>
          </w:p>
          <w:p w:rsidR="00620E58" w:rsidRPr="00620E58" w:rsidRDefault="00620E58" w:rsidP="00620E58">
            <w:pPr>
              <w:rPr>
                <w:sz w:val="20"/>
                <w:szCs w:val="20"/>
              </w:rPr>
            </w:pPr>
          </w:p>
          <w:p w:rsidR="00620E58" w:rsidRPr="00620E58" w:rsidRDefault="00620E58" w:rsidP="00620E58">
            <w:pPr>
              <w:rPr>
                <w:sz w:val="20"/>
                <w:szCs w:val="20"/>
              </w:rPr>
            </w:pPr>
          </w:p>
          <w:p w:rsidR="00620E58" w:rsidRPr="00620E58" w:rsidRDefault="00620E58" w:rsidP="00620E58">
            <w:pPr>
              <w:rPr>
                <w:sz w:val="20"/>
                <w:szCs w:val="20"/>
              </w:rPr>
            </w:pPr>
          </w:p>
          <w:p w:rsidR="00620E58" w:rsidRPr="00620E58" w:rsidRDefault="00620E58" w:rsidP="00620E58">
            <w:pPr>
              <w:rPr>
                <w:sz w:val="20"/>
                <w:szCs w:val="20"/>
              </w:rPr>
            </w:pPr>
          </w:p>
          <w:p w:rsidR="00EB1960" w:rsidRPr="00620E58" w:rsidRDefault="00EB1960" w:rsidP="00620E58">
            <w:pPr>
              <w:tabs>
                <w:tab w:val="left" w:pos="4068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26" w:type="dxa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3524" w:type="dxa"/>
            <w:gridSpan w:val="4"/>
          </w:tcPr>
          <w:p w:rsidR="00986CF5" w:rsidRDefault="00986CF5" w:rsidP="00620E58">
            <w:pPr>
              <w:keepNext/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8"/>
                <w:szCs w:val="28"/>
              </w:rPr>
            </w:pPr>
          </w:p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66C57" w:rsidRDefault="00EB1960" w:rsidP="00A66C57">
            <w:pPr>
              <w:keepNext/>
              <w:autoSpaceDE w:val="0"/>
              <w:autoSpaceDN w:val="0"/>
              <w:adjustRightInd w:val="0"/>
              <w:spacing w:line="252" w:lineRule="auto"/>
              <w:ind w:left="-6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решением сельского Совета депутатов от </w:t>
            </w:r>
            <w:r w:rsidR="00A66C57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.</w:t>
            </w:r>
            <w:r w:rsidR="00A66C5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0.2018</w:t>
            </w:r>
          </w:p>
          <w:p w:rsidR="00EB1960" w:rsidRPr="00620E58" w:rsidRDefault="00EB1960" w:rsidP="00A66C57">
            <w:pPr>
              <w:keepNext/>
              <w:autoSpaceDE w:val="0"/>
              <w:autoSpaceDN w:val="0"/>
              <w:adjustRightInd w:val="0"/>
              <w:spacing w:line="252" w:lineRule="auto"/>
              <w:ind w:left="-6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</w:t>
            </w:r>
            <w:r w:rsidR="00A66C57">
              <w:rPr>
                <w:color w:val="000000"/>
                <w:sz w:val="28"/>
                <w:szCs w:val="28"/>
              </w:rPr>
              <w:t xml:space="preserve"> 00</w:t>
            </w:r>
          </w:p>
        </w:tc>
      </w:tr>
      <w:tr w:rsidR="00EB1960" w:rsidTr="00620E58">
        <w:trPr>
          <w:trHeight w:val="512"/>
        </w:trPr>
        <w:tc>
          <w:tcPr>
            <w:tcW w:w="9647" w:type="dxa"/>
            <w:gridSpan w:val="7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EB1960" w:rsidTr="00620E58">
        <w:trPr>
          <w:trHeight w:val="206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60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ind w:right="-173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r w:rsidR="00EB1960">
              <w:rPr>
                <w:color w:val="000000"/>
              </w:rPr>
              <w:t>б.</w:t>
            </w:r>
          </w:p>
        </w:tc>
      </w:tr>
      <w:tr w:rsidR="00EB1960" w:rsidTr="00620E58">
        <w:trPr>
          <w:trHeight w:val="228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Пз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B1960" w:rsidTr="00620E58">
        <w:trPr>
          <w:trHeight w:val="631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7B8" w:rsidRPr="00075047" w:rsidRDefault="00EB1960" w:rsidP="0007504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5480,0</w:t>
            </w:r>
          </w:p>
        </w:tc>
      </w:tr>
      <w:tr w:rsidR="00EB1960" w:rsidTr="00620E58">
        <w:trPr>
          <w:trHeight w:val="33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5E55B1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1874,5</w:t>
            </w:r>
          </w:p>
        </w:tc>
      </w:tr>
      <w:tr w:rsidR="00EB1960" w:rsidTr="00620E58">
        <w:trPr>
          <w:trHeight w:val="5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286,6</w:t>
            </w:r>
          </w:p>
        </w:tc>
      </w:tr>
      <w:tr w:rsidR="00EB1960" w:rsidTr="00620E58">
        <w:trPr>
          <w:trHeight w:val="5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286,6</w:t>
            </w:r>
          </w:p>
        </w:tc>
      </w:tr>
      <w:tr w:rsidR="00EB1960" w:rsidTr="00620E58">
        <w:trPr>
          <w:trHeight w:val="5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286,6</w:t>
            </w:r>
          </w:p>
        </w:tc>
      </w:tr>
      <w:tr w:rsidR="00EB1960" w:rsidTr="00620E58">
        <w:trPr>
          <w:trHeight w:val="5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286,6</w:t>
            </w:r>
          </w:p>
        </w:tc>
      </w:tr>
      <w:tr w:rsidR="00EB1960" w:rsidTr="00620E58">
        <w:trPr>
          <w:trHeight w:val="5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220,1</w:t>
            </w:r>
          </w:p>
        </w:tc>
      </w:tr>
      <w:tr w:rsidR="00EB1960" w:rsidTr="00620E58">
        <w:trPr>
          <w:trHeight w:val="5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</w:t>
            </w:r>
          </w:p>
        </w:tc>
      </w:tr>
      <w:tr w:rsidR="00EB1960" w:rsidTr="00620E58">
        <w:trPr>
          <w:trHeight w:val="5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EB1960" w:rsidTr="00620E58">
        <w:trPr>
          <w:trHeight w:val="33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1960" w:rsidTr="00620E58">
        <w:trPr>
          <w:trHeight w:val="33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1960" w:rsidTr="00620E58">
        <w:trPr>
          <w:trHeight w:val="33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B1960" w:rsidTr="00620E58">
        <w:trPr>
          <w:trHeight w:val="33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B1960" w:rsidTr="00620E58">
        <w:trPr>
          <w:trHeight w:val="66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531,2</w:t>
            </w:r>
          </w:p>
        </w:tc>
      </w:tr>
      <w:tr w:rsidR="00EB1960" w:rsidTr="00620E58">
        <w:trPr>
          <w:trHeight w:val="35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</w:t>
            </w:r>
            <w:r>
              <w:rPr>
                <w:color w:val="000000"/>
              </w:rPr>
              <w:lastRenderedPageBreak/>
              <w:t>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531,2</w:t>
            </w:r>
          </w:p>
        </w:tc>
      </w:tr>
      <w:tr w:rsidR="00EB1960" w:rsidTr="00620E58">
        <w:trPr>
          <w:trHeight w:val="35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531,2</w:t>
            </w:r>
          </w:p>
        </w:tc>
      </w:tr>
      <w:tr w:rsidR="00EB1960" w:rsidTr="00620E58">
        <w:trPr>
          <w:trHeight w:val="35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370561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441,2</w:t>
            </w:r>
          </w:p>
        </w:tc>
      </w:tr>
      <w:tr w:rsidR="00EB1960" w:rsidTr="00620E58">
        <w:trPr>
          <w:trHeight w:val="51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EB1960" w:rsidTr="00620E58">
        <w:trPr>
          <w:trHeight w:val="64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</w:tr>
      <w:tr w:rsidR="00EB1960" w:rsidTr="00620E58">
        <w:trPr>
          <w:trHeight w:val="35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370561" w:rsidP="0037056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239,2</w:t>
            </w:r>
          </w:p>
        </w:tc>
      </w:tr>
      <w:tr w:rsidR="00EB1960" w:rsidTr="00620E58">
        <w:trPr>
          <w:trHeight w:val="35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370561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EB1960">
              <w:rPr>
                <w:b/>
                <w:bCs/>
                <w:color w:val="000000"/>
              </w:rPr>
              <w:t>,0</w:t>
            </w:r>
          </w:p>
        </w:tc>
      </w:tr>
      <w:tr w:rsidR="00EB1960" w:rsidTr="00620E58">
        <w:trPr>
          <w:trHeight w:val="331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EB1960" w:rsidTr="00620E58">
        <w:trPr>
          <w:trHeight w:val="181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14,0</w:t>
            </w:r>
          </w:p>
        </w:tc>
      </w:tr>
      <w:tr w:rsidR="00EB1960" w:rsidTr="00620E58">
        <w:trPr>
          <w:trHeight w:val="181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на обеспечение расчетов за уголь (отопление)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90,0</w:t>
            </w:r>
          </w:p>
        </w:tc>
      </w:tr>
      <w:tr w:rsidR="00EB1960" w:rsidTr="00620E58">
        <w:trPr>
          <w:trHeight w:val="181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90,0</w:t>
            </w:r>
          </w:p>
        </w:tc>
      </w:tr>
      <w:tr w:rsidR="00EB1960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5E55B1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1055,7</w:t>
            </w:r>
          </w:p>
        </w:tc>
      </w:tr>
      <w:tr w:rsidR="00EB1960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EB1960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tabs>
                <w:tab w:val="left" w:pos="162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EB1960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01 4 00 70060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EB1960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01 4 00 70060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EB1960" w:rsidTr="00620E58">
        <w:trPr>
          <w:trHeight w:val="39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784,3</w:t>
            </w:r>
          </w:p>
        </w:tc>
      </w:tr>
      <w:tr w:rsidR="00EB1960" w:rsidTr="00620E58">
        <w:trPr>
          <w:trHeight w:val="39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784,3</w:t>
            </w:r>
          </w:p>
        </w:tc>
      </w:tr>
      <w:tr w:rsidR="00EB1960" w:rsidTr="00620E58">
        <w:trPr>
          <w:trHeight w:val="39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</w:t>
            </w:r>
            <w:proofErr w:type="spellStart"/>
            <w:proofErr w:type="gramStart"/>
            <w:r>
              <w:rPr>
                <w:color w:val="000000"/>
              </w:rPr>
              <w:t>централизо-ванные</w:t>
            </w:r>
            <w:proofErr w:type="spellEnd"/>
            <w:proofErr w:type="gramEnd"/>
            <w:r>
              <w:rPr>
                <w:color w:val="000000"/>
              </w:rPr>
              <w:t xml:space="preserve"> бухгалтерии, группы хозяйственного обслуживания, учебные фильмотеки, </w:t>
            </w:r>
            <w:proofErr w:type="spellStart"/>
            <w:r>
              <w:rPr>
                <w:color w:val="000000"/>
              </w:rPr>
              <w:t>меж-школьные</w:t>
            </w:r>
            <w:proofErr w:type="spellEnd"/>
            <w:r>
              <w:rPr>
                <w:color w:val="00000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784,3</w:t>
            </w:r>
          </w:p>
        </w:tc>
      </w:tr>
      <w:tr w:rsidR="00EB1960" w:rsidTr="00620E58">
        <w:trPr>
          <w:trHeight w:val="42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601,6</w:t>
            </w:r>
          </w:p>
        </w:tc>
      </w:tr>
      <w:tr w:rsidR="00EB1960" w:rsidTr="00620E58">
        <w:trPr>
          <w:trHeight w:val="69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181,7</w:t>
            </w:r>
          </w:p>
        </w:tc>
      </w:tr>
      <w:tr w:rsidR="00EB1960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EB1960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8757B8" w:rsidP="005E55B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</w:t>
            </w:r>
            <w:r w:rsidR="005E55B1">
              <w:rPr>
                <w:bCs/>
                <w:color w:val="000000"/>
              </w:rPr>
              <w:t>9</w:t>
            </w:r>
          </w:p>
        </w:tc>
      </w:tr>
      <w:tr w:rsidR="00EB1960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5E55B1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270,9</w:t>
            </w:r>
          </w:p>
        </w:tc>
      </w:tr>
      <w:tr w:rsidR="00EB1960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5E55B1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270,9</w:t>
            </w:r>
          </w:p>
        </w:tc>
      </w:tr>
      <w:tr w:rsidR="00EB1960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5E55B1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257,9</w:t>
            </w:r>
          </w:p>
        </w:tc>
      </w:tr>
      <w:tr w:rsidR="00EB1960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960" w:rsidRDefault="003E4D3F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E4D3F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EB1960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20E58">
              <w:rPr>
                <w:color w:val="000000"/>
              </w:rPr>
              <w:t>31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960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</w:t>
            </w:r>
          </w:p>
        </w:tc>
      </w:tr>
      <w:tr w:rsidR="00620E58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620E58" w:rsidTr="00620E58">
        <w:trPr>
          <w:trHeight w:val="28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</w:tr>
      <w:tr w:rsidR="00620E58" w:rsidTr="00620E58">
        <w:trPr>
          <w:trHeight w:val="37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</w:tr>
      <w:tr w:rsidR="00620E58" w:rsidTr="00620E58">
        <w:trPr>
          <w:trHeight w:val="43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</w:t>
            </w:r>
          </w:p>
        </w:tc>
      </w:tr>
      <w:tr w:rsidR="00620E58" w:rsidTr="00620E58">
        <w:trPr>
          <w:trHeight w:val="43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</w:t>
            </w:r>
          </w:p>
        </w:tc>
      </w:tr>
      <w:tr w:rsidR="00620E58" w:rsidTr="00620E58">
        <w:trPr>
          <w:trHeight w:val="43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</w:t>
            </w:r>
          </w:p>
        </w:tc>
      </w:tr>
      <w:tr w:rsidR="00620E58" w:rsidTr="00620E58">
        <w:trPr>
          <w:trHeight w:val="37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307,0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17,0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bCs/>
                <w:color w:val="00000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289,5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289,5</w:t>
            </w:r>
          </w:p>
        </w:tc>
      </w:tr>
      <w:tr w:rsidR="00620E58" w:rsidTr="00620E58">
        <w:trPr>
          <w:trHeight w:val="54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289,5</w:t>
            </w:r>
          </w:p>
        </w:tc>
      </w:tr>
      <w:tr w:rsidR="00620E58" w:rsidTr="00620E58">
        <w:trPr>
          <w:trHeight w:val="215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620E58" w:rsidTr="00620E58">
        <w:trPr>
          <w:trHeight w:val="199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13,0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250,5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620E58" w:rsidTr="00620E58">
        <w:trPr>
          <w:trHeight w:val="31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3098,2</w:t>
            </w:r>
          </w:p>
        </w:tc>
      </w:tr>
      <w:tr w:rsidR="00620E58" w:rsidTr="00620E58">
        <w:trPr>
          <w:trHeight w:val="35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3097,2</w:t>
            </w:r>
          </w:p>
        </w:tc>
      </w:tr>
      <w:tr w:rsidR="00620E58" w:rsidTr="00620E58">
        <w:trPr>
          <w:trHeight w:val="4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2947,2</w:t>
            </w:r>
          </w:p>
        </w:tc>
      </w:tr>
      <w:tr w:rsidR="00620E58" w:rsidTr="00620E58">
        <w:trPr>
          <w:trHeight w:val="46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2947,2</w:t>
            </w:r>
          </w:p>
        </w:tc>
      </w:tr>
      <w:tr w:rsidR="00620E58" w:rsidTr="00620E58">
        <w:trPr>
          <w:trHeight w:val="33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2947,2</w:t>
            </w:r>
          </w:p>
        </w:tc>
      </w:tr>
      <w:tr w:rsidR="00620E58" w:rsidTr="00620E58">
        <w:trPr>
          <w:trHeight w:val="336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EE52E7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Pr="00EE52E7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2414,1</w:t>
            </w:r>
          </w:p>
        </w:tc>
      </w:tr>
      <w:tr w:rsidR="00620E58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510,9</w:t>
            </w:r>
          </w:p>
        </w:tc>
      </w:tr>
      <w:tr w:rsidR="00620E58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8757B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</w:tr>
      <w:tr w:rsidR="00620E58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Pr="001C228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1C2288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</w:tr>
      <w:tr w:rsidR="00620E58" w:rsidTr="00620E58">
        <w:trPr>
          <w:trHeight w:val="417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на обеспечение расчетов за уголь (отопление),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</w:tr>
      <w:tr w:rsidR="00620E58" w:rsidTr="00620E58">
        <w:trPr>
          <w:trHeight w:val="417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</w:tr>
      <w:tr w:rsidR="00620E58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620E58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620E58" w:rsidTr="00620E58">
        <w:trPr>
          <w:trHeight w:val="66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620E58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620E58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20E58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13,8</w:t>
            </w:r>
          </w:p>
        </w:tc>
      </w:tr>
      <w:tr w:rsidR="00620E58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13,8</w:t>
            </w:r>
          </w:p>
        </w:tc>
      </w:tr>
      <w:tr w:rsidR="00620E58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13,8</w:t>
            </w:r>
          </w:p>
        </w:tc>
      </w:tr>
      <w:tr w:rsidR="00620E58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13,8</w:t>
            </w:r>
          </w:p>
        </w:tc>
      </w:tr>
      <w:tr w:rsidR="00620E58" w:rsidTr="00620E58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13,8</w:t>
            </w:r>
          </w:p>
        </w:tc>
      </w:tr>
      <w:tr w:rsidR="00620E58" w:rsidTr="00620E58">
        <w:trPr>
          <w:trHeight w:val="56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13,8</w:t>
            </w:r>
          </w:p>
        </w:tc>
      </w:tr>
      <w:tr w:rsidR="00620E58" w:rsidTr="00620E58">
        <w:trPr>
          <w:trHeight w:val="127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20E58" w:rsidTr="00620E58">
        <w:trPr>
          <w:trHeight w:val="149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620E58" w:rsidTr="00620E58">
        <w:trPr>
          <w:trHeight w:val="149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620E58" w:rsidTr="00620E58">
        <w:trPr>
          <w:trHeight w:val="110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620E58" w:rsidTr="00620E58">
        <w:trPr>
          <w:trHeight w:val="248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620E58" w:rsidTr="00620E58">
        <w:trPr>
          <w:trHeight w:val="821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20E58" w:rsidTr="00620E58">
        <w:trPr>
          <w:trHeight w:val="77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20E58" w:rsidTr="00620E58">
        <w:trPr>
          <w:trHeight w:val="73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620E58" w:rsidTr="00620E58">
        <w:trPr>
          <w:trHeight w:val="30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620E58" w:rsidTr="00620E58">
        <w:trPr>
          <w:trHeight w:val="30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620E58" w:rsidTr="00620E58">
        <w:trPr>
          <w:trHeight w:val="15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620E58" w:rsidTr="00620E58">
        <w:trPr>
          <w:trHeight w:val="30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58" w:rsidRDefault="00620E58" w:rsidP="00620E5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</w:tbl>
    <w:p w:rsidR="00EB1960" w:rsidRDefault="00EB1960" w:rsidP="00EB19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1A2F20" w:rsidRDefault="001A2F20" w:rsidP="00620E58">
      <w:pPr>
        <w:keepNext/>
        <w:jc w:val="both"/>
        <w:rPr>
          <w:sz w:val="28"/>
          <w:szCs w:val="28"/>
        </w:rPr>
      </w:pPr>
    </w:p>
    <w:p w:rsidR="00620E58" w:rsidRPr="00620E58" w:rsidRDefault="00620E58" w:rsidP="00620E58">
      <w:pPr>
        <w:keepNext/>
        <w:jc w:val="both"/>
        <w:rPr>
          <w:sz w:val="28"/>
          <w:szCs w:val="28"/>
        </w:rPr>
      </w:pPr>
    </w:p>
    <w:p w:rsidR="001A2F20" w:rsidRDefault="001A2F20" w:rsidP="00EB1960">
      <w:pPr>
        <w:jc w:val="center"/>
        <w:rPr>
          <w:b/>
          <w:sz w:val="28"/>
          <w:szCs w:val="28"/>
        </w:rPr>
      </w:pPr>
    </w:p>
    <w:p w:rsidR="00EB1960" w:rsidRDefault="00EB1960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B1960" w:rsidRDefault="00EB1960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Рыбинского сельского Совета депутатов от </w:t>
      </w:r>
      <w:r w:rsidR="00896965" w:rsidRPr="00475301">
        <w:rPr>
          <w:b/>
          <w:sz w:val="28"/>
          <w:szCs w:val="28"/>
        </w:rPr>
        <w:t>25</w:t>
      </w:r>
      <w:r w:rsidRPr="00475301">
        <w:rPr>
          <w:b/>
          <w:sz w:val="28"/>
          <w:szCs w:val="28"/>
        </w:rPr>
        <w:t>.</w:t>
      </w:r>
      <w:r w:rsidR="00370561" w:rsidRPr="00475301">
        <w:rPr>
          <w:b/>
          <w:sz w:val="28"/>
          <w:szCs w:val="28"/>
        </w:rPr>
        <w:t>10</w:t>
      </w:r>
      <w:r w:rsidRPr="00475301">
        <w:rPr>
          <w:b/>
          <w:sz w:val="28"/>
          <w:szCs w:val="28"/>
        </w:rPr>
        <w:t xml:space="preserve">.2018 № </w:t>
      </w:r>
      <w:r w:rsidR="00896965" w:rsidRPr="00475301">
        <w:rPr>
          <w:b/>
          <w:sz w:val="28"/>
          <w:szCs w:val="28"/>
        </w:rPr>
        <w:t>68</w:t>
      </w:r>
      <w:r w:rsidRPr="004753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внесении изменения в решение сельского Совета депутатов» от 25.12.2017 № 32 «О бюджете Рыбинского сельсовета на 2018 год»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370561" w:rsidRDefault="00370561" w:rsidP="00EB1960">
      <w:pPr>
        <w:jc w:val="both"/>
        <w:rPr>
          <w:sz w:val="28"/>
          <w:szCs w:val="28"/>
        </w:rPr>
      </w:pPr>
    </w:p>
    <w:p w:rsidR="00370561" w:rsidRDefault="00370561" w:rsidP="00EB1960">
      <w:pPr>
        <w:jc w:val="both"/>
        <w:rPr>
          <w:sz w:val="28"/>
          <w:szCs w:val="28"/>
        </w:rPr>
      </w:pPr>
    </w:p>
    <w:p w:rsidR="00370561" w:rsidRDefault="00370561" w:rsidP="003705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«Культура» увеличили на 55,0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для покраски и побелки здания ДК за счет уменьшения суммы в разделе</w:t>
      </w:r>
      <w:r w:rsidR="00896903">
        <w:rPr>
          <w:sz w:val="28"/>
          <w:szCs w:val="28"/>
        </w:rPr>
        <w:t xml:space="preserve"> «</w:t>
      </w:r>
      <w:r w:rsidR="00896903" w:rsidRPr="00896903">
        <w:rPr>
          <w:bCs/>
          <w:color w:val="000000"/>
          <w:sz w:val="28"/>
          <w:szCs w:val="28"/>
        </w:rPr>
        <w:t>Общегосударственные вопросы</w:t>
      </w:r>
      <w:r w:rsidR="00896903">
        <w:rPr>
          <w:sz w:val="28"/>
          <w:szCs w:val="28"/>
        </w:rPr>
        <w:t xml:space="preserve">» </w:t>
      </w:r>
      <w:r>
        <w:rPr>
          <w:sz w:val="28"/>
          <w:szCs w:val="28"/>
        </w:rPr>
        <w:t>10,0</w:t>
      </w:r>
      <w:r w:rsidR="00896903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  <w:r w:rsidR="00896903">
        <w:rPr>
          <w:sz w:val="28"/>
          <w:szCs w:val="28"/>
        </w:rPr>
        <w:t xml:space="preserve"> </w:t>
      </w:r>
      <w:r>
        <w:rPr>
          <w:sz w:val="28"/>
          <w:szCs w:val="28"/>
        </w:rPr>
        <w:t>и в разделе «</w:t>
      </w:r>
      <w:r>
        <w:rPr>
          <w:bCs/>
          <w:color w:val="000000"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 на сумму 45,5 тыс.руб. </w:t>
      </w:r>
    </w:p>
    <w:p w:rsidR="00370561" w:rsidRDefault="00370561" w:rsidP="00896903">
      <w:pPr>
        <w:ind w:firstLine="708"/>
        <w:jc w:val="both"/>
        <w:rPr>
          <w:sz w:val="28"/>
          <w:szCs w:val="28"/>
        </w:rPr>
      </w:pPr>
    </w:p>
    <w:p w:rsidR="00EB1960" w:rsidRDefault="00EB1960" w:rsidP="00EB1960">
      <w:pPr>
        <w:ind w:firstLine="708"/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С.Л. Нечаева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  <w:bookmarkStart w:id="0" w:name="_GoBack"/>
      <w:bookmarkEnd w:id="0"/>
    </w:p>
    <w:p w:rsidR="00EB1960" w:rsidRPr="009B141A" w:rsidRDefault="00EB1960" w:rsidP="00EB1960">
      <w:pPr>
        <w:ind w:firstLine="709"/>
        <w:rPr>
          <w:sz w:val="28"/>
          <w:szCs w:val="28"/>
        </w:rPr>
      </w:pPr>
    </w:p>
    <w:p w:rsidR="00D50F79" w:rsidRDefault="00D50F79"/>
    <w:sectPr w:rsidR="00D50F79" w:rsidSect="006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B7" w:rsidRDefault="00A32EB7" w:rsidP="00896965">
      <w:r>
        <w:separator/>
      </w:r>
    </w:p>
  </w:endnote>
  <w:endnote w:type="continuationSeparator" w:id="0">
    <w:p w:rsidR="00A32EB7" w:rsidRDefault="00A32EB7" w:rsidP="00896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B7" w:rsidRDefault="00A32EB7" w:rsidP="00896965">
      <w:r>
        <w:separator/>
      </w:r>
    </w:p>
  </w:footnote>
  <w:footnote w:type="continuationSeparator" w:id="0">
    <w:p w:rsidR="00A32EB7" w:rsidRDefault="00A32EB7" w:rsidP="00896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960"/>
    <w:rsid w:val="00075047"/>
    <w:rsid w:val="000C5334"/>
    <w:rsid w:val="001A2F20"/>
    <w:rsid w:val="003673A5"/>
    <w:rsid w:val="00370561"/>
    <w:rsid w:val="003E4D3F"/>
    <w:rsid w:val="003F02A2"/>
    <w:rsid w:val="00475301"/>
    <w:rsid w:val="004C0147"/>
    <w:rsid w:val="004C308E"/>
    <w:rsid w:val="005E55B1"/>
    <w:rsid w:val="00620E58"/>
    <w:rsid w:val="006D4A30"/>
    <w:rsid w:val="007F7622"/>
    <w:rsid w:val="008757B8"/>
    <w:rsid w:val="00896903"/>
    <w:rsid w:val="00896965"/>
    <w:rsid w:val="00986CF5"/>
    <w:rsid w:val="009D7827"/>
    <w:rsid w:val="00A32EB7"/>
    <w:rsid w:val="00A66C57"/>
    <w:rsid w:val="00AA257E"/>
    <w:rsid w:val="00B34045"/>
    <w:rsid w:val="00BD3BCC"/>
    <w:rsid w:val="00BE3C7C"/>
    <w:rsid w:val="00C66775"/>
    <w:rsid w:val="00D50F79"/>
    <w:rsid w:val="00E430DE"/>
    <w:rsid w:val="00EB1960"/>
    <w:rsid w:val="00F7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EB196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B19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969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69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2018-07-06T02:09:00Z</cp:lastPrinted>
  <dcterms:created xsi:type="dcterms:W3CDTF">2018-11-20T01:20:00Z</dcterms:created>
  <dcterms:modified xsi:type="dcterms:W3CDTF">2018-11-20T01:20:00Z</dcterms:modified>
</cp:coreProperties>
</file>