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D9" w:rsidRPr="00470738" w:rsidRDefault="00F675D9" w:rsidP="00845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0738">
        <w:rPr>
          <w:rFonts w:ascii="Times New Roman" w:eastAsia="Calibri" w:hAnsi="Times New Roman" w:cs="Times New Roman"/>
          <w:b/>
          <w:sz w:val="28"/>
          <w:szCs w:val="28"/>
        </w:rPr>
        <w:t>Отчет о работе</w:t>
      </w:r>
    </w:p>
    <w:p w:rsidR="00F675D9" w:rsidRPr="00470738" w:rsidRDefault="00470738" w:rsidP="00845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0738">
        <w:rPr>
          <w:rFonts w:ascii="Times New Roman" w:eastAsia="Calibri" w:hAnsi="Times New Roman" w:cs="Times New Roman"/>
          <w:b/>
          <w:sz w:val="28"/>
          <w:szCs w:val="28"/>
        </w:rPr>
        <w:t>главы</w:t>
      </w:r>
      <w:r w:rsidR="00F675D9" w:rsidRPr="00470738">
        <w:rPr>
          <w:rFonts w:ascii="Times New Roman" w:eastAsia="Calibri" w:hAnsi="Times New Roman" w:cs="Times New Roman"/>
          <w:b/>
          <w:sz w:val="28"/>
          <w:szCs w:val="28"/>
        </w:rPr>
        <w:t xml:space="preserve"> Рыбинского сельсовета</w:t>
      </w:r>
    </w:p>
    <w:p w:rsidR="00F675D9" w:rsidRPr="00470738" w:rsidRDefault="00F675D9" w:rsidP="00845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0738">
        <w:rPr>
          <w:rFonts w:ascii="Times New Roman" w:eastAsia="Calibri" w:hAnsi="Times New Roman" w:cs="Times New Roman"/>
          <w:b/>
          <w:sz w:val="28"/>
          <w:szCs w:val="28"/>
        </w:rPr>
        <w:t>Каменског</w:t>
      </w:r>
      <w:r w:rsidR="00CB5F3B" w:rsidRPr="00470738">
        <w:rPr>
          <w:rFonts w:ascii="Times New Roman" w:eastAsia="Calibri" w:hAnsi="Times New Roman" w:cs="Times New Roman"/>
          <w:b/>
          <w:sz w:val="28"/>
          <w:szCs w:val="28"/>
        </w:rPr>
        <w:t>о района Алтайского края за 2019</w:t>
      </w:r>
      <w:r w:rsidRPr="00470738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F675D9" w:rsidRPr="00470738" w:rsidRDefault="00F675D9" w:rsidP="00845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BFA" w:rsidRPr="00470738" w:rsidRDefault="00F675D9" w:rsidP="00845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0738">
        <w:rPr>
          <w:rFonts w:ascii="Times New Roman" w:eastAsia="Calibri" w:hAnsi="Times New Roman" w:cs="Times New Roman"/>
          <w:b/>
          <w:sz w:val="28"/>
          <w:szCs w:val="28"/>
        </w:rPr>
        <w:t>Добрый день Уважаемые жители села</w:t>
      </w:r>
      <w:r w:rsidR="00142D28" w:rsidRPr="00470738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F675D9" w:rsidRPr="00470738" w:rsidRDefault="00142D28" w:rsidP="00845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0738">
        <w:rPr>
          <w:rFonts w:ascii="Times New Roman" w:eastAsia="Calibri" w:hAnsi="Times New Roman" w:cs="Times New Roman"/>
          <w:b/>
          <w:sz w:val="28"/>
          <w:szCs w:val="28"/>
        </w:rPr>
        <w:t>гости</w:t>
      </w:r>
      <w:r w:rsidR="00EA1BFA" w:rsidRPr="00470738">
        <w:rPr>
          <w:rFonts w:ascii="Times New Roman" w:eastAsia="Calibri" w:hAnsi="Times New Roman" w:cs="Times New Roman"/>
          <w:b/>
          <w:sz w:val="28"/>
          <w:szCs w:val="28"/>
        </w:rPr>
        <w:t xml:space="preserve"> и все присутствующие в этом зале</w:t>
      </w:r>
      <w:r w:rsidR="00F675D9" w:rsidRPr="00470738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70738">
        <w:rPr>
          <w:rFonts w:ascii="Times New Roman" w:eastAsia="Calibri" w:hAnsi="Times New Roman" w:cs="Times New Roman"/>
          <w:sz w:val="28"/>
          <w:szCs w:val="28"/>
        </w:rPr>
        <w:tab/>
        <w:t>Муни</w:t>
      </w:r>
      <w:r w:rsidR="00EA1BFA" w:rsidRPr="00470738">
        <w:rPr>
          <w:rFonts w:ascii="Times New Roman" w:eastAsia="Calibri" w:hAnsi="Times New Roman" w:cs="Times New Roman"/>
          <w:sz w:val="28"/>
          <w:szCs w:val="28"/>
        </w:rPr>
        <w:t>ципальное образование Рыбинский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сельсовет Каменского района Алтайского края (далее – поселение в соответствующем падеже) наделено статусом сельского поселения законом Алтайского края от 8 мая 2007 года № 41-ЗС «О статусе и границах муниципальных и административно-территориальных образований Каменского района Алтайского края».</w:t>
      </w: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Сегодня, в соответствии с Уставом нашего поселения Администрация Рыбинского сельсовета Каменского района Алтайского края представляе</w:t>
      </w:r>
      <w:r w:rsidR="00DD037F">
        <w:rPr>
          <w:rFonts w:ascii="Times New Roman" w:eastAsia="Calibri" w:hAnsi="Times New Roman" w:cs="Times New Roman"/>
          <w:sz w:val="28"/>
          <w:szCs w:val="28"/>
        </w:rPr>
        <w:t xml:space="preserve">т отчет об итогах работы Главы </w:t>
      </w:r>
      <w:r w:rsidRPr="00470738">
        <w:rPr>
          <w:rFonts w:ascii="Times New Roman" w:eastAsia="Calibri" w:hAnsi="Times New Roman" w:cs="Times New Roman"/>
          <w:sz w:val="28"/>
          <w:szCs w:val="28"/>
        </w:rPr>
        <w:t>Рыбинского сельсовета Каменског</w:t>
      </w:r>
      <w:r w:rsidR="00CB5F3B" w:rsidRPr="00470738">
        <w:rPr>
          <w:rFonts w:ascii="Times New Roman" w:eastAsia="Calibri" w:hAnsi="Times New Roman" w:cs="Times New Roman"/>
          <w:sz w:val="28"/>
          <w:szCs w:val="28"/>
        </w:rPr>
        <w:t>о района Алтайского края за 2019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Основным направлением деятельности Администрации является решение вопросов местного значения и исполнение полномочий.  На основании Федерального Закона от 06.10.2006</w:t>
      </w:r>
      <w:r w:rsidR="001C11CD" w:rsidRPr="00470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г. за № 131 ФЗ РФ «Об общих принципах организации местного </w:t>
      </w:r>
      <w:r w:rsidR="00DD037F">
        <w:rPr>
          <w:rFonts w:ascii="Times New Roman" w:eastAsia="Calibri" w:hAnsi="Times New Roman" w:cs="Times New Roman"/>
          <w:sz w:val="28"/>
          <w:szCs w:val="28"/>
        </w:rPr>
        <w:t>самоуправления в РФ» и Устава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Реализация полномочий осуществлялась путем организации повседневной работы Администрации сельсовета, подготовке нормативных документов (постановления, распоряжения, решения), в том числе для рассмотрения Собранием депутатов. Работа с кадрами, организация делопроизводства и обработка информации (архивное дело), изменение лимитов финансирования с целью перераспределения средств, способствует экономии средств и правильному распределению расходов, проведение встреч с жителями сел, осуществления личного приема граждан Главой сельсовета и муниципальными служащими, рассмотрения письменных и устных обращений.</w:t>
      </w:r>
    </w:p>
    <w:p w:rsidR="00D21940" w:rsidRPr="00470738" w:rsidRDefault="00D21940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0738">
        <w:rPr>
          <w:rFonts w:ascii="Times New Roman" w:eastAsia="Calibri" w:hAnsi="Times New Roman" w:cs="Times New Roman"/>
          <w:b/>
          <w:sz w:val="28"/>
          <w:szCs w:val="28"/>
        </w:rPr>
        <w:t>ДЕМОГРАФИЯ И СОЦИАЛЬНАЯ СФЕРА.</w:t>
      </w: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В границах поселения  Рыбинского сельсовета  </w:t>
      </w:r>
      <w:r w:rsidR="009C760D">
        <w:rPr>
          <w:rFonts w:ascii="Times New Roman" w:eastAsia="Calibri" w:hAnsi="Times New Roman" w:cs="Times New Roman"/>
          <w:sz w:val="28"/>
          <w:szCs w:val="28"/>
        </w:rPr>
        <w:t>на</w:t>
      </w:r>
      <w:bookmarkStart w:id="0" w:name="_GoBack"/>
      <w:bookmarkEnd w:id="0"/>
      <w:r w:rsidRPr="00470738">
        <w:rPr>
          <w:rFonts w:ascii="Times New Roman" w:eastAsia="Calibri" w:hAnsi="Times New Roman" w:cs="Times New Roman"/>
          <w:sz w:val="28"/>
          <w:szCs w:val="28"/>
        </w:rPr>
        <w:t>ходят 2 населенных пункта (с. Рыбное, п. Самарский), в котор</w:t>
      </w:r>
      <w:r w:rsidR="001C11CD" w:rsidRPr="00470738">
        <w:rPr>
          <w:rFonts w:ascii="Times New Roman" w:eastAsia="Calibri" w:hAnsi="Times New Roman" w:cs="Times New Roman"/>
          <w:sz w:val="28"/>
          <w:szCs w:val="28"/>
        </w:rPr>
        <w:t xml:space="preserve">ых на начало года </w:t>
      </w:r>
      <w:r w:rsidR="00CB5F3B" w:rsidRPr="00470738">
        <w:rPr>
          <w:rFonts w:ascii="Times New Roman" w:eastAsia="Calibri" w:hAnsi="Times New Roman" w:cs="Times New Roman"/>
          <w:sz w:val="28"/>
          <w:szCs w:val="28"/>
        </w:rPr>
        <w:t xml:space="preserve"> 1112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1CD" w:rsidRPr="00470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0738">
        <w:rPr>
          <w:rFonts w:ascii="Times New Roman" w:eastAsia="Calibri" w:hAnsi="Times New Roman" w:cs="Times New Roman"/>
          <w:sz w:val="28"/>
          <w:szCs w:val="28"/>
        </w:rPr>
        <w:t>постоянно и временно зарегистрированных граждан, к концу года численн</w:t>
      </w:r>
      <w:r w:rsidR="00CB5F3B" w:rsidRPr="00470738">
        <w:rPr>
          <w:rFonts w:ascii="Times New Roman" w:eastAsia="Calibri" w:hAnsi="Times New Roman" w:cs="Times New Roman"/>
          <w:sz w:val="28"/>
          <w:szCs w:val="28"/>
        </w:rPr>
        <w:t>ость населения уменьшилась на 27 человек и составило 1085</w:t>
      </w:r>
      <w:r w:rsidR="00EA1BFA" w:rsidRPr="00470738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675D9" w:rsidRPr="00470738" w:rsidRDefault="00CB5F3B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На начало 2019</w:t>
      </w:r>
      <w:r w:rsidR="00F675D9" w:rsidRPr="00470738">
        <w:rPr>
          <w:rFonts w:ascii="Times New Roman" w:eastAsia="Calibri" w:hAnsi="Times New Roman" w:cs="Times New Roman"/>
          <w:sz w:val="28"/>
          <w:szCs w:val="28"/>
        </w:rPr>
        <w:t xml:space="preserve"> года в с. Ры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бное было зарегистрировано 781 – </w:t>
      </w:r>
      <w:r w:rsidR="00F675D9" w:rsidRPr="00470738">
        <w:rPr>
          <w:rFonts w:ascii="Times New Roman" w:eastAsia="Calibri" w:hAnsi="Times New Roman" w:cs="Times New Roman"/>
          <w:sz w:val="28"/>
          <w:szCs w:val="28"/>
        </w:rPr>
        <w:t xml:space="preserve"> человек,  в п. Са</w:t>
      </w:r>
      <w:r w:rsidRPr="00470738">
        <w:rPr>
          <w:rFonts w:ascii="Times New Roman" w:eastAsia="Calibri" w:hAnsi="Times New Roman" w:cs="Times New Roman"/>
          <w:sz w:val="28"/>
          <w:szCs w:val="28"/>
        </w:rPr>
        <w:t>марский зарегистрировано – 113.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Пенсионеров проживает всего – 400 человек, в с. Рыбное - 355, в п. Самарский - 45.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Пенсионеры старше 80 лет – 46 человек, в с. Рыбное – 38 , в п. Самарский – 8.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Одинокие пенсионеры – 31 человек, в с. Рыбное – 24, в п. Самарский – 7.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Инвалиды всех категорий  - 167 человек, в с. Рыбное - 107, в п. Самарский – 60 человек; в т. ч. дети –11 человек, с. Рыбное -5 человек, п. Самарский – 6 человек.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Вдовы погибших во время ВОВ  – 1,  Рыбное - 0, Самарский – 1.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lastRenderedPageBreak/>
        <w:t>Жертв политических репрессий -12.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Участников Афганской войны – 2 человека.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ВОВ - 0 ветеранов.</w:t>
      </w:r>
      <w:r w:rsidRPr="00470738">
        <w:rPr>
          <w:rFonts w:ascii="Times New Roman" w:eastAsia="Calibri" w:hAnsi="Times New Roman" w:cs="Times New Roman"/>
          <w:sz w:val="28"/>
          <w:szCs w:val="28"/>
        </w:rPr>
        <w:tab/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Несовершеннолетние узники фашистских концлагерей -1.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Многодетных семей 11, в них детей – 36, 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Неполных семей - 30, в них 34 ребенка;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Одиноких матерей – 19, в них - 24 детей.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Опекунских семей – 5, в них 5 детей.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Семьи с детьми инвалидами – 10 семей, в них 11 детей.</w:t>
      </w: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Демографическая ситуац</w:t>
      </w:r>
      <w:r w:rsidR="00CB5F3B" w:rsidRPr="00470738">
        <w:rPr>
          <w:rFonts w:ascii="Times New Roman" w:eastAsia="Calibri" w:hAnsi="Times New Roman" w:cs="Times New Roman"/>
          <w:sz w:val="28"/>
          <w:szCs w:val="28"/>
        </w:rPr>
        <w:t>ия в поселении  такова: - в 2019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году родилось  дет</w:t>
      </w:r>
      <w:r w:rsidR="00C02459" w:rsidRPr="00470738">
        <w:rPr>
          <w:rFonts w:ascii="Times New Roman" w:eastAsia="Calibri" w:hAnsi="Times New Roman" w:cs="Times New Roman"/>
          <w:sz w:val="28"/>
          <w:szCs w:val="28"/>
        </w:rPr>
        <w:t>ей – 7; - смертность составила 25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По данным статистического учета, который ведется в Администрации,  всего на территории поселения зарегистрировано 490 хозяйств, в том числе в с. Рыбное – 436, п. Самарский  – 54.  </w:t>
      </w: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Кроме учета хозяйств, проводится и учет скота. Жители имеют в личном подсобное хозяйстве:</w:t>
      </w:r>
    </w:p>
    <w:p w:rsidR="00F675D9" w:rsidRPr="00470738" w:rsidRDefault="001C11CD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КРС - 330 голов, свиней – 76 головы, овец - 103</w:t>
      </w:r>
      <w:r w:rsidR="00F675D9" w:rsidRPr="00470738">
        <w:rPr>
          <w:rFonts w:ascii="Times New Roman" w:eastAsia="Calibri" w:hAnsi="Times New Roman" w:cs="Times New Roman"/>
          <w:sz w:val="28"/>
          <w:szCs w:val="28"/>
        </w:rPr>
        <w:t xml:space="preserve"> голо</w:t>
      </w:r>
      <w:r w:rsidRPr="00470738">
        <w:rPr>
          <w:rFonts w:ascii="Times New Roman" w:eastAsia="Calibri" w:hAnsi="Times New Roman" w:cs="Times New Roman"/>
          <w:sz w:val="28"/>
          <w:szCs w:val="28"/>
        </w:rPr>
        <w:t>вы, лошадей – 11 голова, коз – 13 голов, птицы всех видов - 560 голов, кролики – 24 голов, пчелосемей – 0</w:t>
      </w:r>
      <w:r w:rsidR="00F675D9" w:rsidRPr="00470738">
        <w:rPr>
          <w:rFonts w:ascii="Times New Roman" w:eastAsia="Calibri" w:hAnsi="Times New Roman" w:cs="Times New Roman"/>
          <w:sz w:val="28"/>
          <w:szCs w:val="28"/>
        </w:rPr>
        <w:t xml:space="preserve"> ед. Просматривая динамику за последние 5 лет поголовье сократилось.</w:t>
      </w: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Вопросы социальной защиты населения были и остаются первостепенными для Админист</w:t>
      </w:r>
      <w:r w:rsidR="00C02459" w:rsidRPr="00470738">
        <w:rPr>
          <w:rFonts w:ascii="Times New Roman" w:eastAsia="Calibri" w:hAnsi="Times New Roman" w:cs="Times New Roman"/>
          <w:sz w:val="28"/>
          <w:szCs w:val="28"/>
        </w:rPr>
        <w:t>рации сельсовета. В течение 2019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года проводилась совместная работа с районной Администрацией, органами социальной защиты населения, пенсионным фондом, комиссией по делам несовершеннолетних. Оформлялись ходатайства на получении материальной помощи многодетным семьям, малоимущим, инвалидам, гражданам, оказавшимся в тр</w:t>
      </w:r>
      <w:r w:rsidR="00C02459" w:rsidRPr="00470738">
        <w:rPr>
          <w:rFonts w:ascii="Times New Roman" w:eastAsia="Calibri" w:hAnsi="Times New Roman" w:cs="Times New Roman"/>
          <w:sz w:val="28"/>
          <w:szCs w:val="28"/>
        </w:rPr>
        <w:t>удной жизненной ситуации. В 2019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году оформлено 260 субсидий и 75 компенсаций, мы единственный сельсовет, который, помогает в оформлении субсидий, и по возможность даже увозим в соцзащиту. Все граждане пользующиеся льготами получили талоны на льготное топливо и газ. К празднованию  Дня победы Администрацией района совместно с Администрацией сельсовета были вручены ценные подарки, </w:t>
      </w:r>
      <w:r w:rsidR="00EA1BFA" w:rsidRPr="00470738">
        <w:rPr>
          <w:rFonts w:ascii="Times New Roman" w:eastAsia="Calibri" w:hAnsi="Times New Roman" w:cs="Times New Roman"/>
          <w:sz w:val="28"/>
          <w:szCs w:val="28"/>
        </w:rPr>
        <w:t>вдовам погибших воинов и узнице</w:t>
      </w:r>
      <w:r w:rsidRPr="004707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На учете граждан в качестве нужда</w:t>
      </w:r>
      <w:r w:rsidR="00C02459" w:rsidRPr="00470738">
        <w:rPr>
          <w:rFonts w:ascii="Times New Roman" w:eastAsia="Calibri" w:hAnsi="Times New Roman" w:cs="Times New Roman"/>
          <w:sz w:val="28"/>
          <w:szCs w:val="28"/>
        </w:rPr>
        <w:t>ющихся в жилье  на 1 января 2019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года  молодых семей в возрасте до 35 лет нет. Вдов умерших воинов состоящие на учете в получении субсидии на приобретение жилого помещения в рамках реализации Указа Президента РФ от 17.05.2008 №714 «Об обеспечении жильем ветеранов Великой Отечественной Войны» нет. </w:t>
      </w: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Всего на территории поселения функционирует 28 организаций различных форм собственности, в которых трудится 135 человек. Это сельхоз предприятия – ООО «Рыбинское», ИП «Горемыкин», ООО «Фермер», МУП «Водоканал», МУП «</w:t>
      </w:r>
      <w:r w:rsidR="00C02459" w:rsidRPr="00470738">
        <w:rPr>
          <w:rFonts w:ascii="Times New Roman" w:eastAsia="Calibri" w:hAnsi="Times New Roman" w:cs="Times New Roman"/>
          <w:sz w:val="28"/>
          <w:szCs w:val="28"/>
        </w:rPr>
        <w:t>Каменские т</w:t>
      </w:r>
      <w:r w:rsidRPr="00470738">
        <w:rPr>
          <w:rFonts w:ascii="Times New Roman" w:eastAsia="Calibri" w:hAnsi="Times New Roman" w:cs="Times New Roman"/>
          <w:sz w:val="28"/>
          <w:szCs w:val="28"/>
        </w:rPr>
        <w:t>еплосети». Сфера бытового обслуживания представлена ИП «Стафеева Л.Ю» (парикмахерская). На территории сельсовета работает бюджетная сфера: Детский сад «Березка», МКОУ «Рыбинская СОШ», филиал ДШИ, Рыбинская врачебная амбулатория и Самарский ФАП,  почта России, сберегательный банк, аптека, газовый участок, Рыбинский участок э</w:t>
      </w:r>
      <w:r w:rsidR="00C90504" w:rsidRPr="00470738">
        <w:rPr>
          <w:rFonts w:ascii="Times New Roman" w:eastAsia="Calibri" w:hAnsi="Times New Roman" w:cs="Times New Roman"/>
          <w:sz w:val="28"/>
          <w:szCs w:val="28"/>
        </w:rPr>
        <w:t xml:space="preserve">лектрических сетей, ИП «Сахнов»  и 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торговых точек, на которых в основном </w:t>
      </w:r>
      <w:r w:rsidRPr="004707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трудятся местные жители, но рабочих мест по-прежнему не хватает. По данным Центра занятости на 01.01.2019 г. на учете </w:t>
      </w:r>
      <w:r w:rsidR="00C90504" w:rsidRPr="00470738">
        <w:rPr>
          <w:rFonts w:ascii="Times New Roman" w:eastAsia="Calibri" w:hAnsi="Times New Roman" w:cs="Times New Roman"/>
          <w:sz w:val="28"/>
          <w:szCs w:val="28"/>
        </w:rPr>
        <w:t>в качестве безработных состоит 5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человек, всего в течение прошедшего года в службу занятости обратилось 2</w:t>
      </w:r>
      <w:r w:rsidR="00C90504" w:rsidRPr="00470738">
        <w:rPr>
          <w:rFonts w:ascii="Times New Roman" w:eastAsia="Calibri" w:hAnsi="Times New Roman" w:cs="Times New Roman"/>
          <w:sz w:val="28"/>
          <w:szCs w:val="28"/>
        </w:rPr>
        <w:t>2 человек</w:t>
      </w:r>
      <w:r w:rsidR="00EA1BFA" w:rsidRPr="00470738">
        <w:rPr>
          <w:rFonts w:ascii="Times New Roman" w:eastAsia="Calibri" w:hAnsi="Times New Roman" w:cs="Times New Roman"/>
          <w:sz w:val="28"/>
          <w:szCs w:val="28"/>
        </w:rPr>
        <w:t>а</w:t>
      </w:r>
      <w:r w:rsidR="00C90504" w:rsidRPr="00470738">
        <w:rPr>
          <w:rFonts w:ascii="Times New Roman" w:eastAsia="Calibri" w:hAnsi="Times New Roman" w:cs="Times New Roman"/>
          <w:sz w:val="28"/>
          <w:szCs w:val="28"/>
        </w:rPr>
        <w:t xml:space="preserve">. Трудоустроено было </w:t>
      </w:r>
      <w:r w:rsidR="000F5AB7" w:rsidRPr="00470738">
        <w:rPr>
          <w:rFonts w:ascii="Times New Roman" w:eastAsia="Calibri" w:hAnsi="Times New Roman" w:cs="Times New Roman"/>
          <w:sz w:val="28"/>
          <w:szCs w:val="28"/>
        </w:rPr>
        <w:t>8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  <w:r w:rsidR="00C90504" w:rsidRPr="00470738">
        <w:rPr>
          <w:rFonts w:ascii="Times New Roman" w:eastAsia="Calibri" w:hAnsi="Times New Roman" w:cs="Times New Roman"/>
          <w:sz w:val="28"/>
          <w:szCs w:val="28"/>
        </w:rPr>
        <w:t xml:space="preserve">В течении года был обучен  по программе 1 человек. 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Также в течение прошлого года сельхозпредприятиями, находящимися на территории Рыбинского поселения было заявлено 5 вакансий.                                                               </w:t>
      </w: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Кроме работы на предприятиях, часть населения трудится  на стороне за пределами Алтайского края порядка 35 человек. </w:t>
      </w: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Одной из задач Администрации сельсовета, как исполнительного органа, является то, чтобы повысить собираемость налогов (земельного, налога на имущество, аренды, подоходного налога) – это основной доход сельского бюджета.  Активизирована работа по использованию муниципальной собственности, повышается эффективность использования всех категорий земель. Ведется работа по сокращению недоимки по доходам от сдачи в аренду земельных участков. По всем без исключения договорам аренды земельных участков сроки уплаты  установлены поквартально. Земельные участки предоставляются в соответствии с действующим законодательством. Не допускается передача в аренду на безвозмездной основе и по заниженным ставкам.           </w:t>
      </w:r>
    </w:p>
    <w:p w:rsidR="00F675D9" w:rsidRPr="00470738" w:rsidRDefault="00F675D9" w:rsidP="00CA1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0738">
        <w:rPr>
          <w:rFonts w:ascii="Times New Roman" w:eastAsia="Calibri" w:hAnsi="Times New Roman" w:cs="Times New Roman"/>
          <w:b/>
          <w:sz w:val="28"/>
          <w:szCs w:val="28"/>
        </w:rPr>
        <w:t>РАБОТА АДМИНИСТРАЦИИ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ab/>
        <w:t>Всего в Админист</w:t>
      </w:r>
      <w:r w:rsidR="00C90504" w:rsidRPr="00470738">
        <w:rPr>
          <w:rFonts w:ascii="Times New Roman" w:eastAsia="Calibri" w:hAnsi="Times New Roman" w:cs="Times New Roman"/>
          <w:sz w:val="28"/>
          <w:szCs w:val="28"/>
        </w:rPr>
        <w:t>рации на начало 2019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года работало 1 муниципальный служащий. При Администрации сельсовета создана хозяйственная группа, котор</w:t>
      </w:r>
      <w:r w:rsidR="00F11254" w:rsidRPr="00470738">
        <w:rPr>
          <w:rFonts w:ascii="Times New Roman" w:eastAsia="Calibri" w:hAnsi="Times New Roman" w:cs="Times New Roman"/>
          <w:sz w:val="28"/>
          <w:szCs w:val="28"/>
        </w:rPr>
        <w:t>ая состоит из 8 человек и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обслуживают здание сельсовета и  здание дома культуры. 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Администрацией выполняются следующие функциональные обязанности: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- ведется прием гражд</w:t>
      </w:r>
      <w:r w:rsidR="00C90504" w:rsidRPr="00470738">
        <w:rPr>
          <w:rFonts w:ascii="Times New Roman" w:eastAsia="Calibri" w:hAnsi="Times New Roman" w:cs="Times New Roman"/>
          <w:sz w:val="28"/>
          <w:szCs w:val="28"/>
        </w:rPr>
        <w:t>ан по различным вопросам. В 2019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году был</w:t>
      </w:r>
      <w:r w:rsidR="00C90504" w:rsidRPr="00470738">
        <w:rPr>
          <w:rFonts w:ascii="Times New Roman" w:eastAsia="Calibri" w:hAnsi="Times New Roman" w:cs="Times New Roman"/>
          <w:sz w:val="28"/>
          <w:szCs w:val="28"/>
        </w:rPr>
        <w:t>о принято главой Администрации 8</w:t>
      </w:r>
      <w:r w:rsidRPr="00470738">
        <w:rPr>
          <w:rFonts w:ascii="Times New Roman" w:eastAsia="Calibri" w:hAnsi="Times New Roman" w:cs="Times New Roman"/>
          <w:sz w:val="28"/>
          <w:szCs w:val="28"/>
        </w:rPr>
        <w:t>8 человек – по различным вопросам. Производится регистрация всех входящих и исходящих документов.</w:t>
      </w:r>
    </w:p>
    <w:p w:rsidR="00C90504" w:rsidRPr="00470738" w:rsidRDefault="00C90504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- ведется учет на постановку по программам «Молодая семья», «Устойчивое развитие сельских терр</w:t>
      </w:r>
      <w:r w:rsidR="00F11254" w:rsidRPr="00470738">
        <w:rPr>
          <w:rFonts w:ascii="Times New Roman" w:eastAsia="Calibri" w:hAnsi="Times New Roman" w:cs="Times New Roman"/>
          <w:sz w:val="28"/>
          <w:szCs w:val="28"/>
        </w:rPr>
        <w:t>иторий на 2017-20224 гг.» так в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2019 году у нас  приобрели жилье 2 семьи.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-  бесплатно выдаются справки о составе семьи (на детские), справки о наличии личного подсобного хозяйства, справки о фактическом проживании, оформляются ходатайства и характеристики в различные организации. По ходатайству Администрации сельсовета в 201</w:t>
      </w:r>
      <w:r w:rsidR="00894F9A" w:rsidRPr="00470738">
        <w:rPr>
          <w:rFonts w:ascii="Times New Roman" w:eastAsia="Calibri" w:hAnsi="Times New Roman" w:cs="Times New Roman"/>
          <w:sz w:val="28"/>
          <w:szCs w:val="28"/>
        </w:rPr>
        <w:t>9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году были предоставлены характеристики, и ходатайства на 2 жителей села в Администрацию Каменского района, что в дальнейшем дает возможность оформить звание «Ветеран труда Алтайского края».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- ведется учет военнообязанных граждан, работающих в Администрации Рыбинского сельсовета. 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- ведется работа по организа</w:t>
      </w:r>
      <w:r w:rsidR="00C90504" w:rsidRPr="00470738">
        <w:rPr>
          <w:rFonts w:ascii="Times New Roman" w:eastAsia="Calibri" w:hAnsi="Times New Roman" w:cs="Times New Roman"/>
          <w:sz w:val="28"/>
          <w:szCs w:val="28"/>
        </w:rPr>
        <w:t>ции собрания граждан. Так в 2019 году проведено 4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собрания. В повестке дня звучали следующие вопросы: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«О ветеринарных обработках скота и птицы частного сектора»;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«О благоустройстве и санитарной очистке сел Рыбинского сельсовета»;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«О выборе пастбищной комиссии для найма пастухов пастьбы скота частного сектора»;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lastRenderedPageBreak/>
        <w:t>«О работе выездной комиссии по делам несовершеннолетних с участием специалистов Каменског</w:t>
      </w:r>
      <w:r w:rsidR="002D0010" w:rsidRPr="00470738">
        <w:rPr>
          <w:rFonts w:ascii="Times New Roman" w:eastAsia="Calibri" w:hAnsi="Times New Roman" w:cs="Times New Roman"/>
          <w:sz w:val="28"/>
          <w:szCs w:val="28"/>
        </w:rPr>
        <w:t>о района – Дорофеевой С., а так</w:t>
      </w:r>
      <w:r w:rsidRPr="00470738">
        <w:rPr>
          <w:rFonts w:ascii="Times New Roman" w:eastAsia="Calibri" w:hAnsi="Times New Roman" w:cs="Times New Roman"/>
          <w:sz w:val="28"/>
          <w:szCs w:val="28"/>
        </w:rPr>
        <w:t>же со специалистами полиции и ПДН г.</w:t>
      </w:r>
      <w:r w:rsidR="002D0010" w:rsidRPr="00470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0738">
        <w:rPr>
          <w:rFonts w:ascii="Times New Roman" w:eastAsia="Calibri" w:hAnsi="Times New Roman" w:cs="Times New Roman"/>
          <w:sz w:val="28"/>
          <w:szCs w:val="28"/>
        </w:rPr>
        <w:t>Камень-на-Оби;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- ведется работа с органами полиции МО МВД «Каменский», судебными приставами, прокуратурой, с комиссией по делам несовершеннолетних.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- осуществляется подготовка документов и участия в судебных заседаний.</w:t>
      </w:r>
    </w:p>
    <w:p w:rsidR="00F675D9" w:rsidRPr="00470738" w:rsidRDefault="00C90504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ab/>
        <w:t>За период 2019</w:t>
      </w:r>
      <w:r w:rsidR="00F675D9" w:rsidRPr="00470738">
        <w:rPr>
          <w:rFonts w:ascii="Times New Roman" w:eastAsia="Calibri" w:hAnsi="Times New Roman" w:cs="Times New Roman"/>
          <w:sz w:val="28"/>
          <w:szCs w:val="28"/>
        </w:rPr>
        <w:t xml:space="preserve"> года Администрацией издано и утверждено  постановлений </w:t>
      </w:r>
      <w:r w:rsidR="000F5AB7" w:rsidRPr="00470738">
        <w:rPr>
          <w:rFonts w:ascii="Times New Roman" w:eastAsia="Calibri" w:hAnsi="Times New Roman" w:cs="Times New Roman"/>
          <w:sz w:val="28"/>
          <w:szCs w:val="28"/>
        </w:rPr>
        <w:t>38 и 33</w:t>
      </w:r>
      <w:r w:rsidR="00F675D9" w:rsidRPr="00470738">
        <w:rPr>
          <w:rFonts w:ascii="Times New Roman" w:eastAsia="Calibri" w:hAnsi="Times New Roman" w:cs="Times New Roman"/>
          <w:sz w:val="28"/>
          <w:szCs w:val="28"/>
        </w:rPr>
        <w:t xml:space="preserve"> распоряжение. Все нормативные документы проверяются органами прокуратуры и направляются в единый государственный регистр. 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Администрацией Рыбинского сельсовета проводится своевременная работа с документами, запросами и предписаниями, присылаемыми про</w:t>
      </w:r>
      <w:r w:rsidR="00C90504" w:rsidRPr="00470738">
        <w:rPr>
          <w:rFonts w:ascii="Times New Roman" w:eastAsia="Calibri" w:hAnsi="Times New Roman" w:cs="Times New Roman"/>
          <w:sz w:val="28"/>
          <w:szCs w:val="28"/>
        </w:rPr>
        <w:t>куратурой. Всего в 2019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году исполнено около </w:t>
      </w:r>
      <w:r w:rsidR="0031655C" w:rsidRPr="00470738">
        <w:rPr>
          <w:rFonts w:ascii="Times New Roman" w:eastAsia="Calibri" w:hAnsi="Times New Roman" w:cs="Times New Roman"/>
          <w:sz w:val="28"/>
          <w:szCs w:val="28"/>
        </w:rPr>
        <w:t>23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 документов.</w:t>
      </w: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При Администрации работает комиссия по работе с семьями, находящимися в трудной жизненной ситуации. В состав комиссии входят работники Администрации, школы, амбулатории, участковый, дружинники, работники Администрации Каменского района, ПДН. По необходимости, многодетные семьи с детьми, семьи СОП, одинокие престарелые жители посещаются на дому с составлением актов жилищно-бытовых условий. Комиссией принимаются меры по улучшению бытовых условий семей и одиноких пенсионеров.</w:t>
      </w: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Ведется работа с молодежью. Администрация оказывает помощь гражданам села Рыбное и поселка Самарский по оформлению документов в собственность, приватизации, земельных участков и имущества. Населению разъясняется любой вопрос в оформлении документов на домовладения, о вступлении в наследство и многое другое. </w:t>
      </w: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В связи с вступлением в силу статьи 5 Федерального закона от 25.12.2008 года № 281-ФЗ, в который внесены изменения в статью 4 ФЗ № 5242-1 от 25.06.1993 года, с 01.01.2014 года исполнение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в полном объеме были переданы в миграционную службу г.</w:t>
      </w:r>
      <w:r w:rsidR="00A12B7C" w:rsidRPr="00470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Камень-на-Оби. </w:t>
      </w: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Осуществлений нотариальных действий было прекращено Администрацией сельсовета еще в 2014 году. </w:t>
      </w:r>
    </w:p>
    <w:p w:rsidR="00995AC9" w:rsidRPr="00470738" w:rsidRDefault="00995AC9" w:rsidP="00470738">
      <w:pPr>
        <w:tabs>
          <w:tab w:val="left" w:pos="40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5D9" w:rsidRPr="00470738" w:rsidRDefault="00F675D9" w:rsidP="00CA13D3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0738">
        <w:rPr>
          <w:rFonts w:ascii="Times New Roman" w:eastAsia="Calibri" w:hAnsi="Times New Roman" w:cs="Times New Roman"/>
          <w:b/>
          <w:sz w:val="28"/>
          <w:szCs w:val="28"/>
        </w:rPr>
        <w:t>ИСПОЛНЕНИЕ БЮДЖЕТА</w:t>
      </w:r>
    </w:p>
    <w:p w:rsidR="003C7F46" w:rsidRPr="00470738" w:rsidRDefault="003C7F46" w:rsidP="00470738">
      <w:pPr>
        <w:tabs>
          <w:tab w:val="left" w:pos="40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3C7F46" w:rsidRPr="00470738" w:rsidRDefault="003C7F46" w:rsidP="00470738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отчету</w:t>
      </w:r>
    </w:p>
    <w:p w:rsidR="003C7F46" w:rsidRPr="00470738" w:rsidRDefault="003C7F46" w:rsidP="00470738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исполнении бюджета за 2019 года</w:t>
      </w:r>
    </w:p>
    <w:p w:rsidR="003C7F46" w:rsidRPr="00470738" w:rsidRDefault="003C7F46" w:rsidP="00470738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Администрации Рыбинского сельсовета </w:t>
      </w:r>
    </w:p>
    <w:p w:rsidR="003C7F46" w:rsidRPr="00470738" w:rsidRDefault="003C7F46" w:rsidP="00470738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Каменского района Алтайского края</w:t>
      </w:r>
    </w:p>
    <w:p w:rsidR="003C7F46" w:rsidRPr="00470738" w:rsidRDefault="003C7F46" w:rsidP="00470738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F46" w:rsidRPr="00470738" w:rsidRDefault="003C7F46" w:rsidP="00470738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F46" w:rsidRPr="00470738" w:rsidRDefault="003C7F46" w:rsidP="00470738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707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местного бюджета финансируются расходы на содержание Администрации Рыбинского сельсовета, сельских клубов, благоустройство села, спортивных и культурно-массовых мероприятий.</w:t>
      </w:r>
    </w:p>
    <w:p w:rsidR="003C7F46" w:rsidRPr="00470738" w:rsidRDefault="003C7F46" w:rsidP="00470738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Доходы бюджета за 2019 года выполнены на 94,8 %.</w:t>
      </w:r>
    </w:p>
    <w:p w:rsidR="003C7F46" w:rsidRPr="00470738" w:rsidRDefault="003C7F46" w:rsidP="00470738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Собственная доходная часть при плане 978,0 т.рублей, составила 922,8 т.рублей , % выполнения 94,4.</w:t>
      </w:r>
    </w:p>
    <w:p w:rsidR="003C7F46" w:rsidRPr="00470738" w:rsidRDefault="003C7F46" w:rsidP="00470738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Расходная часть бюджета Рыбинского сельсовета составила 3271,8 т.рублей при плане 3273,4 т. рублей, что составляет 100 % выполнения.</w:t>
      </w:r>
    </w:p>
    <w:p w:rsidR="003C7F46" w:rsidRPr="00470738" w:rsidRDefault="003C7F46" w:rsidP="00470738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Из собственных средств профинансированы расходы на сумму 3179,5</w:t>
      </w:r>
    </w:p>
    <w:p w:rsidR="003C7F46" w:rsidRPr="00470738" w:rsidRDefault="003C7F46" w:rsidP="00470738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т.рублей, в т.ч. на ФОТ 1585,3 т.рублей; коммунальные услуги (эл.энергия, вода) на сумму 91,3 т. рублей; оплата за связь 15,2 т.рублей; транспортные услуги 29,0 тыс.руб.; приобретение мат.запасов и основных средств (канц.товаров, з/части, бензин, уголь, дрова, котел, насос)  585,5 т.рублей; оплата налогов и сборов, пени в сумме 62,8 т.рублей; выполненные работы по установке окон и дверей 147,7 тыс.руб.; ремонт отопления в ДК 268,3 т. рублей;   благоустройство села 170,5 т.рублей; взносы в кап. ремонт 20,7 т. рублей; доплата к пенсии 17,1 т. рублей; отрицательные трансферты 145,0 т. рублей; переподготовка 12,9 т.рублей; взносы в кап.ремонт многоквартирных домов 20,7 т. рублей.</w:t>
      </w:r>
    </w:p>
    <w:p w:rsidR="003C7F46" w:rsidRPr="00470738" w:rsidRDefault="003C7F46" w:rsidP="00470738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Субвенции бюджетам поселений профинансированы в сумме 0,5 т.рублей.</w:t>
      </w:r>
    </w:p>
    <w:p w:rsidR="003C7F46" w:rsidRPr="00470738" w:rsidRDefault="003C7F46" w:rsidP="00470738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Межбюджетные трансферты, передаваемые бюджетам сельских поселений в сумме 91,8 т.рублей. </w:t>
      </w:r>
      <w:r w:rsidRPr="0047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C7F46" w:rsidRPr="00470738" w:rsidRDefault="003C7F46" w:rsidP="00470738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7F46" w:rsidRPr="00470738" w:rsidRDefault="003C7F46" w:rsidP="00470738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Итоги исполнения бюджета сельсовета составляют: доходы 1015,2 т.рублей, расходы 3271,8 т.рублей, дефицит 2256,6  т. рублей.</w:t>
      </w:r>
    </w:p>
    <w:p w:rsidR="003C7F46" w:rsidRPr="00470738" w:rsidRDefault="003C7F46" w:rsidP="00470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5D9" w:rsidRPr="00470738" w:rsidRDefault="00F675D9" w:rsidP="00CA13D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0738">
        <w:rPr>
          <w:rFonts w:ascii="Times New Roman" w:eastAsia="Calibri" w:hAnsi="Times New Roman" w:cs="Times New Roman"/>
          <w:b/>
          <w:sz w:val="28"/>
          <w:szCs w:val="28"/>
        </w:rPr>
        <w:t>СОВЕТ ДЕПУТАТОВ И ОБЩЕСТВЕННЫХ ОБЪЕДИНЕНИЙ</w:t>
      </w: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Существование любого поселения не возможно без Совета депутатов. В состав Рыбинского сель</w:t>
      </w:r>
      <w:r w:rsidR="00A12B7C" w:rsidRPr="00470738">
        <w:rPr>
          <w:rFonts w:ascii="Times New Roman" w:eastAsia="Calibri" w:hAnsi="Times New Roman" w:cs="Times New Roman"/>
          <w:sz w:val="28"/>
          <w:szCs w:val="28"/>
        </w:rPr>
        <w:t>ского Совета депутатов входит 10 человек. В 2019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году численный состав сельских депутатов составил 9 человек.  Все основные положения, структуру, распределение бюджета, оплата труда муниципальных служащих  и многое другое рассматривает и утверждает сельский Совет депутатов. От их решений зависит вся последующая деятельность Администрации. Депутаты не только выполняют функции по принятию решений, но и активно помогают в работе Администрации,  участвуют во всех мероприятиях, проводимых на территории нашего поселения.  Администрация благодарит всех депутатов, кто помогает в работе сельсовета.  </w:t>
      </w:r>
    </w:p>
    <w:p w:rsidR="00F675D9" w:rsidRPr="00470738" w:rsidRDefault="00A12B7C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ab/>
        <w:t>В течение 2019</w:t>
      </w:r>
      <w:r w:rsidR="00F675D9" w:rsidRPr="00470738">
        <w:rPr>
          <w:rFonts w:ascii="Times New Roman" w:eastAsia="Calibri" w:hAnsi="Times New Roman" w:cs="Times New Roman"/>
          <w:sz w:val="28"/>
          <w:szCs w:val="28"/>
        </w:rPr>
        <w:t xml:space="preserve"> года проведено 4 заседания Совета депутатов, на которых рассмотрено </w:t>
      </w:r>
      <w:r w:rsidR="003C7F46" w:rsidRPr="00470738">
        <w:rPr>
          <w:rFonts w:ascii="Times New Roman" w:eastAsia="Calibri" w:hAnsi="Times New Roman" w:cs="Times New Roman"/>
          <w:sz w:val="28"/>
          <w:szCs w:val="28"/>
        </w:rPr>
        <w:t>25</w:t>
      </w:r>
      <w:r w:rsidR="00F675D9" w:rsidRPr="00470738">
        <w:rPr>
          <w:rFonts w:ascii="Times New Roman" w:eastAsia="Calibri" w:hAnsi="Times New Roman" w:cs="Times New Roman"/>
          <w:sz w:val="28"/>
          <w:szCs w:val="28"/>
        </w:rPr>
        <w:t xml:space="preserve"> вопросов.</w:t>
      </w: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Спасибо за работу всем депутатам, которые работают на благо нашего района и нашего села.</w:t>
      </w:r>
    </w:p>
    <w:p w:rsidR="00F675D9" w:rsidRPr="00470738" w:rsidRDefault="00F675D9" w:rsidP="00A03B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0738">
        <w:rPr>
          <w:rFonts w:ascii="Times New Roman" w:eastAsia="Calibri" w:hAnsi="Times New Roman" w:cs="Times New Roman"/>
          <w:b/>
          <w:sz w:val="28"/>
          <w:szCs w:val="28"/>
        </w:rPr>
        <w:t>ЖИЛИЩНО-КОММУНАЛЬНОЕ ХОЗЯЙСТВО</w:t>
      </w:r>
    </w:p>
    <w:p w:rsidR="003C7F46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Самым сложным, и в тоже время самым необходимым объектом для жизни наших граждан является сфера ЖКХ. Самые сложные и</w:t>
      </w:r>
      <w:r w:rsidR="00A12B7C" w:rsidRPr="00470738">
        <w:rPr>
          <w:rFonts w:ascii="Times New Roman" w:eastAsia="Calibri" w:hAnsi="Times New Roman" w:cs="Times New Roman"/>
          <w:sz w:val="28"/>
          <w:szCs w:val="28"/>
        </w:rPr>
        <w:t xml:space="preserve"> жизненно важные  вопросы в 2019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году возникали, в сфере жилищно-коммунального хозяйства</w:t>
      </w:r>
      <w:r w:rsidR="003C7F46" w:rsidRPr="00470738">
        <w:rPr>
          <w:rFonts w:ascii="Times New Roman" w:eastAsia="Calibri" w:hAnsi="Times New Roman" w:cs="Times New Roman"/>
          <w:sz w:val="28"/>
          <w:szCs w:val="28"/>
        </w:rPr>
        <w:t xml:space="preserve"> С 2016 года полномочия по ЖКХ переданы в Администрацию Каменского района. </w:t>
      </w:r>
    </w:p>
    <w:p w:rsidR="00F675D9" w:rsidRPr="00470738" w:rsidRDefault="003C7F46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675D9" w:rsidRPr="00470738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Жилищно-коммунальное хозяйство: с сентября 2017 года - тепло  передано в МУП «</w:t>
      </w:r>
      <w:r w:rsidR="00A12B7C" w:rsidRPr="00470738">
        <w:rPr>
          <w:rFonts w:ascii="Times New Roman" w:eastAsia="Calibri" w:hAnsi="Times New Roman" w:cs="Times New Roman"/>
          <w:sz w:val="28"/>
          <w:szCs w:val="28"/>
        </w:rPr>
        <w:t>Каменские т</w:t>
      </w:r>
      <w:r w:rsidR="00F675D9" w:rsidRPr="00470738">
        <w:rPr>
          <w:rFonts w:ascii="Times New Roman" w:eastAsia="Calibri" w:hAnsi="Times New Roman" w:cs="Times New Roman"/>
          <w:sz w:val="28"/>
          <w:szCs w:val="28"/>
        </w:rPr>
        <w:t>еплосет</w:t>
      </w:r>
      <w:r w:rsidR="00A12B7C" w:rsidRPr="00470738">
        <w:rPr>
          <w:rFonts w:ascii="Times New Roman" w:eastAsia="Calibri" w:hAnsi="Times New Roman" w:cs="Times New Roman"/>
          <w:sz w:val="28"/>
          <w:szCs w:val="28"/>
        </w:rPr>
        <w:t>и», директором является Борисов Борис Анатольевич</w:t>
      </w:r>
      <w:r w:rsidR="00F675D9" w:rsidRPr="00470738">
        <w:rPr>
          <w:rFonts w:ascii="Times New Roman" w:eastAsia="Calibri" w:hAnsi="Times New Roman" w:cs="Times New Roman"/>
          <w:sz w:val="28"/>
          <w:szCs w:val="28"/>
        </w:rPr>
        <w:t>, а вода и канализационные сети переданы с ноября 2018 года в МУП «Водоканал», дире</w:t>
      </w:r>
      <w:r w:rsidR="00A12B7C" w:rsidRPr="00470738">
        <w:rPr>
          <w:rFonts w:ascii="Times New Roman" w:eastAsia="Calibri" w:hAnsi="Times New Roman" w:cs="Times New Roman"/>
          <w:sz w:val="28"/>
          <w:szCs w:val="28"/>
        </w:rPr>
        <w:t>ктор Хвостов Дмитрий Сергеевич</w:t>
      </w:r>
      <w:r w:rsidR="00F675D9" w:rsidRPr="00470738">
        <w:rPr>
          <w:rFonts w:ascii="Times New Roman" w:eastAsia="Calibri" w:hAnsi="Times New Roman" w:cs="Times New Roman"/>
          <w:sz w:val="28"/>
          <w:szCs w:val="28"/>
        </w:rPr>
        <w:t xml:space="preserve">. На территории </w:t>
      </w:r>
      <w:r w:rsidR="00F675D9" w:rsidRPr="00470738">
        <w:rPr>
          <w:rFonts w:ascii="Times New Roman" w:eastAsia="Calibri" w:hAnsi="Times New Roman" w:cs="Times New Roman"/>
          <w:sz w:val="28"/>
          <w:szCs w:val="28"/>
        </w:rPr>
        <w:lastRenderedPageBreak/>
        <w:t>Рыбинского сельсовета находятся 5  многоквартирных жилых домов, а также, здания бюджетной сферы – школа, детский сад, враче</w:t>
      </w:r>
      <w:r w:rsidR="00A12B7C" w:rsidRPr="00470738">
        <w:rPr>
          <w:rFonts w:ascii="Times New Roman" w:eastAsia="Calibri" w:hAnsi="Times New Roman" w:cs="Times New Roman"/>
          <w:sz w:val="28"/>
          <w:szCs w:val="28"/>
        </w:rPr>
        <w:t xml:space="preserve">бная амбулатория, аптека, ДШИ. </w:t>
      </w:r>
    </w:p>
    <w:p w:rsidR="003C7F46" w:rsidRPr="00470738" w:rsidRDefault="003C7F46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          ООО «Линетт» по вывозу ТКО работает на нашей территории с 22.05.2019 года. Оплата производится на почте, куда приходят квитанции.</w:t>
      </w:r>
    </w:p>
    <w:p w:rsidR="00F675D9" w:rsidRPr="00470738" w:rsidRDefault="00F675D9" w:rsidP="00201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0738">
        <w:rPr>
          <w:rFonts w:ascii="Times New Roman" w:eastAsia="Calibri" w:hAnsi="Times New Roman" w:cs="Times New Roman"/>
          <w:b/>
          <w:sz w:val="28"/>
          <w:szCs w:val="28"/>
        </w:rPr>
        <w:t>ЭЛЕКТРОЭНЕРГИЯ</w:t>
      </w:r>
    </w:p>
    <w:p w:rsidR="00F675D9" w:rsidRPr="00470738" w:rsidRDefault="00F675D9" w:rsidP="004707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Одним из вопросов местного значения является обеспечение населения электроэнергией. На территории Администрации Рыбинского сельсовета существует Рыбинский участок электрических сетей. В штате его состоит 6 человек, которые обслуживают население близ лежащих поселений. Рыбинский участок электрических сетей обеспечивает электроэнергией как, частный сектор так и все организации расположенные на территории Рыбинского сельсовета, не зависимо от их форм собственности. Жители стабильно пользуются электроэнергией, острых проблем на сегодняшний день для населения нет. Уличное освещение подключено, в селе заменены и смонтированы новые уличные опоры. </w:t>
      </w:r>
    </w:p>
    <w:p w:rsidR="00F675D9" w:rsidRPr="00470738" w:rsidRDefault="00F675D9" w:rsidP="004707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0738">
        <w:rPr>
          <w:rFonts w:ascii="Times New Roman" w:eastAsia="Calibri" w:hAnsi="Times New Roman" w:cs="Times New Roman"/>
          <w:b/>
          <w:sz w:val="28"/>
          <w:szCs w:val="28"/>
        </w:rPr>
        <w:t>ВЕТЕРИНАРНАЯ СЛУЖБА</w:t>
      </w:r>
    </w:p>
    <w:p w:rsidR="00F675D9" w:rsidRPr="00470738" w:rsidRDefault="00F675D9" w:rsidP="004707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На территории Рыбинского сельсовета ветеринара нет, но работа проводится. Все ветеринарные обработки проводит Каменская ветслужба. </w:t>
      </w:r>
    </w:p>
    <w:p w:rsidR="00A12B7C" w:rsidRPr="00470738" w:rsidRDefault="00F675D9" w:rsidP="00111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0738">
        <w:rPr>
          <w:rFonts w:ascii="Times New Roman" w:eastAsia="Calibri" w:hAnsi="Times New Roman" w:cs="Times New Roman"/>
          <w:b/>
          <w:sz w:val="28"/>
          <w:szCs w:val="28"/>
        </w:rPr>
        <w:t>БЛАГОУСТРОЙСТВО, СОДЕРЖАНИЕ ДОРОГ</w:t>
      </w:r>
    </w:p>
    <w:p w:rsidR="00F675D9" w:rsidRPr="00470738" w:rsidRDefault="00F675D9" w:rsidP="00111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0738">
        <w:rPr>
          <w:rFonts w:ascii="Times New Roman" w:eastAsia="Calibri" w:hAnsi="Times New Roman" w:cs="Times New Roman"/>
          <w:b/>
          <w:sz w:val="28"/>
          <w:szCs w:val="28"/>
        </w:rPr>
        <w:t xml:space="preserve"> И МЕСТ ЗАХОРОНЕНИЙ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ab/>
        <w:t>Немаловажное значение в работе Администрации уделяется мероприятиям, направленным на создание комфортной атмосферы для проживания граждан – это и благоустройство села, и содержание внутри поселковых дорог, организация вывоза мусора и прочее.</w:t>
      </w: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1. Содержание дорог требует немало денежных средств, в первую очередь – это расчистка дорог от снега в зимний период времени. Администрация сельсовета своей техники не имеет, поэт</w:t>
      </w:r>
      <w:r w:rsidR="00A12B7C" w:rsidRPr="00470738">
        <w:rPr>
          <w:rFonts w:ascii="Times New Roman" w:eastAsia="Calibri" w:hAnsi="Times New Roman" w:cs="Times New Roman"/>
          <w:sz w:val="28"/>
          <w:szCs w:val="28"/>
        </w:rPr>
        <w:t>ому уже 8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год тесно сотрудничает с Каменским ДС</w:t>
      </w:r>
      <w:r w:rsidR="00622A3B" w:rsidRPr="00470738">
        <w:rPr>
          <w:rFonts w:ascii="Times New Roman" w:eastAsia="Calibri" w:hAnsi="Times New Roman" w:cs="Times New Roman"/>
          <w:sz w:val="28"/>
          <w:szCs w:val="28"/>
        </w:rPr>
        <w:t>У (заключаем муниципальные контракты</w:t>
      </w:r>
      <w:r w:rsidRPr="00470738">
        <w:rPr>
          <w:rFonts w:ascii="Times New Roman" w:eastAsia="Calibri" w:hAnsi="Times New Roman" w:cs="Times New Roman"/>
          <w:sz w:val="28"/>
          <w:szCs w:val="28"/>
        </w:rPr>
        <w:t>). Особенно большие проблемы возникают, в зимний период, с расчисткой снега так, как организация (ДСУ) одна, а нас сельсоветов много. Соответственно после в</w:t>
      </w:r>
      <w:r w:rsidR="00D6287C" w:rsidRPr="00470738">
        <w:rPr>
          <w:rFonts w:ascii="Times New Roman" w:eastAsia="Calibri" w:hAnsi="Times New Roman" w:cs="Times New Roman"/>
          <w:sz w:val="28"/>
          <w:szCs w:val="28"/>
        </w:rPr>
        <w:t>ыпадения осадков в виде снега, д</w:t>
      </w:r>
      <w:r w:rsidRPr="00470738">
        <w:rPr>
          <w:rFonts w:ascii="Times New Roman" w:eastAsia="Calibri" w:hAnsi="Times New Roman" w:cs="Times New Roman"/>
          <w:sz w:val="28"/>
          <w:szCs w:val="28"/>
        </w:rPr>
        <w:t>орожная служба не может всем сразу очистить  наши территории. В селах появляются непонимания среди населения. Хочу успокоить жителей нашего села, что все всегда находится под контролем и при первой возможности улицы наших сел чистятся. В весенне-летний период</w:t>
      </w:r>
      <w:r w:rsidRPr="004707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287C" w:rsidRPr="00470738">
        <w:rPr>
          <w:rFonts w:ascii="Times New Roman" w:eastAsia="Calibri" w:hAnsi="Times New Roman" w:cs="Times New Roman"/>
          <w:sz w:val="28"/>
          <w:szCs w:val="28"/>
        </w:rPr>
        <w:t>д</w:t>
      </w:r>
      <w:r w:rsidRPr="00470738">
        <w:rPr>
          <w:rFonts w:ascii="Times New Roman" w:eastAsia="Calibri" w:hAnsi="Times New Roman" w:cs="Times New Roman"/>
          <w:sz w:val="28"/>
          <w:szCs w:val="28"/>
        </w:rPr>
        <w:t>орожная служба проводит уборку обочин и п</w:t>
      </w:r>
      <w:r w:rsidR="00D6287C" w:rsidRPr="00470738">
        <w:rPr>
          <w:rFonts w:ascii="Times New Roman" w:eastAsia="Calibri" w:hAnsi="Times New Roman" w:cs="Times New Roman"/>
          <w:sz w:val="28"/>
          <w:szCs w:val="28"/>
        </w:rPr>
        <w:t>ридорожной полосы дорог.  В 2019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году  в селе Рыбное проводился ямочный ремонт</w:t>
      </w:r>
      <w:r w:rsidR="00D6287C" w:rsidRPr="00470738">
        <w:rPr>
          <w:rFonts w:ascii="Times New Roman" w:eastAsia="Calibri" w:hAnsi="Times New Roman" w:cs="Times New Roman"/>
          <w:sz w:val="28"/>
          <w:szCs w:val="28"/>
        </w:rPr>
        <w:t xml:space="preserve"> дорог. С января по декабрь 2019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года были израсходованы денежные средства на расчистку улиц от снега в сумме </w:t>
      </w:r>
      <w:r w:rsidR="00D6287C" w:rsidRPr="00470738">
        <w:rPr>
          <w:rFonts w:ascii="Times New Roman" w:eastAsia="Calibri" w:hAnsi="Times New Roman" w:cs="Times New Roman"/>
          <w:sz w:val="28"/>
          <w:szCs w:val="28"/>
        </w:rPr>
        <w:t xml:space="preserve">140 т. </w:t>
      </w:r>
      <w:r w:rsidRPr="00470738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2. В летний период Администрацией проводились мероприятия по благоустройству.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ab/>
        <w:t xml:space="preserve">В благоустройстве сел активное участие принимают жители. Начиная, с весны и все лето жители выходят на свои придомовые территории: убирают мусор, скашивают сорную растительность около своих домовладений, сажают цветы, изготавливают красивые необычные фигурки. Большая заслуга в этом интересном и творческом процессе принадлежит нашим селянам, их </w:t>
      </w:r>
      <w:r w:rsidRPr="004707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организаторскому таланту и благородному желанию сделать свой дом самым красивым. 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ab/>
        <w:t>На территории Администрации Рыбинского сельсовета находится два гражданских кладбища. В 2016 году полномочия по содержанию кладбищ были переданы в район. В течении весеннее – летнего периода на территориях кладбищ наваливаются огромные кучи мусора, Администрация каждый сезон обновляет аншлаги где, находится место для мусора, напоминания, листовки о необходимости выносить мусор в специально отведенное место, а не сжигать его. Жители не особо прислушиваются к нашей просьбе. Каждый год работниками Администрации сельсовета и нескольким сознательным гражданами нашего села производится очистка гражданских кладбищ, спиливание старых деревьев, вывоз мусора. В 2016 году, когда численный состав в сельсовете был сокращен до минимума (2) человека и полномочия переданы в район, на кладбище стал появляться мусор и большая растительность, а убирать стало не кому. Но Администрация сельсовета все равно призывает всех граждан посещать субботники и содержать кладби</w:t>
      </w:r>
      <w:r w:rsidR="00D6287C" w:rsidRPr="00470738">
        <w:rPr>
          <w:rFonts w:ascii="Times New Roman" w:eastAsia="Calibri" w:hAnsi="Times New Roman" w:cs="Times New Roman"/>
          <w:sz w:val="28"/>
          <w:szCs w:val="28"/>
        </w:rPr>
        <w:t>ще в порядке. В с. Рыбное в 2019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году уборка на кладбище проводилась весной, но люди, почему то, считают, что если висит объявление на субботник на кладбище, жители приходят убрать могилы своих родственников, а не общий мусор, который складируется в куче. В п.</w:t>
      </w:r>
      <w:r w:rsidR="00D6287C" w:rsidRPr="00470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Самарский, народ более сознательный и если объявление на субботник на кладбище, собирается все работоспособное население и проводят действительно субботник (выпиливают старые сухие деревья, ставят столбы и меняют ограждения). </w:t>
      </w: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К празднованию Дня победы традиционно проводятся субботники по уборке территории парка, уборка территорий всех организаций. Косметический ремонт памятника Мемориала Славы был вновь покрашен. Косметический ре</w:t>
      </w:r>
      <w:r w:rsidR="00D6287C" w:rsidRPr="00470738">
        <w:rPr>
          <w:rFonts w:ascii="Times New Roman" w:eastAsia="Calibri" w:hAnsi="Times New Roman" w:cs="Times New Roman"/>
          <w:sz w:val="28"/>
          <w:szCs w:val="28"/>
        </w:rPr>
        <w:t>монт стелы на въезде в с.Рыбное в 2019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году был  отремонтирован. А в общем в селе к празднику у нас всегда в селе чисто и красиво. Всем, кто принимал участие в подготовке и уборке памятника и всех территорий огромное спасибо.</w:t>
      </w:r>
    </w:p>
    <w:p w:rsidR="00F675D9" w:rsidRPr="00470738" w:rsidRDefault="00F675D9" w:rsidP="00B45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0738">
        <w:rPr>
          <w:rFonts w:ascii="Times New Roman" w:eastAsia="Calibri" w:hAnsi="Times New Roman" w:cs="Times New Roman"/>
          <w:b/>
          <w:sz w:val="28"/>
          <w:szCs w:val="28"/>
        </w:rPr>
        <w:t>МЕРОПРИЯТИЯ по ГО и ЧС, ПОЖАРНОЙ БЕЗОПАСНОСТИ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ab/>
        <w:t>В области гражданской обороны и чрезвычайных ситуаций проведены следующие мероприятия: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- участие Администрации сельсовета в предупреждении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ситуаций, мерах предупреждения их возникновения и способах ликвидации последствий. </w:t>
      </w: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На территории Администрации все организации приведены в соответствие с нормами пожарной безопасности, а руководители все прошли курсы по пожарной безопасности и имеют удостоверения.      На территории Администрации уже</w:t>
      </w:r>
      <w:r w:rsidRPr="0047073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6287C" w:rsidRPr="00470738">
        <w:rPr>
          <w:rFonts w:ascii="Times New Roman" w:eastAsia="Calibri" w:hAnsi="Times New Roman" w:cs="Times New Roman"/>
          <w:sz w:val="28"/>
          <w:szCs w:val="28"/>
        </w:rPr>
        <w:t>9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год существует пожарная часть № 26. В составе пожарной команды</w:t>
      </w:r>
      <w:r w:rsidRPr="0047073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70738">
        <w:rPr>
          <w:rFonts w:ascii="Times New Roman" w:eastAsia="Calibri" w:hAnsi="Times New Roman" w:cs="Times New Roman"/>
          <w:sz w:val="28"/>
          <w:szCs w:val="28"/>
        </w:rPr>
        <w:t>входит 5 человек-водителей и 1 начальник. В пожарной части организовано круглосуточное дежурство. Коллектив очень дружный, благодаря быстрому</w:t>
      </w:r>
      <w:r w:rsidRPr="004707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70738">
        <w:rPr>
          <w:rFonts w:ascii="Times New Roman" w:eastAsia="Calibri" w:hAnsi="Times New Roman" w:cs="Times New Roman"/>
          <w:sz w:val="28"/>
          <w:szCs w:val="28"/>
        </w:rPr>
        <w:t>реагированию на звонки и оперативности коллектива, команда в</w:t>
      </w:r>
      <w:r w:rsidRPr="0047073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70738">
        <w:rPr>
          <w:rFonts w:ascii="Times New Roman" w:eastAsia="Calibri" w:hAnsi="Times New Roman" w:cs="Times New Roman"/>
          <w:sz w:val="28"/>
          <w:szCs w:val="28"/>
        </w:rPr>
        <w:t>считанные минуты прибывает на место пожара</w:t>
      </w:r>
      <w:r w:rsidR="00D6287C" w:rsidRPr="00470738">
        <w:rPr>
          <w:rFonts w:ascii="Times New Roman" w:eastAsia="Calibri" w:hAnsi="Times New Roman" w:cs="Times New Roman"/>
          <w:sz w:val="28"/>
          <w:szCs w:val="28"/>
        </w:rPr>
        <w:t>. В 2019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4707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287C" w:rsidRPr="00470738">
        <w:rPr>
          <w:rFonts w:ascii="Times New Roman" w:eastAsia="Calibri" w:hAnsi="Times New Roman" w:cs="Times New Roman"/>
          <w:sz w:val="28"/>
          <w:szCs w:val="28"/>
        </w:rPr>
        <w:t>было совершено 43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0738">
        <w:rPr>
          <w:rFonts w:ascii="Times New Roman" w:eastAsia="Calibri" w:hAnsi="Times New Roman" w:cs="Times New Roman"/>
          <w:sz w:val="28"/>
          <w:szCs w:val="28"/>
        </w:rPr>
        <w:lastRenderedPageBreak/>
        <w:t>выездов. Было</w:t>
      </w:r>
      <w:r w:rsidRPr="0047073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6287C" w:rsidRPr="00470738">
        <w:rPr>
          <w:rFonts w:ascii="Times New Roman" w:eastAsia="Calibri" w:hAnsi="Times New Roman" w:cs="Times New Roman"/>
          <w:sz w:val="28"/>
          <w:szCs w:val="28"/>
        </w:rPr>
        <w:t>пожаров всего: 43, из них жилые дома-0, хозпостройки-4</w:t>
      </w:r>
      <w:r w:rsidRPr="00470738">
        <w:rPr>
          <w:rFonts w:ascii="Times New Roman" w:eastAsia="Calibri" w:hAnsi="Times New Roman" w:cs="Times New Roman"/>
          <w:sz w:val="28"/>
          <w:szCs w:val="28"/>
        </w:rPr>
        <w:t>, прочие - 3</w:t>
      </w:r>
      <w:r w:rsidR="00D6287C" w:rsidRPr="00470738">
        <w:rPr>
          <w:rFonts w:ascii="Times New Roman" w:eastAsia="Calibri" w:hAnsi="Times New Roman" w:cs="Times New Roman"/>
          <w:sz w:val="28"/>
          <w:szCs w:val="28"/>
        </w:rPr>
        <w:t>9</w:t>
      </w:r>
      <w:r w:rsidRPr="00470738">
        <w:rPr>
          <w:rFonts w:ascii="Times New Roman" w:eastAsia="Calibri" w:hAnsi="Times New Roman" w:cs="Times New Roman"/>
          <w:sz w:val="28"/>
          <w:szCs w:val="28"/>
        </w:rPr>
        <w:t>. Количество людей не по</w:t>
      </w:r>
      <w:r w:rsidR="00D6287C" w:rsidRPr="00470738">
        <w:rPr>
          <w:rFonts w:ascii="Times New Roman" w:eastAsia="Calibri" w:hAnsi="Times New Roman" w:cs="Times New Roman"/>
          <w:sz w:val="28"/>
          <w:szCs w:val="28"/>
        </w:rPr>
        <w:t>страдало, спасено имущества 1 млн. 600-</w:t>
      </w:r>
      <w:r w:rsidRPr="00470738">
        <w:rPr>
          <w:rFonts w:ascii="Times New Roman" w:eastAsia="Calibri" w:hAnsi="Times New Roman" w:cs="Times New Roman"/>
          <w:sz w:val="28"/>
          <w:szCs w:val="28"/>
        </w:rPr>
        <w:t>00 руб.</w:t>
      </w:r>
      <w:r w:rsidRPr="0047073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Надо отметить, что ПЧ ГПС № 26 обслуживает не только Администрацию Рыбинского сельсовета, но и близ, прилегающие села. Расходы на содержания ПЧ (отопление и содержание здания, связь) возложено на Администрацию сельсовета, краевое управление нам их частично возмещает. </w:t>
      </w:r>
    </w:p>
    <w:p w:rsidR="00F675D9" w:rsidRPr="00470738" w:rsidRDefault="00F675D9" w:rsidP="001F1A60">
      <w:pPr>
        <w:tabs>
          <w:tab w:val="left" w:pos="5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0738">
        <w:rPr>
          <w:rFonts w:ascii="Times New Roman" w:eastAsia="Calibri" w:hAnsi="Times New Roman" w:cs="Times New Roman"/>
          <w:b/>
          <w:sz w:val="28"/>
          <w:szCs w:val="28"/>
        </w:rPr>
        <w:t>КУЛЬТУРА И СПОРТ</w:t>
      </w:r>
    </w:p>
    <w:p w:rsidR="001B1DFD" w:rsidRPr="00470738" w:rsidRDefault="001B1DFD" w:rsidP="004707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Рыбинский сельский Дом культуры МБУК «КИЦ» (далее Рыбинский СДК) считает своей целью</w:t>
      </w:r>
      <w:r w:rsidRPr="004707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70738">
        <w:rPr>
          <w:rFonts w:ascii="Times New Roman" w:eastAsia="Times New Roman" w:hAnsi="Times New Roman" w:cs="Times New Roman"/>
          <w:sz w:val="28"/>
          <w:szCs w:val="28"/>
          <w:lang w:eastAsia="ar-SA"/>
        </w:rPr>
        <w:t>– удовлетворение духовных потребностей и культурных запросов населения Рыбинского сельсовета, создание условий для развития творческой инициативы и организации отдыха людей, проживающих на территории Рыбинского сельсовета.</w:t>
      </w:r>
    </w:p>
    <w:p w:rsidR="001B1DFD" w:rsidRPr="00470738" w:rsidRDefault="001B1DFD" w:rsidP="004707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DFD" w:rsidRPr="00470738" w:rsidRDefault="001B1DFD" w:rsidP="001F1A6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7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Основные мероприятия, проводимые в Рыбинском сельском Доме </w:t>
      </w:r>
      <w:r w:rsidR="001F1A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707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культуры, посвящённые Году добровольца и волонтёра.</w:t>
      </w:r>
    </w:p>
    <w:p w:rsidR="001B1DFD" w:rsidRPr="00470738" w:rsidRDefault="001B1DFD" w:rsidP="004707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DFD" w:rsidRPr="00470738" w:rsidRDefault="001B1DFD" w:rsidP="001F1A60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7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Приняли участие краевом фестивале театральных коллективов «Театральный разъезд» (Диплом </w:t>
      </w:r>
      <w:r w:rsidRPr="00470738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II</w:t>
      </w:r>
      <w:r w:rsidRPr="004707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степени) , посвященном Году театра в России, в районном мероприятии «Калина красная» (Диплом </w:t>
      </w:r>
      <w:r w:rsidRPr="00470738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</w:t>
      </w:r>
      <w:r w:rsidRPr="004707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степени).  На «суд» зрителей был представлен спектакль по пьесе  И. Муренко «Шутки в глухомани»(в 2-х действиях), режиссер Аксана Чернышова. Детский театральный коллектив «Маски» показал спектакль </w:t>
      </w:r>
      <w:r w:rsidRPr="0047073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 рассказу В. М. Шукшина «Космос, нервная система и шмат сала»</w:t>
      </w:r>
      <w:r w:rsidRPr="004707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(режиссёр Татьяна Артамонова). В дни школьных каникул для ребят показали музыкальный спектакль по мотивам сказки – повести С.М. Михалкова «Праздник непослушания», на мероприятии «Библионочь – 2019», ребята театрального кружка показали сказку «Каша из топора».</w:t>
      </w:r>
    </w:p>
    <w:p w:rsidR="001B1DFD" w:rsidRPr="00470738" w:rsidRDefault="001B1DFD" w:rsidP="0029363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7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октябре  Рыбинский СДК принял участие в краевом конкурсе тематических программ «Ради жизни на земле» с программой «В Сибири не было войны, но мы огнём её задеты»(Диплом </w:t>
      </w:r>
      <w:r w:rsidRPr="00470738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</w:t>
      </w:r>
      <w:r w:rsidRPr="004707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степени и театральный коллектив «Маски» Диплом </w:t>
      </w:r>
      <w:r w:rsidRPr="00470738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II</w:t>
      </w:r>
      <w:r w:rsidRPr="00470738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1B1DFD" w:rsidRPr="00470738" w:rsidRDefault="001B1DFD" w:rsidP="00382E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команда «Джем» приняла участие в </w:t>
      </w:r>
      <w:r w:rsidRPr="0047073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районном</w:t>
      </w:r>
      <w:r w:rsidRPr="0047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весеннем кубке КВН «Много шума из ничего»(3 место)</w:t>
      </w:r>
      <w:r w:rsidRPr="00470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«осеннем «Умом Россию не понять» заняла почетное 2 место. </w:t>
      </w:r>
    </w:p>
    <w:p w:rsidR="001B1DFD" w:rsidRPr="00470738" w:rsidRDefault="001B1DFD" w:rsidP="00382E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738">
        <w:rPr>
          <w:rFonts w:ascii="Times New Roman" w:eastAsia="Times New Roman" w:hAnsi="Times New Roman" w:cs="Times New Roman"/>
          <w:sz w:val="28"/>
          <w:szCs w:val="28"/>
          <w:lang w:eastAsia="ar-SA"/>
        </w:rPr>
        <w:t>- агитбригада «Джем» приняла участие в</w:t>
      </w:r>
      <w:r w:rsidRPr="004707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мероприятиях, направленных на ЗОЖ. Наша молодежь активно участвует в театральном и танцевальном кружках. И являются участниками всероссийских («Доброволец России – 2019»), краевых и районных конкурсов.</w:t>
      </w:r>
    </w:p>
    <w:p w:rsidR="001B1DFD" w:rsidRPr="00470738" w:rsidRDefault="001B1DFD" w:rsidP="004707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738">
        <w:rPr>
          <w:rFonts w:ascii="Times New Roman" w:eastAsia="Times New Roman" w:hAnsi="Times New Roman" w:cs="Times New Roman"/>
          <w:sz w:val="28"/>
          <w:szCs w:val="28"/>
          <w:lang w:eastAsia="zh-CN"/>
        </w:rPr>
        <w:t>Вокалисты приняли участие в открытом конкурсе «Звезда моя Россия» в с. Буян и в «Звезды будущего» с. Крутиха Крутихинского района, в районном конкурсе «Время молодых».</w:t>
      </w:r>
    </w:p>
    <w:p w:rsidR="001B1DFD" w:rsidRPr="00470738" w:rsidRDefault="00204984" w:rsidP="00382E4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73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2019 году Администрация Рыбинского сельсовета участвовала в программе по Физической культуре и спорту где победила и выиграла спортивный инвентарь на сумму 57000 тысяч рублей. Спортивный инвентарь был поделен в МБОУ «Рыбинская СОШ» и МБОУ «КИЦ» Рыбинский сельский  Дом культуры. Надеемся</w:t>
      </w:r>
      <w:r w:rsidR="00976290" w:rsidRPr="00470738">
        <w:rPr>
          <w:rFonts w:ascii="Times New Roman" w:eastAsia="Times New Roman" w:hAnsi="Times New Roman" w:cs="Times New Roman"/>
          <w:sz w:val="28"/>
          <w:szCs w:val="28"/>
          <w:lang w:eastAsia="zh-CN"/>
        </w:rPr>
        <w:t>,  что все кто занимаю</w:t>
      </w:r>
      <w:r w:rsidRPr="00470738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спортом будут довольны.</w:t>
      </w:r>
    </w:p>
    <w:p w:rsidR="00F675D9" w:rsidRPr="00470738" w:rsidRDefault="00C22B3B" w:rsidP="004770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0738">
        <w:rPr>
          <w:rFonts w:ascii="Times New Roman" w:eastAsia="Calibri" w:hAnsi="Times New Roman" w:cs="Times New Roman"/>
          <w:b/>
          <w:sz w:val="28"/>
          <w:szCs w:val="28"/>
        </w:rPr>
        <w:t xml:space="preserve">РАБОТА ОБРАЗОВАТЕЛЬНЫХ </w:t>
      </w:r>
      <w:r w:rsidR="00F675D9" w:rsidRPr="00470738">
        <w:rPr>
          <w:rFonts w:ascii="Times New Roman" w:eastAsia="Calibri" w:hAnsi="Times New Roman" w:cs="Times New Roman"/>
          <w:b/>
          <w:sz w:val="28"/>
          <w:szCs w:val="28"/>
        </w:rPr>
        <w:t>УЧРЕЖДЕНИЙ</w:t>
      </w:r>
    </w:p>
    <w:p w:rsidR="00C22B3B" w:rsidRPr="00470738" w:rsidRDefault="00C22B3B" w:rsidP="004707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738">
        <w:rPr>
          <w:rFonts w:ascii="Times New Roman" w:hAnsi="Times New Roman" w:cs="Times New Roman"/>
          <w:bCs/>
          <w:sz w:val="28"/>
          <w:szCs w:val="28"/>
        </w:rPr>
        <w:t>Стратегическое руководство образовательной политикой принадлежит педагогическому совету, родительскому комитету, управляющему совету школы, совету лидеров. Непосредственное управление педагогическим процессом реализует директор школы, педагоги ответственные за учебно-воспитательную и воспитательную работу.</w:t>
      </w:r>
    </w:p>
    <w:p w:rsidR="00C22B3B" w:rsidRPr="00470738" w:rsidRDefault="00C22B3B" w:rsidP="004707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738">
        <w:rPr>
          <w:rFonts w:ascii="Times New Roman" w:hAnsi="Times New Roman" w:cs="Times New Roman"/>
          <w:bCs/>
          <w:sz w:val="28"/>
          <w:szCs w:val="28"/>
        </w:rPr>
        <w:t>Педагогический Совет является высшим органом самоуправления и состоит из педагогических работников учреждения. На него могут приглашаться родители (лица их заменяющие), другие работники школы, а также обучающиеся. Педагогический совет проводится не реже одного раза в четверть.</w:t>
      </w:r>
    </w:p>
    <w:p w:rsidR="00C22B3B" w:rsidRPr="00470738" w:rsidRDefault="00C22B3B" w:rsidP="004707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738">
        <w:rPr>
          <w:rFonts w:ascii="Times New Roman" w:hAnsi="Times New Roman" w:cs="Times New Roman"/>
          <w:bCs/>
          <w:sz w:val="28"/>
          <w:szCs w:val="28"/>
        </w:rPr>
        <w:t>В состав администрации входит директор школы. Должностные обязанности распределяются в соответствии с Уставом школы и должностными инструкциями, сформулированными в плане работы школы.</w:t>
      </w:r>
    </w:p>
    <w:p w:rsidR="00C22B3B" w:rsidRPr="00470738" w:rsidRDefault="00651C36" w:rsidP="004707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B3B" w:rsidRPr="00470738">
        <w:rPr>
          <w:rFonts w:ascii="Times New Roman" w:hAnsi="Times New Roman" w:cs="Times New Roman"/>
          <w:b/>
          <w:sz w:val="28"/>
          <w:szCs w:val="28"/>
        </w:rPr>
        <w:t>Содержание и качество подготовки обучающихся</w:t>
      </w:r>
    </w:p>
    <w:p w:rsidR="00C22B3B" w:rsidRPr="00470738" w:rsidRDefault="00BD3B23" w:rsidP="004707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22B3B" w:rsidRPr="00470738">
        <w:rPr>
          <w:rFonts w:ascii="Times New Roman" w:hAnsi="Times New Roman" w:cs="Times New Roman"/>
          <w:b/>
          <w:sz w:val="28"/>
          <w:szCs w:val="28"/>
        </w:rPr>
        <w:t>Контингент учащихся</w:t>
      </w:r>
    </w:p>
    <w:p w:rsidR="00C22B3B" w:rsidRPr="00470738" w:rsidRDefault="003A3F96" w:rsidP="00470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38">
        <w:rPr>
          <w:rFonts w:ascii="Times New Roman" w:hAnsi="Times New Roman" w:cs="Times New Roman"/>
          <w:sz w:val="28"/>
          <w:szCs w:val="28"/>
        </w:rPr>
        <w:t xml:space="preserve">  На начало 2019 года в школе обучалось 72</w:t>
      </w:r>
      <w:r w:rsidR="00C22B3B" w:rsidRPr="00470738">
        <w:rPr>
          <w:rFonts w:ascii="Times New Roman" w:hAnsi="Times New Roman" w:cs="Times New Roman"/>
          <w:sz w:val="28"/>
          <w:szCs w:val="28"/>
        </w:rPr>
        <w:t xml:space="preserve"> учащихся, а на конец  года </w:t>
      </w:r>
      <w:r w:rsidR="003C7F46" w:rsidRPr="00470738">
        <w:rPr>
          <w:rFonts w:ascii="Times New Roman" w:hAnsi="Times New Roman" w:cs="Times New Roman"/>
          <w:sz w:val="28"/>
          <w:szCs w:val="28"/>
        </w:rPr>
        <w:t>7</w:t>
      </w:r>
      <w:r w:rsidR="00C22B3B" w:rsidRPr="00470738">
        <w:rPr>
          <w:rFonts w:ascii="Times New Roman" w:hAnsi="Times New Roman" w:cs="Times New Roman"/>
          <w:sz w:val="28"/>
          <w:szCs w:val="28"/>
        </w:rPr>
        <w:t>произошло уменьшение к</w:t>
      </w:r>
      <w:r w:rsidRPr="00470738">
        <w:rPr>
          <w:rFonts w:ascii="Times New Roman" w:hAnsi="Times New Roman" w:cs="Times New Roman"/>
          <w:sz w:val="28"/>
          <w:szCs w:val="28"/>
        </w:rPr>
        <w:t>онтингента учащихся, их стало</w:t>
      </w:r>
      <w:r w:rsidR="003C7F46" w:rsidRPr="00470738">
        <w:rPr>
          <w:rFonts w:ascii="Times New Roman" w:hAnsi="Times New Roman" w:cs="Times New Roman"/>
          <w:sz w:val="28"/>
          <w:szCs w:val="28"/>
        </w:rPr>
        <w:t xml:space="preserve"> 77 </w:t>
      </w:r>
      <w:r w:rsidR="00C22B3B" w:rsidRPr="00470738">
        <w:rPr>
          <w:rFonts w:ascii="Times New Roman" w:hAnsi="Times New Roman" w:cs="Times New Roman"/>
          <w:sz w:val="28"/>
          <w:szCs w:val="28"/>
        </w:rPr>
        <w:t>человек. Последние три года наблюдается уменьшение численности учащихся школы: с 2016 по 2017 год - на 10 человек, с 2017 по 2018 год – на 1 человека. В 2016 году получили аттестаты о среднем образовании 9 выпускников, 6 выпускников основной школы в полном составе получают образование в средних профессиональных учебных заведениях, поэтому в 2017-2018 учебном году в школе отсутствовал 11 класс.</w:t>
      </w:r>
      <w:r w:rsidRPr="00470738">
        <w:rPr>
          <w:rFonts w:ascii="Times New Roman" w:hAnsi="Times New Roman" w:cs="Times New Roman"/>
          <w:sz w:val="28"/>
          <w:szCs w:val="28"/>
        </w:rPr>
        <w:t xml:space="preserve"> В 2018-2019 года получили аттестат 4 выпускника.</w:t>
      </w:r>
      <w:r w:rsidR="00C22B3B" w:rsidRPr="00470738">
        <w:rPr>
          <w:rFonts w:ascii="Times New Roman" w:hAnsi="Times New Roman" w:cs="Times New Roman"/>
          <w:sz w:val="28"/>
          <w:szCs w:val="28"/>
        </w:rPr>
        <w:t xml:space="preserve"> В начальных классах  и основной школе уменьшается контингент учащихся по причине переезда родителей. Сложная демографическая ситуация и возрастной состав жителей села Рыбного и посёлка Самарский привело к снижению контингента обучающихся на протяжении последних лет.</w:t>
      </w:r>
    </w:p>
    <w:p w:rsidR="00C22B3B" w:rsidRPr="00470738" w:rsidRDefault="00C22B3B" w:rsidP="004707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0738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470738">
        <w:rPr>
          <w:rFonts w:ascii="Times New Roman" w:hAnsi="Times New Roman" w:cs="Times New Roman"/>
          <w:sz w:val="28"/>
          <w:szCs w:val="28"/>
        </w:rPr>
        <w:t xml:space="preserve"> снижение контингента обучающихся можно объяснить объективными причинами.</w:t>
      </w:r>
    </w:p>
    <w:p w:rsidR="00C22B3B" w:rsidRPr="00470738" w:rsidRDefault="00C22B3B" w:rsidP="004707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738">
        <w:rPr>
          <w:rFonts w:ascii="Times New Roman" w:hAnsi="Times New Roman" w:cs="Times New Roman"/>
          <w:b/>
          <w:sz w:val="28"/>
          <w:szCs w:val="28"/>
        </w:rPr>
        <w:t xml:space="preserve"> Кадровое обеспечение</w:t>
      </w:r>
    </w:p>
    <w:p w:rsidR="00C22B3B" w:rsidRPr="00470738" w:rsidRDefault="00C22B3B" w:rsidP="0047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38">
        <w:rPr>
          <w:rFonts w:ascii="Times New Roman" w:hAnsi="Times New Roman" w:cs="Times New Roman"/>
          <w:sz w:val="28"/>
          <w:szCs w:val="28"/>
        </w:rPr>
        <w:t>Количество руководящих работников: 1</w:t>
      </w:r>
    </w:p>
    <w:p w:rsidR="00C22B3B" w:rsidRPr="00470738" w:rsidRDefault="00C22B3B" w:rsidP="0047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38">
        <w:rPr>
          <w:rFonts w:ascii="Times New Roman" w:hAnsi="Times New Roman" w:cs="Times New Roman"/>
          <w:sz w:val="28"/>
          <w:szCs w:val="28"/>
        </w:rPr>
        <w:t>Количество вспомогательного персонала (не педагогов): 10</w:t>
      </w:r>
    </w:p>
    <w:p w:rsidR="00C22B3B" w:rsidRPr="00470738" w:rsidRDefault="00C22B3B" w:rsidP="0047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38">
        <w:rPr>
          <w:rFonts w:ascii="Times New Roman" w:hAnsi="Times New Roman" w:cs="Times New Roman"/>
          <w:sz w:val="28"/>
          <w:szCs w:val="28"/>
        </w:rPr>
        <w:t xml:space="preserve">Общее количество педагогических работников: 16, из них учителей – 16. </w:t>
      </w:r>
    </w:p>
    <w:p w:rsidR="00C22B3B" w:rsidRPr="00470738" w:rsidRDefault="00C22B3B" w:rsidP="0047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38">
        <w:rPr>
          <w:rFonts w:ascii="Times New Roman" w:hAnsi="Times New Roman" w:cs="Times New Roman"/>
          <w:sz w:val="28"/>
          <w:szCs w:val="28"/>
        </w:rPr>
        <w:t>В  школе работают 16 педагогов, из них:</w:t>
      </w:r>
    </w:p>
    <w:p w:rsidR="00C22B3B" w:rsidRPr="00470738" w:rsidRDefault="00C22B3B" w:rsidP="0047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38">
        <w:rPr>
          <w:rFonts w:ascii="Times New Roman" w:hAnsi="Times New Roman" w:cs="Times New Roman"/>
          <w:sz w:val="28"/>
          <w:szCs w:val="28"/>
        </w:rPr>
        <w:t>1 педагог – Заслуженный учитель РФ;</w:t>
      </w:r>
    </w:p>
    <w:p w:rsidR="00C22B3B" w:rsidRPr="00470738" w:rsidRDefault="00C22B3B" w:rsidP="0047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38">
        <w:rPr>
          <w:rFonts w:ascii="Times New Roman" w:hAnsi="Times New Roman" w:cs="Times New Roman"/>
          <w:sz w:val="28"/>
          <w:szCs w:val="28"/>
        </w:rPr>
        <w:t>1 педагог - Отличник народного просвещения</w:t>
      </w:r>
    </w:p>
    <w:p w:rsidR="00C22B3B" w:rsidRPr="00470738" w:rsidRDefault="00C22B3B" w:rsidP="0047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38">
        <w:rPr>
          <w:rFonts w:ascii="Times New Roman" w:hAnsi="Times New Roman" w:cs="Times New Roman"/>
          <w:sz w:val="28"/>
          <w:szCs w:val="28"/>
        </w:rPr>
        <w:t>Высшая квалификационная категория- 6 педагогов (35,3%);</w:t>
      </w:r>
    </w:p>
    <w:p w:rsidR="00C22B3B" w:rsidRPr="00470738" w:rsidRDefault="00C22B3B" w:rsidP="0047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38">
        <w:rPr>
          <w:rFonts w:ascii="Times New Roman" w:hAnsi="Times New Roman" w:cs="Times New Roman"/>
          <w:sz w:val="28"/>
          <w:szCs w:val="28"/>
        </w:rPr>
        <w:t>Первая квалификационная  категория -7 педагогов (41,2%);</w:t>
      </w:r>
    </w:p>
    <w:p w:rsidR="00C22B3B" w:rsidRPr="00470738" w:rsidRDefault="00C22B3B" w:rsidP="0047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38">
        <w:rPr>
          <w:rFonts w:ascii="Times New Roman" w:hAnsi="Times New Roman" w:cs="Times New Roman"/>
          <w:sz w:val="28"/>
          <w:szCs w:val="28"/>
        </w:rPr>
        <w:t>Соответствует занимаемой должности – 1 педагог (5,9%)</w:t>
      </w:r>
    </w:p>
    <w:p w:rsidR="00C22B3B" w:rsidRPr="00470738" w:rsidRDefault="00C22B3B" w:rsidP="0047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38">
        <w:rPr>
          <w:rFonts w:ascii="Times New Roman" w:hAnsi="Times New Roman" w:cs="Times New Roman"/>
          <w:sz w:val="28"/>
          <w:szCs w:val="28"/>
        </w:rPr>
        <w:lastRenderedPageBreak/>
        <w:t>Педагоги без категории -4 педагога (23,5%)</w:t>
      </w:r>
    </w:p>
    <w:p w:rsidR="00C22B3B" w:rsidRPr="00470738" w:rsidRDefault="00C22B3B" w:rsidP="0047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38">
        <w:rPr>
          <w:rFonts w:ascii="Times New Roman" w:hAnsi="Times New Roman" w:cs="Times New Roman"/>
          <w:sz w:val="28"/>
          <w:szCs w:val="28"/>
        </w:rPr>
        <w:t>Пенсионеров  -  7 человек (41,2%)</w:t>
      </w:r>
    </w:p>
    <w:p w:rsidR="00C22B3B" w:rsidRPr="00470738" w:rsidRDefault="00C22B3B" w:rsidP="0047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38">
        <w:rPr>
          <w:rFonts w:ascii="Times New Roman" w:hAnsi="Times New Roman" w:cs="Times New Roman"/>
          <w:sz w:val="28"/>
          <w:szCs w:val="28"/>
        </w:rPr>
        <w:t>Педагоги со стажем работы свыше 30 лет – 7 человек (41,2%).</w:t>
      </w:r>
    </w:p>
    <w:p w:rsidR="00C22B3B" w:rsidRPr="00470738" w:rsidRDefault="00C22B3B" w:rsidP="0047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38">
        <w:rPr>
          <w:rFonts w:ascii="Times New Roman" w:hAnsi="Times New Roman" w:cs="Times New Roman"/>
          <w:sz w:val="28"/>
          <w:szCs w:val="28"/>
        </w:rPr>
        <w:t>Педагоги со стажем работы от 20 до 29 лет –5 человек (33,3%)</w:t>
      </w:r>
    </w:p>
    <w:p w:rsidR="00C22B3B" w:rsidRPr="00470738" w:rsidRDefault="00C22B3B" w:rsidP="0047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38">
        <w:rPr>
          <w:rFonts w:ascii="Times New Roman" w:hAnsi="Times New Roman" w:cs="Times New Roman"/>
          <w:sz w:val="28"/>
          <w:szCs w:val="28"/>
        </w:rPr>
        <w:t>Педагоги со стажем работы от 10  до 19 лет -  3 человека (17,6%)</w:t>
      </w:r>
    </w:p>
    <w:p w:rsidR="00C22B3B" w:rsidRPr="00470738" w:rsidRDefault="00C22B3B" w:rsidP="0047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38">
        <w:rPr>
          <w:rFonts w:ascii="Times New Roman" w:hAnsi="Times New Roman" w:cs="Times New Roman"/>
          <w:sz w:val="28"/>
          <w:szCs w:val="28"/>
        </w:rPr>
        <w:t xml:space="preserve">Педагоги со стажем работы менее 5 лет – 2 человека (11,8%) </w:t>
      </w:r>
    </w:p>
    <w:p w:rsidR="00C22B3B" w:rsidRPr="00470738" w:rsidRDefault="00C22B3B" w:rsidP="0047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38">
        <w:rPr>
          <w:rFonts w:ascii="Times New Roman" w:hAnsi="Times New Roman" w:cs="Times New Roman"/>
          <w:sz w:val="28"/>
          <w:szCs w:val="28"/>
        </w:rPr>
        <w:t>Педагоги-мужчины – 2 человека (11,8%)</w:t>
      </w:r>
    </w:p>
    <w:p w:rsidR="00C22B3B" w:rsidRPr="00470738" w:rsidRDefault="00C22B3B" w:rsidP="0047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38">
        <w:rPr>
          <w:rFonts w:ascii="Times New Roman" w:hAnsi="Times New Roman" w:cs="Times New Roman"/>
          <w:sz w:val="28"/>
          <w:szCs w:val="28"/>
        </w:rPr>
        <w:t>Доля учителей, имеющих высшее образование, составляет 70,6%.</w:t>
      </w:r>
    </w:p>
    <w:p w:rsidR="00C22B3B" w:rsidRPr="00470738" w:rsidRDefault="00C22B3B" w:rsidP="0047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38">
        <w:rPr>
          <w:rFonts w:ascii="Times New Roman" w:hAnsi="Times New Roman" w:cs="Times New Roman"/>
          <w:sz w:val="28"/>
          <w:szCs w:val="28"/>
        </w:rPr>
        <w:t xml:space="preserve">Доля учителей, имеющих педагогическое образование, составляет 100%. </w:t>
      </w:r>
    </w:p>
    <w:p w:rsidR="00C22B3B" w:rsidRPr="00470738" w:rsidRDefault="00C22B3B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hAnsi="Times New Roman" w:cs="Times New Roman"/>
          <w:sz w:val="28"/>
          <w:szCs w:val="28"/>
        </w:rPr>
        <w:t xml:space="preserve">Получает образование в Каменском </w:t>
      </w:r>
      <w:r w:rsidRPr="00470738">
        <w:rPr>
          <w:rFonts w:ascii="Times New Roman" w:eastAsia="Calibri" w:hAnsi="Times New Roman" w:cs="Times New Roman"/>
          <w:sz w:val="28"/>
          <w:szCs w:val="28"/>
        </w:rPr>
        <w:t>педагогическом колледже учитель начальных классов Фишер Ольга Викторовна.</w:t>
      </w:r>
    </w:p>
    <w:p w:rsidR="00F675D9" w:rsidRPr="00470738" w:rsidRDefault="00F675D9" w:rsidP="0047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5D9" w:rsidRDefault="006E41AB" w:rsidP="00AD7F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РАБОТА МЕДИЦИНСКИХ</w:t>
      </w:r>
      <w:r w:rsidR="00F675D9" w:rsidRPr="00470738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УЧРЕЖДЕНИЙ</w:t>
      </w:r>
    </w:p>
    <w:p w:rsidR="006E41AB" w:rsidRPr="00470738" w:rsidRDefault="006E41AB" w:rsidP="004707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Медицинским обслуживанием на территории Рыбинского сельсовета занимаются: Рыбинская врачебная амбулатория, Самарский ФАП, аптечный пункт.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0738">
        <w:rPr>
          <w:rFonts w:ascii="Times New Roman" w:eastAsia="Calibri" w:hAnsi="Times New Roman" w:cs="Times New Roman"/>
          <w:sz w:val="28"/>
          <w:szCs w:val="28"/>
        </w:rPr>
        <w:tab/>
        <w:t xml:space="preserve"> Рыбинская вр</w:t>
      </w:r>
      <w:r w:rsidR="00204984" w:rsidRPr="00470738">
        <w:rPr>
          <w:rFonts w:ascii="Times New Roman" w:eastAsia="Calibri" w:hAnsi="Times New Roman" w:cs="Times New Roman"/>
          <w:sz w:val="28"/>
          <w:szCs w:val="28"/>
        </w:rPr>
        <w:t>ачебная амбулатория имеет штат 6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человек. В амбулатории работает врач, обще</w:t>
      </w:r>
      <w:r w:rsidR="00204984" w:rsidRPr="00470738">
        <w:rPr>
          <w:rFonts w:ascii="Times New Roman" w:eastAsia="Calibri" w:hAnsi="Times New Roman" w:cs="Times New Roman"/>
          <w:sz w:val="28"/>
          <w:szCs w:val="28"/>
        </w:rPr>
        <w:t>й практики (семейная медицина). В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се прошли специализацию имеют сертификаты, высшую категорию имеет 1 человек. </w:t>
      </w:r>
    </w:p>
    <w:p w:rsidR="00F675D9" w:rsidRPr="00470738" w:rsidRDefault="00204984" w:rsidP="004707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675D9" w:rsidRPr="00470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0738">
        <w:rPr>
          <w:rFonts w:ascii="Times New Roman" w:eastAsia="Calibri" w:hAnsi="Times New Roman" w:cs="Times New Roman"/>
          <w:sz w:val="28"/>
          <w:szCs w:val="28"/>
        </w:rPr>
        <w:t>В 2019</w:t>
      </w:r>
      <w:r w:rsidR="00F675D9" w:rsidRPr="00470738">
        <w:rPr>
          <w:rFonts w:ascii="Times New Roman" w:eastAsia="Calibri" w:hAnsi="Times New Roman" w:cs="Times New Roman"/>
          <w:sz w:val="28"/>
          <w:szCs w:val="28"/>
        </w:rPr>
        <w:t xml:space="preserve"> году продолжилась  дополнительная диспансеризация взрослого населения с 18 до 99 л</w:t>
      </w:r>
      <w:r w:rsidRPr="00470738">
        <w:rPr>
          <w:rFonts w:ascii="Times New Roman" w:eastAsia="Calibri" w:hAnsi="Times New Roman" w:cs="Times New Roman"/>
          <w:sz w:val="28"/>
          <w:szCs w:val="28"/>
        </w:rPr>
        <w:t>ет. Из 200 человек</w:t>
      </w:r>
      <w:r w:rsidR="00F675D9" w:rsidRPr="00470738">
        <w:rPr>
          <w:rFonts w:ascii="Times New Roman" w:eastAsia="Calibri" w:hAnsi="Times New Roman" w:cs="Times New Roman"/>
          <w:sz w:val="28"/>
          <w:szCs w:val="28"/>
        </w:rPr>
        <w:t>, под</w:t>
      </w:r>
      <w:r w:rsidRPr="00470738">
        <w:rPr>
          <w:rFonts w:ascii="Times New Roman" w:eastAsia="Calibri" w:hAnsi="Times New Roman" w:cs="Times New Roman"/>
          <w:sz w:val="28"/>
          <w:szCs w:val="28"/>
        </w:rPr>
        <w:t>лежащих обследованию, прошло 60 человек, 3</w:t>
      </w:r>
      <w:r w:rsidR="00F675D9" w:rsidRPr="00470738">
        <w:rPr>
          <w:rFonts w:ascii="Times New Roman" w:eastAsia="Calibri" w:hAnsi="Times New Roman" w:cs="Times New Roman"/>
          <w:sz w:val="28"/>
          <w:szCs w:val="28"/>
        </w:rPr>
        <w:t>0 % .</w:t>
      </w:r>
    </w:p>
    <w:p w:rsidR="00204984" w:rsidRPr="00470738" w:rsidRDefault="00F675D9" w:rsidP="004707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В амбулаторию приезжали врачи из Каменской поликлиники-онколог, кардиолог, гинеколог для </w:t>
      </w:r>
      <w:r w:rsidR="00204984" w:rsidRPr="00470738">
        <w:rPr>
          <w:rFonts w:ascii="Times New Roman" w:eastAsia="Calibri" w:hAnsi="Times New Roman" w:cs="Times New Roman"/>
          <w:sz w:val="28"/>
          <w:szCs w:val="28"/>
        </w:rPr>
        <w:t xml:space="preserve">осмотра взрослого населения. 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Проходила  диспансеризация детского населения. 2 раза за год приезжала бригада детских врачей.                                                           </w:t>
      </w:r>
    </w:p>
    <w:p w:rsidR="00F675D9" w:rsidRPr="00470738" w:rsidRDefault="00F675D9" w:rsidP="004707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40BCC" w:rsidRPr="00470738">
        <w:rPr>
          <w:rFonts w:ascii="Times New Roman" w:eastAsia="Calibri" w:hAnsi="Times New Roman" w:cs="Times New Roman"/>
          <w:sz w:val="28"/>
          <w:szCs w:val="28"/>
        </w:rPr>
        <w:t>На диспансерном учете состоит 54 ребёнка  и 682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 взрослых   с различными заболеваниями.  </w:t>
      </w:r>
      <w:r w:rsidR="00B40BCC" w:rsidRPr="00470738">
        <w:rPr>
          <w:rFonts w:ascii="Times New Roman" w:eastAsia="Calibri" w:hAnsi="Times New Roman" w:cs="Times New Roman"/>
          <w:sz w:val="28"/>
          <w:szCs w:val="28"/>
        </w:rPr>
        <w:t>Возросло количество больных в этом году с сахарным диабетом, с онкологическими заболеваниями, с туберкулезом</w:t>
      </w:r>
      <w:r w:rsidRPr="00470738">
        <w:rPr>
          <w:rFonts w:ascii="Times New Roman" w:eastAsia="Calibri" w:hAnsi="Times New Roman" w:cs="Times New Roman"/>
          <w:sz w:val="28"/>
          <w:szCs w:val="28"/>
        </w:rPr>
        <w:t>.</w:t>
      </w:r>
      <w:r w:rsidR="00B40BCC" w:rsidRPr="00470738">
        <w:rPr>
          <w:rFonts w:ascii="Times New Roman" w:eastAsia="Calibri" w:hAnsi="Times New Roman" w:cs="Times New Roman"/>
          <w:sz w:val="28"/>
          <w:szCs w:val="28"/>
        </w:rPr>
        <w:t xml:space="preserve"> Флюрографическое обследование по  прежнему население проходит плохо. Из 625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 человек, подлежащих этому</w:t>
      </w:r>
      <w:r w:rsidR="00B40BCC" w:rsidRPr="00470738">
        <w:rPr>
          <w:rFonts w:ascii="Times New Roman" w:eastAsia="Calibri" w:hAnsi="Times New Roman" w:cs="Times New Roman"/>
          <w:sz w:val="28"/>
          <w:szCs w:val="28"/>
        </w:rPr>
        <w:t xml:space="preserve"> обследованию, прошли только 331. Это 53%.  </w:t>
      </w:r>
      <w:r w:rsidR="00B40BCC" w:rsidRPr="00470738">
        <w:rPr>
          <w:rFonts w:ascii="Times New Roman" w:eastAsia="Calibri" w:hAnsi="Times New Roman" w:cs="Times New Roman"/>
          <w:sz w:val="28"/>
          <w:szCs w:val="28"/>
        </w:rPr>
        <w:tab/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Врач общей практики,  другие медицинские работники проводят приём в амбулатории, оказывают помощь на дому, неотложную помощь, в том числе в вечернее время, круглосуточно, участвуют в профилактических программах (профилактика заболеваний передающихся половым путём, профилактика наркомании и курения,  вакцинопрофилактика). </w:t>
      </w:r>
      <w:r w:rsidR="00B40BCC" w:rsidRPr="00470738">
        <w:rPr>
          <w:rFonts w:ascii="Times New Roman" w:eastAsia="Calibri" w:hAnsi="Times New Roman" w:cs="Times New Roman"/>
          <w:sz w:val="28"/>
          <w:szCs w:val="28"/>
        </w:rPr>
        <w:t xml:space="preserve">В другое время выезжает «Скорая помощь» из г. Камень-на-Оби. 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Зубной врач оказывает хирургическую и терапевтическую помощь.  В амбулатории работает клиническая лаборатория, которая выполняет иммунологические, биохимические и клинические виды анализов. В физиокабинете работают 7 аппаратов, все исправны, ежеквартально проводится проверка аппаратов медицинскими техниками </w:t>
      </w:r>
      <w:r w:rsidR="00B40BCC" w:rsidRPr="00470738">
        <w:rPr>
          <w:rFonts w:ascii="Times New Roman" w:eastAsia="Calibri" w:hAnsi="Times New Roman" w:cs="Times New Roman"/>
          <w:sz w:val="28"/>
          <w:szCs w:val="28"/>
        </w:rPr>
        <w:t xml:space="preserve">из г.Камень-на-Оби. </w:t>
      </w:r>
      <w:r w:rsidR="00B40BCC" w:rsidRPr="00470738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Против гриппа  привито 90 взрослых, 25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детей. Профилактические прививки  детям и взрослым проводятся  соответственно национальному календарю прививок. Медикаменты  для оказания неотложной помощи, выделяются ежемесячно  в минимальном  количестве  в аптеке Каменской ЦРБ.  Санитарная  машина  работает исправно.  Деньги на бензин выделяются в достаточном количестве. Экстренных больных в Каменскую ЦРБ  доставляем своевременно.                                           </w:t>
      </w:r>
    </w:p>
    <w:p w:rsidR="00F675D9" w:rsidRPr="00470738" w:rsidRDefault="00F675D9" w:rsidP="0047073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Самарский ФАП относится к территории Рыбинского сельсовета, обслуживает жителей п.Самарский.   В штате работает 3 человека.  К больному Самарский фельдшер добирается пешком и квалифицированно оказывает помощь. </w:t>
      </w: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Аптечный пункт, расположенный на территории с.</w:t>
      </w:r>
      <w:r w:rsidR="00B40BCC" w:rsidRPr="00470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0738">
        <w:rPr>
          <w:rFonts w:ascii="Times New Roman" w:eastAsia="Calibri" w:hAnsi="Times New Roman" w:cs="Times New Roman"/>
          <w:sz w:val="28"/>
          <w:szCs w:val="28"/>
        </w:rPr>
        <w:t>Рыбное, снабжает лекарствами население с.</w:t>
      </w:r>
      <w:r w:rsidR="00B40BCC" w:rsidRPr="00470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0738">
        <w:rPr>
          <w:rFonts w:ascii="Times New Roman" w:eastAsia="Calibri" w:hAnsi="Times New Roman" w:cs="Times New Roman"/>
          <w:sz w:val="28"/>
          <w:szCs w:val="28"/>
        </w:rPr>
        <w:t>Рыбное и п.</w:t>
      </w:r>
      <w:r w:rsidR="00B40BCC" w:rsidRPr="00470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0738">
        <w:rPr>
          <w:rFonts w:ascii="Times New Roman" w:eastAsia="Calibri" w:hAnsi="Times New Roman" w:cs="Times New Roman"/>
          <w:sz w:val="28"/>
          <w:szCs w:val="28"/>
        </w:rPr>
        <w:t>Самарский. Медикаменты поступают из аптеки № 238 МУП «Галатея» которая находится в г.</w:t>
      </w:r>
      <w:r w:rsidR="00B40BCC" w:rsidRPr="00470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Камень-на-Оби. Медикаменты в аптечный пункт поступают в достаточном количестве по всем фармакологическим группам. </w:t>
      </w: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5D9" w:rsidRPr="00470738" w:rsidRDefault="00F675D9" w:rsidP="00F23A2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70738">
        <w:rPr>
          <w:rFonts w:ascii="Times New Roman" w:eastAsia="Calibri" w:hAnsi="Times New Roman" w:cs="Times New Roman"/>
          <w:b/>
          <w:sz w:val="28"/>
          <w:szCs w:val="28"/>
        </w:rPr>
        <w:t xml:space="preserve">ГАЗОВОЕ, ЛЕСНОЕ, СЕЛЬСКОЕ ХОЗЯЙСТВО ДРУГИЕ </w:t>
      </w:r>
      <w:r w:rsidR="00AD7FBE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470738">
        <w:rPr>
          <w:rFonts w:ascii="Times New Roman" w:eastAsia="Calibri" w:hAnsi="Times New Roman" w:cs="Times New Roman"/>
          <w:b/>
          <w:sz w:val="28"/>
          <w:szCs w:val="28"/>
        </w:rPr>
        <w:t>ОРГАНИЗАЦИИ</w:t>
      </w: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На территории поселения существует газовое хозяйство, Головное управление находится в г.</w:t>
      </w:r>
      <w:r w:rsidR="00B40BCC" w:rsidRPr="00470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0738">
        <w:rPr>
          <w:rFonts w:ascii="Times New Roman" w:eastAsia="Calibri" w:hAnsi="Times New Roman" w:cs="Times New Roman"/>
          <w:sz w:val="28"/>
          <w:szCs w:val="28"/>
        </w:rPr>
        <w:t>Славгороде. Обслуживает газовое хозяйство  население в с.</w:t>
      </w:r>
      <w:r w:rsidR="00B40BCC" w:rsidRPr="00470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0738">
        <w:rPr>
          <w:rFonts w:ascii="Times New Roman" w:eastAsia="Calibri" w:hAnsi="Times New Roman" w:cs="Times New Roman"/>
          <w:sz w:val="28"/>
          <w:szCs w:val="28"/>
        </w:rPr>
        <w:t>Рыбное и п.</w:t>
      </w:r>
      <w:r w:rsidR="00B40BCC" w:rsidRPr="00470738">
        <w:rPr>
          <w:rFonts w:ascii="Times New Roman" w:eastAsia="Calibri" w:hAnsi="Times New Roman" w:cs="Times New Roman"/>
          <w:sz w:val="28"/>
          <w:szCs w:val="28"/>
        </w:rPr>
        <w:t xml:space="preserve"> Самарский газом. В 2019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году продано</w:t>
      </w:r>
      <w:r w:rsidR="00612EC5" w:rsidRPr="00470738">
        <w:rPr>
          <w:rFonts w:ascii="Times New Roman" w:eastAsia="Calibri" w:hAnsi="Times New Roman" w:cs="Times New Roman"/>
          <w:sz w:val="28"/>
          <w:szCs w:val="28"/>
        </w:rPr>
        <w:t xml:space="preserve"> населению всего пропана: 17450</w:t>
      </w:r>
      <w:r w:rsidRPr="00470738">
        <w:rPr>
          <w:rFonts w:ascii="Times New Roman" w:eastAsia="Calibri" w:hAnsi="Times New Roman" w:cs="Times New Roman"/>
          <w:sz w:val="28"/>
          <w:szCs w:val="28"/>
        </w:rPr>
        <w:t>кг в т.</w:t>
      </w:r>
      <w:r w:rsidR="00B40BCC" w:rsidRPr="00470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EC5" w:rsidRPr="00470738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Проверено технического осмотра газовых плит всего 167 шт. в т.</w:t>
      </w:r>
      <w:r w:rsidR="00B40BCC" w:rsidRPr="00470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0738">
        <w:rPr>
          <w:rFonts w:ascii="Times New Roman" w:eastAsia="Calibri" w:hAnsi="Times New Roman" w:cs="Times New Roman"/>
          <w:sz w:val="28"/>
          <w:szCs w:val="28"/>
        </w:rPr>
        <w:t>ч.</w:t>
      </w:r>
      <w:r w:rsidR="00B40BCC" w:rsidRPr="00470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0738">
        <w:rPr>
          <w:rFonts w:ascii="Times New Roman" w:eastAsia="Calibri" w:hAnsi="Times New Roman" w:cs="Times New Roman"/>
          <w:sz w:val="28"/>
          <w:szCs w:val="28"/>
        </w:rPr>
        <w:t>в с.</w:t>
      </w:r>
      <w:r w:rsidR="00B40BCC" w:rsidRPr="00470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0738">
        <w:rPr>
          <w:rFonts w:ascii="Times New Roman" w:eastAsia="Calibri" w:hAnsi="Times New Roman" w:cs="Times New Roman"/>
          <w:sz w:val="28"/>
          <w:szCs w:val="28"/>
        </w:rPr>
        <w:t>Рыбное – 139 шт</w:t>
      </w:r>
      <w:r w:rsidR="006E3037" w:rsidRPr="00470738">
        <w:rPr>
          <w:rFonts w:ascii="Times New Roman" w:eastAsia="Calibri" w:hAnsi="Times New Roman" w:cs="Times New Roman"/>
          <w:sz w:val="28"/>
          <w:szCs w:val="28"/>
        </w:rPr>
        <w:t>.</w:t>
      </w:r>
      <w:r w:rsidRPr="00470738">
        <w:rPr>
          <w:rFonts w:ascii="Times New Roman" w:eastAsia="Calibri" w:hAnsi="Times New Roman" w:cs="Times New Roman"/>
          <w:sz w:val="28"/>
          <w:szCs w:val="28"/>
        </w:rPr>
        <w:t>, в п.</w:t>
      </w:r>
      <w:r w:rsidR="006E3037" w:rsidRPr="00470738">
        <w:rPr>
          <w:rFonts w:ascii="Times New Roman" w:eastAsia="Calibri" w:hAnsi="Times New Roman" w:cs="Times New Roman"/>
          <w:sz w:val="28"/>
          <w:szCs w:val="28"/>
        </w:rPr>
        <w:t xml:space="preserve"> Самарский – 28 шт. В 2019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году в январе получили льготные талоны на газ на 2017 год.  Газовое хозяйство в 2016 году работало исправно, перебоев с газом не было, в начале 2017 года штатная единица газовщика сокращена, специалист принят на договорной основе.</w:t>
      </w: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Лесное хозяйство</w:t>
      </w:r>
      <w:r w:rsidR="003C7F46" w:rsidRPr="00470738">
        <w:rPr>
          <w:rFonts w:ascii="Times New Roman" w:eastAsia="Calibri" w:hAnsi="Times New Roman" w:cs="Times New Roman"/>
          <w:sz w:val="28"/>
          <w:szCs w:val="28"/>
        </w:rPr>
        <w:t>.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Сейчас наш Рыбинский участок называется ИП «Сахнов», так этот участок был передан в аренду Алексею Сахнову.  Главное управление находится в г.</w:t>
      </w:r>
      <w:r w:rsidR="006E3037" w:rsidRPr="00470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Камень-на-Оби. В </w:t>
      </w:r>
      <w:r w:rsidR="006E3037" w:rsidRPr="00470738">
        <w:rPr>
          <w:rFonts w:ascii="Times New Roman" w:eastAsia="Calibri" w:hAnsi="Times New Roman" w:cs="Times New Roman"/>
          <w:sz w:val="28"/>
          <w:szCs w:val="28"/>
        </w:rPr>
        <w:t xml:space="preserve">штате Рыбинского участка в 2019 </w:t>
      </w:r>
      <w:r w:rsidRPr="00470738">
        <w:rPr>
          <w:rFonts w:ascii="Times New Roman" w:eastAsia="Calibri" w:hAnsi="Times New Roman" w:cs="Times New Roman"/>
          <w:sz w:val="28"/>
          <w:szCs w:val="28"/>
        </w:rPr>
        <w:t>году работало 5 человек. Лесничество заготавливает и отпускает дрова населению не только Рыбинского сельсовета, но и Гоноховского, Плотниковского, Телеутского, Пригородного, Толстовского сельсоветов. Оказываются услуги, вывозке и распиловке дров. Один метр кубический расколотых дров</w:t>
      </w:r>
      <w:r w:rsidR="003A3F96" w:rsidRPr="00470738">
        <w:rPr>
          <w:rFonts w:ascii="Times New Roman" w:eastAsia="Calibri" w:hAnsi="Times New Roman" w:cs="Times New Roman"/>
          <w:sz w:val="28"/>
          <w:szCs w:val="28"/>
        </w:rPr>
        <w:t xml:space="preserve"> для населения стоил 16</w:t>
      </w:r>
      <w:r w:rsidRPr="00470738">
        <w:rPr>
          <w:rFonts w:ascii="Times New Roman" w:eastAsia="Calibri" w:hAnsi="Times New Roman" w:cs="Times New Roman"/>
          <w:sz w:val="28"/>
          <w:szCs w:val="28"/>
        </w:rPr>
        <w:t>00 рублей без доставки. К новогодним праздникам лесничество бесплатно выделило елки для праздн</w:t>
      </w:r>
      <w:r w:rsidR="003A3F96" w:rsidRPr="00470738">
        <w:rPr>
          <w:rFonts w:ascii="Times New Roman" w:eastAsia="Calibri" w:hAnsi="Times New Roman" w:cs="Times New Roman"/>
          <w:sz w:val="28"/>
          <w:szCs w:val="28"/>
        </w:rPr>
        <w:t xml:space="preserve">иков: школе, д. Саду, 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КДЦ, детям-инвалидам. 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5D9" w:rsidRDefault="00F675D9" w:rsidP="001B1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0738">
        <w:rPr>
          <w:rFonts w:ascii="Times New Roman" w:eastAsia="Calibri" w:hAnsi="Times New Roman" w:cs="Times New Roman"/>
          <w:b/>
          <w:sz w:val="28"/>
          <w:szCs w:val="28"/>
        </w:rPr>
        <w:t>СЕЛЬСКОЕ ХОЗЯЙСТВО</w:t>
      </w:r>
    </w:p>
    <w:p w:rsidR="00CB0FF0" w:rsidRPr="00470738" w:rsidRDefault="00CB0FF0" w:rsidP="004707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На территории Рыбинского сельсовета расположено птицеводство, под руководством Горемыкина Валерия Александровича.  Занимается это предприятие разведением птиц (гуси, утки, куры). На сегодня у </w:t>
      </w:r>
      <w:r w:rsidR="008C661C" w:rsidRPr="00470738">
        <w:rPr>
          <w:rFonts w:ascii="Times New Roman" w:eastAsia="Calibri" w:hAnsi="Times New Roman" w:cs="Times New Roman"/>
          <w:sz w:val="28"/>
          <w:szCs w:val="28"/>
        </w:rPr>
        <w:t>него работает 10 человек. В 2019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году  поголовье гусей – 2300 (1030) голов увеличение, утки – 900 </w:t>
      </w:r>
      <w:r w:rsidRPr="00470738">
        <w:rPr>
          <w:rFonts w:ascii="Times New Roman" w:eastAsia="Calibri" w:hAnsi="Times New Roman" w:cs="Times New Roman"/>
          <w:sz w:val="28"/>
          <w:szCs w:val="28"/>
        </w:rPr>
        <w:lastRenderedPageBreak/>
        <w:t>голов, утки все племенные выводят племенное яйцо. Утки четырех пород – это «Голубой фаворит», «Агидель» -самая усовершенствованная порода, «Башкирская цветная», «Французская».   Бройлер –  800 голов, несушки – 400 голов. В 2015 году куплены и запущены в работу инкубаторы в размере 9 шкафов. Предприятие работает с прибылью.</w:t>
      </w: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ООО «Фермер» - директор  Найден Федор Николаевич. Это предприятие занимается  растеневодством и животноводством. Всего штат 14 человек. В распоряжении хозяйства находится 5520 га земли. В 2016 году было засеяно пшеницы -3800 га, сбор урожая составил 22160ц;   озимые – 420 га, сбор урожая 10300ц;  подсолнечника – 1000 га,  убрано 700 га, а 300 га осталось под снегом; под парами оставлено 840 га; однолетка – 300га. ООО «Фермер» - в 2016 году было одно из самых успешных хозяйств нашего района.  ООО «Фермер» занимается животноводством. В его хозяйстве имеется следующее поголовье: коровы - 26 голов, лошадь – 2 головы, овец - 50 голов.</w:t>
      </w: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ООО «Рыбинское» - исполняющая обязанности директора Каюда Галина Федоровна, основное направление – растеневодство. В штате состоит 16 человек в сезон принимают еще людей по потребности. ООО «Рыбинское» в 2016 году  засеяло земельные участки: пшеница -1824 га сбор урожая составил 3525ц, урожайность составило 19,3 ц/га Пары – 600га. В предприятии есть мельница, которая в 2016 году производила выработку муки в количестве 1525 тонн. </w:t>
      </w:r>
    </w:p>
    <w:p w:rsidR="00F675D9" w:rsidRPr="00470738" w:rsidRDefault="00F675D9" w:rsidP="00F14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0738">
        <w:rPr>
          <w:rFonts w:ascii="Times New Roman" w:eastAsia="Calibri" w:hAnsi="Times New Roman" w:cs="Times New Roman"/>
          <w:b/>
          <w:sz w:val="28"/>
          <w:szCs w:val="28"/>
        </w:rPr>
        <w:t>ПОЧТА</w:t>
      </w: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Для оказания услуг почтовой связи общего пользования существует организация почтовой связи. На территории нашего сельсовета, работает одно почтовое отделение. В штате отделения, трудятся 4 почтальона и начальник почтового отделения.  Отделение оказывает основные и дополнительные услуги почтовой связи. Кроме основных услуг отделение связи  оказывает населению  дополнительные услуги: продажа всевозможных газет и журналов, продуктов питания и товаров народного потребления. Оказывает услугу «Билайн» - пополнение баланса сотовой связи; продажа ритуальных принадлежностей. Отделение связи работает стабильно, без различных сбоев и накладок.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5D9" w:rsidRPr="00470738" w:rsidRDefault="00F675D9" w:rsidP="00830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0738">
        <w:rPr>
          <w:rFonts w:ascii="Times New Roman" w:eastAsia="Calibri" w:hAnsi="Times New Roman" w:cs="Times New Roman"/>
          <w:b/>
          <w:sz w:val="28"/>
          <w:szCs w:val="28"/>
        </w:rPr>
        <w:t>СБЕРБАНК</w:t>
      </w: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В филиале сбербанка работает 1 человек.  Филиал ведет работу не только с вкладчиками, но и совершает различные операции: прием платежей за электроэнергию, оплата различных налогов, переводы, субсидии, штрафы, кред</w:t>
      </w:r>
      <w:r w:rsidR="00976290" w:rsidRPr="00470738">
        <w:rPr>
          <w:rFonts w:ascii="Times New Roman" w:eastAsia="Calibri" w:hAnsi="Times New Roman" w:cs="Times New Roman"/>
          <w:sz w:val="28"/>
          <w:szCs w:val="28"/>
        </w:rPr>
        <w:t xml:space="preserve">иты, госпошлины, услуга 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- пополнение баланса сотовой связи</w:t>
      </w:r>
      <w:r w:rsidRPr="00470738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5D9" w:rsidRPr="00470738" w:rsidRDefault="00976290" w:rsidP="00971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0738">
        <w:rPr>
          <w:rFonts w:ascii="Times New Roman" w:eastAsia="Calibri" w:hAnsi="Times New Roman" w:cs="Times New Roman"/>
          <w:b/>
          <w:sz w:val="28"/>
          <w:szCs w:val="28"/>
        </w:rPr>
        <w:t>ЗАДАЧИ НА 2020</w:t>
      </w:r>
      <w:r w:rsidR="00F675D9" w:rsidRPr="0047073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- частичный ремонт Мемориалы славы, который после зимнего периода требует косметического ремонта, ремонт стелы;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- ямочный ремонт дорог;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- ремонт стелы на въезде в с.</w:t>
      </w:r>
      <w:r w:rsidR="00D51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0738">
        <w:rPr>
          <w:rFonts w:ascii="Times New Roman" w:eastAsia="Calibri" w:hAnsi="Times New Roman" w:cs="Times New Roman"/>
          <w:sz w:val="28"/>
          <w:szCs w:val="28"/>
        </w:rPr>
        <w:t>Рыбное;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В за</w:t>
      </w:r>
      <w:r w:rsidR="00D519ED">
        <w:rPr>
          <w:rFonts w:ascii="Times New Roman" w:eastAsia="Calibri" w:hAnsi="Times New Roman" w:cs="Times New Roman"/>
          <w:sz w:val="28"/>
          <w:szCs w:val="28"/>
        </w:rPr>
        <w:t>ключение,</w:t>
      </w:r>
      <w:r w:rsidRPr="00470738">
        <w:rPr>
          <w:rFonts w:ascii="Times New Roman" w:eastAsia="Calibri" w:hAnsi="Times New Roman" w:cs="Times New Roman"/>
          <w:sz w:val="28"/>
          <w:szCs w:val="28"/>
        </w:rPr>
        <w:t xml:space="preserve"> хочу сказать, что вся работа Администрации проводилась и будет проводится в направлении улучшения качества жизни  нашего населения. </w:t>
      </w:r>
      <w:r w:rsidRPr="004707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ведущую роль здесь играет работа в обращении граждан в Администрацию сельсовета. Это основная форма диалога между населением и Администрацией. </w:t>
      </w: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Без Ваших обращений, без Вашего участия в общественной жизни решение поставленных задач и возникающих проблем дальнейшее развитие поселения не возможно. Ведь местное самоуправление – это не только Администрация, но и каждый из Вас, жителей нашего поселения.</w:t>
      </w:r>
    </w:p>
    <w:p w:rsidR="00F675D9" w:rsidRPr="00470738" w:rsidRDefault="00F675D9" w:rsidP="0047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От лица Администрации сельсовета, хочу поблагодарить всех    за тесное сотрудничество, за помощь в работе, спасибо всем, кто не был равнодушным к возникающим трудностям, помогал и участвовал в жизни села, за ваше терпение и уважение.</w:t>
      </w:r>
    </w:p>
    <w:p w:rsidR="00F675D9" w:rsidRPr="00470738" w:rsidRDefault="00F675D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38">
        <w:rPr>
          <w:rFonts w:ascii="Times New Roman" w:eastAsia="Calibri" w:hAnsi="Times New Roman" w:cs="Times New Roman"/>
          <w:sz w:val="28"/>
          <w:szCs w:val="28"/>
        </w:rPr>
        <w:t>Желаю всем здоровья, благополучия и успехов во всех делах и начинаниях.</w:t>
      </w:r>
    </w:p>
    <w:p w:rsidR="00CD4FF9" w:rsidRPr="00470738" w:rsidRDefault="00CD4FF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FF9" w:rsidRPr="00470738" w:rsidRDefault="00CD4FF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FF9" w:rsidRPr="00470738" w:rsidRDefault="00CD4FF9" w:rsidP="00470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7BA" w:rsidRDefault="00E977BA"/>
    <w:sectPr w:rsidR="00E977BA" w:rsidSect="00CD4FF9">
      <w:headerReference w:type="default" r:id="rId6"/>
      <w:footerReference w:type="even" r:id="rId7"/>
      <w:headerReference w:type="first" r:id="rId8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69E" w:rsidRDefault="0084769E">
      <w:pPr>
        <w:spacing w:after="0" w:line="240" w:lineRule="auto"/>
      </w:pPr>
      <w:r>
        <w:separator/>
      </w:r>
    </w:p>
  </w:endnote>
  <w:endnote w:type="continuationSeparator" w:id="0">
    <w:p w:rsidR="0084769E" w:rsidRDefault="0084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3B" w:rsidRDefault="00CB5F3B" w:rsidP="00CB5F3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CB5F3B" w:rsidRDefault="00CB5F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69E" w:rsidRDefault="0084769E">
      <w:pPr>
        <w:spacing w:after="0" w:line="240" w:lineRule="auto"/>
      </w:pPr>
      <w:r>
        <w:separator/>
      </w:r>
    </w:p>
  </w:footnote>
  <w:footnote w:type="continuationSeparator" w:id="0">
    <w:p w:rsidR="0084769E" w:rsidRDefault="0084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3B" w:rsidRDefault="00CB5F3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760D">
      <w:rPr>
        <w:noProof/>
      </w:rPr>
      <w:t>3</w:t>
    </w:r>
    <w:r>
      <w:fldChar w:fldCharType="end"/>
    </w:r>
  </w:p>
  <w:p w:rsidR="00CB5F3B" w:rsidRPr="000B1395" w:rsidRDefault="00CB5F3B" w:rsidP="00CB5F3B">
    <w:pPr>
      <w:pStyle w:val="a5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3B" w:rsidRDefault="00CB5F3B">
    <w:pPr>
      <w:pStyle w:val="a5"/>
      <w:jc w:val="center"/>
    </w:pPr>
  </w:p>
  <w:p w:rsidR="00CB5F3B" w:rsidRDefault="00CB5F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D9"/>
    <w:rsid w:val="00000F81"/>
    <w:rsid w:val="000F5AB7"/>
    <w:rsid w:val="00111DFE"/>
    <w:rsid w:val="001277EC"/>
    <w:rsid w:val="00142D28"/>
    <w:rsid w:val="001A212D"/>
    <w:rsid w:val="001B1A85"/>
    <w:rsid w:val="001B1DFD"/>
    <w:rsid w:val="001C11CD"/>
    <w:rsid w:val="001F1A60"/>
    <w:rsid w:val="00201005"/>
    <w:rsid w:val="00204984"/>
    <w:rsid w:val="00293637"/>
    <w:rsid w:val="002D0010"/>
    <w:rsid w:val="0031655C"/>
    <w:rsid w:val="00382E4A"/>
    <w:rsid w:val="003A3F96"/>
    <w:rsid w:val="003C7F46"/>
    <w:rsid w:val="00470738"/>
    <w:rsid w:val="0047706A"/>
    <w:rsid w:val="004A206E"/>
    <w:rsid w:val="005C0D9C"/>
    <w:rsid w:val="00612EC5"/>
    <w:rsid w:val="00622A3B"/>
    <w:rsid w:val="00651C36"/>
    <w:rsid w:val="00660298"/>
    <w:rsid w:val="006E3037"/>
    <w:rsid w:val="006E41AB"/>
    <w:rsid w:val="00725AED"/>
    <w:rsid w:val="007530B0"/>
    <w:rsid w:val="008303F8"/>
    <w:rsid w:val="008450C0"/>
    <w:rsid w:val="0084769E"/>
    <w:rsid w:val="00894F9A"/>
    <w:rsid w:val="008C661C"/>
    <w:rsid w:val="00971500"/>
    <w:rsid w:val="00976290"/>
    <w:rsid w:val="00995AC9"/>
    <w:rsid w:val="009C3224"/>
    <w:rsid w:val="009C760D"/>
    <w:rsid w:val="009D6026"/>
    <w:rsid w:val="00A03B76"/>
    <w:rsid w:val="00A12B7C"/>
    <w:rsid w:val="00AD7FBE"/>
    <w:rsid w:val="00B224F3"/>
    <w:rsid w:val="00B40BCC"/>
    <w:rsid w:val="00B453DB"/>
    <w:rsid w:val="00B815E4"/>
    <w:rsid w:val="00BD3B23"/>
    <w:rsid w:val="00BE3DD2"/>
    <w:rsid w:val="00C02459"/>
    <w:rsid w:val="00C22B3B"/>
    <w:rsid w:val="00C90504"/>
    <w:rsid w:val="00CA13D3"/>
    <w:rsid w:val="00CB0FF0"/>
    <w:rsid w:val="00CB5F3B"/>
    <w:rsid w:val="00CD4FF9"/>
    <w:rsid w:val="00D21940"/>
    <w:rsid w:val="00D519ED"/>
    <w:rsid w:val="00D6287C"/>
    <w:rsid w:val="00D819AE"/>
    <w:rsid w:val="00DD037F"/>
    <w:rsid w:val="00E977BA"/>
    <w:rsid w:val="00EA1BFA"/>
    <w:rsid w:val="00ED48D9"/>
    <w:rsid w:val="00F11254"/>
    <w:rsid w:val="00F147AA"/>
    <w:rsid w:val="00F23A25"/>
    <w:rsid w:val="00F43B5A"/>
    <w:rsid w:val="00F6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89DF"/>
  <w15:chartTrackingRefBased/>
  <w15:docId w15:val="{3279A6AA-4A90-4F4D-B23E-E548E8BA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2B3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22B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67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675D9"/>
  </w:style>
  <w:style w:type="paragraph" w:styleId="a5">
    <w:name w:val="header"/>
    <w:basedOn w:val="a"/>
    <w:link w:val="a6"/>
    <w:uiPriority w:val="99"/>
    <w:semiHidden/>
    <w:unhideWhenUsed/>
    <w:rsid w:val="00F67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75D9"/>
  </w:style>
  <w:style w:type="character" w:styleId="a7">
    <w:name w:val="page number"/>
    <w:basedOn w:val="a0"/>
    <w:rsid w:val="00F675D9"/>
  </w:style>
  <w:style w:type="character" w:customStyle="1" w:styleId="20">
    <w:name w:val="Заголовок 2 Знак"/>
    <w:basedOn w:val="a0"/>
    <w:link w:val="2"/>
    <w:uiPriority w:val="99"/>
    <w:semiHidden/>
    <w:rsid w:val="00C22B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22B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22B3B"/>
  </w:style>
  <w:style w:type="character" w:styleId="a8">
    <w:name w:val="Hyperlink"/>
    <w:uiPriority w:val="99"/>
    <w:semiHidden/>
    <w:unhideWhenUsed/>
    <w:rsid w:val="00C22B3B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C22B3B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C22B3B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C22B3B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C22B3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C22B3B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C22B3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22B3B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22B3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2B3B"/>
    <w:rPr>
      <w:rFonts w:ascii="Tahoma" w:eastAsia="Calibri" w:hAnsi="Tahoma" w:cs="Tahoma"/>
      <w:sz w:val="16"/>
      <w:szCs w:val="16"/>
    </w:rPr>
  </w:style>
  <w:style w:type="character" w:customStyle="1" w:styleId="ae">
    <w:name w:val="Без интервала Знак"/>
    <w:aliases w:val="основа Знак"/>
    <w:link w:val="af"/>
    <w:uiPriority w:val="99"/>
    <w:locked/>
    <w:rsid w:val="00C22B3B"/>
    <w:rPr>
      <w:rFonts w:ascii="Times New Roman" w:eastAsia="Times New Roman" w:hAnsi="Times New Roman" w:cs="Times New Roman"/>
    </w:rPr>
  </w:style>
  <w:style w:type="paragraph" w:styleId="af">
    <w:name w:val="No Spacing"/>
    <w:aliases w:val="основа"/>
    <w:link w:val="ae"/>
    <w:uiPriority w:val="99"/>
    <w:qFormat/>
    <w:rsid w:val="00C22B3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Абзац списка Знак"/>
    <w:link w:val="af1"/>
    <w:uiPriority w:val="99"/>
    <w:locked/>
    <w:rsid w:val="00C22B3B"/>
  </w:style>
  <w:style w:type="paragraph" w:customStyle="1" w:styleId="13">
    <w:name w:val="Абзац списка1"/>
    <w:basedOn w:val="a"/>
    <w:next w:val="af1"/>
    <w:uiPriority w:val="99"/>
    <w:qFormat/>
    <w:rsid w:val="00C22B3B"/>
    <w:pPr>
      <w:spacing w:after="200" w:line="276" w:lineRule="auto"/>
      <w:ind w:left="720"/>
      <w:contextualSpacing/>
    </w:pPr>
  </w:style>
  <w:style w:type="character" w:customStyle="1" w:styleId="af2">
    <w:name w:val="Буллит Знак"/>
    <w:link w:val="af3"/>
    <w:uiPriority w:val="99"/>
    <w:locked/>
    <w:rsid w:val="00C22B3B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3">
    <w:name w:val="Буллит"/>
    <w:basedOn w:val="a"/>
    <w:link w:val="af2"/>
    <w:uiPriority w:val="99"/>
    <w:rsid w:val="00C22B3B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Default">
    <w:name w:val="Default"/>
    <w:uiPriority w:val="99"/>
    <w:rsid w:val="00C22B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uiPriority w:val="99"/>
    <w:rsid w:val="00C22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link w:val="23"/>
    <w:uiPriority w:val="99"/>
    <w:locked/>
    <w:rsid w:val="00C22B3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C22B3B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af5">
    <w:name w:val="Содержимое таблицы"/>
    <w:basedOn w:val="a"/>
    <w:uiPriority w:val="99"/>
    <w:rsid w:val="00C22B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0">
    <w:name w:val="Заголовок №1 (2)_"/>
    <w:link w:val="121"/>
    <w:uiPriority w:val="99"/>
    <w:locked/>
    <w:rsid w:val="00C22B3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C22B3B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C22B3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22B3B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6">
    <w:name w:val="Основной текст (6)_"/>
    <w:link w:val="60"/>
    <w:uiPriority w:val="99"/>
    <w:locked/>
    <w:rsid w:val="00C22B3B"/>
    <w:rPr>
      <w:rFonts w:ascii="Times New Roman" w:hAnsi="Times New Roman" w:cs="Times New Roman"/>
      <w:spacing w:val="5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22B3B"/>
    <w:pPr>
      <w:widowControl w:val="0"/>
      <w:shd w:val="clear" w:color="auto" w:fill="FFFFFF"/>
      <w:spacing w:after="360" w:line="514" w:lineRule="exact"/>
      <w:jc w:val="both"/>
    </w:pPr>
    <w:rPr>
      <w:rFonts w:ascii="Times New Roman" w:hAnsi="Times New Roman" w:cs="Times New Roman"/>
      <w:spacing w:val="5"/>
      <w:sz w:val="19"/>
      <w:szCs w:val="19"/>
    </w:rPr>
  </w:style>
  <w:style w:type="character" w:customStyle="1" w:styleId="af6">
    <w:name w:val="А_заголовок Знак"/>
    <w:link w:val="af7"/>
    <w:uiPriority w:val="99"/>
    <w:locked/>
    <w:rsid w:val="00C22B3B"/>
    <w:rPr>
      <w:rFonts w:ascii="Times New Roman" w:hAnsi="Times New Roman" w:cs="Times New Roman"/>
      <w:i/>
    </w:rPr>
  </w:style>
  <w:style w:type="paragraph" w:customStyle="1" w:styleId="af7">
    <w:name w:val="А_заголовок"/>
    <w:basedOn w:val="a"/>
    <w:link w:val="af6"/>
    <w:uiPriority w:val="99"/>
    <w:rsid w:val="00C22B3B"/>
    <w:pPr>
      <w:widowControl w:val="0"/>
      <w:autoSpaceDE w:val="0"/>
      <w:autoSpaceDN w:val="0"/>
      <w:adjustRightInd w:val="0"/>
      <w:spacing w:after="0" w:line="360" w:lineRule="auto"/>
      <w:ind w:firstLine="454"/>
      <w:jc w:val="center"/>
    </w:pPr>
    <w:rPr>
      <w:rFonts w:ascii="Times New Roman" w:hAnsi="Times New Roman" w:cs="Times New Roman"/>
      <w:i/>
    </w:rPr>
  </w:style>
  <w:style w:type="paragraph" w:customStyle="1" w:styleId="14">
    <w:name w:val="Основной текст1"/>
    <w:basedOn w:val="a"/>
    <w:uiPriority w:val="99"/>
    <w:rsid w:val="00C22B3B"/>
    <w:pPr>
      <w:widowControl w:val="0"/>
      <w:shd w:val="clear" w:color="auto" w:fill="FFFFFF"/>
      <w:spacing w:before="360" w:after="12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1">
    <w:name w:val="Style 1"/>
    <w:basedOn w:val="a"/>
    <w:uiPriority w:val="99"/>
    <w:rsid w:val="00C22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3">
    <w:name w:val="Style3"/>
    <w:basedOn w:val="a"/>
    <w:uiPriority w:val="99"/>
    <w:rsid w:val="00C22B3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C22B3B"/>
  </w:style>
  <w:style w:type="character" w:customStyle="1" w:styleId="95pt">
    <w:name w:val="Основной текст + 9.5 pt"/>
    <w:aliases w:val="Интервал 0 pt"/>
    <w:uiPriority w:val="99"/>
    <w:rsid w:val="00C22B3B"/>
    <w:rPr>
      <w:rFonts w:ascii="Times New Roman" w:hAnsi="Times New Roman" w:cs="Times New Roman" w:hint="default"/>
      <w:strike w:val="0"/>
      <w:dstrike w:val="0"/>
      <w:color w:val="000000"/>
      <w:spacing w:val="5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3">
    <w:name w:val="Подпись к таблице (3)"/>
    <w:uiPriority w:val="99"/>
    <w:rsid w:val="00C22B3B"/>
    <w:rPr>
      <w:rFonts w:ascii="Times New Roman" w:hAnsi="Times New Roman" w:cs="Times New Roman" w:hint="default"/>
      <w:strike w:val="0"/>
      <w:dstrike w:val="0"/>
      <w:color w:val="000000"/>
      <w:spacing w:val="5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c7">
    <w:name w:val="c7"/>
    <w:uiPriority w:val="99"/>
    <w:rsid w:val="00C22B3B"/>
    <w:rPr>
      <w:rFonts w:ascii="Times New Roman" w:hAnsi="Times New Roman" w:cs="Times New Roman" w:hint="default"/>
    </w:rPr>
  </w:style>
  <w:style w:type="character" w:customStyle="1" w:styleId="CharacterStyle2">
    <w:name w:val="Character Style 2"/>
    <w:uiPriority w:val="99"/>
    <w:rsid w:val="00C22B3B"/>
    <w:rPr>
      <w:sz w:val="20"/>
    </w:rPr>
  </w:style>
  <w:style w:type="character" w:customStyle="1" w:styleId="100">
    <w:name w:val="Основной текст + 10"/>
    <w:aliases w:val="5 pt,Интервал 0 pt1"/>
    <w:uiPriority w:val="99"/>
    <w:rsid w:val="00C22B3B"/>
    <w:rPr>
      <w:rFonts w:ascii="Times New Roman" w:hAnsi="Times New Roman" w:cs="Times New Roman" w:hint="default"/>
      <w:color w:val="000000"/>
      <w:spacing w:val="3"/>
      <w:w w:val="100"/>
      <w:position w:val="0"/>
      <w:sz w:val="21"/>
      <w:shd w:val="clear" w:color="auto" w:fill="FFFFFF"/>
      <w:lang w:val="ru-RU"/>
    </w:rPr>
  </w:style>
  <w:style w:type="character" w:customStyle="1" w:styleId="apple-converted-space">
    <w:name w:val="apple-converted-space"/>
    <w:uiPriority w:val="99"/>
    <w:rsid w:val="00C22B3B"/>
    <w:rPr>
      <w:rFonts w:ascii="Times New Roman" w:hAnsi="Times New Roman" w:cs="Times New Roman" w:hint="default"/>
    </w:rPr>
  </w:style>
  <w:style w:type="character" w:customStyle="1" w:styleId="titul-avtor1">
    <w:name w:val="titul-avtor1"/>
    <w:uiPriority w:val="99"/>
    <w:rsid w:val="00C22B3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5">
    <w:name w:val="Font Style45"/>
    <w:uiPriority w:val="99"/>
    <w:rsid w:val="00C22B3B"/>
    <w:rPr>
      <w:rFonts w:ascii="Century Schoolbook" w:hAnsi="Century Schoolbook" w:cs="Century Schoolbook" w:hint="default"/>
      <w:color w:val="000000"/>
      <w:sz w:val="18"/>
      <w:szCs w:val="18"/>
    </w:rPr>
  </w:style>
  <w:style w:type="character" w:customStyle="1" w:styleId="FontStyle16">
    <w:name w:val="Font Style16"/>
    <w:uiPriority w:val="99"/>
    <w:rsid w:val="00C22B3B"/>
    <w:rPr>
      <w:rFonts w:ascii="Times New Roman" w:hAnsi="Times New Roman" w:cs="Times New Roman" w:hint="default"/>
      <w:b/>
      <w:bCs w:val="0"/>
      <w:sz w:val="18"/>
    </w:rPr>
  </w:style>
  <w:style w:type="table" w:styleId="af8">
    <w:name w:val="Table Grid"/>
    <w:basedOn w:val="a1"/>
    <w:uiPriority w:val="99"/>
    <w:rsid w:val="00C22B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FollowedHyperlink"/>
    <w:basedOn w:val="a0"/>
    <w:uiPriority w:val="99"/>
    <w:semiHidden/>
    <w:unhideWhenUsed/>
    <w:rsid w:val="00C22B3B"/>
    <w:rPr>
      <w:color w:val="954F72" w:themeColor="followedHyperlink"/>
      <w:u w:val="single"/>
    </w:rPr>
  </w:style>
  <w:style w:type="paragraph" w:styleId="af1">
    <w:name w:val="List Paragraph"/>
    <w:basedOn w:val="a"/>
    <w:link w:val="af0"/>
    <w:uiPriority w:val="99"/>
    <w:qFormat/>
    <w:rsid w:val="00C2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13</Pages>
  <Words>4882</Words>
  <Characters>27830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48</cp:revision>
  <cp:lastPrinted>2020-02-20T05:00:00Z</cp:lastPrinted>
  <dcterms:created xsi:type="dcterms:W3CDTF">2020-01-23T09:55:00Z</dcterms:created>
  <dcterms:modified xsi:type="dcterms:W3CDTF">2020-04-07T06:07:00Z</dcterms:modified>
</cp:coreProperties>
</file>