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F" w:rsidRDefault="008D6F3F" w:rsidP="008D6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="00740D64">
        <w:rPr>
          <w:b/>
          <w:sz w:val="28"/>
          <w:szCs w:val="28"/>
        </w:rPr>
        <w:t xml:space="preserve"> </w:t>
      </w:r>
    </w:p>
    <w:p w:rsidR="008D6F3F" w:rsidRDefault="008D6F3F" w:rsidP="008D6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 сельсовета</w:t>
      </w:r>
      <w:r>
        <w:rPr>
          <w:b/>
          <w:sz w:val="28"/>
          <w:szCs w:val="28"/>
        </w:rPr>
        <w:br/>
        <w:t>Каменского района Алтайского края</w:t>
      </w:r>
    </w:p>
    <w:p w:rsidR="008D6F3F" w:rsidRDefault="008D6F3F" w:rsidP="008D6F3F">
      <w:pPr>
        <w:jc w:val="center"/>
        <w:rPr>
          <w:b/>
          <w:sz w:val="28"/>
          <w:szCs w:val="28"/>
        </w:rPr>
      </w:pPr>
    </w:p>
    <w:p w:rsidR="008D6F3F" w:rsidRDefault="008D6F3F" w:rsidP="008D6F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D6F3F" w:rsidRDefault="008D6F3F" w:rsidP="008D6F3F">
      <w:pPr>
        <w:rPr>
          <w:b/>
          <w:sz w:val="28"/>
          <w:szCs w:val="28"/>
        </w:rPr>
      </w:pPr>
    </w:p>
    <w:p w:rsidR="008D6F3F" w:rsidRDefault="00740D64" w:rsidP="008D6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26.04.2019       № 17</w:t>
      </w:r>
      <w:r w:rsidR="008D6F3F">
        <w:rPr>
          <w:b/>
          <w:sz w:val="28"/>
          <w:szCs w:val="28"/>
        </w:rPr>
        <w:t xml:space="preserve">                                                                           п</w:t>
      </w:r>
      <w:proofErr w:type="gramStart"/>
      <w:r w:rsidR="008D6F3F">
        <w:rPr>
          <w:b/>
          <w:sz w:val="28"/>
          <w:szCs w:val="28"/>
        </w:rPr>
        <w:t>.О</w:t>
      </w:r>
      <w:proofErr w:type="gramEnd"/>
      <w:r w:rsidR="008D6F3F">
        <w:rPr>
          <w:b/>
          <w:sz w:val="28"/>
          <w:szCs w:val="28"/>
        </w:rPr>
        <w:t>ктябрьский</w:t>
      </w:r>
    </w:p>
    <w:p w:rsidR="008D6F3F" w:rsidRDefault="008D6F3F" w:rsidP="008D6F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8D6F3F" w:rsidTr="008D6F3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F3F" w:rsidRDefault="008D6F3F" w:rsidP="00F5737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Пригородного  сельсовета от 28.04.2014 № 17 «Об утверждении административного регламента по предоставлению муниципальной услуги </w:t>
            </w:r>
            <w:r>
              <w:rPr>
                <w:bCs/>
                <w:sz w:val="28"/>
                <w:szCs w:val="28"/>
                <w:lang w:eastAsia="en-US"/>
              </w:rPr>
              <w:t>«Приобретение земельных участков из 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      </w:r>
          </w:p>
        </w:tc>
      </w:tr>
    </w:tbl>
    <w:p w:rsidR="008D6F3F" w:rsidRDefault="008D6F3F" w:rsidP="008D6F3F">
      <w:pPr>
        <w:rPr>
          <w:b/>
          <w:sz w:val="28"/>
          <w:szCs w:val="28"/>
        </w:rPr>
      </w:pPr>
    </w:p>
    <w:p w:rsidR="008D6F3F" w:rsidRDefault="008D6F3F" w:rsidP="008D6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Каменского межрайонного прокурора от 31.03.2019 № 02-71-2019/32,  Федеральным законом от  28.12.2016 № 471-ФЗ «О внесении изменений в отдельные законодательные акты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положений законодательных актов Российской Федерации»,  Уставом муниципального образования Пригородный  сельсовет Каменского района Алтайского края  </w:t>
      </w:r>
    </w:p>
    <w:p w:rsidR="008D6F3F" w:rsidRDefault="008D6F3F" w:rsidP="008D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D6F3F" w:rsidRDefault="008D6F3F" w:rsidP="008D6F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F3F" w:rsidRDefault="008D6F3F" w:rsidP="008D6F3F">
      <w:pPr>
        <w:jc w:val="center"/>
        <w:rPr>
          <w:sz w:val="28"/>
          <w:szCs w:val="28"/>
        </w:rPr>
      </w:pPr>
    </w:p>
    <w:p w:rsidR="008D6F3F" w:rsidRDefault="008D6F3F" w:rsidP="008D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Протест Каменского межрайонного  прокурора удовлетворить.</w:t>
      </w:r>
    </w:p>
    <w:p w:rsidR="008D6F3F" w:rsidRDefault="008D6F3F" w:rsidP="008D6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 в постановление Администрации Пригородного  сельсовета от 28.04.2014 № 17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изменения следующего содержания:  </w:t>
      </w:r>
    </w:p>
    <w:p w:rsidR="008D6F3F" w:rsidRDefault="00747FC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Глава </w:t>
      </w:r>
      <w:r>
        <w:rPr>
          <w:sz w:val="28"/>
          <w:szCs w:val="28"/>
          <w:lang w:val="en-US"/>
        </w:rPr>
        <w:t>V</w:t>
      </w:r>
      <w:r w:rsidRPr="00747FC1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новой редакции:</w:t>
      </w:r>
    </w:p>
    <w:p w:rsidR="00747FC1" w:rsidRDefault="00747FC1" w:rsidP="00747F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предоставляющую государственную услугу, либо государственного или муниципального служащего, многофункционального центра, работника </w:t>
      </w:r>
      <w:r>
        <w:rPr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</w:t>
      </w:r>
      <w:proofErr w:type="gramEnd"/>
    </w:p>
    <w:p w:rsidR="00747FC1" w:rsidRDefault="00747FC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Пункт 5.2 главы </w:t>
      </w:r>
      <w:r>
        <w:rPr>
          <w:sz w:val="28"/>
          <w:szCs w:val="28"/>
          <w:lang w:val="en-US"/>
        </w:rPr>
        <w:t>V</w:t>
      </w:r>
      <w:r w:rsidRPr="00747FC1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дополнить подпунктом 10:</w:t>
      </w:r>
    </w:p>
    <w:p w:rsidR="00747FC1" w:rsidRDefault="00747FC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при приеме документов</w:t>
      </w:r>
      <w:r w:rsidR="006B1B17">
        <w:rPr>
          <w:sz w:val="28"/>
          <w:szCs w:val="28"/>
        </w:rPr>
        <w:t>, необходимых для предоставления государственной или муниципальной услуги».</w:t>
      </w:r>
    </w:p>
    <w:p w:rsidR="00B04BE1" w:rsidRDefault="00B04BE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Пункт 5.14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 изложить в новой редакции:</w:t>
      </w:r>
    </w:p>
    <w:p w:rsidR="00B04BE1" w:rsidRDefault="00B04BE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иной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B04BE1" w:rsidRPr="00B04BE1" w:rsidRDefault="00B04BE1" w:rsidP="0074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8D6F3F" w:rsidRDefault="008D6F3F" w:rsidP="008D6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</w:t>
      </w:r>
      <w:r w:rsidR="00B04BE1">
        <w:rPr>
          <w:sz w:val="28"/>
          <w:szCs w:val="28"/>
        </w:rPr>
        <w:t>е в соответствии со ст. 46</w:t>
      </w:r>
      <w:r>
        <w:rPr>
          <w:sz w:val="28"/>
          <w:szCs w:val="28"/>
        </w:rP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D6F3F" w:rsidRDefault="008D6F3F" w:rsidP="008D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F3F" w:rsidRDefault="008D6F3F" w:rsidP="008D6F3F">
      <w:pPr>
        <w:jc w:val="both"/>
        <w:rPr>
          <w:sz w:val="28"/>
          <w:szCs w:val="28"/>
        </w:rPr>
      </w:pPr>
    </w:p>
    <w:p w:rsidR="008D6F3F" w:rsidRDefault="008D6F3F" w:rsidP="008D6F3F">
      <w:pPr>
        <w:jc w:val="both"/>
        <w:rPr>
          <w:sz w:val="28"/>
          <w:szCs w:val="28"/>
        </w:rPr>
      </w:pPr>
    </w:p>
    <w:p w:rsidR="008D6F3F" w:rsidRDefault="008D6F3F" w:rsidP="008D6F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    Е.Н. Кайзер</w:t>
      </w:r>
    </w:p>
    <w:p w:rsidR="008D6F3F" w:rsidRDefault="008D6F3F" w:rsidP="008D6F3F"/>
    <w:p w:rsidR="00820D16" w:rsidRDefault="00820D16"/>
    <w:sectPr w:rsidR="00820D16" w:rsidSect="008D6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6"/>
    <w:rsid w:val="00110907"/>
    <w:rsid w:val="006B1B17"/>
    <w:rsid w:val="00740D64"/>
    <w:rsid w:val="00747FC1"/>
    <w:rsid w:val="00820D16"/>
    <w:rsid w:val="008D6F3F"/>
    <w:rsid w:val="00B04BE1"/>
    <w:rsid w:val="00F57379"/>
    <w:rsid w:val="00F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2019-04-10T02:57:00Z</dcterms:created>
  <dcterms:modified xsi:type="dcterms:W3CDTF">2019-05-07T01:54:00Z</dcterms:modified>
</cp:coreProperties>
</file>