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4E" w:rsidRDefault="00E4694E" w:rsidP="00E4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4694E" w:rsidRDefault="008730AD" w:rsidP="00E4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Пригородный</w:t>
      </w:r>
      <w:r w:rsidR="00E4694E"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E4694E" w:rsidRDefault="00E4694E" w:rsidP="00E4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E4694E" w:rsidRDefault="00E4694E" w:rsidP="00E4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94E" w:rsidRDefault="00E4694E" w:rsidP="00E4694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E4694E" w:rsidRDefault="00E4694E" w:rsidP="00E469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694E" w:rsidRDefault="008730AD" w:rsidP="00E46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E4694E">
        <w:rPr>
          <w:rFonts w:ascii="Times New Roman" w:hAnsi="Times New Roman"/>
          <w:b/>
          <w:sz w:val="28"/>
          <w:szCs w:val="28"/>
        </w:rPr>
        <w:t>.0</w:t>
      </w:r>
      <w:r w:rsidR="004E2D60">
        <w:rPr>
          <w:rFonts w:ascii="Times New Roman" w:hAnsi="Times New Roman"/>
          <w:b/>
          <w:sz w:val="28"/>
          <w:szCs w:val="28"/>
        </w:rPr>
        <w:t>9.2018 № 17</w:t>
      </w:r>
      <w:r w:rsidR="00E4694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E4694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.О</w:t>
      </w:r>
      <w:proofErr w:type="gramEnd"/>
      <w:r>
        <w:rPr>
          <w:rFonts w:ascii="Times New Roman" w:hAnsi="Times New Roman"/>
          <w:b/>
          <w:sz w:val="28"/>
          <w:szCs w:val="28"/>
        </w:rPr>
        <w:t>ктябрьский</w:t>
      </w:r>
      <w:r w:rsidR="00E4694E">
        <w:rPr>
          <w:rFonts w:ascii="Times New Roman" w:hAnsi="Times New Roman"/>
          <w:b/>
          <w:sz w:val="28"/>
          <w:szCs w:val="28"/>
        </w:rPr>
        <w:t xml:space="preserve"> </w:t>
      </w:r>
      <w:r w:rsidR="00C6613C">
        <w:rPr>
          <w:rFonts w:ascii="Times New Roman" w:hAnsi="Times New Roman"/>
          <w:b/>
          <w:sz w:val="28"/>
          <w:szCs w:val="28"/>
        </w:rPr>
        <w:t xml:space="preserve">     </w:t>
      </w:r>
      <w:r w:rsidR="00E4694E">
        <w:rPr>
          <w:rFonts w:ascii="Times New Roman" w:hAnsi="Times New Roman"/>
          <w:b/>
          <w:sz w:val="28"/>
          <w:szCs w:val="28"/>
        </w:rPr>
        <w:t xml:space="preserve"> </w:t>
      </w:r>
    </w:p>
    <w:p w:rsidR="00E4694E" w:rsidRDefault="00E4694E" w:rsidP="00E469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79"/>
        <w:gridCol w:w="562"/>
      </w:tblGrid>
      <w:tr w:rsidR="00E4694E" w:rsidTr="00E4694E">
        <w:trPr>
          <w:trHeight w:val="2113"/>
        </w:trPr>
        <w:tc>
          <w:tcPr>
            <w:tcW w:w="4741" w:type="dxa"/>
            <w:gridSpan w:val="2"/>
          </w:tcPr>
          <w:p w:rsidR="00E4694E" w:rsidRDefault="00E4694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Положения об организации и проведении публичных слушаний, общественных обсуждений по вопросам градостроительной деятельности на территории муниципального образования </w:t>
            </w:r>
            <w:r w:rsidR="008730AD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Пригородный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сельсовет Каменского района Алтайского края</w:t>
            </w:r>
          </w:p>
          <w:p w:rsidR="00E4694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94E" w:rsidTr="00E4694E">
        <w:trPr>
          <w:gridAfter w:val="1"/>
          <w:wAfter w:w="562" w:type="dxa"/>
          <w:trHeight w:val="210"/>
        </w:trPr>
        <w:tc>
          <w:tcPr>
            <w:tcW w:w="4179" w:type="dxa"/>
          </w:tcPr>
          <w:p w:rsidR="00E4694E" w:rsidRDefault="00E4694E">
            <w:pPr>
              <w:pStyle w:val="ConsPlusTit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694E" w:rsidRDefault="00E4694E" w:rsidP="00E4694E">
      <w:pPr>
        <w:pStyle w:val="a6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со статьей 5.1 Градостроительного  кодекса Российской Федерации, статьей 28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8730AD">
        <w:rPr>
          <w:sz w:val="28"/>
          <w:szCs w:val="28"/>
          <w:lang w:val="ru-RU"/>
        </w:rPr>
        <w:t>Пригородный</w:t>
      </w:r>
      <w:r>
        <w:rPr>
          <w:sz w:val="28"/>
          <w:szCs w:val="28"/>
          <w:lang w:val="ru-RU"/>
        </w:rPr>
        <w:t xml:space="preserve"> сельсовет Каменского района Алтайского края </w:t>
      </w:r>
    </w:p>
    <w:p w:rsidR="00C6613C" w:rsidRDefault="00C6613C" w:rsidP="00E4694E">
      <w:pPr>
        <w:pStyle w:val="a6"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E4694E" w:rsidRDefault="00E4694E" w:rsidP="00E469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ельский Совет депутатов РЕШИЛ:</w:t>
      </w:r>
    </w:p>
    <w:p w:rsidR="00E4694E" w:rsidRDefault="00E4694E" w:rsidP="00E4694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730AD" w:rsidRPr="008730AD" w:rsidRDefault="008730AD" w:rsidP="008730AD">
      <w:pPr>
        <w:pStyle w:val="2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730AD">
        <w:rPr>
          <w:rFonts w:ascii="Times New Roman" w:hAnsi="Times New Roman"/>
          <w:sz w:val="28"/>
          <w:szCs w:val="28"/>
        </w:rPr>
        <w:t>Принять решение об образовании административной комиссии при Администрации Пригородного сельсовета Каменского района Алтайского края.</w:t>
      </w:r>
    </w:p>
    <w:p w:rsidR="008730AD" w:rsidRPr="008730AD" w:rsidRDefault="008730AD" w:rsidP="008730AD">
      <w:pPr>
        <w:pStyle w:val="2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730AD">
        <w:rPr>
          <w:rFonts w:ascii="Times New Roman" w:hAnsi="Times New Roman"/>
          <w:sz w:val="28"/>
          <w:szCs w:val="28"/>
        </w:rPr>
        <w:t xml:space="preserve"> Направить настоящее решение главе сельсовета для подписания и обнародования.</w:t>
      </w:r>
    </w:p>
    <w:p w:rsidR="008730AD" w:rsidRPr="008730AD" w:rsidRDefault="008730AD" w:rsidP="008730AD">
      <w:pPr>
        <w:pStyle w:val="a6"/>
        <w:keepNext/>
        <w:numPr>
          <w:ilvl w:val="0"/>
          <w:numId w:val="2"/>
        </w:numPr>
        <w:suppressAutoHyphens/>
        <w:spacing w:after="0"/>
        <w:ind w:left="0" w:firstLine="710"/>
        <w:jc w:val="both"/>
        <w:rPr>
          <w:sz w:val="28"/>
          <w:szCs w:val="28"/>
          <w:lang w:val="ru-RU"/>
        </w:rPr>
      </w:pPr>
      <w:r w:rsidRPr="008730AD">
        <w:rPr>
          <w:sz w:val="28"/>
          <w:szCs w:val="28"/>
          <w:lang w:val="ru-RU"/>
        </w:rPr>
        <w:t>Обнародовать настоящее решение в соответствии со статьёй 45 Устава муниципального образования Пригородный сельсовет Каменского района Алтайского края и разместить на официальном сайте Администрации Каменского района.</w:t>
      </w:r>
    </w:p>
    <w:p w:rsidR="008730AD" w:rsidRPr="008730AD" w:rsidRDefault="008730AD" w:rsidP="008730AD">
      <w:pPr>
        <w:pStyle w:val="a8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8730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0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30A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(Савостьянова Н.В.).</w:t>
      </w:r>
    </w:p>
    <w:p w:rsidR="008730AD" w:rsidRDefault="008730AD" w:rsidP="008730A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30AD" w:rsidRDefault="008730AD" w:rsidP="008730A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30AD" w:rsidRDefault="008730AD" w:rsidP="008730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сельского Совета депутатов                                           Г.М. Рыжова</w:t>
      </w:r>
    </w:p>
    <w:p w:rsidR="008730AD" w:rsidRDefault="008730AD" w:rsidP="008730A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2D60" w:rsidRDefault="004E2D60" w:rsidP="004E2D60">
      <w:pPr>
        <w:pStyle w:val="ae"/>
        <w:keepNext/>
        <w:ind w:firstLine="0"/>
        <w:rPr>
          <w:b/>
          <w:szCs w:val="28"/>
        </w:rPr>
      </w:pPr>
      <w:r>
        <w:rPr>
          <w:b/>
          <w:szCs w:val="28"/>
        </w:rPr>
        <w:lastRenderedPageBreak/>
        <w:t>РОССИЙСКАЯ  ФЕДЕРАЦИЯ</w:t>
      </w:r>
    </w:p>
    <w:p w:rsidR="004E2D60" w:rsidRDefault="004E2D60" w:rsidP="004E2D60">
      <w:pPr>
        <w:pStyle w:val="af0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муниципального образования Пригородный сельсовет </w:t>
      </w:r>
    </w:p>
    <w:p w:rsidR="004E2D60" w:rsidRDefault="004E2D60" w:rsidP="004E2D60">
      <w:pPr>
        <w:pStyle w:val="af0"/>
        <w:keepNext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Каменского района Алтайского края</w:t>
      </w:r>
    </w:p>
    <w:p w:rsidR="004C0B98" w:rsidRDefault="004C0B98" w:rsidP="004E2D60">
      <w:pPr>
        <w:pStyle w:val="ConsPlusTitle"/>
        <w:tabs>
          <w:tab w:val="left" w:pos="3240"/>
          <w:tab w:val="center" w:pos="517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730AD" w:rsidRDefault="008730AD" w:rsidP="004E2D60">
      <w:pPr>
        <w:pStyle w:val="ConsPlusTitle"/>
        <w:tabs>
          <w:tab w:val="left" w:pos="3240"/>
          <w:tab w:val="center" w:pos="5173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30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730A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730AD" w:rsidRDefault="008730AD" w:rsidP="008730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организации и проведении публичных слушаний, общественных обсуждений по вопросам градостроительной деятельности на территории муниципального образования Пригородный сельсовет Каменского района Алтайского края»</w:t>
      </w:r>
    </w:p>
    <w:p w:rsidR="008730AD" w:rsidRPr="008730AD" w:rsidRDefault="008730AD" w:rsidP="008730AD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6613C" w:rsidRDefault="00C6613C" w:rsidP="008730AD">
      <w:pPr>
        <w:pStyle w:val="ConsPlusTitle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Положение об организации и проведении публичных слушаний, общественных обсуждений по вопросам градостроительной деятельности на территории муниципа</w:t>
      </w:r>
      <w:r w:rsidR="008730AD">
        <w:rPr>
          <w:rFonts w:ascii="Times New Roman" w:hAnsi="Times New Roman" w:cs="Times New Roman"/>
          <w:b w:val="0"/>
          <w:sz w:val="28"/>
          <w:szCs w:val="28"/>
        </w:rPr>
        <w:t>льного образования Пригородный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Каменского района Алтайского края (прилагается).</w:t>
      </w:r>
    </w:p>
    <w:p w:rsidR="008730AD" w:rsidRDefault="008730AD" w:rsidP="00C6613C">
      <w:pPr>
        <w:tabs>
          <w:tab w:val="num" w:pos="0"/>
        </w:tabs>
        <w:ind w:right="-5"/>
        <w:jc w:val="both"/>
        <w:rPr>
          <w:rFonts w:ascii="Times New Roman" w:hAnsi="Times New Roman"/>
          <w:sz w:val="28"/>
        </w:rPr>
      </w:pPr>
    </w:p>
    <w:p w:rsidR="008730AD" w:rsidRDefault="008730AD" w:rsidP="008730AD">
      <w:pPr>
        <w:tabs>
          <w:tab w:val="num" w:pos="0"/>
          <w:tab w:val="left" w:pos="7740"/>
        </w:tabs>
        <w:spacing w:after="0" w:line="240" w:lineRule="auto"/>
        <w:ind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сельсовета </w:t>
      </w:r>
      <w:r>
        <w:rPr>
          <w:rFonts w:ascii="Times New Roman" w:hAnsi="Times New Roman"/>
          <w:sz w:val="28"/>
        </w:rPr>
        <w:tab/>
        <w:t xml:space="preserve">      Е.Н. Кайзер</w:t>
      </w:r>
    </w:p>
    <w:p w:rsidR="008730AD" w:rsidRDefault="008730AD" w:rsidP="008730AD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27.09.2018</w:t>
      </w:r>
    </w:p>
    <w:p w:rsidR="00C6613C" w:rsidRPr="00C6613C" w:rsidRDefault="004E2D60" w:rsidP="008730AD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№ 9</w:t>
      </w:r>
      <w:r w:rsidR="00C6613C" w:rsidRPr="00C6613C">
        <w:rPr>
          <w:rFonts w:ascii="Times New Roman" w:hAnsi="Times New Roman"/>
          <w:sz w:val="28"/>
        </w:rPr>
        <w:t>-СС</w:t>
      </w: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730AD" w:rsidRDefault="008730AD" w:rsidP="008730A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2D60" w:rsidRDefault="004E2D60" w:rsidP="004E2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B98" w:rsidRDefault="004C0B98" w:rsidP="004E2D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94E" w:rsidRDefault="00E4694E" w:rsidP="004E2D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E4694E" w:rsidRDefault="00E4694E" w:rsidP="00E469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сельского Совета</w:t>
      </w:r>
    </w:p>
    <w:p w:rsidR="00E4694E" w:rsidRDefault="00E4694E" w:rsidP="00E4694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депут</w:t>
      </w:r>
      <w:r w:rsidR="008730AD">
        <w:rPr>
          <w:rFonts w:ascii="Times New Roman" w:hAnsi="Times New Roman"/>
          <w:sz w:val="28"/>
          <w:szCs w:val="28"/>
        </w:rPr>
        <w:t>атов от 27</w:t>
      </w:r>
      <w:r>
        <w:rPr>
          <w:rFonts w:ascii="Times New Roman" w:hAnsi="Times New Roman"/>
          <w:sz w:val="28"/>
          <w:szCs w:val="28"/>
        </w:rPr>
        <w:t>.0</w:t>
      </w:r>
      <w:r w:rsidR="00C6613C">
        <w:rPr>
          <w:rFonts w:ascii="Times New Roman" w:hAnsi="Times New Roman"/>
          <w:sz w:val="28"/>
          <w:szCs w:val="28"/>
        </w:rPr>
        <w:t xml:space="preserve">9.2018 № </w:t>
      </w:r>
      <w:r>
        <w:rPr>
          <w:rFonts w:ascii="Times New Roman" w:hAnsi="Times New Roman"/>
          <w:sz w:val="28"/>
          <w:szCs w:val="28"/>
        </w:rPr>
        <w:t>0</w:t>
      </w:r>
    </w:p>
    <w:p w:rsidR="00E4694E" w:rsidRDefault="00E4694E" w:rsidP="00E4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694E" w:rsidRDefault="00E4694E" w:rsidP="00E4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слушаний, </w:t>
      </w:r>
    </w:p>
    <w:p w:rsidR="00E4694E" w:rsidRDefault="00E4694E" w:rsidP="00E4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94E" w:rsidRDefault="00E4694E" w:rsidP="00E469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на территории муниципального образования </w:t>
      </w:r>
      <w:r w:rsidR="008730AD">
        <w:rPr>
          <w:rFonts w:ascii="Times New Roman" w:hAnsi="Times New Roman" w:cs="Times New Roman"/>
          <w:sz w:val="28"/>
          <w:szCs w:val="28"/>
        </w:rPr>
        <w:t>Пригородный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E4694E" w:rsidRDefault="00E4694E" w:rsidP="00E469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4694E" w:rsidRDefault="00E4694E" w:rsidP="00E469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Положение об организации и проведении публичных слушаний, общественных обсуждений по вопросам градостроительной деятельности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30AD">
        <w:rPr>
          <w:rFonts w:ascii="Times New Roman" w:hAnsi="Times New Roman"/>
          <w:sz w:val="28"/>
          <w:szCs w:val="28"/>
        </w:rPr>
        <w:t>Пригородный</w:t>
      </w:r>
      <w:r w:rsidRPr="00E4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Каменского района Алтайского края (далее – Положение) разработано в соответствии с </w:t>
      </w:r>
      <w:hyperlink r:id="rId7" w:history="1">
        <w:r w:rsidRPr="00E469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E4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Градостроительным </w:t>
      </w:r>
      <w:hyperlink r:id="rId8" w:history="1">
        <w:r w:rsidRPr="00E469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E4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</w:t>
      </w:r>
      <w:r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</w:t>
      </w:r>
      <w:r w:rsidRPr="00E4694E">
        <w:rPr>
          <w:rFonts w:ascii="Times New Roman" w:hAnsi="Times New Roman"/>
          <w:sz w:val="28"/>
          <w:szCs w:val="28"/>
        </w:rPr>
        <w:t xml:space="preserve">м </w:t>
      </w:r>
      <w:hyperlink r:id="rId9" w:history="1">
        <w:r w:rsidRPr="00E469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законом Алтайского края от 29.12.2003 №120-ЗС «О градостроительной деятельности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Алтайского края», </w:t>
      </w:r>
      <w:hyperlink r:id="rId10" w:history="1">
        <w:r w:rsidRPr="00E4694E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E469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730AD">
        <w:rPr>
          <w:rFonts w:ascii="Times New Roman" w:hAnsi="Times New Roman"/>
          <w:sz w:val="28"/>
          <w:szCs w:val="28"/>
        </w:rPr>
        <w:t>Пригородный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Каменского района Алтайского края в целях соблюдения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Публичные слушания и общественные обсуждения являются формой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участия населения </w:t>
      </w:r>
      <w:r w:rsidR="008730A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проект Правил благоустройства территории сельского поселения – </w:t>
      </w:r>
      <w:r w:rsidR="008730AD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района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проект Правил благоустройства территории поселения),</w:t>
      </w:r>
      <w:r>
        <w:rPr>
          <w:rFonts w:ascii="Times New Roman" w:hAnsi="Times New Roman"/>
          <w:sz w:val="28"/>
          <w:szCs w:val="28"/>
        </w:rPr>
        <w:t xml:space="preserve"> в том числе проекты правовых актов по внесению в них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Организаторами публичных слушаний и общественных обсуждений является Администрация </w:t>
      </w:r>
      <w:r w:rsidR="008730A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/>
          <w:sz w:val="28"/>
          <w:szCs w:val="28"/>
        </w:rPr>
        <w:t xml:space="preserve">Публичные слушания или общественные обсуждения по проекту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благоустройства территории поселения, а также по проектам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внесению изменений в них</w:t>
      </w:r>
      <w:r>
        <w:rPr>
          <w:rFonts w:ascii="Times New Roman" w:hAnsi="Times New Roman"/>
          <w:sz w:val="28"/>
          <w:szCs w:val="28"/>
        </w:rPr>
        <w:t xml:space="preserve"> проводятся по инициативе населения поселения, </w:t>
      </w:r>
      <w:r w:rsidR="008730AD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депутатов Каменского района Алтайского края (далее – сельский Совет депутатов), главы муниципального образования </w:t>
      </w:r>
      <w:r w:rsidR="008730AD">
        <w:rPr>
          <w:rFonts w:ascii="Times New Roman" w:hAnsi="Times New Roman"/>
          <w:sz w:val="28"/>
          <w:szCs w:val="28"/>
        </w:rPr>
        <w:t>Пригородный</w:t>
      </w:r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Администрации </w:t>
      </w:r>
      <w:r w:rsidR="008730AD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района Алтайского края.</w:t>
      </w:r>
      <w:proofErr w:type="gramEnd"/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Публичные слушания, общественные обсуждения по проектам, указанным в пункте 1.4 Положения, проводятся в соответствии с настоящим Положением, с учетом особенностей, установленных Градостроительным кодексом Российской Федерации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 муниципального образования </w:t>
      </w:r>
      <w:r w:rsidR="008730AD">
        <w:rPr>
          <w:rFonts w:ascii="Times New Roman" w:hAnsi="Times New Roman"/>
          <w:sz w:val="28"/>
          <w:szCs w:val="28"/>
        </w:rPr>
        <w:t>Пригородный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района Алтайского края, утвержденными решением представительного органа муниципального образования.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C6613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публичных слушаний и общественных обсуждений</w:t>
      </w:r>
    </w:p>
    <w:p w:rsidR="00E4694E" w:rsidRDefault="00E4694E" w:rsidP="00E4694E">
      <w:pPr>
        <w:pStyle w:val="a8"/>
        <w:spacing w:after="0"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>Участниками публичных слушаний, общественных обсуждений являются граждане, достигшие 18 лет и проживающие на территории сельского поселения</w:t>
      </w:r>
      <w:r>
        <w:rPr>
          <w:sz w:val="28"/>
          <w:szCs w:val="28"/>
        </w:rPr>
        <w:t xml:space="preserve"> Каменского района Алтайского края</w:t>
      </w:r>
      <w:r>
        <w:rPr>
          <w:color w:val="000000"/>
          <w:sz w:val="28"/>
          <w:szCs w:val="28"/>
        </w:rPr>
        <w:t>, депутаты сельского Совета депутатов, должностные лица органов местного самоуправления Каменского района,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Участниками публичных слушаний, общественных обсуждений по проектам, указанным в пункте 1.4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E4694E" w:rsidRDefault="00E4694E" w:rsidP="00E469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Процедура проведения общественных обсуждений по вопросам градостроительной деятельности</w:t>
      </w:r>
    </w:p>
    <w:p w:rsidR="00E4694E" w:rsidRDefault="00E4694E" w:rsidP="00E4694E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Решение о проведении общественных обсуждений по вопросам, указанным в подпунктах 1 и 6 пункта 1.4 Положения, принимается в форме  постановления Администрации </w:t>
      </w:r>
      <w:r w:rsidR="008730A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 (далее – решение о проведении общественных обсуждений). </w:t>
      </w:r>
    </w:p>
    <w:p w:rsidR="00E4694E" w:rsidRDefault="008730AD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Пригородного</w:t>
      </w:r>
      <w:r w:rsidR="00E4694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4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94E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E4694E">
        <w:rPr>
          <w:rFonts w:ascii="Times New Roman" w:hAnsi="Times New Roman" w:cs="Times New Roman"/>
          <w:sz w:val="28"/>
          <w:szCs w:val="28"/>
        </w:rPr>
        <w:lastRenderedPageBreak/>
        <w:t>района Алтайского края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общественных обсуждений по проектам, указанным в пункте 1.4 Положения, принимается в течение 14 дней с момента поступления в Администрацию </w:t>
      </w:r>
      <w:r w:rsidR="008730A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 Алтайского края заявления инициаторов 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обсуждений, указанных в пункте 1.6 Положения.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информационных материалов к нему на официальном Интернет-сайте Администрации Каменского района Алтайского края (далее – сайт Администрации района) и открытие экспозиции или экспозиций такого проекта;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Подготовку оповещения о начале общественных обсуждений осуществляет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Федерации. Форма оповещения о начале общественных обсуждений установлена приложением 1 к Положению.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Оповещение о начале общественных обсуждений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</w:t>
      </w:r>
      <w:r>
        <w:rPr>
          <w:rFonts w:ascii="Times New Roman" w:hAnsi="Times New Roman"/>
          <w:sz w:val="28"/>
          <w:szCs w:val="28"/>
        </w:rPr>
        <w:br/>
        <w:t xml:space="preserve">за семь дней до дня размещения на сайте Администрации Каменского района проекта, подлежащего рассмотрению на общественных обсуждениях, подлежит размещению на информационном стенде в Администрации </w:t>
      </w:r>
      <w:r w:rsidR="008730AD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размещению на сайте Администрации Каменского района организатором общественного обсуждения. 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Экспозиции пр</w:t>
      </w:r>
      <w:r w:rsidR="008730AD">
        <w:rPr>
          <w:rFonts w:ascii="Times New Roman" w:hAnsi="Times New Roman" w:cs="Times New Roman"/>
          <w:sz w:val="28"/>
          <w:szCs w:val="28"/>
        </w:rPr>
        <w:t>оводятся в здании Администрации 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экспозиции организуются консультирование посетителей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экспозиции, распространение информационных материалов о проекте, подлежащем рассмотрению на общественных обсуждениях.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 Процедура проведения публичных слушаний по вопросам градостроительной деятельности</w:t>
      </w:r>
    </w:p>
    <w:p w:rsidR="00E4694E" w:rsidRDefault="00E4694E" w:rsidP="00E469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Решение о проведении публичных слушаний по вопросам, указанным в пункте 1.4 Положения, принимается в форме постановления Администрации </w:t>
      </w:r>
      <w:r w:rsidR="008730A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решение о проведении публичных слушаний)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проведении публичных слушаний по проектам, указанным в пункте 1.4 Положения, принимается в течение 14 дней с момента поступления в Администрацию </w:t>
      </w:r>
      <w:r w:rsidR="008730A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инициаторов публичных слушаний, указанных в пункте 1.6 Положения.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30A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должно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</w:t>
      </w:r>
      <w:r>
        <w:rPr>
          <w:rFonts w:ascii="Times New Roman" w:hAnsi="Times New Roman" w:cs="Times New Roman"/>
          <w:sz w:val="28"/>
          <w:szCs w:val="28"/>
        </w:rPr>
        <w:t>ответственное лицо (комиссию) за организацию и проведение публичных слушаний.</w:t>
      </w:r>
    </w:p>
    <w:p w:rsidR="00E4694E" w:rsidRDefault="00E4694E" w:rsidP="00E469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4.3. </w:t>
      </w:r>
      <w:r>
        <w:rPr>
          <w:rFonts w:ascii="Times New Roman" w:hAnsi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Администрации Каменского района и открытие экспозиции или экспозиций такого проекта;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Подготовку оповещения о начале публичных слушаний осуществляет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Форма оповещения о начале публичных слушаний установлена приложением 1 к Положению.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Оповещение о проведении публичных слушаний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</w:t>
      </w:r>
      <w:r>
        <w:rPr>
          <w:rFonts w:ascii="Times New Roman" w:hAnsi="Times New Roman"/>
          <w:sz w:val="28"/>
          <w:szCs w:val="28"/>
        </w:rPr>
        <w:br/>
        <w:t xml:space="preserve">за семь дней до дня размещения на сайте Администрации Каменского района проекта, подлежащего рассмотрению на публичных слушаниях, подлежит размещению на информационном стенде в Администрации </w:t>
      </w:r>
      <w:r w:rsidR="008730AD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сельсовета и размещению на сайте Администрации Каменского района организатором публичных слушаний.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или экспозиции такого проекта.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Экспозиции проводятся в здании Администрации </w:t>
      </w:r>
      <w:r w:rsidR="008730A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4.7. Решение о проведении публичных слушаний подлежит официальному обнародованию на информационном стенде в Администрации </w:t>
      </w:r>
      <w:r w:rsidR="008730AD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размещению на сайте </w:t>
      </w:r>
      <w:r>
        <w:rPr>
          <w:rFonts w:ascii="Times New Roman" w:hAnsi="Times New Roman"/>
          <w:sz w:val="28"/>
          <w:szCs w:val="28"/>
        </w:rPr>
        <w:t>Администрации Каменского района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10 дней с момента принятия такого решения, но не позднее, чем за 20 дней до дня проведения публичных слушаний.</w:t>
      </w:r>
    </w:p>
    <w:p w:rsidR="00E4694E" w:rsidRDefault="00E4694E" w:rsidP="00E469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</w:rPr>
        <w:t xml:space="preserve">.8.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Участники и инициаторы публичных слушаний, указанные в пункте 1.6 и разделе 2 Положения, желающие участвовать в публичных слушаниях, явившиеся до окончания времени регистрации участников публичных слушаниях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 или действующего временного удостоверения личности, выданного на срок оформления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паспорта гражданина Российской Федерации.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Регистрация осуществляется путем внесения в лист регистрации участников публичных слушаний</w:t>
      </w:r>
      <w:r w:rsidRPr="00E4694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4694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которого установлена в приложении 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Гражданин, участвуя в публичных слушаниях, подтверждает свое согласие на обработку его персональных данных путем проставления личной </w:t>
      </w:r>
      <w:r>
        <w:rPr>
          <w:rFonts w:ascii="Times New Roman" w:eastAsia="Calibri" w:hAnsi="Times New Roman" w:cs="Times New Roman"/>
          <w:sz w:val="28"/>
          <w:szCs w:val="28"/>
        </w:rPr>
        <w:t>подписи в листе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>
        <w:rPr>
          <w:sz w:val="28"/>
          <w:szCs w:val="28"/>
        </w:rPr>
        <w:t>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публичных слушаний, сообщает общее количество зарегистрировавшихся участников публичных слушаний, оглашает повестку и примерный регламент публичных слушаний, предоставляет слово докладчикам, содокладчикам и выступающим.</w:t>
      </w:r>
      <w:proofErr w:type="gramEnd"/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Участники публичных слушаний подают председательствующему заявки на выступления в письменной форме. 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 Время выступления участников публичных слушаний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выступление.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В ходе проведения собрания участники публичных слушаний вносят замечания и предложения, как в письменной, так и в устной форме.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4.16. Записки с предложениями и замечаниями озвучивает председательствующий или докладчик, содокладчик, которым они были внесены. 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По итогам проведения публичных слушаний участниками принимается решение, содержащее рекомендации сельскому Совету депутатов, главе муниципального образования </w:t>
      </w:r>
      <w:r w:rsidR="008730AD">
        <w:rPr>
          <w:sz w:val="28"/>
          <w:szCs w:val="28"/>
        </w:rPr>
        <w:t>Пригородный</w:t>
      </w:r>
      <w:r>
        <w:rPr>
          <w:sz w:val="28"/>
          <w:szCs w:val="28"/>
        </w:rPr>
        <w:t xml:space="preserve"> сельсовет принять либо отклонить проект, по которому проводятся публичные слушания. </w:t>
      </w: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4.18. Решение участников публичных слушаний принимается большинством голосов от числа зарегистрированных участников публичных слушаний. Итоги голосования заносятся в протокол публичных слушаний.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После принятия решения председательствующий закрывает публичные слушания.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Порядок приема предложений по проектам, выносимым на публичные слушания или общественные обсуждения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период размещения на сайте Администрации Каменского района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  <w:proofErr w:type="gramEnd"/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письменной форме в адрес организатора публичных слушаний и общественных обсуждений;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5"/>
      <w:bookmarkEnd w:id="2"/>
      <w:r>
        <w:rPr>
          <w:rFonts w:ascii="Times New Roman" w:hAnsi="Times New Roman" w:cs="Times New Roman"/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Градостроительного кодекса Российской Федерации,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данные сведения.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случае внесения предложений и замечаний в письменной форме, документы, указанные в пункте 5.3 Положения, предоставляются участниками </w:t>
      </w:r>
      <w:r>
        <w:rPr>
          <w:rFonts w:ascii="Times New Roman" w:hAnsi="Times New Roman"/>
          <w:sz w:val="28"/>
          <w:szCs w:val="28"/>
        </w:rPr>
        <w:lastRenderedPageBreak/>
        <w:t xml:space="preserve">публичных слушаний, общественных обсуждений  в виде заверенных копий, либо копий с приложением оригиналов для  их сверки.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Сроки проведения публичных слушаний, общественных обсуждений по вопросам градостроительной деятельности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94E" w:rsidRDefault="00E4694E" w:rsidP="00E469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6.1. Срок проведения публичных слушаний, общественных обсуждений по проектам, указанным в пункте 1.4 Положения, с момента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оповещения жителей </w:t>
      </w:r>
      <w:r w:rsidR="008730AD">
        <w:rPr>
          <w:rFonts w:ascii="Times New Roman" w:hAnsi="Times New Roman"/>
          <w:sz w:val="28"/>
          <w:szCs w:val="28"/>
        </w:rPr>
        <w:t>Пригородного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района Алтайского края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E4694E" w:rsidRDefault="00E4694E" w:rsidP="00E469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</w:p>
    <w:p w:rsidR="00E4694E" w:rsidRDefault="00E4694E" w:rsidP="00E469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Результаты публичных слушаний, общественных обсуждений</w:t>
      </w:r>
    </w:p>
    <w:p w:rsidR="00E4694E" w:rsidRDefault="00E4694E" w:rsidP="00E469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4694E" w:rsidRDefault="00E4694E" w:rsidP="00E4694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7.1.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 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протоколе публичных слушаний, общественных обсуждений указываются: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слушаний, общественных обсуждений;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информация о территории, в пределах которой проводились публичные слушания, общественные обсуждения;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 – заключение) в течение 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В заключении указываются: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оформления заключения;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E4694E" w:rsidRDefault="00E4694E" w:rsidP="00E469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Заключение о результатах публичных слушаний, общественных обсуждений подлежит официальному обнародованию на информационном стенде в Администрации </w:t>
      </w:r>
      <w:r w:rsidR="008730A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а также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Администрации Каменского района в течение пяти дней со дня его подписания.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7.8. Не позднее пяти дней с момента опубликования заключения о результатах публичных слушаний, общественных обсуждений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 главе муниципального образования </w:t>
      </w:r>
      <w:r w:rsidR="008730AD">
        <w:rPr>
          <w:rFonts w:ascii="Times New Roman" w:hAnsi="Times New Roman"/>
          <w:sz w:val="28"/>
          <w:szCs w:val="28"/>
        </w:rPr>
        <w:t>Пригородный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 района Алтайского края.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135"/>
      <w:bookmarkEnd w:id="4"/>
      <w:r>
        <w:rPr>
          <w:rFonts w:ascii="Times New Roman" w:hAnsi="Times New Roman" w:cs="Times New Roman"/>
          <w:b/>
          <w:sz w:val="28"/>
          <w:szCs w:val="28"/>
        </w:rPr>
        <w:t>8. Финансирование публичных слушаний, общественных обсуждений</w:t>
      </w:r>
    </w:p>
    <w:p w:rsidR="00E4694E" w:rsidRDefault="00E4694E" w:rsidP="00E4694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расходным обязательством сельского поселения – муниципального образования </w:t>
      </w:r>
      <w:r w:rsidR="008730AD">
        <w:rPr>
          <w:rFonts w:ascii="Times New Roman" w:hAnsi="Times New Roman"/>
          <w:sz w:val="28"/>
          <w:szCs w:val="28"/>
        </w:rPr>
        <w:t>Пригородный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 и осуществляется в пределах средств бюджета сельского поселения, предусмотренных на эти цели в бюджете сельского поселения на соответствующий финансовый год.</w:t>
      </w:r>
    </w:p>
    <w:p w:rsidR="00E4694E" w:rsidRDefault="00E4694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p w:rsidR="00E4694E" w:rsidRDefault="00E4694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/>
        <w:outlineLvl w:val="0"/>
        <w:rPr>
          <w:rFonts w:ascii="Times New Roman" w:hAnsi="Times New Roman"/>
          <w:sz w:val="28"/>
          <w:szCs w:val="28"/>
        </w:rPr>
      </w:pPr>
    </w:p>
    <w:p w:rsidR="008757DE" w:rsidRDefault="008757D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2D60" w:rsidRDefault="004E2D60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E2D60" w:rsidRDefault="004E2D60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(организатор проведения публичных слушаний (общественных обсуждений)</w:t>
      </w:r>
      <w:proofErr w:type="gramEnd"/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(общественных обсуждений) </w:t>
      </w:r>
    </w:p>
    <w:p w:rsidR="00E4694E" w:rsidRDefault="00E4694E" w:rsidP="00E4694E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заявлению:______________________________________________________</w:t>
      </w:r>
    </w:p>
    <w:p w:rsidR="00E4694E" w:rsidRDefault="00E4694E" w:rsidP="00E4694E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(общественные обсуждения) по проекту ____________________________________________________________________________________________________________________________________.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информационных материалов  к рассматриваемому проекту: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1._________________________;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2._________________________;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3._________________________.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http://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kamenrai</w:t>
      </w:r>
      <w:r>
        <w:rPr>
          <w:rFonts w:ascii="Times New Roman" w:hAnsi="Times New Roman"/>
          <w:sz w:val="28"/>
          <w:szCs w:val="28"/>
          <w:lang w:eastAsia="ru-RU"/>
        </w:rPr>
        <w:t xml:space="preserve"> с «___» _____ 20 __ г.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 (общественных обсуждений):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«___» _________ 20 ___ г. до «___» ___________ 20 __ г.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Публичные слушания будут проведены «___» ______ 20 ____г. ____________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(дата, время, адрес)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 до__________.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(время регистрации)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документацией по подготовке и проведению публичных слушаний (общественных обсуждений) можно ознакомиться на экспозиции (экспозициях) по следующему адресу:</w:t>
      </w:r>
    </w:p>
    <w:p w:rsidR="00E4694E" w:rsidRDefault="00E4694E" w:rsidP="00E4694E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________________________________________________________________________________________________________________________________________________________________________________________________________.</w:t>
      </w:r>
    </w:p>
    <w:p w:rsidR="00E4694E" w:rsidRDefault="00E4694E" w:rsidP="00E4694E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(место, дата открытия экспозиции)</w:t>
      </w:r>
    </w:p>
    <w:p w:rsidR="00E4694E" w:rsidRDefault="00E4694E" w:rsidP="00E4694E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экспозиции:_________________________________________</w:t>
      </w:r>
    </w:p>
    <w:p w:rsidR="00E4694E" w:rsidRDefault="00E4694E" w:rsidP="00E4694E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br/>
      </w:r>
      <w:r>
        <w:rPr>
          <w:rFonts w:ascii="Times New Roman CYR" w:hAnsi="Times New Roman CYR" w:cs="Times New Roman CYR"/>
          <w:sz w:val="24"/>
          <w:szCs w:val="24"/>
        </w:rPr>
        <w:t>(дни и часы, в которое возможно  посещение экспозиции)</w:t>
      </w:r>
    </w:p>
    <w:p w:rsidR="00E4694E" w:rsidRDefault="00E4694E" w:rsidP="00E4694E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«___» ___________ 20 ___г.:</w:t>
      </w:r>
    </w:p>
    <w:p w:rsidR="00E4694E" w:rsidRDefault="00E4694E" w:rsidP="00E46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1) в письменной форме по адресу:___________________________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eastAsia="Calibri" w:hAnsi="Times New Roman" w:cs="Times New Roman"/>
          <w:sz w:val="24"/>
          <w:szCs w:val="24"/>
        </w:rPr>
        <w:t>в случае проведения публичных слушаний − в письменной и устной форме в ходе проведения собрания или собраний участников публичных слушаний)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694E" w:rsidRDefault="00E4694E" w:rsidP="00E4694E">
      <w:pPr>
        <w:spacing w:after="0" w:line="240" w:lineRule="atLeast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посредством записи в книге (журнале) учета посетителей экспозиции проекта, подлежащего рассмотрению на публичных слушаниях, (общественных обсуждениях)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4694E" w:rsidRDefault="00E4694E" w:rsidP="00E469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E4694E" w:rsidRDefault="00E4694E" w:rsidP="00E469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4694E" w:rsidRDefault="00E4694E" w:rsidP="00E4694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от «___» _________20 ____ г. №_____ «Об утверждении Положения об организации и проведении публичных слушаний, общественных обсуждений по вопросам градостроительной деятельности на территории </w:t>
      </w:r>
      <w:r w:rsidR="008730AD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Каменского района Алтайского края».</w:t>
      </w:r>
    </w:p>
    <w:p w:rsidR="00E4694E" w:rsidRDefault="00E4694E" w:rsidP="00E4694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Организатор публичных слушаний</w:t>
      </w:r>
    </w:p>
    <w:p w:rsidR="00E4694E" w:rsidRDefault="00E4694E" w:rsidP="00E4694E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(общественных обсуждений)</w:t>
      </w: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E4694E" w:rsidSect="008757DE">
          <w:headerReference w:type="default" r:id="rId12"/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963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посетителей экспозиции проекта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_____________________________________________________________________________________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« ___»___________________20__г. до « ___»___________________20__г.</w:t>
      </w:r>
    </w:p>
    <w:p w:rsidR="00E4694E" w:rsidRDefault="00E4694E" w:rsidP="00E4694E">
      <w:pPr>
        <w:autoSpaceDE w:val="0"/>
        <w:autoSpaceDN w:val="0"/>
        <w:adjustRightInd w:val="0"/>
        <w:spacing w:before="280"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__________________________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448"/>
        <w:gridCol w:w="994"/>
        <w:gridCol w:w="2693"/>
        <w:gridCol w:w="2692"/>
        <w:gridCol w:w="1276"/>
        <w:gridCol w:w="1842"/>
        <w:gridCol w:w="1560"/>
      </w:tblGrid>
      <w:tr w:rsidR="00E4694E" w:rsidTr="00E4694E">
        <w:trPr>
          <w:trHeight w:val="22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(последнее - при наличии)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наименование юр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ица, Ф.И.О (последнее – при наличии) представителя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рожде-ния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 и замечания 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 приложением документов,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идентифицирую-щих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участника)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участника публичных слушаний,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обществен-ных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обсуждений</w:t>
            </w:r>
          </w:p>
        </w:tc>
      </w:tr>
      <w:tr w:rsidR="00E4694E" w:rsidTr="00E469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94E" w:rsidTr="00E469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представителя организатора проведения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слушаний, общественных обсуждений     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_________________________________________       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                                                                       подпись                                                                 Ф.И.О.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9639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3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right="-3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ЛИСТ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участников публичных слушаний по проекту:______________________________________________________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«____» ___________20 ___ г.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__________________________________________________________________________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4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9"/>
        <w:gridCol w:w="2601"/>
        <w:gridCol w:w="2409"/>
        <w:gridCol w:w="1418"/>
        <w:gridCol w:w="2410"/>
        <w:gridCol w:w="4819"/>
        <w:gridCol w:w="1134"/>
      </w:tblGrid>
      <w:tr w:rsidR="00E4694E" w:rsidTr="00E469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Согласие </w:t>
            </w:r>
          </w:p>
          <w:p w:rsidR="00E4694E" w:rsidRDefault="00E46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персональных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E4694E" w:rsidTr="00E469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Даю согласие организатору (комиссии), ответственному за организацию и проведение публичных слушаний (адрес места проведения публичных слушаний: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Алтайский край, Каменский район, 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ктябрьский, __________________ ), на обработку своих персональных данных –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_________________________________________________. 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4E" w:rsidTr="00E4694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4E" w:rsidRDefault="00E46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Подпись представителя организатора проведения 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слушаний_____________________                              _________________________________________       __________________</w:t>
      </w:r>
    </w:p>
    <w:p w:rsidR="00E4694E" w:rsidRDefault="00E4694E" w:rsidP="00E4694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                                                           подпись регистратора                                                           Ф.И.О.</w:t>
      </w:r>
    </w:p>
    <w:p w:rsidR="00E4694E" w:rsidRDefault="00E4694E" w:rsidP="00E4694E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  <w:sectPr w:rsidR="00E4694E" w:rsidSect="00E4694E">
          <w:pgSz w:w="16838" w:h="11905" w:orient="landscape"/>
          <w:pgMar w:top="1134" w:right="567" w:bottom="567" w:left="1134" w:header="0" w:footer="0" w:gutter="0"/>
          <w:cols w:space="720"/>
        </w:sectPr>
      </w:pPr>
    </w:p>
    <w:p w:rsidR="00E4694E" w:rsidRDefault="00E4694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публичных слушаний 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(общественных обсуждений)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                                                           №_________________</w:t>
      </w:r>
    </w:p>
    <w:p w:rsidR="00E4694E" w:rsidRDefault="00E4694E" w:rsidP="00E469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(дата оформления)</w:t>
      </w:r>
    </w:p>
    <w:p w:rsidR="00E4694E" w:rsidRDefault="00E4694E" w:rsidP="00E4694E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Организатор проведения публичных слушаний (общественных обсуждений)</w:t>
      </w:r>
      <w:r>
        <w:rPr>
          <w:rFonts w:ascii="Times New Roman" w:hAnsi="Times New Roman"/>
          <w:sz w:val="24"/>
          <w:szCs w:val="24"/>
        </w:rPr>
        <w:t xml:space="preserve"> -  ________________________________________________________________________________</w:t>
      </w:r>
    </w:p>
    <w:p w:rsidR="00E4694E" w:rsidRDefault="00E4694E" w:rsidP="00E4694E">
      <w:pPr>
        <w:widowControl w:val="0"/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 проекту: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(информация, содержащаяся в опубликованном оповещении о начале публичных слушаний (общественных обсуждений)</w:t>
      </w:r>
      <w:proofErr w:type="gramEnd"/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о начале проведения публичных слушаний (общественных обсуждений обнародована _____________________________</w:t>
      </w:r>
      <w:proofErr w:type="gramEnd"/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(дата)</w:t>
      </w:r>
    </w:p>
    <w:p w:rsidR="00E4694E" w:rsidRDefault="00E4694E" w:rsidP="00E4694E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информационных стендах __________________________________________.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(адреса и дата размещения)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участников публичных слушаний (общественных обсуждений) по проекту принимались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________________до ______________.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(срок, в течение которого принимались предложения и замечания)</w:t>
      </w:r>
    </w:p>
    <w:p w:rsidR="00E4694E" w:rsidRDefault="00E4694E" w:rsidP="00E4694E">
      <w:pPr>
        <w:widowControl w:val="0"/>
        <w:autoSpaceDE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Для публичных слушаний:</w:t>
      </w:r>
    </w:p>
    <w:p w:rsidR="00E4694E" w:rsidRDefault="00E4694E" w:rsidP="00E4694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Публичные слушания проводились на территории (территориях) по адресу: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_______________________________________________________________________________. </w:t>
      </w:r>
    </w:p>
    <w:p w:rsidR="00E4694E" w:rsidRDefault="00E4694E" w:rsidP="00E469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зарегистрированных участников публичных слушаний: ____________________.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9"/>
        <w:gridCol w:w="5135"/>
      </w:tblGrid>
      <w:tr w:rsidR="00E4694E" w:rsidTr="00E4694E">
        <w:trPr>
          <w:trHeight w:val="360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94E" w:rsidRPr="008757DE" w:rsidRDefault="00E469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Предложения и замечания граждан, являющихся  участниками публичных слушаний (общественных обсуждений)</w:t>
            </w:r>
          </w:p>
        </w:tc>
      </w:tr>
      <w:tr w:rsidR="00E4694E" w:rsidTr="008757DE">
        <w:trPr>
          <w:trHeight w:val="925"/>
        </w:trPr>
        <w:tc>
          <w:tcPr>
            <w:tcW w:w="49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4E" w:rsidRPr="008757DE" w:rsidRDefault="00E4694E" w:rsidP="008757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4E" w:rsidRPr="008757DE" w:rsidRDefault="00E46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E4694E" w:rsidTr="00E469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94E" w:rsidTr="00E4694E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Default="00E469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694E" w:rsidRDefault="00E4694E" w:rsidP="00E4694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autoSpaceDE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Для публичных слушаний:</w:t>
      </w:r>
    </w:p>
    <w:p w:rsidR="00E4694E" w:rsidRDefault="003919EC" w:rsidP="00E4694E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голосования участников </w:t>
      </w:r>
      <w:r w:rsidR="00E4694E">
        <w:rPr>
          <w:rFonts w:ascii="Times New Roman" w:hAnsi="Times New Roman"/>
          <w:sz w:val="28"/>
          <w:szCs w:val="28"/>
        </w:rPr>
        <w:t>собрания:____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E4694E">
        <w:rPr>
          <w:rFonts w:ascii="Times New Roman" w:hAnsi="Times New Roman"/>
          <w:sz w:val="28"/>
          <w:szCs w:val="28"/>
        </w:rPr>
        <w:t>.</w:t>
      </w:r>
    </w:p>
    <w:p w:rsidR="00E4694E" w:rsidRDefault="00E4694E" w:rsidP="00E4694E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протоколу:</w:t>
      </w:r>
    </w:p>
    <w:p w:rsidR="00E4694E" w:rsidRDefault="00E4694E" w:rsidP="00E4694E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1.Перечень принявших участие в рассмотрении проекта участников публичных слушаний (общественных обсуждений) на ___ листах.</w:t>
      </w:r>
    </w:p>
    <w:p w:rsidR="00E4694E" w:rsidRDefault="00E4694E" w:rsidP="00E4694E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2.Журнал учета посетителей экспозиции на _______ листах.</w:t>
      </w:r>
    </w:p>
    <w:p w:rsidR="00E4694E" w:rsidRDefault="00E4694E" w:rsidP="00E4694E">
      <w:pPr>
        <w:autoSpaceDE w:val="0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публичных слушаний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(общественных обсуждений)</w:t>
      </w:r>
    </w:p>
    <w:p w:rsidR="00E4694E" w:rsidRDefault="00E4694E" w:rsidP="00E4694E">
      <w:pPr>
        <w:autoSpaceDE w:val="0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9EC" w:rsidRDefault="003919EC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7DE" w:rsidRDefault="008757D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7DE" w:rsidRDefault="008757D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7DE" w:rsidRDefault="008757D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7DE" w:rsidRDefault="008757D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7DE" w:rsidRDefault="008757D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</w:p>
    <w:p w:rsidR="00E4694E" w:rsidRDefault="00E4694E" w:rsidP="00E4694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(общественных обсуждений)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 20____г.</w:t>
      </w:r>
    </w:p>
    <w:p w:rsidR="00E4694E" w:rsidRDefault="00E4694E" w:rsidP="00E4694E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(дата оформления  заключения)</w:t>
      </w:r>
    </w:p>
    <w:p w:rsidR="00E4694E" w:rsidRDefault="00E4694E" w:rsidP="00E4694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4694E" w:rsidRDefault="00E4694E" w:rsidP="00E4694E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(организатор проведения публичных слушаний (общественных обсуждений)</w:t>
      </w:r>
      <w:proofErr w:type="gramEnd"/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проведения публичных слушаний (общественных обсуждений) по проекту_____________________________________________________________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4694E" w:rsidRDefault="00E4694E" w:rsidP="00E4694E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(общественных обсуждениях) ________________________________________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протокола публичных слушаний (общественных обсуждений) от «____» _____________20 ____ г. №_______. 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(реквизиты  протокола публичных слушаний (общественных обсуждений) </w:t>
      </w:r>
      <w:proofErr w:type="gramEnd"/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5"/>
        <w:gridCol w:w="5131"/>
      </w:tblGrid>
      <w:tr w:rsidR="00E4694E" w:rsidTr="00E4694E">
        <w:trPr>
          <w:trHeight w:val="36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694E" w:rsidRPr="008757DE" w:rsidRDefault="00E46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Предложения и замечания граждан, являющихся  участниками публичных слушаний (общественных обсуждений)</w:t>
            </w:r>
          </w:p>
        </w:tc>
      </w:tr>
      <w:tr w:rsidR="00E4694E" w:rsidTr="00E4694E">
        <w:trPr>
          <w:trHeight w:val="1523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4E" w:rsidRPr="008757D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94E" w:rsidRPr="008757D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7DE">
              <w:rPr>
                <w:rFonts w:ascii="Times New Roman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E4694E" w:rsidTr="00E4694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Pr="008757D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Pr="008757D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4E" w:rsidTr="00E4694E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Pr="008757D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4E" w:rsidRPr="008757DE" w:rsidRDefault="00E469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694E" w:rsidRDefault="00E4694E" w:rsidP="00E469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предложения и замечания по проекту ________________________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 учитывая итоги голосования участников публичных слушаний (в случае проведения публичных слушаний)</w:t>
      </w:r>
    </w:p>
    <w:p w:rsidR="00E4694E" w:rsidRDefault="00E4694E" w:rsidP="00E4694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аргументированные рекомендации организатора публичных слушаний (общественных</w:t>
      </w:r>
      <w:proofErr w:type="gramEnd"/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3919EC">
        <w:rPr>
          <w:rFonts w:ascii="Times New Roman" w:hAnsi="Times New Roman"/>
          <w:sz w:val="24"/>
          <w:szCs w:val="24"/>
        </w:rPr>
        <w:t>___________________________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обсуждений) о целесообразности (нецелесообразности) внесенных участниками </w:t>
      </w:r>
    </w:p>
    <w:p w:rsidR="00E4694E" w:rsidRDefault="00E4694E" w:rsidP="00E469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3919EC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br/>
        <w:t>публичных слушаний (общественных обсуждений)  предложений и замечаний.</w:t>
      </w:r>
    </w:p>
    <w:p w:rsidR="00E4694E" w:rsidRDefault="00E4694E" w:rsidP="00E4694E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4694E" w:rsidRDefault="00E4694E" w:rsidP="00E4694E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публичных слушаний </w:t>
      </w:r>
    </w:p>
    <w:p w:rsidR="00181677" w:rsidRPr="008757DE" w:rsidRDefault="00E4694E" w:rsidP="008757DE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(общественных обсуждений) </w:t>
      </w:r>
    </w:p>
    <w:sectPr w:rsidR="00181677" w:rsidRPr="008757DE" w:rsidSect="00E4694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8D4" w:rsidRDefault="00DE38D4" w:rsidP="008757DE">
      <w:pPr>
        <w:spacing w:after="0" w:line="240" w:lineRule="auto"/>
      </w:pPr>
      <w:r>
        <w:separator/>
      </w:r>
    </w:p>
  </w:endnote>
  <w:endnote w:type="continuationSeparator" w:id="0">
    <w:p w:rsidR="00DE38D4" w:rsidRDefault="00DE38D4" w:rsidP="0087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8D4" w:rsidRDefault="00DE38D4" w:rsidP="008757DE">
      <w:pPr>
        <w:spacing w:after="0" w:line="240" w:lineRule="auto"/>
      </w:pPr>
      <w:r>
        <w:separator/>
      </w:r>
    </w:p>
  </w:footnote>
  <w:footnote w:type="continuationSeparator" w:id="0">
    <w:p w:rsidR="00DE38D4" w:rsidRDefault="00DE38D4" w:rsidP="0087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DE" w:rsidRDefault="008757DE">
    <w:pPr>
      <w:pStyle w:val="aa"/>
      <w:jc w:val="center"/>
    </w:pPr>
    <w:fldSimple w:instr=" PAGE   \* MERGEFORMAT ">
      <w:r w:rsidR="00B83FA4">
        <w:rPr>
          <w:noProof/>
        </w:rPr>
        <w:t>19</w:t>
      </w:r>
    </w:fldSimple>
  </w:p>
  <w:p w:rsidR="008757DE" w:rsidRDefault="008757D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9E5"/>
    <w:multiLevelType w:val="hybridMultilevel"/>
    <w:tmpl w:val="F2704F58"/>
    <w:lvl w:ilvl="0" w:tplc="ED9AF0A0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F723C"/>
    <w:multiLevelType w:val="hybridMultilevel"/>
    <w:tmpl w:val="55C283B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161B83"/>
    <w:multiLevelType w:val="hybridMultilevel"/>
    <w:tmpl w:val="00D67E78"/>
    <w:lvl w:ilvl="0" w:tplc="A426C8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677"/>
    <w:rsid w:val="0006258A"/>
    <w:rsid w:val="00097D6C"/>
    <w:rsid w:val="00181677"/>
    <w:rsid w:val="00237E48"/>
    <w:rsid w:val="003919EC"/>
    <w:rsid w:val="003D73A3"/>
    <w:rsid w:val="004C0B98"/>
    <w:rsid w:val="004E2D60"/>
    <w:rsid w:val="008675E2"/>
    <w:rsid w:val="008730AD"/>
    <w:rsid w:val="008757DE"/>
    <w:rsid w:val="00885A91"/>
    <w:rsid w:val="00B83FA4"/>
    <w:rsid w:val="00C6613C"/>
    <w:rsid w:val="00D85784"/>
    <w:rsid w:val="00DE38D4"/>
    <w:rsid w:val="00E4694E"/>
    <w:rsid w:val="00F8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4694E"/>
    <w:pPr>
      <w:suppressAutoHyphens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4694E"/>
    <w:rPr>
      <w:rFonts w:ascii="Calibri" w:eastAsia="Times New Roman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469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69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E4694E"/>
    <w:pPr>
      <w:ind w:left="720"/>
      <w:contextualSpacing/>
    </w:pPr>
  </w:style>
  <w:style w:type="paragraph" w:customStyle="1" w:styleId="ConsPlusTitle">
    <w:name w:val="ConsPlusTitle"/>
    <w:uiPriority w:val="99"/>
    <w:rsid w:val="00E469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Title">
    <w:name w:val="ConsTitle"/>
    <w:uiPriority w:val="99"/>
    <w:rsid w:val="00E469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E4694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1">
    <w:name w:val="s_1"/>
    <w:basedOn w:val="a"/>
    <w:uiPriority w:val="99"/>
    <w:rsid w:val="00E4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694E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8730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30AD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757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57D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8757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57DE"/>
    <w:rPr>
      <w:sz w:val="22"/>
      <w:szCs w:val="22"/>
      <w:lang w:eastAsia="en-US"/>
    </w:rPr>
  </w:style>
  <w:style w:type="paragraph" w:styleId="ae">
    <w:name w:val="Title"/>
    <w:basedOn w:val="a"/>
    <w:link w:val="af"/>
    <w:uiPriority w:val="99"/>
    <w:qFormat/>
    <w:rsid w:val="004E2D60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4E2D60"/>
    <w:rPr>
      <w:rFonts w:ascii="Times New Roman" w:eastAsia="Times New Roman" w:hAnsi="Times New Roman"/>
      <w:sz w:val="28"/>
      <w:lang/>
    </w:rPr>
  </w:style>
  <w:style w:type="paragraph" w:styleId="af0">
    <w:name w:val="Subtitle"/>
    <w:basedOn w:val="a"/>
    <w:link w:val="af1"/>
    <w:uiPriority w:val="99"/>
    <w:qFormat/>
    <w:rsid w:val="004E2D60"/>
    <w:pPr>
      <w:spacing w:after="0" w:line="240" w:lineRule="auto"/>
      <w:ind w:firstLine="851"/>
      <w:jc w:val="center"/>
    </w:pPr>
    <w:rPr>
      <w:rFonts w:eastAsia="Times New Roman" w:cs="Calibri"/>
      <w:b/>
      <w:bCs/>
      <w:sz w:val="28"/>
      <w:szCs w:val="28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4E2D60"/>
    <w:rPr>
      <w:rFonts w:eastAsia="Times New Roman" w:cs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B485C245F50CF43A47F4B3FE7D664C48DA145977BBA29A5059D8232DD5E48B56A4EF9B3C8848EZ93A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B485C245F50CF43A47F4B3FE7D664C484A5479528ED2BF45093Z837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9B485C245F50CF43A47F5D3C8B8868C087FC4F9B77B976F85AC6DF65D4541FF22517BBF7C5818A9EBAE0Z73F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09B485C245F50CF43A47F5D3C8B8868C087FC4F9878B97BF85AC6DF65D4541FF22517BBF7C5818A9CBDE1Z73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9B485C245F50CF43A47F4B3FE7D664C48DA2429B77BA29A5059D8232DD5E48B56A4EF9B3C88389Z93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5549</Words>
  <Characters>31630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37105</CharactersWithSpaces>
  <SharedDoc>false</SharedDoc>
  <HLinks>
    <vt:vector size="30" baseType="variant">
      <vt:variant>
        <vt:i4>917519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consultantplus://offline/ref=709B485C245F50CF43A47F5D3C8B8868C087FC4F9B77B976F85AC6DF65D4541FF22517BBF7C5818A9EBAE0Z73FC</vt:lpwstr>
      </vt:variant>
      <vt:variant>
        <vt:lpwstr/>
      </vt:variant>
      <vt:variant>
        <vt:i4>917599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consultantplus://offline/ref=709B485C245F50CF43A47F5D3C8B8868C087FC4F9878B97BF85AC6DF65D4541FF22517BBF7C5818A9CBDE1Z735C</vt:lpwstr>
      </vt:variant>
      <vt:variant>
        <vt:lpwstr/>
      </vt:variant>
      <vt:variant>
        <vt:i4>3342445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consultantplus://offline/ref=709B485C245F50CF43A47F4B3FE7D664C48DA2429B77BA29A5059D8232DD5E48B56A4EF9B3C88389Z93AC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consultantplus://offline/ref=709B485C245F50CF43A47F4B3FE7D664C48DA145977BBA29A5059D8232DD5E48B56A4EF9B3C8848EZ93AC</vt:lpwstr>
      </vt:variant>
      <vt:variant>
        <vt:lpwstr/>
      </vt:variant>
      <vt:variant>
        <vt:i4>5898253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consultantplus://offline/ref=709B485C245F50CF43A47F4B3FE7D664C484A5479528ED2BF45093Z837C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2018-06-28T01:37:00Z</cp:lastPrinted>
  <dcterms:created xsi:type="dcterms:W3CDTF">2018-10-10T09:24:00Z</dcterms:created>
  <dcterms:modified xsi:type="dcterms:W3CDTF">2018-10-10T09:24:00Z</dcterms:modified>
</cp:coreProperties>
</file>