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21" w:rsidRDefault="008B3760" w:rsidP="00494930">
      <w:pPr>
        <w:spacing w:after="0" w:line="240" w:lineRule="auto"/>
        <w:jc w:val="center"/>
        <w:rPr>
          <w:rFonts w:ascii="Times New Roman" w:hAnsi="Times New Roman"/>
          <w:b/>
          <w:sz w:val="28"/>
          <w:szCs w:val="28"/>
        </w:rPr>
      </w:pPr>
      <w:r w:rsidRPr="00FA4799">
        <w:rPr>
          <w:rFonts w:ascii="Times New Roman" w:hAnsi="Times New Roman"/>
          <w:sz w:val="28"/>
          <w:szCs w:val="28"/>
        </w:rPr>
        <w:t>Отчет</w:t>
      </w:r>
      <w:r w:rsidR="00B15DE4" w:rsidRPr="00FA4799">
        <w:rPr>
          <w:rFonts w:ascii="Times New Roman" w:hAnsi="Times New Roman"/>
          <w:sz w:val="28"/>
          <w:szCs w:val="28"/>
        </w:rPr>
        <w:t xml:space="preserve"> о работе</w:t>
      </w:r>
      <w:r w:rsidRPr="00FA4799">
        <w:rPr>
          <w:rFonts w:ascii="Times New Roman" w:hAnsi="Times New Roman"/>
          <w:sz w:val="28"/>
          <w:szCs w:val="28"/>
        </w:rPr>
        <w:t xml:space="preserve"> Главы </w:t>
      </w:r>
      <w:r w:rsidR="00B15DE4" w:rsidRPr="00FA4799">
        <w:rPr>
          <w:rFonts w:ascii="Times New Roman" w:hAnsi="Times New Roman"/>
          <w:sz w:val="28"/>
          <w:szCs w:val="28"/>
        </w:rPr>
        <w:t>Администрац</w:t>
      </w:r>
      <w:r w:rsidR="003469D2" w:rsidRPr="00FA4799">
        <w:rPr>
          <w:rFonts w:ascii="Times New Roman" w:hAnsi="Times New Roman"/>
          <w:sz w:val="28"/>
          <w:szCs w:val="28"/>
        </w:rPr>
        <w:t>ии Пригородного</w:t>
      </w:r>
      <w:r w:rsidR="008912AF" w:rsidRPr="00FA4799">
        <w:rPr>
          <w:rFonts w:ascii="Times New Roman" w:hAnsi="Times New Roman"/>
          <w:sz w:val="28"/>
          <w:szCs w:val="28"/>
        </w:rPr>
        <w:t xml:space="preserve"> сельсовета за 2019</w:t>
      </w:r>
      <w:r w:rsidR="008348A5" w:rsidRPr="00FA4799">
        <w:rPr>
          <w:rFonts w:ascii="Times New Roman" w:hAnsi="Times New Roman"/>
          <w:sz w:val="28"/>
          <w:szCs w:val="28"/>
        </w:rPr>
        <w:t xml:space="preserve"> </w:t>
      </w:r>
      <w:r w:rsidR="00B15DE4" w:rsidRPr="00FA4799">
        <w:rPr>
          <w:rFonts w:ascii="Times New Roman" w:hAnsi="Times New Roman"/>
          <w:sz w:val="28"/>
          <w:szCs w:val="28"/>
        </w:rPr>
        <w:t>год</w:t>
      </w:r>
      <w:r w:rsidR="00B15DE4" w:rsidRPr="00861105">
        <w:rPr>
          <w:rFonts w:ascii="Times New Roman" w:hAnsi="Times New Roman"/>
          <w:b/>
          <w:sz w:val="28"/>
          <w:szCs w:val="28"/>
        </w:rPr>
        <w:t>.</w:t>
      </w:r>
    </w:p>
    <w:p w:rsidR="00F51371" w:rsidRPr="00861105" w:rsidRDefault="00F51371" w:rsidP="00494930">
      <w:pPr>
        <w:spacing w:after="0" w:line="240" w:lineRule="auto"/>
        <w:jc w:val="center"/>
        <w:rPr>
          <w:rFonts w:ascii="Times New Roman" w:hAnsi="Times New Roman"/>
          <w:b/>
          <w:sz w:val="28"/>
          <w:szCs w:val="28"/>
        </w:rPr>
      </w:pPr>
    </w:p>
    <w:p w:rsidR="002C3521" w:rsidRPr="00B15673" w:rsidRDefault="00F51371" w:rsidP="00494930">
      <w:pPr>
        <w:spacing w:after="0" w:line="240" w:lineRule="auto"/>
        <w:jc w:val="center"/>
        <w:rPr>
          <w:rFonts w:ascii="Times New Roman" w:hAnsi="Times New Roman"/>
          <w:sz w:val="28"/>
          <w:szCs w:val="28"/>
        </w:rPr>
      </w:pPr>
      <w:r>
        <w:rPr>
          <w:rFonts w:ascii="Times New Roman" w:hAnsi="Times New Roman"/>
          <w:sz w:val="28"/>
          <w:szCs w:val="28"/>
        </w:rPr>
        <w:t xml:space="preserve">Уважаемые жители п.Октябрьский </w:t>
      </w:r>
      <w:r w:rsidR="00B15673" w:rsidRPr="00B15673">
        <w:rPr>
          <w:rFonts w:ascii="Times New Roman" w:hAnsi="Times New Roman"/>
          <w:sz w:val="28"/>
          <w:szCs w:val="28"/>
        </w:rPr>
        <w:t xml:space="preserve"> приглашенные</w:t>
      </w:r>
      <w:r w:rsidR="002C3521" w:rsidRPr="00B15673">
        <w:rPr>
          <w:rFonts w:ascii="Times New Roman" w:hAnsi="Times New Roman"/>
          <w:sz w:val="28"/>
          <w:szCs w:val="28"/>
        </w:rPr>
        <w:t>!</w:t>
      </w:r>
    </w:p>
    <w:p w:rsidR="002C3521" w:rsidRPr="00B15673" w:rsidRDefault="0053556D"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xml:space="preserve">Сегодня, в </w:t>
      </w:r>
      <w:r w:rsidR="002C3521" w:rsidRPr="00B15673">
        <w:rPr>
          <w:rFonts w:ascii="Times New Roman" w:hAnsi="Times New Roman"/>
          <w:sz w:val="28"/>
          <w:szCs w:val="28"/>
        </w:rPr>
        <w:t xml:space="preserve">соответствии с Уставом нашего поселения </w:t>
      </w:r>
      <w:r w:rsidR="00BE3989" w:rsidRPr="00B15673">
        <w:rPr>
          <w:rFonts w:ascii="Times New Roman" w:hAnsi="Times New Roman"/>
          <w:sz w:val="28"/>
          <w:szCs w:val="28"/>
        </w:rPr>
        <w:t>А</w:t>
      </w:r>
      <w:r w:rsidR="002C3521" w:rsidRPr="00B15673">
        <w:rPr>
          <w:rFonts w:ascii="Times New Roman" w:hAnsi="Times New Roman"/>
          <w:sz w:val="28"/>
          <w:szCs w:val="28"/>
        </w:rPr>
        <w:t>дминистрация представляет отчет об итогах рабо</w:t>
      </w:r>
      <w:r w:rsidR="008912AF">
        <w:rPr>
          <w:rFonts w:ascii="Times New Roman" w:hAnsi="Times New Roman"/>
          <w:sz w:val="28"/>
          <w:szCs w:val="28"/>
        </w:rPr>
        <w:t>ты за 2019</w:t>
      </w:r>
      <w:r w:rsidR="00B15DE4" w:rsidRPr="00B15673">
        <w:rPr>
          <w:rFonts w:ascii="Times New Roman" w:hAnsi="Times New Roman"/>
          <w:sz w:val="28"/>
          <w:szCs w:val="28"/>
        </w:rPr>
        <w:t>год.</w:t>
      </w:r>
    </w:p>
    <w:p w:rsidR="008B3760" w:rsidRPr="00B15673" w:rsidRDefault="000D3F14"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Д</w:t>
      </w:r>
      <w:r w:rsidR="00B15DE4" w:rsidRPr="00B15673">
        <w:rPr>
          <w:rFonts w:ascii="Times New Roman" w:hAnsi="Times New Roman"/>
          <w:sz w:val="28"/>
          <w:szCs w:val="28"/>
        </w:rPr>
        <w:t>еятельность Администрации в 201</w:t>
      </w:r>
      <w:r w:rsidR="008912AF">
        <w:rPr>
          <w:rFonts w:ascii="Times New Roman" w:hAnsi="Times New Roman"/>
          <w:sz w:val="28"/>
          <w:szCs w:val="28"/>
        </w:rPr>
        <w:t>9</w:t>
      </w:r>
      <w:r w:rsidRPr="00B15673">
        <w:rPr>
          <w:rFonts w:ascii="Times New Roman" w:hAnsi="Times New Roman"/>
          <w:sz w:val="28"/>
          <w:szCs w:val="28"/>
        </w:rPr>
        <w:t xml:space="preserve"> </w:t>
      </w:r>
      <w:r w:rsidR="00B15DE4" w:rsidRPr="00B15673">
        <w:rPr>
          <w:rFonts w:ascii="Times New Roman" w:hAnsi="Times New Roman"/>
          <w:sz w:val="28"/>
          <w:szCs w:val="28"/>
        </w:rPr>
        <w:t xml:space="preserve">году строилась </w:t>
      </w:r>
      <w:r w:rsidR="002801BD" w:rsidRPr="00B15673">
        <w:rPr>
          <w:rFonts w:ascii="Times New Roman" w:hAnsi="Times New Roman"/>
          <w:sz w:val="28"/>
          <w:szCs w:val="28"/>
        </w:rPr>
        <w:t xml:space="preserve">в соответствии </w:t>
      </w:r>
      <w:r w:rsidR="00BB2FFD">
        <w:rPr>
          <w:rFonts w:ascii="Times New Roman" w:hAnsi="Times New Roman"/>
          <w:sz w:val="28"/>
          <w:szCs w:val="28"/>
        </w:rPr>
        <w:t>Конституции РФ,</w:t>
      </w:r>
      <w:r w:rsidR="002801BD" w:rsidRPr="00B15673">
        <w:rPr>
          <w:rFonts w:ascii="Times New Roman" w:hAnsi="Times New Roman"/>
          <w:sz w:val="28"/>
          <w:szCs w:val="28"/>
        </w:rPr>
        <w:t>131</w:t>
      </w:r>
      <w:r w:rsidR="000960AB" w:rsidRPr="00B15673">
        <w:rPr>
          <w:rFonts w:ascii="Times New Roman" w:hAnsi="Times New Roman"/>
          <w:sz w:val="28"/>
          <w:szCs w:val="28"/>
        </w:rPr>
        <w:t xml:space="preserve"> Закон РФ «Об общих принципах организации местного самоуправления в РФ»</w:t>
      </w:r>
      <w:r w:rsidR="00B15DE4" w:rsidRPr="00B15673">
        <w:rPr>
          <w:rFonts w:ascii="Times New Roman" w:hAnsi="Times New Roman"/>
          <w:sz w:val="28"/>
          <w:szCs w:val="28"/>
        </w:rPr>
        <w:t xml:space="preserve">  и Уставом сельского совета</w:t>
      </w:r>
      <w:r w:rsidRPr="00B15673">
        <w:rPr>
          <w:rFonts w:ascii="Times New Roman" w:hAnsi="Times New Roman"/>
          <w:sz w:val="28"/>
          <w:szCs w:val="28"/>
        </w:rPr>
        <w:t>.</w:t>
      </w:r>
    </w:p>
    <w:p w:rsidR="006344BE" w:rsidRPr="00B15673" w:rsidRDefault="00C019E8"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Основной задачей</w:t>
      </w:r>
      <w:r w:rsidR="00B15DE4" w:rsidRPr="00B15673">
        <w:rPr>
          <w:rFonts w:ascii="Times New Roman" w:hAnsi="Times New Roman"/>
          <w:sz w:val="28"/>
          <w:szCs w:val="28"/>
        </w:rPr>
        <w:t xml:space="preserve"> Администрации </w:t>
      </w:r>
      <w:r w:rsidR="001E1C29" w:rsidRPr="00B15673">
        <w:rPr>
          <w:rFonts w:ascii="Times New Roman" w:hAnsi="Times New Roman"/>
          <w:sz w:val="28"/>
          <w:szCs w:val="28"/>
        </w:rPr>
        <w:t xml:space="preserve">  </w:t>
      </w:r>
      <w:r w:rsidR="004606D8" w:rsidRPr="00B15673">
        <w:rPr>
          <w:rFonts w:ascii="Times New Roman" w:hAnsi="Times New Roman"/>
          <w:sz w:val="28"/>
          <w:szCs w:val="28"/>
        </w:rPr>
        <w:t xml:space="preserve">по </w:t>
      </w:r>
      <w:r w:rsidR="00304248" w:rsidRPr="00B15673">
        <w:rPr>
          <w:rFonts w:ascii="Times New Roman" w:hAnsi="Times New Roman"/>
          <w:sz w:val="28"/>
          <w:szCs w:val="28"/>
        </w:rPr>
        <w:t>–</w:t>
      </w:r>
      <w:r w:rsidR="004606D8" w:rsidRPr="00B15673">
        <w:rPr>
          <w:rFonts w:ascii="Times New Roman" w:hAnsi="Times New Roman"/>
          <w:sz w:val="28"/>
          <w:szCs w:val="28"/>
        </w:rPr>
        <w:t xml:space="preserve"> прежнему</w:t>
      </w:r>
      <w:r w:rsidR="00AC54C4" w:rsidRPr="00B15673">
        <w:rPr>
          <w:rFonts w:ascii="Times New Roman" w:hAnsi="Times New Roman"/>
          <w:sz w:val="28"/>
          <w:szCs w:val="28"/>
        </w:rPr>
        <w:t>,</w:t>
      </w:r>
      <w:r w:rsidR="004606D8" w:rsidRPr="00B15673">
        <w:rPr>
          <w:rFonts w:ascii="Times New Roman" w:hAnsi="Times New Roman"/>
          <w:sz w:val="28"/>
          <w:szCs w:val="28"/>
        </w:rPr>
        <w:t xml:space="preserve"> </w:t>
      </w:r>
      <w:r w:rsidRPr="00B15673">
        <w:rPr>
          <w:rFonts w:ascii="Times New Roman" w:hAnsi="Times New Roman"/>
          <w:sz w:val="28"/>
          <w:szCs w:val="28"/>
        </w:rPr>
        <w:t>является</w:t>
      </w:r>
      <w:r w:rsidR="001E1C29" w:rsidRPr="00B15673">
        <w:rPr>
          <w:rFonts w:ascii="Times New Roman" w:hAnsi="Times New Roman"/>
          <w:sz w:val="28"/>
          <w:szCs w:val="28"/>
        </w:rPr>
        <w:t xml:space="preserve"> </w:t>
      </w:r>
      <w:r w:rsidRPr="00B15673">
        <w:rPr>
          <w:rFonts w:ascii="Times New Roman" w:hAnsi="Times New Roman"/>
          <w:sz w:val="28"/>
          <w:szCs w:val="28"/>
        </w:rPr>
        <w:t>решени</w:t>
      </w:r>
      <w:r w:rsidR="004606D8" w:rsidRPr="00B15673">
        <w:rPr>
          <w:rFonts w:ascii="Times New Roman" w:hAnsi="Times New Roman"/>
          <w:sz w:val="28"/>
          <w:szCs w:val="28"/>
        </w:rPr>
        <w:t>е</w:t>
      </w:r>
      <w:r w:rsidRPr="00B15673">
        <w:rPr>
          <w:rFonts w:ascii="Times New Roman" w:hAnsi="Times New Roman"/>
          <w:sz w:val="28"/>
          <w:szCs w:val="28"/>
        </w:rPr>
        <w:t xml:space="preserve"> вопросов местного значения</w:t>
      </w:r>
      <w:r w:rsidR="004606D8" w:rsidRPr="00B15673">
        <w:rPr>
          <w:rFonts w:ascii="Times New Roman" w:hAnsi="Times New Roman"/>
          <w:sz w:val="28"/>
          <w:szCs w:val="28"/>
        </w:rPr>
        <w:t xml:space="preserve"> и исполнение полномочий.</w:t>
      </w:r>
    </w:p>
    <w:p w:rsidR="001E1C29" w:rsidRPr="00B15673" w:rsidRDefault="004606D8"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Реализация</w:t>
      </w:r>
      <w:r w:rsidR="001E1C29" w:rsidRPr="00B15673">
        <w:rPr>
          <w:rFonts w:ascii="Times New Roman" w:hAnsi="Times New Roman"/>
          <w:sz w:val="28"/>
          <w:szCs w:val="28"/>
        </w:rPr>
        <w:t xml:space="preserve"> полномочи</w:t>
      </w:r>
      <w:r w:rsidRPr="00B15673">
        <w:rPr>
          <w:rFonts w:ascii="Times New Roman" w:hAnsi="Times New Roman"/>
          <w:sz w:val="28"/>
          <w:szCs w:val="28"/>
        </w:rPr>
        <w:t>й</w:t>
      </w:r>
      <w:r w:rsidR="001E1C29" w:rsidRPr="00B15673">
        <w:rPr>
          <w:rFonts w:ascii="Times New Roman" w:hAnsi="Times New Roman"/>
          <w:sz w:val="28"/>
          <w:szCs w:val="28"/>
        </w:rPr>
        <w:t xml:space="preserve"> осуществлял</w:t>
      </w:r>
      <w:r w:rsidRPr="00B15673">
        <w:rPr>
          <w:rFonts w:ascii="Times New Roman" w:hAnsi="Times New Roman"/>
          <w:sz w:val="28"/>
          <w:szCs w:val="28"/>
        </w:rPr>
        <w:t>а</w:t>
      </w:r>
      <w:r w:rsidR="001E1C29" w:rsidRPr="00B15673">
        <w:rPr>
          <w:rFonts w:ascii="Times New Roman" w:hAnsi="Times New Roman"/>
          <w:sz w:val="28"/>
          <w:szCs w:val="28"/>
        </w:rPr>
        <w:t>сь путем организации повседневно</w:t>
      </w:r>
      <w:r w:rsidR="00B15DE4" w:rsidRPr="00B15673">
        <w:rPr>
          <w:rFonts w:ascii="Times New Roman" w:hAnsi="Times New Roman"/>
          <w:sz w:val="28"/>
          <w:szCs w:val="28"/>
        </w:rPr>
        <w:t>й</w:t>
      </w:r>
      <w:r w:rsidR="00BE3989" w:rsidRPr="00B15673">
        <w:rPr>
          <w:rFonts w:ascii="Times New Roman" w:hAnsi="Times New Roman"/>
          <w:sz w:val="28"/>
          <w:szCs w:val="28"/>
        </w:rPr>
        <w:t xml:space="preserve"> работы А</w:t>
      </w:r>
      <w:r w:rsidR="00B15DE4" w:rsidRPr="00B15673">
        <w:rPr>
          <w:rFonts w:ascii="Times New Roman" w:hAnsi="Times New Roman"/>
          <w:sz w:val="28"/>
          <w:szCs w:val="28"/>
        </w:rPr>
        <w:t>дминистрации сельсовета</w:t>
      </w:r>
      <w:r w:rsidR="001E1C29" w:rsidRPr="00B15673">
        <w:rPr>
          <w:rFonts w:ascii="Times New Roman" w:hAnsi="Times New Roman"/>
          <w:sz w:val="28"/>
          <w:szCs w:val="28"/>
        </w:rPr>
        <w:t>, подготовке нормативных документов, в том числе для рассмотрения Собранием депутатов, провед</w:t>
      </w:r>
      <w:r w:rsidR="00304248" w:rsidRPr="00B15673">
        <w:rPr>
          <w:rFonts w:ascii="Times New Roman" w:hAnsi="Times New Roman"/>
          <w:sz w:val="28"/>
          <w:szCs w:val="28"/>
        </w:rPr>
        <w:t>ения встреч с жителями сел</w:t>
      </w:r>
      <w:r w:rsidR="001E1C29" w:rsidRPr="00B15673">
        <w:rPr>
          <w:rFonts w:ascii="Times New Roman" w:hAnsi="Times New Roman"/>
          <w:sz w:val="28"/>
          <w:szCs w:val="28"/>
        </w:rPr>
        <w:t>, осуществления личного</w:t>
      </w:r>
      <w:r w:rsidR="00B15DE4" w:rsidRPr="00B15673">
        <w:rPr>
          <w:rFonts w:ascii="Times New Roman" w:hAnsi="Times New Roman"/>
          <w:sz w:val="28"/>
          <w:szCs w:val="28"/>
        </w:rPr>
        <w:t xml:space="preserve"> приема граждан Главой Администрации</w:t>
      </w:r>
      <w:r w:rsidR="001E1C29" w:rsidRPr="00B15673">
        <w:rPr>
          <w:rFonts w:ascii="Times New Roman" w:hAnsi="Times New Roman"/>
          <w:sz w:val="28"/>
          <w:szCs w:val="28"/>
        </w:rPr>
        <w:t xml:space="preserve"> и муниципальными служащими, рассмотрения письменных и устных обращений.</w:t>
      </w:r>
    </w:p>
    <w:p w:rsidR="00D33DD4" w:rsidRPr="0097116E" w:rsidRDefault="00CC5E47" w:rsidP="00494930">
      <w:pPr>
        <w:spacing w:after="0" w:line="240" w:lineRule="auto"/>
        <w:ind w:firstLine="708"/>
        <w:jc w:val="center"/>
        <w:rPr>
          <w:rFonts w:ascii="Times New Roman" w:hAnsi="Times New Roman"/>
          <w:b/>
          <w:sz w:val="28"/>
          <w:szCs w:val="28"/>
        </w:rPr>
      </w:pPr>
      <w:r w:rsidRPr="0097116E">
        <w:rPr>
          <w:rFonts w:ascii="Times New Roman" w:hAnsi="Times New Roman"/>
          <w:b/>
          <w:sz w:val="28"/>
          <w:szCs w:val="28"/>
        </w:rPr>
        <w:t>ДЕМОГРАФИЯ И СОЦИАЛЬНАЯ СФЕРА</w:t>
      </w:r>
    </w:p>
    <w:p w:rsidR="00E16D71" w:rsidRPr="008912AF" w:rsidRDefault="003469D2" w:rsidP="00494930">
      <w:pPr>
        <w:spacing w:after="0" w:line="240" w:lineRule="auto"/>
        <w:ind w:firstLine="709"/>
        <w:jc w:val="both"/>
        <w:rPr>
          <w:rFonts w:ascii="Times New Roman" w:hAnsi="Times New Roman"/>
          <w:color w:val="FF0000"/>
          <w:sz w:val="28"/>
          <w:szCs w:val="28"/>
        </w:rPr>
      </w:pPr>
      <w:r w:rsidRPr="00B15673">
        <w:rPr>
          <w:rFonts w:ascii="Times New Roman" w:hAnsi="Times New Roman"/>
          <w:sz w:val="28"/>
          <w:szCs w:val="28"/>
        </w:rPr>
        <w:t>В состав Пригородного</w:t>
      </w:r>
      <w:r w:rsidR="00E16D71" w:rsidRPr="00B15673">
        <w:rPr>
          <w:rFonts w:ascii="Times New Roman" w:hAnsi="Times New Roman"/>
          <w:sz w:val="28"/>
          <w:szCs w:val="28"/>
        </w:rPr>
        <w:t xml:space="preserve"> сельского</w:t>
      </w:r>
      <w:r w:rsidRPr="00B15673">
        <w:rPr>
          <w:rFonts w:ascii="Times New Roman" w:hAnsi="Times New Roman"/>
          <w:sz w:val="28"/>
          <w:szCs w:val="28"/>
        </w:rPr>
        <w:t xml:space="preserve"> поселения входят 3</w:t>
      </w:r>
      <w:r w:rsidR="00A016EA" w:rsidRPr="00B15673">
        <w:rPr>
          <w:rFonts w:ascii="Times New Roman" w:hAnsi="Times New Roman"/>
          <w:sz w:val="28"/>
          <w:szCs w:val="28"/>
        </w:rPr>
        <w:t xml:space="preserve"> населенных п</w:t>
      </w:r>
      <w:r w:rsidRPr="00B15673">
        <w:rPr>
          <w:rFonts w:ascii="Times New Roman" w:hAnsi="Times New Roman"/>
          <w:sz w:val="28"/>
          <w:szCs w:val="28"/>
        </w:rPr>
        <w:t>ункта (п.Октябрьский</w:t>
      </w:r>
      <w:r w:rsidR="00D66F9F">
        <w:rPr>
          <w:rFonts w:ascii="Times New Roman" w:hAnsi="Times New Roman"/>
          <w:sz w:val="28"/>
          <w:szCs w:val="28"/>
        </w:rPr>
        <w:t xml:space="preserve"> -474</w:t>
      </w:r>
      <w:r w:rsidRPr="00B15673">
        <w:rPr>
          <w:rFonts w:ascii="Times New Roman" w:hAnsi="Times New Roman"/>
          <w:sz w:val="28"/>
          <w:szCs w:val="28"/>
        </w:rPr>
        <w:t>, п.Новодубровский</w:t>
      </w:r>
      <w:r w:rsidR="00D66F9F">
        <w:rPr>
          <w:rFonts w:ascii="Times New Roman" w:hAnsi="Times New Roman"/>
          <w:sz w:val="28"/>
          <w:szCs w:val="28"/>
        </w:rPr>
        <w:t>-0</w:t>
      </w:r>
      <w:r w:rsidRPr="00B15673">
        <w:rPr>
          <w:rFonts w:ascii="Times New Roman" w:hAnsi="Times New Roman"/>
          <w:sz w:val="28"/>
          <w:szCs w:val="28"/>
        </w:rPr>
        <w:t>, ст.Новая дубрава</w:t>
      </w:r>
      <w:r w:rsidR="00D66F9F">
        <w:rPr>
          <w:rFonts w:ascii="Times New Roman" w:hAnsi="Times New Roman"/>
          <w:sz w:val="28"/>
          <w:szCs w:val="28"/>
        </w:rPr>
        <w:t xml:space="preserve"> 102</w:t>
      </w:r>
      <w:r w:rsidR="00E16D71" w:rsidRPr="00B15673">
        <w:rPr>
          <w:rFonts w:ascii="Times New Roman" w:hAnsi="Times New Roman"/>
          <w:sz w:val="28"/>
          <w:szCs w:val="28"/>
        </w:rPr>
        <w:t>)</w:t>
      </w:r>
      <w:r w:rsidR="00B5019C">
        <w:rPr>
          <w:rFonts w:ascii="Times New Roman" w:hAnsi="Times New Roman"/>
          <w:sz w:val="28"/>
          <w:szCs w:val="28"/>
        </w:rPr>
        <w:t xml:space="preserve"> </w:t>
      </w:r>
      <w:r w:rsidR="008912AF">
        <w:rPr>
          <w:rFonts w:ascii="Times New Roman" w:hAnsi="Times New Roman"/>
          <w:sz w:val="28"/>
          <w:szCs w:val="28"/>
        </w:rPr>
        <w:t>На начало 2019</w:t>
      </w:r>
      <w:r w:rsidR="000E45DD">
        <w:rPr>
          <w:rFonts w:ascii="Times New Roman" w:hAnsi="Times New Roman"/>
          <w:sz w:val="28"/>
          <w:szCs w:val="28"/>
        </w:rPr>
        <w:t xml:space="preserve"> года на территории по факту проживало </w:t>
      </w:r>
      <w:r w:rsidR="000E45DD" w:rsidRPr="00D27F6E">
        <w:rPr>
          <w:rFonts w:ascii="Times New Roman" w:hAnsi="Times New Roman"/>
          <w:sz w:val="28"/>
          <w:szCs w:val="28"/>
        </w:rPr>
        <w:t>-</w:t>
      </w:r>
      <w:r w:rsidR="00D66F9F" w:rsidRPr="00D27F6E">
        <w:rPr>
          <w:rFonts w:ascii="Times New Roman" w:hAnsi="Times New Roman"/>
          <w:sz w:val="28"/>
          <w:szCs w:val="28"/>
        </w:rPr>
        <w:t>586</w:t>
      </w:r>
      <w:r w:rsidR="00D44D3D" w:rsidRPr="00D27F6E">
        <w:rPr>
          <w:rFonts w:ascii="Times New Roman" w:hAnsi="Times New Roman"/>
          <w:sz w:val="28"/>
          <w:szCs w:val="28"/>
        </w:rPr>
        <w:t xml:space="preserve"> </w:t>
      </w:r>
      <w:r w:rsidR="00E16D71" w:rsidRPr="00D27F6E">
        <w:rPr>
          <w:rFonts w:ascii="Times New Roman" w:hAnsi="Times New Roman"/>
          <w:sz w:val="28"/>
          <w:szCs w:val="28"/>
        </w:rPr>
        <w:t>человек</w:t>
      </w:r>
      <w:r w:rsidRPr="00D27F6E">
        <w:rPr>
          <w:rFonts w:ascii="Times New Roman" w:hAnsi="Times New Roman"/>
          <w:sz w:val="28"/>
          <w:szCs w:val="28"/>
        </w:rPr>
        <w:t>.</w:t>
      </w:r>
    </w:p>
    <w:p w:rsidR="008646D9" w:rsidRPr="00D27F6E" w:rsidRDefault="008646D9"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П</w:t>
      </w:r>
      <w:r w:rsidR="000E45DD" w:rsidRPr="00D27F6E">
        <w:rPr>
          <w:rFonts w:ascii="Times New Roman" w:hAnsi="Times New Roman"/>
          <w:sz w:val="28"/>
          <w:szCs w:val="28"/>
        </w:rPr>
        <w:t>енсионеров проживает всего – 112</w:t>
      </w:r>
      <w:r w:rsidR="003469D2" w:rsidRPr="00D27F6E">
        <w:rPr>
          <w:rFonts w:ascii="Times New Roman" w:hAnsi="Times New Roman"/>
          <w:sz w:val="28"/>
          <w:szCs w:val="28"/>
        </w:rPr>
        <w:t>человек.</w:t>
      </w:r>
    </w:p>
    <w:p w:rsidR="00D44D3D" w:rsidRPr="00D27F6E" w:rsidRDefault="000E45DD"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 xml:space="preserve">Пенсионеры старше 80 лет – 4 </w:t>
      </w:r>
      <w:r w:rsidR="008646D9" w:rsidRPr="00D27F6E">
        <w:rPr>
          <w:rFonts w:ascii="Times New Roman" w:hAnsi="Times New Roman"/>
          <w:sz w:val="28"/>
          <w:szCs w:val="28"/>
        </w:rPr>
        <w:t>человек</w:t>
      </w:r>
      <w:r w:rsidRPr="00D27F6E">
        <w:rPr>
          <w:rFonts w:ascii="Times New Roman" w:hAnsi="Times New Roman"/>
          <w:sz w:val="28"/>
          <w:szCs w:val="28"/>
        </w:rPr>
        <w:t>а</w:t>
      </w:r>
      <w:r w:rsidR="003469D2" w:rsidRPr="00D27F6E">
        <w:rPr>
          <w:rFonts w:ascii="Times New Roman" w:hAnsi="Times New Roman"/>
          <w:sz w:val="28"/>
          <w:szCs w:val="28"/>
        </w:rPr>
        <w:t>.</w:t>
      </w:r>
      <w:r w:rsidR="008646D9" w:rsidRPr="00D27F6E">
        <w:rPr>
          <w:rFonts w:ascii="Times New Roman" w:hAnsi="Times New Roman"/>
          <w:sz w:val="28"/>
          <w:szCs w:val="28"/>
        </w:rPr>
        <w:t xml:space="preserve"> </w:t>
      </w:r>
    </w:p>
    <w:p w:rsidR="00E16331" w:rsidRPr="00D27F6E" w:rsidRDefault="008646D9"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Инвалиды</w:t>
      </w:r>
      <w:r w:rsidR="00D44D3D" w:rsidRPr="00D27F6E">
        <w:rPr>
          <w:rFonts w:ascii="Times New Roman" w:hAnsi="Times New Roman"/>
          <w:sz w:val="28"/>
          <w:szCs w:val="28"/>
        </w:rPr>
        <w:t xml:space="preserve"> всех категорий </w:t>
      </w:r>
      <w:r w:rsidR="003B3B1C" w:rsidRPr="00D27F6E">
        <w:rPr>
          <w:rFonts w:ascii="Times New Roman" w:hAnsi="Times New Roman"/>
          <w:sz w:val="28"/>
          <w:szCs w:val="28"/>
        </w:rPr>
        <w:t xml:space="preserve"> </w:t>
      </w:r>
      <w:r w:rsidRPr="00D27F6E">
        <w:rPr>
          <w:rFonts w:ascii="Times New Roman" w:hAnsi="Times New Roman"/>
          <w:sz w:val="28"/>
          <w:szCs w:val="28"/>
        </w:rPr>
        <w:t xml:space="preserve">- </w:t>
      </w:r>
      <w:r w:rsidR="000E45DD" w:rsidRPr="00D27F6E">
        <w:rPr>
          <w:rFonts w:ascii="Times New Roman" w:hAnsi="Times New Roman"/>
          <w:sz w:val="28"/>
          <w:szCs w:val="28"/>
        </w:rPr>
        <w:t>18</w:t>
      </w:r>
      <w:r w:rsidR="00D44D3D" w:rsidRPr="00D27F6E">
        <w:rPr>
          <w:rFonts w:ascii="Times New Roman" w:hAnsi="Times New Roman"/>
          <w:sz w:val="28"/>
          <w:szCs w:val="28"/>
        </w:rPr>
        <w:t xml:space="preserve"> </w:t>
      </w:r>
      <w:r w:rsidR="000D05DA" w:rsidRPr="00D27F6E">
        <w:rPr>
          <w:rFonts w:ascii="Times New Roman" w:hAnsi="Times New Roman"/>
          <w:sz w:val="28"/>
          <w:szCs w:val="28"/>
        </w:rPr>
        <w:t>челов</w:t>
      </w:r>
      <w:r w:rsidR="003469D2" w:rsidRPr="00D27F6E">
        <w:rPr>
          <w:rFonts w:ascii="Times New Roman" w:hAnsi="Times New Roman"/>
          <w:sz w:val="28"/>
          <w:szCs w:val="28"/>
        </w:rPr>
        <w:t xml:space="preserve">ек. </w:t>
      </w:r>
    </w:p>
    <w:p w:rsidR="000D05DA" w:rsidRPr="00D27F6E" w:rsidRDefault="000D05DA"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 xml:space="preserve">Участников </w:t>
      </w:r>
      <w:r w:rsidR="009D3D52" w:rsidRPr="00D27F6E">
        <w:rPr>
          <w:rFonts w:ascii="Times New Roman" w:hAnsi="Times New Roman"/>
          <w:sz w:val="28"/>
          <w:szCs w:val="28"/>
        </w:rPr>
        <w:t>Чеченской войны – 2</w:t>
      </w:r>
      <w:r w:rsidR="003469D2" w:rsidRPr="00D27F6E">
        <w:rPr>
          <w:rFonts w:ascii="Times New Roman" w:hAnsi="Times New Roman"/>
          <w:sz w:val="28"/>
          <w:szCs w:val="28"/>
        </w:rPr>
        <w:t xml:space="preserve"> </w:t>
      </w:r>
      <w:r w:rsidRPr="00D27F6E">
        <w:rPr>
          <w:rFonts w:ascii="Times New Roman" w:hAnsi="Times New Roman"/>
          <w:sz w:val="28"/>
          <w:szCs w:val="28"/>
        </w:rPr>
        <w:t>человек</w:t>
      </w:r>
      <w:r w:rsidR="003469D2" w:rsidRPr="00D27F6E">
        <w:rPr>
          <w:rFonts w:ascii="Times New Roman" w:hAnsi="Times New Roman"/>
          <w:sz w:val="28"/>
          <w:szCs w:val="28"/>
        </w:rPr>
        <w:t>а</w:t>
      </w:r>
      <w:r w:rsidRPr="00D27F6E">
        <w:rPr>
          <w:rFonts w:ascii="Times New Roman" w:hAnsi="Times New Roman"/>
          <w:sz w:val="28"/>
          <w:szCs w:val="28"/>
        </w:rPr>
        <w:t>.</w:t>
      </w:r>
    </w:p>
    <w:p w:rsidR="000D05DA" w:rsidRPr="00D27F6E" w:rsidRDefault="00E16331" w:rsidP="00494930">
      <w:pPr>
        <w:tabs>
          <w:tab w:val="left" w:pos="3915"/>
        </w:tabs>
        <w:spacing w:after="0" w:line="240" w:lineRule="auto"/>
        <w:ind w:firstLine="708"/>
        <w:jc w:val="both"/>
        <w:rPr>
          <w:rFonts w:ascii="Times New Roman" w:hAnsi="Times New Roman"/>
          <w:sz w:val="28"/>
          <w:szCs w:val="28"/>
        </w:rPr>
      </w:pPr>
      <w:r w:rsidRPr="00D27F6E">
        <w:rPr>
          <w:rFonts w:ascii="Times New Roman" w:hAnsi="Times New Roman"/>
          <w:sz w:val="28"/>
          <w:szCs w:val="28"/>
        </w:rPr>
        <w:t>ВОВ -0</w:t>
      </w:r>
      <w:r w:rsidR="000D05DA" w:rsidRPr="00D27F6E">
        <w:rPr>
          <w:rFonts w:ascii="Times New Roman" w:hAnsi="Times New Roman"/>
          <w:sz w:val="28"/>
          <w:szCs w:val="28"/>
        </w:rPr>
        <w:t xml:space="preserve"> ветеран</w:t>
      </w:r>
      <w:r w:rsidRPr="00D27F6E">
        <w:rPr>
          <w:rFonts w:ascii="Times New Roman" w:hAnsi="Times New Roman"/>
          <w:sz w:val="28"/>
          <w:szCs w:val="28"/>
        </w:rPr>
        <w:t>ов</w:t>
      </w:r>
      <w:r w:rsidR="000D05DA" w:rsidRPr="00D27F6E">
        <w:rPr>
          <w:rFonts w:ascii="Times New Roman" w:hAnsi="Times New Roman"/>
          <w:sz w:val="28"/>
          <w:szCs w:val="28"/>
        </w:rPr>
        <w:t>.</w:t>
      </w:r>
      <w:r w:rsidRPr="00D27F6E">
        <w:rPr>
          <w:rFonts w:ascii="Times New Roman" w:hAnsi="Times New Roman"/>
          <w:sz w:val="28"/>
          <w:szCs w:val="28"/>
        </w:rPr>
        <w:tab/>
      </w:r>
    </w:p>
    <w:p w:rsidR="002F7AAA" w:rsidRPr="00D27F6E" w:rsidRDefault="003469D2"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Многод</w:t>
      </w:r>
      <w:r w:rsidR="00F72E6B" w:rsidRPr="00D27F6E">
        <w:rPr>
          <w:rFonts w:ascii="Times New Roman" w:hAnsi="Times New Roman"/>
          <w:sz w:val="28"/>
          <w:szCs w:val="28"/>
        </w:rPr>
        <w:t>етных семей 19, в них детей – 68</w:t>
      </w:r>
      <w:r w:rsidR="002F7AAA" w:rsidRPr="00D27F6E">
        <w:rPr>
          <w:rFonts w:ascii="Times New Roman" w:hAnsi="Times New Roman"/>
          <w:sz w:val="28"/>
          <w:szCs w:val="28"/>
        </w:rPr>
        <w:t>,</w:t>
      </w:r>
      <w:r w:rsidR="00A940D0" w:rsidRPr="00D27F6E">
        <w:rPr>
          <w:rFonts w:ascii="Times New Roman" w:hAnsi="Times New Roman"/>
          <w:sz w:val="28"/>
          <w:szCs w:val="28"/>
        </w:rPr>
        <w:t>с 3мя детьми – 12</w:t>
      </w:r>
      <w:r w:rsidR="00F45410" w:rsidRPr="00D27F6E">
        <w:rPr>
          <w:rFonts w:ascii="Times New Roman" w:hAnsi="Times New Roman"/>
          <w:sz w:val="28"/>
          <w:szCs w:val="28"/>
        </w:rPr>
        <w:t xml:space="preserve"> семей, с 4мя – 3 семьи, с 5ю-4</w:t>
      </w:r>
      <w:r w:rsidR="00973F4C" w:rsidRPr="00D27F6E">
        <w:rPr>
          <w:rFonts w:ascii="Times New Roman" w:hAnsi="Times New Roman"/>
          <w:sz w:val="28"/>
          <w:szCs w:val="28"/>
        </w:rPr>
        <w:t xml:space="preserve"> семьи</w:t>
      </w:r>
      <w:r w:rsidRPr="00D27F6E">
        <w:rPr>
          <w:rFonts w:ascii="Times New Roman" w:hAnsi="Times New Roman"/>
          <w:sz w:val="28"/>
          <w:szCs w:val="28"/>
        </w:rPr>
        <w:t>.</w:t>
      </w:r>
      <w:r w:rsidR="002F7AAA" w:rsidRPr="00D27F6E">
        <w:rPr>
          <w:rFonts w:ascii="Times New Roman" w:hAnsi="Times New Roman"/>
          <w:sz w:val="28"/>
          <w:szCs w:val="28"/>
        </w:rPr>
        <w:t xml:space="preserve"> </w:t>
      </w:r>
    </w:p>
    <w:p w:rsidR="00E16331" w:rsidRPr="00D27F6E" w:rsidRDefault="006F62CC"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Неполных семей - 18</w:t>
      </w:r>
      <w:r w:rsidR="00973F4C" w:rsidRPr="00D27F6E">
        <w:rPr>
          <w:rFonts w:ascii="Times New Roman" w:hAnsi="Times New Roman"/>
          <w:sz w:val="28"/>
          <w:szCs w:val="28"/>
        </w:rPr>
        <w:t>, в ни</w:t>
      </w:r>
      <w:r w:rsidRPr="00D27F6E">
        <w:rPr>
          <w:rFonts w:ascii="Times New Roman" w:hAnsi="Times New Roman"/>
          <w:sz w:val="28"/>
          <w:szCs w:val="28"/>
        </w:rPr>
        <w:t>х 28</w:t>
      </w:r>
      <w:r w:rsidR="00F45410" w:rsidRPr="00D27F6E">
        <w:rPr>
          <w:rFonts w:ascii="Times New Roman" w:hAnsi="Times New Roman"/>
          <w:sz w:val="28"/>
          <w:szCs w:val="28"/>
        </w:rPr>
        <w:t xml:space="preserve"> детей</w:t>
      </w:r>
      <w:r w:rsidR="00E16331" w:rsidRPr="00D27F6E">
        <w:rPr>
          <w:rFonts w:ascii="Times New Roman" w:hAnsi="Times New Roman"/>
          <w:sz w:val="28"/>
          <w:szCs w:val="28"/>
        </w:rPr>
        <w:t>;</w:t>
      </w:r>
    </w:p>
    <w:p w:rsidR="00B305D8" w:rsidRPr="00D27F6E" w:rsidRDefault="00D66F9F"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Опекунских семей – 1 , в них 2</w:t>
      </w:r>
      <w:r w:rsidR="00B87FE9" w:rsidRPr="00D27F6E">
        <w:rPr>
          <w:rFonts w:ascii="Times New Roman" w:hAnsi="Times New Roman"/>
          <w:sz w:val="28"/>
          <w:szCs w:val="28"/>
        </w:rPr>
        <w:t xml:space="preserve"> детей.</w:t>
      </w:r>
    </w:p>
    <w:p w:rsidR="004A4258" w:rsidRPr="00D27F6E" w:rsidRDefault="0022165F" w:rsidP="00494930">
      <w:pPr>
        <w:spacing w:after="0" w:line="240" w:lineRule="auto"/>
        <w:ind w:firstLine="708"/>
        <w:jc w:val="both"/>
        <w:rPr>
          <w:rFonts w:ascii="Times New Roman" w:hAnsi="Times New Roman"/>
          <w:sz w:val="28"/>
          <w:szCs w:val="28"/>
        </w:rPr>
      </w:pPr>
      <w:r w:rsidRPr="00D27F6E">
        <w:rPr>
          <w:rFonts w:ascii="Times New Roman" w:hAnsi="Times New Roman"/>
          <w:sz w:val="28"/>
          <w:szCs w:val="28"/>
        </w:rPr>
        <w:t xml:space="preserve">Демографическая ситуация в </w:t>
      </w:r>
      <w:r w:rsidR="00A016EA" w:rsidRPr="00D27F6E">
        <w:rPr>
          <w:rFonts w:ascii="Times New Roman" w:hAnsi="Times New Roman"/>
          <w:sz w:val="28"/>
          <w:szCs w:val="28"/>
        </w:rPr>
        <w:t xml:space="preserve"> -</w:t>
      </w:r>
      <w:r w:rsidR="00C51409" w:rsidRPr="00D27F6E">
        <w:rPr>
          <w:rFonts w:ascii="Times New Roman" w:hAnsi="Times New Roman"/>
          <w:sz w:val="28"/>
          <w:szCs w:val="28"/>
        </w:rPr>
        <w:t xml:space="preserve"> в 201</w:t>
      </w:r>
      <w:r w:rsidR="00D66F9F" w:rsidRPr="00D27F6E">
        <w:rPr>
          <w:rFonts w:ascii="Times New Roman" w:hAnsi="Times New Roman"/>
          <w:sz w:val="28"/>
          <w:szCs w:val="28"/>
        </w:rPr>
        <w:t>9</w:t>
      </w:r>
      <w:r w:rsidR="009D3D52" w:rsidRPr="00D27F6E">
        <w:rPr>
          <w:rFonts w:ascii="Times New Roman" w:hAnsi="Times New Roman"/>
          <w:sz w:val="28"/>
          <w:szCs w:val="28"/>
        </w:rPr>
        <w:t xml:space="preserve"> году родилось </w:t>
      </w:r>
      <w:r w:rsidR="00D66F9F" w:rsidRPr="00D27F6E">
        <w:rPr>
          <w:rFonts w:ascii="Times New Roman" w:hAnsi="Times New Roman"/>
          <w:sz w:val="28"/>
          <w:szCs w:val="28"/>
        </w:rPr>
        <w:t>1</w:t>
      </w:r>
      <w:r w:rsidR="00A016EA" w:rsidRPr="00D27F6E">
        <w:rPr>
          <w:rFonts w:ascii="Times New Roman" w:hAnsi="Times New Roman"/>
          <w:sz w:val="28"/>
          <w:szCs w:val="28"/>
        </w:rPr>
        <w:t>;</w:t>
      </w:r>
      <w:r w:rsidR="008D28AA" w:rsidRPr="00D27F6E">
        <w:rPr>
          <w:rFonts w:ascii="Times New Roman" w:hAnsi="Times New Roman"/>
          <w:sz w:val="28"/>
          <w:szCs w:val="28"/>
        </w:rPr>
        <w:t xml:space="preserve"> </w:t>
      </w:r>
      <w:r w:rsidRPr="00D27F6E">
        <w:rPr>
          <w:rFonts w:ascii="Times New Roman" w:hAnsi="Times New Roman"/>
          <w:sz w:val="28"/>
          <w:szCs w:val="28"/>
        </w:rPr>
        <w:t>- смер</w:t>
      </w:r>
      <w:r w:rsidR="006F62CC" w:rsidRPr="00D27F6E">
        <w:rPr>
          <w:rFonts w:ascii="Times New Roman" w:hAnsi="Times New Roman"/>
          <w:sz w:val="28"/>
          <w:szCs w:val="28"/>
        </w:rPr>
        <w:t xml:space="preserve">тность составила </w:t>
      </w:r>
      <w:r w:rsidR="00A8657E" w:rsidRPr="00D27F6E">
        <w:rPr>
          <w:rFonts w:ascii="Times New Roman" w:hAnsi="Times New Roman"/>
          <w:sz w:val="28"/>
          <w:szCs w:val="28"/>
        </w:rPr>
        <w:t>14</w:t>
      </w:r>
      <w:r w:rsidR="006F62CC" w:rsidRPr="00D27F6E">
        <w:rPr>
          <w:rFonts w:ascii="Times New Roman" w:hAnsi="Times New Roman"/>
          <w:sz w:val="28"/>
          <w:szCs w:val="28"/>
        </w:rPr>
        <w:t xml:space="preserve"> человек</w:t>
      </w:r>
      <w:r w:rsidR="00A8657E" w:rsidRPr="00D27F6E">
        <w:rPr>
          <w:rFonts w:ascii="Times New Roman" w:hAnsi="Times New Roman"/>
          <w:sz w:val="28"/>
          <w:szCs w:val="28"/>
        </w:rPr>
        <w:t>а.</w:t>
      </w:r>
    </w:p>
    <w:p w:rsidR="0092283D" w:rsidRPr="00B15673" w:rsidRDefault="0092283D" w:rsidP="00494930">
      <w:pPr>
        <w:spacing w:after="0" w:line="240" w:lineRule="auto"/>
        <w:ind w:firstLine="708"/>
        <w:jc w:val="both"/>
        <w:rPr>
          <w:rFonts w:ascii="Times New Roman" w:hAnsi="Times New Roman"/>
          <w:sz w:val="28"/>
          <w:szCs w:val="28"/>
        </w:rPr>
      </w:pPr>
      <w:r w:rsidRPr="00B15673">
        <w:rPr>
          <w:rFonts w:ascii="Times New Roman" w:hAnsi="Times New Roman"/>
          <w:sz w:val="28"/>
          <w:szCs w:val="28"/>
        </w:rPr>
        <w:t>По данным статистиче</w:t>
      </w:r>
      <w:r w:rsidR="00AB15C4" w:rsidRPr="00B15673">
        <w:rPr>
          <w:rFonts w:ascii="Times New Roman" w:hAnsi="Times New Roman"/>
          <w:sz w:val="28"/>
          <w:szCs w:val="28"/>
        </w:rPr>
        <w:t>ского учета, который ведется в А</w:t>
      </w:r>
      <w:r w:rsidRPr="00B15673">
        <w:rPr>
          <w:rFonts w:ascii="Times New Roman" w:hAnsi="Times New Roman"/>
          <w:sz w:val="28"/>
          <w:szCs w:val="28"/>
        </w:rPr>
        <w:t xml:space="preserve">дминистрации,  </w:t>
      </w:r>
      <w:r w:rsidR="00AB15C4" w:rsidRPr="00B15673">
        <w:rPr>
          <w:rFonts w:ascii="Times New Roman" w:hAnsi="Times New Roman"/>
          <w:sz w:val="28"/>
          <w:szCs w:val="28"/>
        </w:rPr>
        <w:t>в</w:t>
      </w:r>
      <w:r w:rsidR="004A4258" w:rsidRPr="00B15673">
        <w:rPr>
          <w:rFonts w:ascii="Times New Roman" w:hAnsi="Times New Roman"/>
          <w:sz w:val="28"/>
          <w:szCs w:val="28"/>
        </w:rPr>
        <w:t>сего на территор</w:t>
      </w:r>
      <w:r w:rsidR="000F2E4C">
        <w:rPr>
          <w:rFonts w:ascii="Times New Roman" w:hAnsi="Times New Roman"/>
          <w:sz w:val="28"/>
          <w:szCs w:val="28"/>
        </w:rPr>
        <w:t>ии поселения зарегистрировано 188</w:t>
      </w:r>
      <w:r w:rsidR="004A4258" w:rsidRPr="00B15673">
        <w:rPr>
          <w:rFonts w:ascii="Times New Roman" w:hAnsi="Times New Roman"/>
          <w:sz w:val="28"/>
          <w:szCs w:val="28"/>
        </w:rPr>
        <w:t xml:space="preserve"> хозяйств</w:t>
      </w:r>
      <w:r w:rsidR="0020462D" w:rsidRPr="00B15673">
        <w:rPr>
          <w:rFonts w:ascii="Times New Roman" w:hAnsi="Times New Roman"/>
          <w:sz w:val="28"/>
          <w:szCs w:val="28"/>
        </w:rPr>
        <w:t xml:space="preserve">. </w:t>
      </w:r>
      <w:r w:rsidRPr="00B15673">
        <w:rPr>
          <w:rFonts w:ascii="Times New Roman" w:hAnsi="Times New Roman"/>
          <w:sz w:val="28"/>
          <w:szCs w:val="28"/>
        </w:rPr>
        <w:t xml:space="preserve"> Кроме учета хозяйств, проводится и учет скота.</w:t>
      </w:r>
      <w:r w:rsidR="0020462D" w:rsidRPr="00B15673">
        <w:rPr>
          <w:rFonts w:ascii="Times New Roman" w:hAnsi="Times New Roman"/>
          <w:sz w:val="28"/>
          <w:szCs w:val="28"/>
        </w:rPr>
        <w:t xml:space="preserve"> Жители имеют в личном подсобное хозяйстве:</w:t>
      </w:r>
    </w:p>
    <w:p w:rsidR="00F51778" w:rsidRDefault="00D427E9" w:rsidP="00494930">
      <w:pPr>
        <w:spacing w:after="0" w:line="240" w:lineRule="auto"/>
        <w:ind w:firstLine="708"/>
        <w:jc w:val="both"/>
        <w:rPr>
          <w:rFonts w:ascii="Times New Roman" w:hAnsi="Times New Roman"/>
          <w:sz w:val="28"/>
          <w:szCs w:val="28"/>
        </w:rPr>
      </w:pPr>
      <w:r w:rsidRPr="00B15673">
        <w:rPr>
          <w:rFonts w:ascii="Times New Roman" w:hAnsi="Times New Roman"/>
          <w:sz w:val="28"/>
          <w:szCs w:val="28"/>
        </w:rPr>
        <w:t>КРС</w:t>
      </w:r>
      <w:r w:rsidR="00DD5556" w:rsidRPr="00B15673">
        <w:rPr>
          <w:rFonts w:ascii="Times New Roman" w:hAnsi="Times New Roman"/>
          <w:sz w:val="28"/>
          <w:szCs w:val="28"/>
        </w:rPr>
        <w:t xml:space="preserve"> </w:t>
      </w:r>
      <w:r w:rsidRPr="00B15673">
        <w:rPr>
          <w:rFonts w:ascii="Times New Roman" w:hAnsi="Times New Roman"/>
          <w:sz w:val="28"/>
          <w:szCs w:val="28"/>
        </w:rPr>
        <w:t>-</w:t>
      </w:r>
      <w:r w:rsidR="00DD5556" w:rsidRPr="00B15673">
        <w:rPr>
          <w:rFonts w:ascii="Times New Roman" w:hAnsi="Times New Roman"/>
          <w:sz w:val="28"/>
          <w:szCs w:val="28"/>
        </w:rPr>
        <w:t xml:space="preserve"> </w:t>
      </w:r>
      <w:r w:rsidR="00A65A02">
        <w:rPr>
          <w:rFonts w:ascii="Times New Roman" w:hAnsi="Times New Roman"/>
          <w:sz w:val="28"/>
          <w:szCs w:val="28"/>
        </w:rPr>
        <w:t>154</w:t>
      </w:r>
      <w:r w:rsidR="0020462D" w:rsidRPr="00B15673">
        <w:rPr>
          <w:rFonts w:ascii="Times New Roman" w:hAnsi="Times New Roman"/>
          <w:sz w:val="28"/>
          <w:szCs w:val="28"/>
        </w:rPr>
        <w:t xml:space="preserve"> голов, в т.ч. коров</w:t>
      </w:r>
      <w:r w:rsidR="00DD5556" w:rsidRPr="00B15673">
        <w:rPr>
          <w:rFonts w:ascii="Times New Roman" w:hAnsi="Times New Roman"/>
          <w:sz w:val="28"/>
          <w:szCs w:val="28"/>
        </w:rPr>
        <w:t xml:space="preserve"> </w:t>
      </w:r>
      <w:r w:rsidR="0020462D" w:rsidRPr="00B15673">
        <w:rPr>
          <w:rFonts w:ascii="Times New Roman" w:hAnsi="Times New Roman"/>
          <w:sz w:val="28"/>
          <w:szCs w:val="28"/>
        </w:rPr>
        <w:t>-</w:t>
      </w:r>
      <w:r w:rsidR="00DD5556" w:rsidRPr="00B15673">
        <w:rPr>
          <w:rFonts w:ascii="Times New Roman" w:hAnsi="Times New Roman"/>
          <w:sz w:val="28"/>
          <w:szCs w:val="28"/>
        </w:rPr>
        <w:t xml:space="preserve"> </w:t>
      </w:r>
      <w:r w:rsidR="00A65A02">
        <w:rPr>
          <w:rFonts w:ascii="Times New Roman" w:hAnsi="Times New Roman"/>
          <w:sz w:val="28"/>
          <w:szCs w:val="28"/>
        </w:rPr>
        <w:t>70</w:t>
      </w:r>
      <w:r w:rsidR="0020462D" w:rsidRPr="00B15673">
        <w:rPr>
          <w:rFonts w:ascii="Times New Roman" w:hAnsi="Times New Roman"/>
          <w:sz w:val="28"/>
          <w:szCs w:val="28"/>
        </w:rPr>
        <w:t xml:space="preserve"> голов;</w:t>
      </w:r>
      <w:r w:rsidR="00DD5556" w:rsidRPr="00B15673">
        <w:rPr>
          <w:rFonts w:ascii="Times New Roman" w:hAnsi="Times New Roman"/>
          <w:sz w:val="28"/>
          <w:szCs w:val="28"/>
        </w:rPr>
        <w:t xml:space="preserve"> с</w:t>
      </w:r>
      <w:r w:rsidR="0020462D" w:rsidRPr="00B15673">
        <w:rPr>
          <w:rFonts w:ascii="Times New Roman" w:hAnsi="Times New Roman"/>
          <w:sz w:val="28"/>
          <w:szCs w:val="28"/>
        </w:rPr>
        <w:t>виней</w:t>
      </w:r>
      <w:r w:rsidR="00A65A02">
        <w:rPr>
          <w:rFonts w:ascii="Times New Roman" w:hAnsi="Times New Roman"/>
          <w:sz w:val="28"/>
          <w:szCs w:val="28"/>
        </w:rPr>
        <w:t xml:space="preserve"> – 170</w:t>
      </w:r>
      <w:r w:rsidRPr="00B15673">
        <w:rPr>
          <w:rFonts w:ascii="Times New Roman" w:hAnsi="Times New Roman"/>
          <w:sz w:val="28"/>
          <w:szCs w:val="28"/>
        </w:rPr>
        <w:t xml:space="preserve"> </w:t>
      </w:r>
      <w:r w:rsidR="0020462D" w:rsidRPr="00B15673">
        <w:rPr>
          <w:rFonts w:ascii="Times New Roman" w:hAnsi="Times New Roman"/>
          <w:sz w:val="28"/>
          <w:szCs w:val="28"/>
        </w:rPr>
        <w:t>голов</w:t>
      </w:r>
      <w:r w:rsidRPr="00B15673">
        <w:rPr>
          <w:rFonts w:ascii="Times New Roman" w:hAnsi="Times New Roman"/>
          <w:sz w:val="28"/>
          <w:szCs w:val="28"/>
        </w:rPr>
        <w:t>ы</w:t>
      </w:r>
      <w:r w:rsidR="0020462D" w:rsidRPr="00B15673">
        <w:rPr>
          <w:rFonts w:ascii="Times New Roman" w:hAnsi="Times New Roman"/>
          <w:sz w:val="28"/>
          <w:szCs w:val="28"/>
        </w:rPr>
        <w:t>, овец</w:t>
      </w:r>
      <w:r w:rsidRPr="00B15673">
        <w:rPr>
          <w:rFonts w:ascii="Times New Roman" w:hAnsi="Times New Roman"/>
          <w:sz w:val="28"/>
          <w:szCs w:val="28"/>
        </w:rPr>
        <w:t xml:space="preserve"> -</w:t>
      </w:r>
      <w:r w:rsidR="00DD5556" w:rsidRPr="00B15673">
        <w:rPr>
          <w:rFonts w:ascii="Times New Roman" w:hAnsi="Times New Roman"/>
          <w:sz w:val="28"/>
          <w:szCs w:val="28"/>
        </w:rPr>
        <w:t xml:space="preserve"> </w:t>
      </w:r>
      <w:r w:rsidR="00C24766">
        <w:rPr>
          <w:rFonts w:ascii="Times New Roman" w:hAnsi="Times New Roman"/>
          <w:sz w:val="28"/>
          <w:szCs w:val="28"/>
        </w:rPr>
        <w:t>3</w:t>
      </w:r>
      <w:r w:rsidR="00A65A02">
        <w:rPr>
          <w:rFonts w:ascii="Times New Roman" w:hAnsi="Times New Roman"/>
          <w:sz w:val="28"/>
          <w:szCs w:val="28"/>
        </w:rPr>
        <w:t>3</w:t>
      </w:r>
      <w:r w:rsidRPr="00B15673">
        <w:rPr>
          <w:rFonts w:ascii="Times New Roman" w:hAnsi="Times New Roman"/>
          <w:sz w:val="28"/>
          <w:szCs w:val="28"/>
        </w:rPr>
        <w:t xml:space="preserve"> </w:t>
      </w:r>
      <w:r w:rsidR="0020462D" w:rsidRPr="00B15673">
        <w:rPr>
          <w:rFonts w:ascii="Times New Roman" w:hAnsi="Times New Roman"/>
          <w:sz w:val="28"/>
          <w:szCs w:val="28"/>
        </w:rPr>
        <w:t>голов, лошадей</w:t>
      </w:r>
      <w:r w:rsidR="00E31400" w:rsidRPr="00B15673">
        <w:rPr>
          <w:rFonts w:ascii="Times New Roman" w:hAnsi="Times New Roman"/>
          <w:sz w:val="28"/>
          <w:szCs w:val="28"/>
        </w:rPr>
        <w:t xml:space="preserve"> – 1</w:t>
      </w:r>
      <w:r w:rsidR="00A65A02">
        <w:rPr>
          <w:rFonts w:ascii="Times New Roman" w:hAnsi="Times New Roman"/>
          <w:sz w:val="28"/>
          <w:szCs w:val="28"/>
        </w:rPr>
        <w:t>5</w:t>
      </w:r>
      <w:r w:rsidRPr="00B15673">
        <w:rPr>
          <w:rFonts w:ascii="Times New Roman" w:hAnsi="Times New Roman"/>
          <w:sz w:val="28"/>
          <w:szCs w:val="28"/>
        </w:rPr>
        <w:t xml:space="preserve"> голов</w:t>
      </w:r>
      <w:r w:rsidR="0020462D" w:rsidRPr="00B15673">
        <w:rPr>
          <w:rFonts w:ascii="Times New Roman" w:hAnsi="Times New Roman"/>
          <w:sz w:val="28"/>
          <w:szCs w:val="28"/>
        </w:rPr>
        <w:t>,</w:t>
      </w:r>
      <w:r w:rsidRPr="00B15673">
        <w:rPr>
          <w:rFonts w:ascii="Times New Roman" w:hAnsi="Times New Roman"/>
          <w:sz w:val="28"/>
          <w:szCs w:val="28"/>
        </w:rPr>
        <w:t xml:space="preserve"> </w:t>
      </w:r>
      <w:r w:rsidR="0020462D" w:rsidRPr="00B15673">
        <w:rPr>
          <w:rFonts w:ascii="Times New Roman" w:hAnsi="Times New Roman"/>
          <w:sz w:val="28"/>
          <w:szCs w:val="28"/>
        </w:rPr>
        <w:t>птицы всех видов</w:t>
      </w:r>
      <w:r w:rsidR="00AC54C4" w:rsidRPr="00B15673">
        <w:rPr>
          <w:rFonts w:ascii="Times New Roman" w:hAnsi="Times New Roman"/>
          <w:sz w:val="28"/>
          <w:szCs w:val="28"/>
        </w:rPr>
        <w:t xml:space="preserve"> </w:t>
      </w:r>
      <w:r w:rsidR="0020462D" w:rsidRPr="00B15673">
        <w:rPr>
          <w:rFonts w:ascii="Times New Roman" w:hAnsi="Times New Roman"/>
          <w:sz w:val="28"/>
          <w:szCs w:val="28"/>
        </w:rPr>
        <w:t>-</w:t>
      </w:r>
      <w:r w:rsidR="00AC54C4" w:rsidRPr="00B15673">
        <w:rPr>
          <w:rFonts w:ascii="Times New Roman" w:hAnsi="Times New Roman"/>
          <w:sz w:val="28"/>
          <w:szCs w:val="28"/>
        </w:rPr>
        <w:t xml:space="preserve"> </w:t>
      </w:r>
      <w:r w:rsidR="00A65A02">
        <w:rPr>
          <w:rFonts w:ascii="Times New Roman" w:hAnsi="Times New Roman"/>
          <w:sz w:val="28"/>
          <w:szCs w:val="28"/>
        </w:rPr>
        <w:t>60</w:t>
      </w:r>
      <w:r w:rsidR="00E31400" w:rsidRPr="00B15673">
        <w:rPr>
          <w:rFonts w:ascii="Times New Roman" w:hAnsi="Times New Roman"/>
          <w:sz w:val="28"/>
          <w:szCs w:val="28"/>
        </w:rPr>
        <w:t>0 голов</w:t>
      </w:r>
      <w:r w:rsidR="003C22B1">
        <w:rPr>
          <w:rFonts w:ascii="Times New Roman" w:hAnsi="Times New Roman"/>
          <w:sz w:val="28"/>
          <w:szCs w:val="28"/>
        </w:rPr>
        <w:t>, кролики – 9</w:t>
      </w:r>
      <w:r w:rsidR="00702681">
        <w:rPr>
          <w:rFonts w:ascii="Times New Roman" w:hAnsi="Times New Roman"/>
          <w:sz w:val="28"/>
          <w:szCs w:val="28"/>
        </w:rPr>
        <w:t>0</w:t>
      </w:r>
      <w:r w:rsidR="00DD5556" w:rsidRPr="00B15673">
        <w:rPr>
          <w:rFonts w:ascii="Times New Roman" w:hAnsi="Times New Roman"/>
          <w:sz w:val="28"/>
          <w:szCs w:val="28"/>
        </w:rPr>
        <w:t xml:space="preserve"> голов</w:t>
      </w:r>
      <w:r w:rsidR="0020462D" w:rsidRPr="00B15673">
        <w:rPr>
          <w:rFonts w:ascii="Times New Roman" w:hAnsi="Times New Roman"/>
          <w:sz w:val="28"/>
          <w:szCs w:val="28"/>
        </w:rPr>
        <w:t>, пчелосемей</w:t>
      </w:r>
      <w:r w:rsidR="00E31400" w:rsidRPr="00B15673">
        <w:rPr>
          <w:rFonts w:ascii="Times New Roman" w:hAnsi="Times New Roman"/>
          <w:sz w:val="28"/>
          <w:szCs w:val="28"/>
        </w:rPr>
        <w:t xml:space="preserve"> – 12</w:t>
      </w:r>
      <w:r w:rsidR="00DD5556" w:rsidRPr="00B15673">
        <w:rPr>
          <w:rFonts w:ascii="Times New Roman" w:hAnsi="Times New Roman"/>
          <w:sz w:val="28"/>
          <w:szCs w:val="28"/>
        </w:rPr>
        <w:t>ед</w:t>
      </w:r>
      <w:r w:rsidR="0020462D" w:rsidRPr="00B15673">
        <w:rPr>
          <w:rFonts w:ascii="Times New Roman" w:hAnsi="Times New Roman"/>
          <w:sz w:val="28"/>
          <w:szCs w:val="28"/>
        </w:rPr>
        <w:t>.</w:t>
      </w:r>
      <w:r w:rsidR="00DD5556" w:rsidRPr="00B15673">
        <w:rPr>
          <w:rFonts w:ascii="Times New Roman" w:hAnsi="Times New Roman"/>
          <w:sz w:val="28"/>
          <w:szCs w:val="28"/>
        </w:rPr>
        <w:t xml:space="preserve"> </w:t>
      </w:r>
      <w:r w:rsidR="00F048EF">
        <w:rPr>
          <w:rFonts w:ascii="Times New Roman" w:hAnsi="Times New Roman"/>
          <w:sz w:val="28"/>
          <w:szCs w:val="28"/>
        </w:rPr>
        <w:t xml:space="preserve">Просматривая динамику </w:t>
      </w:r>
      <w:r w:rsidR="006545FC">
        <w:rPr>
          <w:rFonts w:ascii="Times New Roman" w:hAnsi="Times New Roman"/>
          <w:sz w:val="28"/>
          <w:szCs w:val="28"/>
        </w:rPr>
        <w:t>прошлых лет больших изменений нет</w:t>
      </w:r>
      <w:r w:rsidR="008B4942">
        <w:rPr>
          <w:rFonts w:ascii="Times New Roman" w:hAnsi="Times New Roman"/>
          <w:sz w:val="28"/>
          <w:szCs w:val="28"/>
        </w:rPr>
        <w:t xml:space="preserve"> </w:t>
      </w:r>
      <w:r w:rsidR="006545FC">
        <w:rPr>
          <w:rFonts w:ascii="Times New Roman" w:hAnsi="Times New Roman"/>
          <w:sz w:val="28"/>
          <w:szCs w:val="28"/>
        </w:rPr>
        <w:t xml:space="preserve"> по  поголовью</w:t>
      </w:r>
      <w:r w:rsidR="008B4942">
        <w:rPr>
          <w:rFonts w:ascii="Times New Roman" w:hAnsi="Times New Roman"/>
          <w:sz w:val="28"/>
          <w:szCs w:val="28"/>
        </w:rPr>
        <w:t xml:space="preserve"> </w:t>
      </w:r>
      <w:r w:rsidR="00F048EF">
        <w:rPr>
          <w:rFonts w:ascii="Times New Roman" w:hAnsi="Times New Roman"/>
          <w:sz w:val="28"/>
          <w:szCs w:val="28"/>
        </w:rPr>
        <w:t>.</w:t>
      </w:r>
      <w:r w:rsidR="001E1230" w:rsidRPr="00B15673">
        <w:rPr>
          <w:rFonts w:ascii="Times New Roman" w:hAnsi="Times New Roman"/>
          <w:sz w:val="28"/>
          <w:szCs w:val="28"/>
        </w:rPr>
        <w:t>В</w:t>
      </w:r>
      <w:r w:rsidR="00A60D9F" w:rsidRPr="00B15673">
        <w:rPr>
          <w:rFonts w:ascii="Times New Roman" w:hAnsi="Times New Roman"/>
          <w:sz w:val="28"/>
          <w:szCs w:val="28"/>
        </w:rPr>
        <w:t>опрос</w:t>
      </w:r>
      <w:r w:rsidR="001E1230" w:rsidRPr="00B15673">
        <w:rPr>
          <w:rFonts w:ascii="Times New Roman" w:hAnsi="Times New Roman"/>
          <w:sz w:val="28"/>
          <w:szCs w:val="28"/>
        </w:rPr>
        <w:t>ы</w:t>
      </w:r>
      <w:r w:rsidR="00A60D9F" w:rsidRPr="00B15673">
        <w:rPr>
          <w:rFonts w:ascii="Times New Roman" w:hAnsi="Times New Roman"/>
          <w:sz w:val="28"/>
          <w:szCs w:val="28"/>
        </w:rPr>
        <w:t xml:space="preserve"> социальной защиты населения были и остаются первостепе</w:t>
      </w:r>
      <w:r w:rsidR="003810F1" w:rsidRPr="00B15673">
        <w:rPr>
          <w:rFonts w:ascii="Times New Roman" w:hAnsi="Times New Roman"/>
          <w:sz w:val="28"/>
          <w:szCs w:val="28"/>
        </w:rPr>
        <w:t>нными для А</w:t>
      </w:r>
      <w:r w:rsidR="00304248" w:rsidRPr="00B15673">
        <w:rPr>
          <w:rFonts w:ascii="Times New Roman" w:hAnsi="Times New Roman"/>
          <w:sz w:val="28"/>
          <w:szCs w:val="28"/>
        </w:rPr>
        <w:t>дминистрации сельсовета</w:t>
      </w:r>
      <w:r w:rsidR="00A60D9F" w:rsidRPr="00B15673">
        <w:rPr>
          <w:rFonts w:ascii="Times New Roman" w:hAnsi="Times New Roman"/>
          <w:sz w:val="28"/>
          <w:szCs w:val="28"/>
        </w:rPr>
        <w:t xml:space="preserve">. </w:t>
      </w:r>
      <w:r w:rsidR="001E1230" w:rsidRPr="00B15673">
        <w:rPr>
          <w:rFonts w:ascii="Times New Roman" w:hAnsi="Times New Roman"/>
          <w:sz w:val="28"/>
          <w:szCs w:val="28"/>
        </w:rPr>
        <w:t>В течени</w:t>
      </w:r>
      <w:r w:rsidR="00E00371" w:rsidRPr="00B15673">
        <w:rPr>
          <w:rFonts w:ascii="Times New Roman" w:hAnsi="Times New Roman"/>
          <w:sz w:val="28"/>
          <w:szCs w:val="28"/>
        </w:rPr>
        <w:t>е</w:t>
      </w:r>
      <w:r w:rsidR="001E1230" w:rsidRPr="00B15673">
        <w:rPr>
          <w:rFonts w:ascii="Times New Roman" w:hAnsi="Times New Roman"/>
          <w:sz w:val="28"/>
          <w:szCs w:val="28"/>
        </w:rPr>
        <w:t xml:space="preserve"> </w:t>
      </w:r>
      <w:r w:rsidR="003C22B1">
        <w:rPr>
          <w:rFonts w:ascii="Times New Roman" w:hAnsi="Times New Roman"/>
          <w:sz w:val="28"/>
          <w:szCs w:val="28"/>
        </w:rPr>
        <w:t>20</w:t>
      </w:r>
      <w:r w:rsidR="006545FC">
        <w:rPr>
          <w:rFonts w:ascii="Times New Roman" w:hAnsi="Times New Roman"/>
          <w:sz w:val="28"/>
          <w:szCs w:val="28"/>
        </w:rPr>
        <w:t>19</w:t>
      </w:r>
      <w:r w:rsidR="004A4258" w:rsidRPr="00B15673">
        <w:rPr>
          <w:rFonts w:ascii="Times New Roman" w:hAnsi="Times New Roman"/>
          <w:sz w:val="28"/>
          <w:szCs w:val="28"/>
        </w:rPr>
        <w:t xml:space="preserve"> </w:t>
      </w:r>
      <w:r w:rsidR="001E1230" w:rsidRPr="00B15673">
        <w:rPr>
          <w:rFonts w:ascii="Times New Roman" w:hAnsi="Times New Roman"/>
          <w:sz w:val="28"/>
          <w:szCs w:val="28"/>
        </w:rPr>
        <w:t xml:space="preserve">года проводилась совместная работа с </w:t>
      </w:r>
      <w:r w:rsidR="003810F1" w:rsidRPr="00B15673">
        <w:rPr>
          <w:rFonts w:ascii="Times New Roman" w:hAnsi="Times New Roman"/>
          <w:sz w:val="28"/>
          <w:szCs w:val="28"/>
        </w:rPr>
        <w:t>районной А</w:t>
      </w:r>
      <w:r w:rsidR="004A4258" w:rsidRPr="00B15673">
        <w:rPr>
          <w:rFonts w:ascii="Times New Roman" w:hAnsi="Times New Roman"/>
          <w:sz w:val="28"/>
          <w:szCs w:val="28"/>
        </w:rPr>
        <w:t>дминистрацией,</w:t>
      </w:r>
      <w:r w:rsidR="00A8657E">
        <w:rPr>
          <w:rFonts w:ascii="Times New Roman" w:hAnsi="Times New Roman"/>
          <w:sz w:val="28"/>
          <w:szCs w:val="28"/>
        </w:rPr>
        <w:t xml:space="preserve"> так в июле месяце Администрацией Каменского района был заключен контракт с</w:t>
      </w:r>
      <w:r w:rsidR="00A55BB0">
        <w:rPr>
          <w:rFonts w:ascii="Times New Roman" w:hAnsi="Times New Roman"/>
          <w:sz w:val="28"/>
          <w:szCs w:val="28"/>
        </w:rPr>
        <w:t xml:space="preserve"> ООО «ДСУ» и нам в поселке Октябрьский была отремонтирована аварийная тр</w:t>
      </w:r>
      <w:r w:rsidR="00907A09">
        <w:rPr>
          <w:rFonts w:ascii="Times New Roman" w:hAnsi="Times New Roman"/>
          <w:sz w:val="28"/>
          <w:szCs w:val="28"/>
        </w:rPr>
        <w:t xml:space="preserve">убы сумма затрат составила </w:t>
      </w:r>
      <w:r w:rsidR="00C96DD8">
        <w:rPr>
          <w:rFonts w:ascii="Times New Roman" w:hAnsi="Times New Roman"/>
          <w:sz w:val="28"/>
          <w:szCs w:val="28"/>
        </w:rPr>
        <w:t>72,0 т.р</w:t>
      </w:r>
      <w:r w:rsidR="00A55BB0">
        <w:rPr>
          <w:rFonts w:ascii="Times New Roman" w:hAnsi="Times New Roman"/>
          <w:sz w:val="28"/>
          <w:szCs w:val="28"/>
        </w:rPr>
        <w:t xml:space="preserve">, в мае месяце также нам был приобретен </w:t>
      </w:r>
      <w:r w:rsidR="00A55BB0">
        <w:rPr>
          <w:rFonts w:ascii="Times New Roman" w:hAnsi="Times New Roman"/>
          <w:sz w:val="28"/>
          <w:szCs w:val="28"/>
        </w:rPr>
        <w:lastRenderedPageBreak/>
        <w:t>пог</w:t>
      </w:r>
      <w:r w:rsidR="00FA10A6">
        <w:rPr>
          <w:rFonts w:ascii="Times New Roman" w:hAnsi="Times New Roman"/>
          <w:sz w:val="28"/>
          <w:szCs w:val="28"/>
        </w:rPr>
        <w:t xml:space="preserve">ружной насос, в школе установили котел, есть небольшие </w:t>
      </w:r>
      <w:r w:rsidR="007457E6">
        <w:rPr>
          <w:rFonts w:ascii="Times New Roman" w:hAnsi="Times New Roman"/>
          <w:sz w:val="28"/>
          <w:szCs w:val="28"/>
        </w:rPr>
        <w:t>погрешности но со временем все исправится</w:t>
      </w:r>
      <w:r w:rsidR="00F51778">
        <w:rPr>
          <w:rFonts w:ascii="Times New Roman" w:hAnsi="Times New Roman"/>
          <w:sz w:val="28"/>
          <w:szCs w:val="28"/>
        </w:rPr>
        <w:t>.</w:t>
      </w:r>
    </w:p>
    <w:p w:rsidR="006B07B1" w:rsidRDefault="00F51778" w:rsidP="00494930">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хорошо налажена работа с </w:t>
      </w:r>
      <w:r w:rsidR="004A4258" w:rsidRPr="00B15673">
        <w:rPr>
          <w:rFonts w:ascii="Times New Roman" w:hAnsi="Times New Roman"/>
          <w:sz w:val="28"/>
          <w:szCs w:val="28"/>
        </w:rPr>
        <w:t xml:space="preserve"> </w:t>
      </w:r>
      <w:r w:rsidR="001E1230" w:rsidRPr="00B15673">
        <w:rPr>
          <w:rFonts w:ascii="Times New Roman" w:hAnsi="Times New Roman"/>
          <w:sz w:val="28"/>
          <w:szCs w:val="28"/>
        </w:rPr>
        <w:t>органами</w:t>
      </w:r>
      <w:r w:rsidR="007457E6">
        <w:rPr>
          <w:rFonts w:ascii="Times New Roman" w:hAnsi="Times New Roman"/>
          <w:sz w:val="28"/>
          <w:szCs w:val="28"/>
        </w:rPr>
        <w:t>.</w:t>
      </w:r>
      <w:r w:rsidR="001E1230" w:rsidRPr="00B15673">
        <w:rPr>
          <w:rFonts w:ascii="Times New Roman" w:hAnsi="Times New Roman"/>
          <w:sz w:val="28"/>
          <w:szCs w:val="28"/>
        </w:rPr>
        <w:t xml:space="preserve"> социальной защиты населения, пенсионным фондом, комисс</w:t>
      </w:r>
      <w:r w:rsidR="00B80352">
        <w:rPr>
          <w:rFonts w:ascii="Times New Roman" w:hAnsi="Times New Roman"/>
          <w:sz w:val="28"/>
          <w:szCs w:val="28"/>
        </w:rPr>
        <w:t xml:space="preserve">ией по делам несовершеннолетних, </w:t>
      </w:r>
      <w:r w:rsidR="008F5823">
        <w:rPr>
          <w:rFonts w:ascii="Times New Roman" w:hAnsi="Times New Roman"/>
          <w:sz w:val="28"/>
          <w:szCs w:val="28"/>
        </w:rPr>
        <w:t>центром занятости населения, органами МВД.</w:t>
      </w:r>
      <w:r w:rsidR="001E1230" w:rsidRPr="00B15673">
        <w:rPr>
          <w:rFonts w:ascii="Times New Roman" w:hAnsi="Times New Roman"/>
          <w:sz w:val="28"/>
          <w:szCs w:val="28"/>
        </w:rPr>
        <w:t xml:space="preserve"> Оформлялись документы </w:t>
      </w:r>
      <w:r w:rsidR="00FE56A2" w:rsidRPr="00B15673">
        <w:rPr>
          <w:rFonts w:ascii="Times New Roman" w:hAnsi="Times New Roman"/>
          <w:sz w:val="28"/>
          <w:szCs w:val="28"/>
        </w:rPr>
        <w:t xml:space="preserve">и ходатайства </w:t>
      </w:r>
      <w:r w:rsidR="001E1230" w:rsidRPr="00B15673">
        <w:rPr>
          <w:rFonts w:ascii="Times New Roman" w:hAnsi="Times New Roman"/>
          <w:sz w:val="28"/>
          <w:szCs w:val="28"/>
        </w:rPr>
        <w:t>на получении материальной помощи многодетным семьям, малоимущим, инвалидам</w:t>
      </w:r>
      <w:r w:rsidR="004A4258" w:rsidRPr="00B15673">
        <w:rPr>
          <w:rFonts w:ascii="Times New Roman" w:hAnsi="Times New Roman"/>
          <w:sz w:val="28"/>
          <w:szCs w:val="28"/>
        </w:rPr>
        <w:t>, граждан</w:t>
      </w:r>
      <w:r w:rsidR="00F91DF7" w:rsidRPr="00B15673">
        <w:rPr>
          <w:rFonts w:ascii="Times New Roman" w:hAnsi="Times New Roman"/>
          <w:sz w:val="28"/>
          <w:szCs w:val="28"/>
        </w:rPr>
        <w:t>ам</w:t>
      </w:r>
      <w:r w:rsidR="004A4258" w:rsidRPr="00B15673">
        <w:rPr>
          <w:rFonts w:ascii="Times New Roman" w:hAnsi="Times New Roman"/>
          <w:sz w:val="28"/>
          <w:szCs w:val="28"/>
        </w:rPr>
        <w:t>, оказавшимся в трудной жизненной ситуации</w:t>
      </w:r>
      <w:r w:rsidR="001E1230" w:rsidRPr="00B15673">
        <w:rPr>
          <w:rFonts w:ascii="Times New Roman" w:hAnsi="Times New Roman"/>
          <w:sz w:val="28"/>
          <w:szCs w:val="28"/>
        </w:rPr>
        <w:t>.</w:t>
      </w:r>
      <w:r w:rsidR="00B0263C" w:rsidRPr="00B15673">
        <w:rPr>
          <w:rFonts w:ascii="Times New Roman" w:hAnsi="Times New Roman"/>
          <w:sz w:val="28"/>
          <w:szCs w:val="28"/>
        </w:rPr>
        <w:t xml:space="preserve"> </w:t>
      </w:r>
      <w:r w:rsidR="000074F5">
        <w:rPr>
          <w:rFonts w:ascii="Times New Roman" w:hAnsi="Times New Roman"/>
          <w:sz w:val="28"/>
          <w:szCs w:val="28"/>
        </w:rPr>
        <w:t>В 2019</w:t>
      </w:r>
      <w:r w:rsidR="0088147A">
        <w:rPr>
          <w:rFonts w:ascii="Times New Roman" w:hAnsi="Times New Roman"/>
          <w:sz w:val="28"/>
          <w:szCs w:val="28"/>
        </w:rPr>
        <w:t xml:space="preserve"> году оформляли 3</w:t>
      </w:r>
      <w:r w:rsidR="003C22B1">
        <w:rPr>
          <w:rFonts w:ascii="Times New Roman" w:hAnsi="Times New Roman"/>
          <w:sz w:val="28"/>
          <w:szCs w:val="28"/>
        </w:rPr>
        <w:t>7</w:t>
      </w:r>
      <w:r w:rsidR="000074F5">
        <w:rPr>
          <w:rFonts w:ascii="Times New Roman" w:hAnsi="Times New Roman"/>
          <w:sz w:val="28"/>
          <w:szCs w:val="28"/>
        </w:rPr>
        <w:t xml:space="preserve"> семей.</w:t>
      </w:r>
      <w:r w:rsidR="008E5DF3">
        <w:rPr>
          <w:rFonts w:ascii="Times New Roman" w:hAnsi="Times New Roman"/>
          <w:sz w:val="28"/>
          <w:szCs w:val="28"/>
        </w:rPr>
        <w:t xml:space="preserve"> ()</w:t>
      </w:r>
      <w:r w:rsidR="0090530D" w:rsidRPr="00B15673">
        <w:rPr>
          <w:rFonts w:ascii="Times New Roman" w:hAnsi="Times New Roman"/>
          <w:sz w:val="28"/>
          <w:szCs w:val="28"/>
        </w:rPr>
        <w:t xml:space="preserve">. Все </w:t>
      </w:r>
      <w:r w:rsidR="008508E0" w:rsidRPr="00B15673">
        <w:rPr>
          <w:rFonts w:ascii="Times New Roman" w:hAnsi="Times New Roman"/>
          <w:sz w:val="28"/>
          <w:szCs w:val="28"/>
        </w:rPr>
        <w:t>граждане пользующиеся льгот</w:t>
      </w:r>
      <w:r w:rsidR="00E31400" w:rsidRPr="00B15673">
        <w:rPr>
          <w:rFonts w:ascii="Times New Roman" w:hAnsi="Times New Roman"/>
          <w:sz w:val="28"/>
          <w:szCs w:val="28"/>
        </w:rPr>
        <w:t>ами получили компенсации на твердое топливо, газ, электроэнергию</w:t>
      </w:r>
      <w:r w:rsidR="008508E0" w:rsidRPr="00B15673">
        <w:rPr>
          <w:rFonts w:ascii="Times New Roman" w:hAnsi="Times New Roman"/>
          <w:sz w:val="28"/>
          <w:szCs w:val="28"/>
        </w:rPr>
        <w:t xml:space="preserve">. </w:t>
      </w:r>
      <w:r w:rsidR="007E7190">
        <w:rPr>
          <w:rFonts w:ascii="Times New Roman" w:hAnsi="Times New Roman"/>
          <w:sz w:val="28"/>
          <w:szCs w:val="28"/>
        </w:rPr>
        <w:t xml:space="preserve">К празднованию </w:t>
      </w:r>
    </w:p>
    <w:p w:rsidR="004343BF" w:rsidRPr="00B15673" w:rsidRDefault="004343BF" w:rsidP="00494930">
      <w:pPr>
        <w:spacing w:after="0" w:line="240" w:lineRule="auto"/>
        <w:ind w:firstLine="708"/>
        <w:jc w:val="both"/>
        <w:rPr>
          <w:rFonts w:ascii="Times New Roman" w:hAnsi="Times New Roman"/>
          <w:sz w:val="28"/>
          <w:szCs w:val="28"/>
        </w:rPr>
      </w:pPr>
      <w:r w:rsidRPr="00B15673">
        <w:rPr>
          <w:rFonts w:ascii="Times New Roman" w:hAnsi="Times New Roman"/>
          <w:sz w:val="28"/>
          <w:szCs w:val="28"/>
        </w:rPr>
        <w:t>Всего на терри</w:t>
      </w:r>
      <w:r w:rsidR="00E31400" w:rsidRPr="00B15673">
        <w:rPr>
          <w:rFonts w:ascii="Times New Roman" w:hAnsi="Times New Roman"/>
          <w:sz w:val="28"/>
          <w:szCs w:val="28"/>
        </w:rPr>
        <w:t>тории поселения функционирует 15</w:t>
      </w:r>
      <w:r w:rsidR="00336323" w:rsidRPr="00B15673">
        <w:rPr>
          <w:rFonts w:ascii="Times New Roman" w:hAnsi="Times New Roman"/>
          <w:sz w:val="28"/>
          <w:szCs w:val="28"/>
        </w:rPr>
        <w:t xml:space="preserve"> организаций различных форм собственности</w:t>
      </w:r>
      <w:r w:rsidR="003B3B1C" w:rsidRPr="00B15673">
        <w:rPr>
          <w:rFonts w:ascii="Times New Roman" w:hAnsi="Times New Roman"/>
          <w:sz w:val="28"/>
          <w:szCs w:val="28"/>
        </w:rPr>
        <w:t>,</w:t>
      </w:r>
      <w:r w:rsidR="00E31400" w:rsidRPr="00B15673">
        <w:rPr>
          <w:rFonts w:ascii="Times New Roman" w:hAnsi="Times New Roman"/>
          <w:sz w:val="28"/>
          <w:szCs w:val="28"/>
        </w:rPr>
        <w:t xml:space="preserve"> в которых трудится 176</w:t>
      </w:r>
      <w:r w:rsidR="00336323" w:rsidRPr="00B15673">
        <w:rPr>
          <w:rFonts w:ascii="Times New Roman" w:hAnsi="Times New Roman"/>
          <w:sz w:val="28"/>
          <w:szCs w:val="28"/>
        </w:rPr>
        <w:t xml:space="preserve"> человек.</w:t>
      </w:r>
      <w:r w:rsidR="004548D4" w:rsidRPr="00B15673">
        <w:rPr>
          <w:rFonts w:ascii="Times New Roman" w:hAnsi="Times New Roman"/>
          <w:sz w:val="28"/>
          <w:szCs w:val="28"/>
        </w:rPr>
        <w:t xml:space="preserve"> </w:t>
      </w:r>
      <w:r w:rsidR="004630D0" w:rsidRPr="00B15673">
        <w:rPr>
          <w:rFonts w:ascii="Times New Roman" w:hAnsi="Times New Roman"/>
          <w:sz w:val="28"/>
          <w:szCs w:val="28"/>
        </w:rPr>
        <w:t>Это сельхоз пр</w:t>
      </w:r>
      <w:r w:rsidR="00E31400" w:rsidRPr="00B15673">
        <w:rPr>
          <w:rFonts w:ascii="Times New Roman" w:hAnsi="Times New Roman"/>
          <w:sz w:val="28"/>
          <w:szCs w:val="28"/>
        </w:rPr>
        <w:t>едприятия –</w:t>
      </w:r>
      <w:r w:rsidR="00DF2124">
        <w:rPr>
          <w:rFonts w:ascii="Times New Roman" w:hAnsi="Times New Roman"/>
          <w:sz w:val="28"/>
          <w:szCs w:val="28"/>
        </w:rPr>
        <w:t xml:space="preserve"> </w:t>
      </w:r>
      <w:r w:rsidR="00E31400" w:rsidRPr="00B15673">
        <w:rPr>
          <w:rFonts w:ascii="Times New Roman" w:hAnsi="Times New Roman"/>
          <w:sz w:val="28"/>
          <w:szCs w:val="28"/>
        </w:rPr>
        <w:t xml:space="preserve"> ООО «Рим</w:t>
      </w:r>
      <w:r w:rsidR="00304248" w:rsidRPr="00B15673">
        <w:rPr>
          <w:rFonts w:ascii="Times New Roman" w:hAnsi="Times New Roman"/>
          <w:sz w:val="28"/>
          <w:szCs w:val="28"/>
        </w:rPr>
        <w:t>»,</w:t>
      </w:r>
      <w:r w:rsidR="00E31400" w:rsidRPr="00B15673">
        <w:rPr>
          <w:rFonts w:ascii="Times New Roman" w:hAnsi="Times New Roman"/>
          <w:sz w:val="28"/>
          <w:szCs w:val="28"/>
        </w:rPr>
        <w:t xml:space="preserve"> ООО «Каменская сельхозтехника», КФХ «К</w:t>
      </w:r>
      <w:r w:rsidR="00E803EF">
        <w:rPr>
          <w:rFonts w:ascii="Times New Roman" w:hAnsi="Times New Roman"/>
          <w:sz w:val="28"/>
          <w:szCs w:val="28"/>
        </w:rPr>
        <w:t>араваев».»Ширин»,</w:t>
      </w:r>
      <w:r w:rsidR="00CC0946" w:rsidRPr="00B15673">
        <w:rPr>
          <w:rFonts w:ascii="Times New Roman" w:hAnsi="Times New Roman"/>
          <w:sz w:val="28"/>
          <w:szCs w:val="28"/>
        </w:rPr>
        <w:t xml:space="preserve"> ООО «Птица».</w:t>
      </w:r>
      <w:r w:rsidR="00E803EF">
        <w:rPr>
          <w:rFonts w:ascii="Times New Roman" w:hAnsi="Times New Roman"/>
          <w:sz w:val="28"/>
          <w:szCs w:val="28"/>
        </w:rPr>
        <w:t xml:space="preserve"> КФХ </w:t>
      </w:r>
      <w:r w:rsidR="00210374">
        <w:rPr>
          <w:rFonts w:ascii="Times New Roman" w:hAnsi="Times New Roman"/>
          <w:sz w:val="28"/>
          <w:szCs w:val="28"/>
        </w:rPr>
        <w:t xml:space="preserve"> ЗатонскихО.Н,</w:t>
      </w:r>
      <w:r w:rsidR="00CC0946" w:rsidRPr="00B15673">
        <w:rPr>
          <w:rFonts w:ascii="Times New Roman" w:hAnsi="Times New Roman"/>
          <w:sz w:val="28"/>
          <w:szCs w:val="28"/>
        </w:rPr>
        <w:t xml:space="preserve"> </w:t>
      </w:r>
      <w:r w:rsidR="00E31400" w:rsidRPr="00B15673">
        <w:rPr>
          <w:rFonts w:ascii="Times New Roman" w:hAnsi="Times New Roman"/>
          <w:sz w:val="28"/>
          <w:szCs w:val="28"/>
        </w:rPr>
        <w:t xml:space="preserve">ИП </w:t>
      </w:r>
      <w:r w:rsidR="00E803EF">
        <w:rPr>
          <w:rFonts w:ascii="Times New Roman" w:hAnsi="Times New Roman"/>
          <w:sz w:val="28"/>
          <w:szCs w:val="28"/>
        </w:rPr>
        <w:t>«Архипушкина»</w:t>
      </w:r>
      <w:r w:rsidR="00CC0946" w:rsidRPr="00B15673">
        <w:rPr>
          <w:rFonts w:ascii="Times New Roman" w:hAnsi="Times New Roman"/>
          <w:sz w:val="28"/>
          <w:szCs w:val="28"/>
        </w:rPr>
        <w:t>.</w:t>
      </w:r>
      <w:r w:rsidR="004630D0" w:rsidRPr="00B15673">
        <w:rPr>
          <w:rFonts w:ascii="Times New Roman" w:hAnsi="Times New Roman"/>
          <w:sz w:val="28"/>
          <w:szCs w:val="28"/>
        </w:rPr>
        <w:t xml:space="preserve"> </w:t>
      </w:r>
      <w:r w:rsidR="004548D4" w:rsidRPr="00B15673">
        <w:rPr>
          <w:rFonts w:ascii="Times New Roman" w:hAnsi="Times New Roman"/>
          <w:sz w:val="28"/>
          <w:szCs w:val="28"/>
        </w:rPr>
        <w:t>Н</w:t>
      </w:r>
      <w:r w:rsidR="004630D0" w:rsidRPr="00B15673">
        <w:rPr>
          <w:rFonts w:ascii="Times New Roman" w:hAnsi="Times New Roman"/>
          <w:sz w:val="28"/>
          <w:szCs w:val="28"/>
        </w:rPr>
        <w:t>а территории сельсовета работает бюджетная сфера: Детск</w:t>
      </w:r>
      <w:r w:rsidR="00CC0946" w:rsidRPr="00B15673">
        <w:rPr>
          <w:rFonts w:ascii="Times New Roman" w:hAnsi="Times New Roman"/>
          <w:sz w:val="28"/>
          <w:szCs w:val="28"/>
        </w:rPr>
        <w:t>ий сад «Солнышко», Октябрьская средняя школа, Октябрьский</w:t>
      </w:r>
      <w:r w:rsidR="004630D0" w:rsidRPr="00B15673">
        <w:rPr>
          <w:rFonts w:ascii="Times New Roman" w:hAnsi="Times New Roman"/>
          <w:sz w:val="28"/>
          <w:szCs w:val="28"/>
        </w:rPr>
        <w:t xml:space="preserve"> ФАП,  </w:t>
      </w:r>
      <w:r w:rsidR="00E064E9" w:rsidRPr="00B15673">
        <w:rPr>
          <w:rFonts w:ascii="Times New Roman" w:hAnsi="Times New Roman"/>
          <w:sz w:val="28"/>
          <w:szCs w:val="28"/>
        </w:rPr>
        <w:t>почта</w:t>
      </w:r>
      <w:r w:rsidR="00E803EF">
        <w:rPr>
          <w:rFonts w:ascii="Times New Roman" w:hAnsi="Times New Roman"/>
          <w:sz w:val="28"/>
          <w:szCs w:val="28"/>
        </w:rPr>
        <w:t xml:space="preserve"> России, РКДЦ, межпоселенческая библиотека</w:t>
      </w:r>
      <w:r w:rsidR="004630D0" w:rsidRPr="00B15673">
        <w:rPr>
          <w:rFonts w:ascii="Times New Roman" w:hAnsi="Times New Roman"/>
          <w:sz w:val="28"/>
          <w:szCs w:val="28"/>
        </w:rPr>
        <w:t xml:space="preserve"> </w:t>
      </w:r>
      <w:r w:rsidR="00F175EB" w:rsidRPr="00B15673">
        <w:rPr>
          <w:rFonts w:ascii="Times New Roman" w:hAnsi="Times New Roman"/>
          <w:sz w:val="28"/>
          <w:szCs w:val="28"/>
        </w:rPr>
        <w:t>на которых в основном трудятся местные жители, но раб</w:t>
      </w:r>
      <w:r w:rsidR="001F387A" w:rsidRPr="00B15673">
        <w:rPr>
          <w:rFonts w:ascii="Times New Roman" w:hAnsi="Times New Roman"/>
          <w:sz w:val="28"/>
          <w:szCs w:val="28"/>
        </w:rPr>
        <w:t>о</w:t>
      </w:r>
      <w:r w:rsidR="00F175EB" w:rsidRPr="00B15673">
        <w:rPr>
          <w:rFonts w:ascii="Times New Roman" w:hAnsi="Times New Roman"/>
          <w:sz w:val="28"/>
          <w:szCs w:val="28"/>
        </w:rPr>
        <w:t xml:space="preserve">чих мест </w:t>
      </w:r>
      <w:r w:rsidR="00F91DF7" w:rsidRPr="00B15673">
        <w:rPr>
          <w:rFonts w:ascii="Times New Roman" w:hAnsi="Times New Roman"/>
          <w:sz w:val="28"/>
          <w:szCs w:val="28"/>
        </w:rPr>
        <w:t>по-прежнему</w:t>
      </w:r>
      <w:r w:rsidR="00F175EB" w:rsidRPr="00B15673">
        <w:rPr>
          <w:rFonts w:ascii="Times New Roman" w:hAnsi="Times New Roman"/>
          <w:sz w:val="28"/>
          <w:szCs w:val="28"/>
        </w:rPr>
        <w:t xml:space="preserve"> не хватает. По данны</w:t>
      </w:r>
      <w:r w:rsidR="005F2E55">
        <w:rPr>
          <w:rFonts w:ascii="Times New Roman" w:hAnsi="Times New Roman"/>
          <w:sz w:val="28"/>
          <w:szCs w:val="28"/>
        </w:rPr>
        <w:t xml:space="preserve">м Центра занятости на </w:t>
      </w:r>
      <w:r w:rsidR="000074F5">
        <w:rPr>
          <w:rFonts w:ascii="Times New Roman" w:hAnsi="Times New Roman"/>
          <w:sz w:val="28"/>
          <w:szCs w:val="28"/>
        </w:rPr>
        <w:t>01.01.2019</w:t>
      </w:r>
      <w:r w:rsidR="00F175EB" w:rsidRPr="00B15673">
        <w:rPr>
          <w:rFonts w:ascii="Times New Roman" w:hAnsi="Times New Roman"/>
          <w:sz w:val="28"/>
          <w:szCs w:val="28"/>
        </w:rPr>
        <w:t>г. на учете в</w:t>
      </w:r>
      <w:r w:rsidR="001F387A" w:rsidRPr="00B15673">
        <w:rPr>
          <w:rFonts w:ascii="Times New Roman" w:hAnsi="Times New Roman"/>
          <w:sz w:val="28"/>
          <w:szCs w:val="28"/>
        </w:rPr>
        <w:t xml:space="preserve"> </w:t>
      </w:r>
      <w:r w:rsidR="00764C64" w:rsidRPr="00B15673">
        <w:rPr>
          <w:rFonts w:ascii="Times New Roman" w:hAnsi="Times New Roman"/>
          <w:sz w:val="28"/>
          <w:szCs w:val="28"/>
        </w:rPr>
        <w:t>качест</w:t>
      </w:r>
      <w:r w:rsidR="00CC0946" w:rsidRPr="00B15673">
        <w:rPr>
          <w:rFonts w:ascii="Times New Roman" w:hAnsi="Times New Roman"/>
          <w:sz w:val="28"/>
          <w:szCs w:val="28"/>
        </w:rPr>
        <w:t>ве безр</w:t>
      </w:r>
      <w:r w:rsidR="006E2512">
        <w:rPr>
          <w:rFonts w:ascii="Times New Roman" w:hAnsi="Times New Roman"/>
          <w:sz w:val="28"/>
          <w:szCs w:val="28"/>
        </w:rPr>
        <w:t xml:space="preserve">аботных состояло </w:t>
      </w:r>
      <w:r w:rsidR="006B07B1">
        <w:rPr>
          <w:rFonts w:ascii="Times New Roman" w:hAnsi="Times New Roman"/>
          <w:sz w:val="28"/>
          <w:szCs w:val="28"/>
        </w:rPr>
        <w:t>11</w:t>
      </w:r>
      <w:r w:rsidR="00F175EB" w:rsidRPr="00B15673">
        <w:rPr>
          <w:rFonts w:ascii="Times New Roman" w:hAnsi="Times New Roman"/>
          <w:sz w:val="28"/>
          <w:szCs w:val="28"/>
        </w:rPr>
        <w:t xml:space="preserve"> человек, всего в течени</w:t>
      </w:r>
      <w:r w:rsidR="00F91DF7" w:rsidRPr="00B15673">
        <w:rPr>
          <w:rFonts w:ascii="Times New Roman" w:hAnsi="Times New Roman"/>
          <w:sz w:val="28"/>
          <w:szCs w:val="28"/>
        </w:rPr>
        <w:t>е</w:t>
      </w:r>
      <w:r w:rsidR="00F175EB" w:rsidRPr="00B15673">
        <w:rPr>
          <w:rFonts w:ascii="Times New Roman" w:hAnsi="Times New Roman"/>
          <w:sz w:val="28"/>
          <w:szCs w:val="28"/>
        </w:rPr>
        <w:t xml:space="preserve"> прошедшего года </w:t>
      </w:r>
      <w:r w:rsidR="006E2512">
        <w:rPr>
          <w:rFonts w:ascii="Times New Roman" w:hAnsi="Times New Roman"/>
          <w:sz w:val="28"/>
          <w:szCs w:val="28"/>
        </w:rPr>
        <w:t>в службу занятости обратилось 2</w:t>
      </w:r>
      <w:r w:rsidR="00CC0946" w:rsidRPr="00B15673">
        <w:rPr>
          <w:rFonts w:ascii="Times New Roman" w:hAnsi="Times New Roman"/>
          <w:sz w:val="28"/>
          <w:szCs w:val="28"/>
        </w:rPr>
        <w:t>4</w:t>
      </w:r>
      <w:r w:rsidR="00F1271F" w:rsidRPr="00B15673">
        <w:rPr>
          <w:rFonts w:ascii="Times New Roman" w:hAnsi="Times New Roman"/>
          <w:sz w:val="28"/>
          <w:szCs w:val="28"/>
        </w:rPr>
        <w:t xml:space="preserve"> человек</w:t>
      </w:r>
      <w:r w:rsidR="00CC0946" w:rsidRPr="00B15673">
        <w:rPr>
          <w:rFonts w:ascii="Times New Roman" w:hAnsi="Times New Roman"/>
          <w:sz w:val="28"/>
          <w:szCs w:val="28"/>
        </w:rPr>
        <w:t>а</w:t>
      </w:r>
      <w:r w:rsidR="00F1271F" w:rsidRPr="00B15673">
        <w:rPr>
          <w:rFonts w:ascii="Times New Roman" w:hAnsi="Times New Roman"/>
          <w:sz w:val="28"/>
          <w:szCs w:val="28"/>
        </w:rPr>
        <w:t xml:space="preserve">. Трудоустроено </w:t>
      </w:r>
      <w:r w:rsidR="001D0B55">
        <w:rPr>
          <w:rFonts w:ascii="Times New Roman" w:hAnsi="Times New Roman"/>
          <w:sz w:val="28"/>
          <w:szCs w:val="28"/>
        </w:rPr>
        <w:t>было 17</w:t>
      </w:r>
      <w:r w:rsidR="00F175EB" w:rsidRPr="00B15673">
        <w:rPr>
          <w:rFonts w:ascii="Times New Roman" w:hAnsi="Times New Roman"/>
          <w:sz w:val="28"/>
          <w:szCs w:val="28"/>
        </w:rPr>
        <w:t xml:space="preserve"> человек</w:t>
      </w:r>
      <w:r w:rsidR="001F387A" w:rsidRPr="00B15673">
        <w:rPr>
          <w:rFonts w:ascii="Times New Roman" w:hAnsi="Times New Roman"/>
          <w:sz w:val="28"/>
          <w:szCs w:val="28"/>
        </w:rPr>
        <w:t>. Также в течение прошлого года сельхозпредприятиями, находя</w:t>
      </w:r>
      <w:r w:rsidR="00CC0946" w:rsidRPr="00B15673">
        <w:rPr>
          <w:rFonts w:ascii="Times New Roman" w:hAnsi="Times New Roman"/>
          <w:sz w:val="28"/>
          <w:szCs w:val="28"/>
        </w:rPr>
        <w:t>щимися на территории Пригор</w:t>
      </w:r>
      <w:r w:rsidR="006B07B1">
        <w:rPr>
          <w:rFonts w:ascii="Times New Roman" w:hAnsi="Times New Roman"/>
          <w:sz w:val="28"/>
          <w:szCs w:val="28"/>
        </w:rPr>
        <w:t>одного поселения было заявлено 8 вакансий</w:t>
      </w:r>
      <w:r w:rsidR="001F387A" w:rsidRPr="00B15673">
        <w:rPr>
          <w:rFonts w:ascii="Times New Roman" w:hAnsi="Times New Roman"/>
          <w:sz w:val="28"/>
          <w:szCs w:val="28"/>
        </w:rPr>
        <w:t>.</w:t>
      </w:r>
      <w:r w:rsidR="00F0118A" w:rsidRPr="00B15673">
        <w:rPr>
          <w:rFonts w:ascii="Times New Roman" w:hAnsi="Times New Roman"/>
          <w:sz w:val="28"/>
          <w:szCs w:val="28"/>
        </w:rPr>
        <w:t xml:space="preserve">  </w:t>
      </w:r>
      <w:r w:rsidR="00D04763">
        <w:rPr>
          <w:rFonts w:ascii="Times New Roman" w:hAnsi="Times New Roman"/>
          <w:sz w:val="28"/>
          <w:szCs w:val="28"/>
        </w:rPr>
        <w:t xml:space="preserve">Уровень безработицы на территории Пригородного сельсовета составил 2,1 % - это средний показатель по району, но это означает </w:t>
      </w:r>
      <w:r w:rsidR="00F72251">
        <w:rPr>
          <w:rFonts w:ascii="Times New Roman" w:hAnsi="Times New Roman"/>
          <w:sz w:val="28"/>
          <w:szCs w:val="28"/>
        </w:rPr>
        <w:t>что на территории сельсовета имеется скрытая безработица – это безработные люди, которые не обращаются в центр занятости.</w:t>
      </w:r>
      <w:r w:rsidR="00F0118A" w:rsidRPr="00B15673">
        <w:rPr>
          <w:rFonts w:ascii="Times New Roman" w:hAnsi="Times New Roman"/>
          <w:sz w:val="28"/>
          <w:szCs w:val="28"/>
        </w:rPr>
        <w:t xml:space="preserve">                    </w:t>
      </w:r>
    </w:p>
    <w:p w:rsidR="0097116E" w:rsidRPr="00D27F6E" w:rsidRDefault="00BE3989" w:rsidP="00494930">
      <w:pPr>
        <w:spacing w:after="0" w:line="240" w:lineRule="auto"/>
        <w:ind w:firstLine="708"/>
        <w:jc w:val="both"/>
        <w:rPr>
          <w:rFonts w:ascii="Times New Roman" w:hAnsi="Times New Roman"/>
          <w:sz w:val="28"/>
          <w:szCs w:val="28"/>
        </w:rPr>
      </w:pPr>
      <w:r w:rsidRPr="00B15673">
        <w:rPr>
          <w:rFonts w:ascii="Times New Roman" w:hAnsi="Times New Roman"/>
          <w:sz w:val="28"/>
          <w:szCs w:val="28"/>
        </w:rPr>
        <w:t>Одной из задач А</w:t>
      </w:r>
      <w:r w:rsidR="001F387A" w:rsidRPr="00B15673">
        <w:rPr>
          <w:rFonts w:ascii="Times New Roman" w:hAnsi="Times New Roman"/>
          <w:sz w:val="28"/>
          <w:szCs w:val="28"/>
        </w:rPr>
        <w:t>дминистрации, как исполнительного органа, является то, чтобы повысить собираемость на</w:t>
      </w:r>
      <w:r w:rsidR="00F1271F" w:rsidRPr="00B15673">
        <w:rPr>
          <w:rFonts w:ascii="Times New Roman" w:hAnsi="Times New Roman"/>
          <w:sz w:val="28"/>
          <w:szCs w:val="28"/>
        </w:rPr>
        <w:t>логов (з</w:t>
      </w:r>
      <w:r w:rsidR="004A3268" w:rsidRPr="00B15673">
        <w:rPr>
          <w:rFonts w:ascii="Times New Roman" w:hAnsi="Times New Roman"/>
          <w:sz w:val="28"/>
          <w:szCs w:val="28"/>
        </w:rPr>
        <w:t>емельного, налога на имущество,</w:t>
      </w:r>
      <w:r w:rsidR="00F1271F" w:rsidRPr="00B15673">
        <w:rPr>
          <w:rFonts w:ascii="Times New Roman" w:hAnsi="Times New Roman"/>
          <w:sz w:val="28"/>
          <w:szCs w:val="28"/>
        </w:rPr>
        <w:t xml:space="preserve"> аренды</w:t>
      </w:r>
      <w:r w:rsidR="004A3268" w:rsidRPr="00B15673">
        <w:rPr>
          <w:rFonts w:ascii="Times New Roman" w:hAnsi="Times New Roman"/>
          <w:sz w:val="28"/>
          <w:szCs w:val="28"/>
        </w:rPr>
        <w:t>, подоходного налога</w:t>
      </w:r>
      <w:r w:rsidR="001F387A" w:rsidRPr="00B15673">
        <w:rPr>
          <w:rFonts w:ascii="Times New Roman" w:hAnsi="Times New Roman"/>
          <w:sz w:val="28"/>
          <w:szCs w:val="28"/>
        </w:rPr>
        <w:t xml:space="preserve">) – это основной доход </w:t>
      </w:r>
      <w:r w:rsidR="00C75941" w:rsidRPr="00B15673">
        <w:rPr>
          <w:rFonts w:ascii="Times New Roman" w:hAnsi="Times New Roman"/>
          <w:sz w:val="28"/>
          <w:szCs w:val="28"/>
        </w:rPr>
        <w:t xml:space="preserve">сельского бюджета. </w:t>
      </w:r>
      <w:r w:rsidR="00C75941" w:rsidRPr="00D27F6E">
        <w:rPr>
          <w:rFonts w:ascii="Times New Roman" w:hAnsi="Times New Roman"/>
          <w:sz w:val="28"/>
          <w:szCs w:val="28"/>
        </w:rPr>
        <w:t>Специалисты А</w:t>
      </w:r>
      <w:r w:rsidR="001F387A" w:rsidRPr="00D27F6E">
        <w:rPr>
          <w:rFonts w:ascii="Times New Roman" w:hAnsi="Times New Roman"/>
          <w:sz w:val="28"/>
          <w:szCs w:val="28"/>
        </w:rPr>
        <w:t>дминистрации</w:t>
      </w:r>
      <w:r w:rsidR="003100CC" w:rsidRPr="00D27F6E">
        <w:rPr>
          <w:rFonts w:ascii="Times New Roman" w:hAnsi="Times New Roman"/>
          <w:sz w:val="28"/>
          <w:szCs w:val="28"/>
        </w:rPr>
        <w:t xml:space="preserve"> района</w:t>
      </w:r>
      <w:r w:rsidR="00AC54C4" w:rsidRPr="00D27F6E">
        <w:rPr>
          <w:rFonts w:ascii="Times New Roman" w:hAnsi="Times New Roman"/>
          <w:sz w:val="28"/>
          <w:szCs w:val="28"/>
        </w:rPr>
        <w:t>,</w:t>
      </w:r>
      <w:r w:rsidR="001F387A" w:rsidRPr="00D27F6E">
        <w:rPr>
          <w:rFonts w:ascii="Times New Roman" w:hAnsi="Times New Roman"/>
          <w:sz w:val="28"/>
          <w:szCs w:val="28"/>
        </w:rPr>
        <w:t xml:space="preserve"> ежедневно ведут работу с существующей базой налогоплательщиков, в особенности с гра</w:t>
      </w:r>
      <w:r w:rsidR="004A3268" w:rsidRPr="00D27F6E">
        <w:rPr>
          <w:rFonts w:ascii="Times New Roman" w:hAnsi="Times New Roman"/>
          <w:sz w:val="28"/>
          <w:szCs w:val="28"/>
        </w:rPr>
        <w:t>жданами, имеющими задолженность по налогу на имущество и земельный налог, а так же ведется работа с различными организациями, где работают люди не официально устроенные, а это соответственно не платят налоги, в ча</w:t>
      </w:r>
      <w:r w:rsidR="003100CC" w:rsidRPr="00D27F6E">
        <w:rPr>
          <w:rFonts w:ascii="Times New Roman" w:hAnsi="Times New Roman"/>
          <w:sz w:val="28"/>
          <w:szCs w:val="28"/>
        </w:rPr>
        <w:t>стности подоходный налог, где  2</w:t>
      </w:r>
      <w:r w:rsidR="004A3268" w:rsidRPr="00D27F6E">
        <w:rPr>
          <w:rFonts w:ascii="Times New Roman" w:hAnsi="Times New Roman"/>
          <w:sz w:val="28"/>
          <w:szCs w:val="28"/>
        </w:rPr>
        <w:t xml:space="preserve">% идет в местный бюджет. </w:t>
      </w:r>
      <w:r w:rsidR="001D2E0A" w:rsidRPr="00D27F6E">
        <w:rPr>
          <w:rFonts w:ascii="Times New Roman" w:hAnsi="Times New Roman"/>
          <w:sz w:val="28"/>
          <w:szCs w:val="28"/>
        </w:rPr>
        <w:t xml:space="preserve">Хочется </w:t>
      </w:r>
      <w:r w:rsidR="0035697C" w:rsidRPr="00D27F6E">
        <w:rPr>
          <w:rFonts w:ascii="Times New Roman" w:hAnsi="Times New Roman"/>
          <w:sz w:val="28"/>
          <w:szCs w:val="28"/>
        </w:rPr>
        <w:t>поблагодарить</w:t>
      </w:r>
      <w:r w:rsidR="003E59C7" w:rsidRPr="00D27F6E">
        <w:rPr>
          <w:rFonts w:ascii="Times New Roman" w:hAnsi="Times New Roman"/>
          <w:sz w:val="28"/>
          <w:szCs w:val="28"/>
        </w:rPr>
        <w:t xml:space="preserve"> пайщиков, КФХ </w:t>
      </w:r>
      <w:r w:rsidR="00CC6610">
        <w:rPr>
          <w:rFonts w:ascii="Times New Roman" w:hAnsi="Times New Roman"/>
          <w:sz w:val="28"/>
          <w:szCs w:val="28"/>
        </w:rPr>
        <w:t>«Караваев», «Корм - Сервис</w:t>
      </w:r>
      <w:r w:rsidR="00365783" w:rsidRPr="00D27F6E">
        <w:rPr>
          <w:rFonts w:ascii="Times New Roman" w:hAnsi="Times New Roman"/>
          <w:sz w:val="28"/>
          <w:szCs w:val="28"/>
        </w:rPr>
        <w:t>»</w:t>
      </w:r>
      <w:r w:rsidR="0035697C" w:rsidRPr="00D27F6E">
        <w:rPr>
          <w:rFonts w:ascii="Times New Roman" w:hAnsi="Times New Roman"/>
          <w:sz w:val="28"/>
          <w:szCs w:val="28"/>
        </w:rPr>
        <w:t>,ООО «Рим», практичес</w:t>
      </w:r>
      <w:r w:rsidR="00CC6610">
        <w:rPr>
          <w:rFonts w:ascii="Times New Roman" w:hAnsi="Times New Roman"/>
          <w:sz w:val="28"/>
          <w:szCs w:val="28"/>
        </w:rPr>
        <w:t>ки 100% оплата налога на землю.</w:t>
      </w:r>
    </w:p>
    <w:p w:rsidR="00585673" w:rsidRPr="0097116E" w:rsidRDefault="00CC5E47" w:rsidP="00494930">
      <w:pPr>
        <w:spacing w:after="0" w:line="240" w:lineRule="auto"/>
        <w:jc w:val="center"/>
        <w:rPr>
          <w:rFonts w:ascii="Times New Roman" w:hAnsi="Times New Roman"/>
          <w:b/>
          <w:sz w:val="28"/>
          <w:szCs w:val="28"/>
        </w:rPr>
      </w:pPr>
      <w:r w:rsidRPr="0097116E">
        <w:rPr>
          <w:rFonts w:ascii="Times New Roman" w:hAnsi="Times New Roman"/>
          <w:b/>
          <w:sz w:val="28"/>
          <w:szCs w:val="28"/>
        </w:rPr>
        <w:t>РАБОТА АДМИНИСТРАЦИИ</w:t>
      </w:r>
    </w:p>
    <w:p w:rsidR="00472BF1" w:rsidRDefault="00585673" w:rsidP="00494930">
      <w:pPr>
        <w:spacing w:after="0" w:line="240" w:lineRule="auto"/>
        <w:jc w:val="both"/>
        <w:rPr>
          <w:rFonts w:ascii="Times New Roman" w:hAnsi="Times New Roman"/>
          <w:sz w:val="28"/>
          <w:szCs w:val="28"/>
        </w:rPr>
      </w:pPr>
      <w:r w:rsidRPr="00B15673">
        <w:rPr>
          <w:rFonts w:ascii="Times New Roman" w:hAnsi="Times New Roman"/>
          <w:sz w:val="28"/>
          <w:szCs w:val="28"/>
        </w:rPr>
        <w:tab/>
      </w:r>
      <w:r w:rsidR="008F5FB1">
        <w:rPr>
          <w:rFonts w:ascii="Times New Roman" w:hAnsi="Times New Roman"/>
          <w:sz w:val="28"/>
          <w:szCs w:val="28"/>
        </w:rPr>
        <w:t>В 2019 году  на 01.01.2019</w:t>
      </w:r>
      <w:r w:rsidR="00EC25A4">
        <w:rPr>
          <w:rFonts w:ascii="Times New Roman" w:hAnsi="Times New Roman"/>
          <w:sz w:val="28"/>
          <w:szCs w:val="28"/>
        </w:rPr>
        <w:t xml:space="preserve"> года в штатном расписании </w:t>
      </w:r>
      <w:r w:rsidR="00390355">
        <w:rPr>
          <w:rFonts w:ascii="Times New Roman" w:hAnsi="Times New Roman"/>
          <w:sz w:val="28"/>
          <w:szCs w:val="28"/>
        </w:rPr>
        <w:t>у нас  ставка главы. Ставка заместителя главы Администрации сельсовета</w:t>
      </w:r>
      <w:r w:rsidR="005D30FF">
        <w:rPr>
          <w:rFonts w:ascii="Times New Roman" w:hAnsi="Times New Roman"/>
          <w:sz w:val="28"/>
          <w:szCs w:val="28"/>
        </w:rPr>
        <w:t xml:space="preserve"> хоз</w:t>
      </w:r>
      <w:r w:rsidR="00494930">
        <w:rPr>
          <w:rFonts w:ascii="Times New Roman" w:hAnsi="Times New Roman"/>
          <w:sz w:val="28"/>
          <w:szCs w:val="28"/>
        </w:rPr>
        <w:t>.</w:t>
      </w:r>
      <w:r w:rsidR="005D30FF">
        <w:rPr>
          <w:rFonts w:ascii="Times New Roman" w:hAnsi="Times New Roman"/>
          <w:sz w:val="28"/>
          <w:szCs w:val="28"/>
        </w:rPr>
        <w:t xml:space="preserve"> группа, водитель 1 ставка, ставка уборщика служебных помещений, 0,5 сельсовет, и 0,5 КДЦ</w:t>
      </w:r>
      <w:r w:rsidR="00472BF1">
        <w:rPr>
          <w:rFonts w:ascii="Times New Roman" w:hAnsi="Times New Roman"/>
          <w:sz w:val="28"/>
          <w:szCs w:val="28"/>
        </w:rPr>
        <w:t>, на 8 месяцев ставка истопника</w:t>
      </w:r>
      <w:r w:rsidR="00EB7983">
        <w:rPr>
          <w:rFonts w:ascii="Times New Roman" w:hAnsi="Times New Roman"/>
          <w:sz w:val="28"/>
          <w:szCs w:val="28"/>
        </w:rPr>
        <w:t xml:space="preserve">. </w:t>
      </w:r>
    </w:p>
    <w:p w:rsidR="00585673" w:rsidRPr="00B15673" w:rsidRDefault="004D519C" w:rsidP="00494930">
      <w:pPr>
        <w:spacing w:after="0" w:line="240" w:lineRule="auto"/>
        <w:jc w:val="both"/>
        <w:rPr>
          <w:rFonts w:ascii="Times New Roman" w:hAnsi="Times New Roman"/>
          <w:sz w:val="28"/>
          <w:szCs w:val="28"/>
        </w:rPr>
      </w:pPr>
      <w:r>
        <w:rPr>
          <w:rFonts w:ascii="Times New Roman" w:hAnsi="Times New Roman"/>
          <w:sz w:val="28"/>
          <w:szCs w:val="28"/>
        </w:rPr>
        <w:t>Администрация выполняла</w:t>
      </w:r>
      <w:r w:rsidR="00585673" w:rsidRPr="00B15673">
        <w:rPr>
          <w:rFonts w:ascii="Times New Roman" w:hAnsi="Times New Roman"/>
          <w:sz w:val="28"/>
          <w:szCs w:val="28"/>
        </w:rPr>
        <w:t xml:space="preserve"> следующие функциональные обязанности:</w:t>
      </w:r>
    </w:p>
    <w:p w:rsidR="00585673" w:rsidRPr="00B15673" w:rsidRDefault="004D519C" w:rsidP="004949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велся</w:t>
      </w:r>
      <w:r w:rsidR="00585673" w:rsidRPr="00B15673">
        <w:rPr>
          <w:rFonts w:ascii="Times New Roman" w:hAnsi="Times New Roman"/>
          <w:sz w:val="28"/>
          <w:szCs w:val="28"/>
        </w:rPr>
        <w:t xml:space="preserve"> прие</w:t>
      </w:r>
      <w:r w:rsidR="00A00505" w:rsidRPr="00B15673">
        <w:rPr>
          <w:rFonts w:ascii="Times New Roman" w:hAnsi="Times New Roman"/>
          <w:sz w:val="28"/>
          <w:szCs w:val="28"/>
        </w:rPr>
        <w:t>м гражд</w:t>
      </w:r>
      <w:r w:rsidR="004A3268" w:rsidRPr="00B15673">
        <w:rPr>
          <w:rFonts w:ascii="Times New Roman" w:hAnsi="Times New Roman"/>
          <w:sz w:val="28"/>
          <w:szCs w:val="28"/>
        </w:rPr>
        <w:t>ан по различным вопросам. В</w:t>
      </w:r>
      <w:r w:rsidR="0087098F">
        <w:rPr>
          <w:rFonts w:ascii="Times New Roman" w:hAnsi="Times New Roman"/>
          <w:sz w:val="28"/>
          <w:szCs w:val="28"/>
        </w:rPr>
        <w:t xml:space="preserve"> 2019</w:t>
      </w:r>
      <w:r w:rsidR="00A00505" w:rsidRPr="00B15673">
        <w:rPr>
          <w:rFonts w:ascii="Times New Roman" w:hAnsi="Times New Roman"/>
          <w:sz w:val="28"/>
          <w:szCs w:val="28"/>
        </w:rPr>
        <w:t xml:space="preserve"> году было</w:t>
      </w:r>
      <w:r>
        <w:rPr>
          <w:rFonts w:ascii="Times New Roman" w:hAnsi="Times New Roman"/>
          <w:sz w:val="28"/>
          <w:szCs w:val="28"/>
        </w:rPr>
        <w:t xml:space="preserve"> принято главой Администрации 43</w:t>
      </w:r>
      <w:r w:rsidR="00361221" w:rsidRPr="00B15673">
        <w:rPr>
          <w:rFonts w:ascii="Times New Roman" w:hAnsi="Times New Roman"/>
          <w:sz w:val="28"/>
          <w:szCs w:val="28"/>
        </w:rPr>
        <w:t xml:space="preserve"> человек</w:t>
      </w:r>
      <w:r>
        <w:rPr>
          <w:rFonts w:ascii="Times New Roman" w:hAnsi="Times New Roman"/>
          <w:sz w:val="28"/>
          <w:szCs w:val="28"/>
        </w:rPr>
        <w:t>а</w:t>
      </w:r>
      <w:r w:rsidR="00A00505" w:rsidRPr="00B15673">
        <w:rPr>
          <w:rFonts w:ascii="Times New Roman" w:hAnsi="Times New Roman"/>
          <w:sz w:val="28"/>
          <w:szCs w:val="28"/>
        </w:rPr>
        <w:t xml:space="preserve"> – по разли</w:t>
      </w:r>
      <w:r w:rsidR="00951757" w:rsidRPr="00B15673">
        <w:rPr>
          <w:rFonts w:ascii="Times New Roman" w:hAnsi="Times New Roman"/>
          <w:sz w:val="28"/>
          <w:szCs w:val="28"/>
        </w:rPr>
        <w:t>чным вопросам</w:t>
      </w:r>
      <w:r w:rsidR="00A00505" w:rsidRPr="00B15673">
        <w:rPr>
          <w:rFonts w:ascii="Times New Roman" w:hAnsi="Times New Roman"/>
          <w:sz w:val="28"/>
          <w:szCs w:val="28"/>
        </w:rPr>
        <w:t>. П</w:t>
      </w:r>
      <w:r w:rsidR="0092283D" w:rsidRPr="00B15673">
        <w:rPr>
          <w:rFonts w:ascii="Times New Roman" w:hAnsi="Times New Roman"/>
          <w:sz w:val="28"/>
          <w:szCs w:val="28"/>
        </w:rPr>
        <w:t>роизводится регистрация всех входящих и исходящих документов.</w:t>
      </w:r>
    </w:p>
    <w:p w:rsidR="002F01BE" w:rsidRPr="00B15673" w:rsidRDefault="00547376"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xml:space="preserve">- </w:t>
      </w:r>
      <w:r w:rsidR="000F4C82">
        <w:rPr>
          <w:rFonts w:ascii="Times New Roman" w:hAnsi="Times New Roman"/>
          <w:sz w:val="28"/>
          <w:szCs w:val="28"/>
        </w:rPr>
        <w:t xml:space="preserve">выдаются </w:t>
      </w:r>
      <w:r w:rsidR="004F22AC" w:rsidRPr="00B15673">
        <w:rPr>
          <w:rFonts w:ascii="Times New Roman" w:hAnsi="Times New Roman"/>
          <w:sz w:val="28"/>
          <w:szCs w:val="28"/>
        </w:rPr>
        <w:t xml:space="preserve"> справки о наличии лично</w:t>
      </w:r>
      <w:r w:rsidR="000F4C82">
        <w:rPr>
          <w:rFonts w:ascii="Times New Roman" w:hAnsi="Times New Roman"/>
          <w:sz w:val="28"/>
          <w:szCs w:val="28"/>
        </w:rPr>
        <w:t>го подсобного хозяйства, выписки</w:t>
      </w:r>
      <w:r w:rsidR="004F22AC" w:rsidRPr="00B15673">
        <w:rPr>
          <w:rFonts w:ascii="Times New Roman" w:hAnsi="Times New Roman"/>
          <w:sz w:val="28"/>
          <w:szCs w:val="28"/>
        </w:rPr>
        <w:t xml:space="preserve"> о фактическом проживании, оформляются ходатайства и характе</w:t>
      </w:r>
      <w:r w:rsidR="005657C7">
        <w:rPr>
          <w:rFonts w:ascii="Times New Roman" w:hAnsi="Times New Roman"/>
          <w:sz w:val="28"/>
          <w:szCs w:val="28"/>
        </w:rPr>
        <w:t>ристики в различные органы и организации.</w:t>
      </w:r>
    </w:p>
    <w:p w:rsidR="00741DC2" w:rsidRDefault="00741DC2"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ведется работа по организа</w:t>
      </w:r>
      <w:r w:rsidR="0087098F">
        <w:rPr>
          <w:rFonts w:ascii="Times New Roman" w:hAnsi="Times New Roman"/>
          <w:sz w:val="28"/>
          <w:szCs w:val="28"/>
        </w:rPr>
        <w:t>ции собрания граждан. Так в 2019</w:t>
      </w:r>
      <w:r w:rsidR="005C43ED">
        <w:rPr>
          <w:rFonts w:ascii="Times New Roman" w:hAnsi="Times New Roman"/>
          <w:sz w:val="28"/>
          <w:szCs w:val="28"/>
        </w:rPr>
        <w:t xml:space="preserve"> году проведено 5</w:t>
      </w:r>
      <w:r w:rsidR="000F4C82">
        <w:rPr>
          <w:rFonts w:ascii="Times New Roman" w:hAnsi="Times New Roman"/>
          <w:sz w:val="28"/>
          <w:szCs w:val="28"/>
        </w:rPr>
        <w:t xml:space="preserve"> собраний</w:t>
      </w:r>
      <w:r w:rsidRPr="00B15673">
        <w:rPr>
          <w:rFonts w:ascii="Times New Roman" w:hAnsi="Times New Roman"/>
          <w:sz w:val="28"/>
          <w:szCs w:val="28"/>
        </w:rPr>
        <w:t>. В повестке дня звучали следующие вопросы:</w:t>
      </w:r>
    </w:p>
    <w:p w:rsidR="00741DC2" w:rsidRPr="00B15673" w:rsidRDefault="00741DC2" w:rsidP="00494930">
      <w:pPr>
        <w:spacing w:after="0" w:line="240" w:lineRule="auto"/>
        <w:jc w:val="both"/>
        <w:rPr>
          <w:rFonts w:ascii="Times New Roman" w:hAnsi="Times New Roman"/>
          <w:sz w:val="28"/>
          <w:szCs w:val="28"/>
        </w:rPr>
      </w:pPr>
      <w:r w:rsidRPr="00B15673">
        <w:rPr>
          <w:rFonts w:ascii="Times New Roman" w:hAnsi="Times New Roman"/>
          <w:sz w:val="28"/>
          <w:szCs w:val="28"/>
        </w:rPr>
        <w:t>«Отчет о работе Администрац</w:t>
      </w:r>
      <w:r w:rsidR="00C8175A">
        <w:rPr>
          <w:rFonts w:ascii="Times New Roman" w:hAnsi="Times New Roman"/>
          <w:sz w:val="28"/>
          <w:szCs w:val="28"/>
        </w:rPr>
        <w:t>ии Пригородного</w:t>
      </w:r>
      <w:r w:rsidR="005E0D78">
        <w:rPr>
          <w:rFonts w:ascii="Times New Roman" w:hAnsi="Times New Roman"/>
          <w:sz w:val="28"/>
          <w:szCs w:val="28"/>
        </w:rPr>
        <w:t xml:space="preserve"> сельсовета за 2018</w:t>
      </w:r>
      <w:r w:rsidRPr="00B15673">
        <w:rPr>
          <w:rFonts w:ascii="Times New Roman" w:hAnsi="Times New Roman"/>
          <w:sz w:val="28"/>
          <w:szCs w:val="28"/>
        </w:rPr>
        <w:t>год»;</w:t>
      </w:r>
    </w:p>
    <w:p w:rsidR="00741DC2" w:rsidRPr="00B15673" w:rsidRDefault="00741DC2" w:rsidP="00494930">
      <w:pPr>
        <w:spacing w:after="0" w:line="240" w:lineRule="auto"/>
        <w:jc w:val="both"/>
        <w:rPr>
          <w:rFonts w:ascii="Times New Roman" w:hAnsi="Times New Roman"/>
          <w:sz w:val="28"/>
          <w:szCs w:val="28"/>
        </w:rPr>
      </w:pPr>
      <w:r w:rsidRPr="00B15673">
        <w:rPr>
          <w:rFonts w:ascii="Times New Roman" w:hAnsi="Times New Roman"/>
          <w:sz w:val="28"/>
          <w:szCs w:val="28"/>
        </w:rPr>
        <w:t xml:space="preserve">«Отчет о работе сельского </w:t>
      </w:r>
      <w:r w:rsidR="005E0D78">
        <w:rPr>
          <w:rFonts w:ascii="Times New Roman" w:hAnsi="Times New Roman"/>
          <w:sz w:val="28"/>
          <w:szCs w:val="28"/>
        </w:rPr>
        <w:t>совета депутатов за 2018</w:t>
      </w:r>
      <w:r w:rsidRPr="00B15673">
        <w:rPr>
          <w:rFonts w:ascii="Times New Roman" w:hAnsi="Times New Roman"/>
          <w:sz w:val="28"/>
          <w:szCs w:val="28"/>
        </w:rPr>
        <w:t xml:space="preserve"> год»;</w:t>
      </w:r>
    </w:p>
    <w:p w:rsidR="008C6CEE" w:rsidRPr="00B15673" w:rsidRDefault="009B3518" w:rsidP="00494930">
      <w:pPr>
        <w:spacing w:after="0" w:line="240" w:lineRule="auto"/>
        <w:jc w:val="both"/>
        <w:rPr>
          <w:rFonts w:ascii="Times New Roman" w:hAnsi="Times New Roman"/>
          <w:sz w:val="28"/>
          <w:szCs w:val="28"/>
        </w:rPr>
      </w:pPr>
      <w:r w:rsidRPr="00B15673">
        <w:rPr>
          <w:rFonts w:ascii="Times New Roman" w:hAnsi="Times New Roman"/>
          <w:sz w:val="28"/>
          <w:szCs w:val="28"/>
        </w:rPr>
        <w:t xml:space="preserve"> </w:t>
      </w:r>
      <w:r w:rsidR="008C6CEE" w:rsidRPr="00B15673">
        <w:rPr>
          <w:rFonts w:ascii="Times New Roman" w:hAnsi="Times New Roman"/>
          <w:sz w:val="28"/>
          <w:szCs w:val="28"/>
        </w:rPr>
        <w:t>«О благоустройстве и с</w:t>
      </w:r>
      <w:r w:rsidRPr="00B15673">
        <w:rPr>
          <w:rFonts w:ascii="Times New Roman" w:hAnsi="Times New Roman"/>
          <w:sz w:val="28"/>
          <w:szCs w:val="28"/>
        </w:rPr>
        <w:t>анитарной очистке сел Пригородного</w:t>
      </w:r>
      <w:r w:rsidR="008C6CEE" w:rsidRPr="00B15673">
        <w:rPr>
          <w:rFonts w:ascii="Times New Roman" w:hAnsi="Times New Roman"/>
          <w:sz w:val="28"/>
          <w:szCs w:val="28"/>
        </w:rPr>
        <w:t xml:space="preserve"> сельсовета»;</w:t>
      </w:r>
    </w:p>
    <w:p w:rsidR="00741DC2" w:rsidRPr="00B15673" w:rsidRDefault="008C6CEE" w:rsidP="00494930">
      <w:pPr>
        <w:spacing w:after="0" w:line="240" w:lineRule="auto"/>
        <w:jc w:val="both"/>
        <w:rPr>
          <w:rFonts w:ascii="Times New Roman" w:hAnsi="Times New Roman"/>
          <w:sz w:val="28"/>
          <w:szCs w:val="28"/>
        </w:rPr>
      </w:pPr>
      <w:r w:rsidRPr="00B15673">
        <w:rPr>
          <w:rFonts w:ascii="Times New Roman" w:hAnsi="Times New Roman"/>
          <w:sz w:val="28"/>
          <w:szCs w:val="28"/>
        </w:rPr>
        <w:t>«О выборе пастбищной комиссии для найма пастухов пастьбы скота частного сектора»;</w:t>
      </w:r>
    </w:p>
    <w:p w:rsidR="004F22AC" w:rsidRPr="00B15673" w:rsidRDefault="00B6083C"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ведется работа с органами</w:t>
      </w:r>
      <w:r w:rsidR="005B1953" w:rsidRPr="00B15673">
        <w:rPr>
          <w:rFonts w:ascii="Times New Roman" w:hAnsi="Times New Roman"/>
          <w:sz w:val="28"/>
          <w:szCs w:val="28"/>
        </w:rPr>
        <w:t xml:space="preserve"> полиции</w:t>
      </w:r>
      <w:r w:rsidRPr="00B15673">
        <w:rPr>
          <w:rFonts w:ascii="Times New Roman" w:hAnsi="Times New Roman"/>
          <w:sz w:val="28"/>
          <w:szCs w:val="28"/>
        </w:rPr>
        <w:t xml:space="preserve"> МО МВД «Каменский»</w:t>
      </w:r>
      <w:r w:rsidR="004F22AC" w:rsidRPr="00B15673">
        <w:rPr>
          <w:rFonts w:ascii="Times New Roman" w:hAnsi="Times New Roman"/>
          <w:sz w:val="28"/>
          <w:szCs w:val="28"/>
        </w:rPr>
        <w:t xml:space="preserve">, судебными приставами, </w:t>
      </w:r>
      <w:r w:rsidR="00E207A7">
        <w:rPr>
          <w:rFonts w:ascii="Times New Roman" w:hAnsi="Times New Roman"/>
          <w:sz w:val="28"/>
          <w:szCs w:val="28"/>
        </w:rPr>
        <w:t>наркоконтролем</w:t>
      </w:r>
      <w:r w:rsidR="00421EBF">
        <w:rPr>
          <w:rFonts w:ascii="Times New Roman" w:hAnsi="Times New Roman"/>
          <w:sz w:val="28"/>
          <w:szCs w:val="28"/>
        </w:rPr>
        <w:t>, центр социальной помощи семье и детям</w:t>
      </w:r>
      <w:r w:rsidR="005657C7">
        <w:rPr>
          <w:rFonts w:ascii="Times New Roman" w:hAnsi="Times New Roman"/>
          <w:sz w:val="28"/>
          <w:szCs w:val="28"/>
        </w:rPr>
        <w:t>, центром занятости населения.</w:t>
      </w:r>
    </w:p>
    <w:p w:rsidR="00C371A8" w:rsidRPr="00B15673" w:rsidRDefault="0087098F" w:rsidP="00494930">
      <w:pPr>
        <w:spacing w:after="0" w:line="240" w:lineRule="auto"/>
        <w:jc w:val="both"/>
        <w:rPr>
          <w:rFonts w:ascii="Times New Roman" w:hAnsi="Times New Roman"/>
          <w:sz w:val="28"/>
          <w:szCs w:val="28"/>
        </w:rPr>
      </w:pPr>
      <w:r>
        <w:rPr>
          <w:rFonts w:ascii="Times New Roman" w:hAnsi="Times New Roman"/>
          <w:sz w:val="28"/>
          <w:szCs w:val="28"/>
        </w:rPr>
        <w:tab/>
        <w:t>За период 2019</w:t>
      </w:r>
      <w:r w:rsidR="00B6083C" w:rsidRPr="00B15673">
        <w:rPr>
          <w:rFonts w:ascii="Times New Roman" w:hAnsi="Times New Roman"/>
          <w:sz w:val="28"/>
          <w:szCs w:val="28"/>
        </w:rPr>
        <w:t xml:space="preserve"> года А</w:t>
      </w:r>
      <w:r w:rsidR="004F22AC" w:rsidRPr="00B15673">
        <w:rPr>
          <w:rFonts w:ascii="Times New Roman" w:hAnsi="Times New Roman"/>
          <w:sz w:val="28"/>
          <w:szCs w:val="28"/>
        </w:rPr>
        <w:t>дмини</w:t>
      </w:r>
      <w:r w:rsidR="00A03515">
        <w:rPr>
          <w:rFonts w:ascii="Times New Roman" w:hAnsi="Times New Roman"/>
          <w:sz w:val="28"/>
          <w:szCs w:val="28"/>
        </w:rPr>
        <w:t>страцией издано и утверждено 41</w:t>
      </w:r>
      <w:r w:rsidR="009B3518" w:rsidRPr="00B15673">
        <w:rPr>
          <w:rFonts w:ascii="Times New Roman" w:hAnsi="Times New Roman"/>
          <w:sz w:val="28"/>
          <w:szCs w:val="28"/>
        </w:rPr>
        <w:t xml:space="preserve"> постановлений и 40</w:t>
      </w:r>
      <w:r w:rsidR="00AA742E" w:rsidRPr="00B15673">
        <w:rPr>
          <w:rFonts w:ascii="Times New Roman" w:hAnsi="Times New Roman"/>
          <w:sz w:val="28"/>
          <w:szCs w:val="28"/>
        </w:rPr>
        <w:t xml:space="preserve"> распоряжений.</w:t>
      </w:r>
      <w:r w:rsidR="004F22AC" w:rsidRPr="00B15673">
        <w:rPr>
          <w:rFonts w:ascii="Times New Roman" w:hAnsi="Times New Roman"/>
          <w:sz w:val="28"/>
          <w:szCs w:val="28"/>
        </w:rPr>
        <w:t xml:space="preserve"> Все нормативные документы проверяются органами прокуратуры и направляются в единый государственный регистр. </w:t>
      </w:r>
    </w:p>
    <w:p w:rsidR="004F22AC" w:rsidRDefault="009B3518" w:rsidP="00494930">
      <w:pPr>
        <w:spacing w:after="0" w:line="240" w:lineRule="auto"/>
        <w:jc w:val="both"/>
        <w:rPr>
          <w:rFonts w:ascii="Times New Roman" w:hAnsi="Times New Roman"/>
          <w:sz w:val="28"/>
          <w:szCs w:val="28"/>
        </w:rPr>
      </w:pPr>
      <w:r w:rsidRPr="00B15673">
        <w:rPr>
          <w:rFonts w:ascii="Times New Roman" w:hAnsi="Times New Roman"/>
          <w:sz w:val="28"/>
          <w:szCs w:val="28"/>
        </w:rPr>
        <w:t>Администрацией Пригородного</w:t>
      </w:r>
      <w:r w:rsidR="00B6083C" w:rsidRPr="00B15673">
        <w:rPr>
          <w:rFonts w:ascii="Times New Roman" w:hAnsi="Times New Roman"/>
          <w:sz w:val="28"/>
          <w:szCs w:val="28"/>
        </w:rPr>
        <w:t xml:space="preserve"> сельсовета</w:t>
      </w:r>
      <w:r w:rsidR="004F22AC" w:rsidRPr="00B15673">
        <w:rPr>
          <w:rFonts w:ascii="Times New Roman" w:hAnsi="Times New Roman"/>
          <w:sz w:val="28"/>
          <w:szCs w:val="28"/>
        </w:rPr>
        <w:t xml:space="preserve"> </w:t>
      </w:r>
      <w:r w:rsidR="0092283D" w:rsidRPr="00B15673">
        <w:rPr>
          <w:rFonts w:ascii="Times New Roman" w:hAnsi="Times New Roman"/>
          <w:sz w:val="28"/>
          <w:szCs w:val="28"/>
        </w:rPr>
        <w:t>проводится своевременная работа с документами, запросами и предписаниями, присылаемыми прокуратурой</w:t>
      </w:r>
      <w:r w:rsidR="002C1CAE">
        <w:rPr>
          <w:rFonts w:ascii="Times New Roman" w:hAnsi="Times New Roman"/>
          <w:sz w:val="28"/>
          <w:szCs w:val="28"/>
        </w:rPr>
        <w:t xml:space="preserve"> и другими инстанциями. </w:t>
      </w:r>
      <w:r w:rsidR="00293A58">
        <w:rPr>
          <w:rFonts w:ascii="Times New Roman" w:hAnsi="Times New Roman"/>
          <w:sz w:val="28"/>
          <w:szCs w:val="28"/>
        </w:rPr>
        <w:t>Всего в 2019</w:t>
      </w:r>
      <w:r w:rsidR="0092283D" w:rsidRPr="00B15673">
        <w:rPr>
          <w:rFonts w:ascii="Times New Roman" w:hAnsi="Times New Roman"/>
          <w:sz w:val="28"/>
          <w:szCs w:val="28"/>
        </w:rPr>
        <w:t xml:space="preserve"> году исполнено </w:t>
      </w:r>
      <w:r w:rsidR="00B6083C" w:rsidRPr="00B15673">
        <w:rPr>
          <w:rFonts w:ascii="Times New Roman" w:hAnsi="Times New Roman"/>
          <w:sz w:val="28"/>
          <w:szCs w:val="28"/>
        </w:rPr>
        <w:t xml:space="preserve">около </w:t>
      </w:r>
      <w:r w:rsidR="0049144B">
        <w:rPr>
          <w:rFonts w:ascii="Times New Roman" w:hAnsi="Times New Roman"/>
          <w:sz w:val="28"/>
          <w:szCs w:val="28"/>
        </w:rPr>
        <w:t>6</w:t>
      </w:r>
      <w:r w:rsidRPr="00B15673">
        <w:rPr>
          <w:rFonts w:ascii="Times New Roman" w:hAnsi="Times New Roman"/>
          <w:sz w:val="28"/>
          <w:szCs w:val="28"/>
        </w:rPr>
        <w:t>0</w:t>
      </w:r>
      <w:r w:rsidR="00247E25">
        <w:rPr>
          <w:rFonts w:ascii="Times New Roman" w:hAnsi="Times New Roman"/>
          <w:sz w:val="28"/>
          <w:szCs w:val="28"/>
        </w:rPr>
        <w:t xml:space="preserve">  документов</w:t>
      </w:r>
      <w:r w:rsidR="0092283D" w:rsidRPr="00B15673">
        <w:rPr>
          <w:rFonts w:ascii="Times New Roman" w:hAnsi="Times New Roman"/>
          <w:sz w:val="28"/>
          <w:szCs w:val="28"/>
        </w:rPr>
        <w:t>.</w:t>
      </w:r>
    </w:p>
    <w:p w:rsidR="00626CA6" w:rsidRDefault="007111EF" w:rsidP="0087098F">
      <w:pPr>
        <w:spacing w:after="0" w:line="240" w:lineRule="auto"/>
        <w:jc w:val="both"/>
        <w:rPr>
          <w:rFonts w:ascii="Times New Roman" w:hAnsi="Times New Roman"/>
          <w:sz w:val="28"/>
          <w:szCs w:val="28"/>
        </w:rPr>
      </w:pPr>
      <w:r>
        <w:rPr>
          <w:rFonts w:ascii="Times New Roman" w:hAnsi="Times New Roman"/>
          <w:sz w:val="28"/>
          <w:szCs w:val="28"/>
        </w:rPr>
        <w:tab/>
      </w:r>
    </w:p>
    <w:p w:rsidR="0097116E" w:rsidRDefault="007E35B0" w:rsidP="00845194">
      <w:pPr>
        <w:spacing w:after="0" w:line="240" w:lineRule="auto"/>
        <w:jc w:val="both"/>
        <w:rPr>
          <w:rFonts w:ascii="Times New Roman" w:hAnsi="Times New Roman"/>
          <w:b/>
          <w:sz w:val="28"/>
          <w:szCs w:val="28"/>
        </w:rPr>
      </w:pPr>
      <w:r>
        <w:rPr>
          <w:rFonts w:ascii="Times New Roman" w:hAnsi="Times New Roman"/>
          <w:sz w:val="28"/>
          <w:szCs w:val="28"/>
        </w:rPr>
        <w:tab/>
      </w:r>
    </w:p>
    <w:p w:rsidR="00E63FF0" w:rsidRDefault="00E63FF0" w:rsidP="00494930">
      <w:pPr>
        <w:spacing w:after="0" w:line="240" w:lineRule="auto"/>
        <w:jc w:val="center"/>
        <w:rPr>
          <w:rFonts w:ascii="Times New Roman" w:hAnsi="Times New Roman"/>
          <w:b/>
          <w:sz w:val="28"/>
          <w:szCs w:val="28"/>
        </w:rPr>
      </w:pPr>
      <w:r w:rsidRPr="0097116E">
        <w:rPr>
          <w:rFonts w:ascii="Times New Roman" w:hAnsi="Times New Roman"/>
          <w:b/>
          <w:sz w:val="28"/>
          <w:szCs w:val="28"/>
        </w:rPr>
        <w:t>ИСПОЛНЕНИЕ БЮДЖЕТА</w:t>
      </w:r>
    </w:p>
    <w:p w:rsidR="00073106" w:rsidRPr="005E0D78" w:rsidRDefault="00073106" w:rsidP="005E0D78">
      <w:pPr>
        <w:tabs>
          <w:tab w:val="left" w:pos="851"/>
        </w:tabs>
        <w:spacing w:after="0" w:line="240" w:lineRule="auto"/>
        <w:ind w:firstLine="1120"/>
        <w:jc w:val="both"/>
        <w:rPr>
          <w:rFonts w:ascii="Times New Roman" w:hAnsi="Times New Roman"/>
          <w:sz w:val="28"/>
          <w:szCs w:val="28"/>
        </w:rPr>
      </w:pPr>
      <w:r w:rsidRPr="005E0D78">
        <w:rPr>
          <w:rFonts w:ascii="Times New Roman" w:hAnsi="Times New Roman"/>
          <w:sz w:val="28"/>
          <w:szCs w:val="28"/>
        </w:rPr>
        <w:t>Общий объем доходов бюджета за 2019 год составил 2351955,63 ру</w:t>
      </w:r>
      <w:r w:rsidRPr="005E0D78">
        <w:rPr>
          <w:rFonts w:ascii="Times New Roman" w:hAnsi="Times New Roman"/>
          <w:sz w:val="28"/>
          <w:szCs w:val="28"/>
        </w:rPr>
        <w:t>б</w:t>
      </w:r>
      <w:r w:rsidRPr="005E0D78">
        <w:rPr>
          <w:rFonts w:ascii="Times New Roman" w:hAnsi="Times New Roman"/>
          <w:sz w:val="28"/>
          <w:szCs w:val="28"/>
        </w:rPr>
        <w:t>лей (план 2342000,00 рублей). Процент исполнения плана составил 100,43</w:t>
      </w:r>
    </w:p>
    <w:p w:rsidR="00073106" w:rsidRPr="005E0D78" w:rsidRDefault="00073106" w:rsidP="005E0D78">
      <w:pPr>
        <w:tabs>
          <w:tab w:val="left" w:pos="851"/>
        </w:tabs>
        <w:spacing w:after="0" w:line="240" w:lineRule="auto"/>
        <w:ind w:firstLine="1120"/>
        <w:jc w:val="both"/>
        <w:rPr>
          <w:rFonts w:ascii="Times New Roman" w:hAnsi="Times New Roman"/>
          <w:sz w:val="28"/>
          <w:szCs w:val="28"/>
        </w:rPr>
      </w:pPr>
      <w:r w:rsidRPr="005E0D78">
        <w:rPr>
          <w:rFonts w:ascii="Times New Roman" w:hAnsi="Times New Roman"/>
          <w:sz w:val="28"/>
          <w:szCs w:val="28"/>
        </w:rPr>
        <w:t xml:space="preserve"> Общая структура доходов включает в себя собственные доходы – 2257955,63 рублей, (план 2248000,00 руб.) процент исполнения 100,44 и бе</w:t>
      </w:r>
      <w:r w:rsidRPr="005E0D78">
        <w:rPr>
          <w:rFonts w:ascii="Times New Roman" w:hAnsi="Times New Roman"/>
          <w:sz w:val="28"/>
          <w:szCs w:val="28"/>
        </w:rPr>
        <w:t>з</w:t>
      </w:r>
      <w:r w:rsidRPr="005E0D78">
        <w:rPr>
          <w:rFonts w:ascii="Times New Roman" w:hAnsi="Times New Roman"/>
          <w:sz w:val="28"/>
          <w:szCs w:val="28"/>
        </w:rPr>
        <w:t>возмездные поступления – 94000,00 рублей (план 94000,00 руб) процент испо</w:t>
      </w:r>
      <w:r w:rsidRPr="005E0D78">
        <w:rPr>
          <w:rFonts w:ascii="Times New Roman" w:hAnsi="Times New Roman"/>
          <w:sz w:val="28"/>
          <w:szCs w:val="28"/>
        </w:rPr>
        <w:t>л</w:t>
      </w:r>
      <w:r w:rsidRPr="005E0D78">
        <w:rPr>
          <w:rFonts w:ascii="Times New Roman" w:hAnsi="Times New Roman"/>
          <w:sz w:val="28"/>
          <w:szCs w:val="28"/>
        </w:rPr>
        <w:t>нения 100,00.</w:t>
      </w:r>
    </w:p>
    <w:p w:rsidR="00073106" w:rsidRPr="005E0D78" w:rsidRDefault="00073106" w:rsidP="005E0D78">
      <w:pPr>
        <w:tabs>
          <w:tab w:val="left" w:pos="851"/>
        </w:tabs>
        <w:spacing w:after="0" w:line="240" w:lineRule="auto"/>
        <w:ind w:firstLine="1120"/>
        <w:jc w:val="both"/>
        <w:rPr>
          <w:rFonts w:ascii="Times New Roman" w:hAnsi="Times New Roman"/>
          <w:sz w:val="28"/>
          <w:szCs w:val="28"/>
        </w:rPr>
      </w:pPr>
      <w:r w:rsidRPr="005E0D78">
        <w:rPr>
          <w:rFonts w:ascii="Times New Roman" w:hAnsi="Times New Roman"/>
          <w:sz w:val="28"/>
          <w:szCs w:val="28"/>
        </w:rPr>
        <w:t>В общем объеме собственных налоговых доходов НДФЛ составил 307690,56 рублей, (план 300000,00), что составляет 102,56 процентов исполн</w:t>
      </w:r>
      <w:r w:rsidRPr="005E0D78">
        <w:rPr>
          <w:rFonts w:ascii="Times New Roman" w:hAnsi="Times New Roman"/>
          <w:sz w:val="28"/>
          <w:szCs w:val="28"/>
        </w:rPr>
        <w:t>е</w:t>
      </w:r>
      <w:r w:rsidRPr="005E0D78">
        <w:rPr>
          <w:rFonts w:ascii="Times New Roman" w:hAnsi="Times New Roman"/>
          <w:sz w:val="28"/>
          <w:szCs w:val="28"/>
        </w:rPr>
        <w:t xml:space="preserve">ния, земельный налог 1032842,49 руб., утвержденные бюджетные назначения 1031000,00 - процент исполнения составляет 100,18 </w:t>
      </w:r>
    </w:p>
    <w:p w:rsidR="00F6358C" w:rsidRPr="005E0D78" w:rsidRDefault="00073106"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szCs w:val="28"/>
        </w:rPr>
        <w:t>налог на имущество 1392827,57 руб., утвержденные бюджетные назначения 1391000,00, что составляет 100,13 процентов исполнения, налог на с</w:t>
      </w:r>
      <w:r w:rsidRPr="005E0D78">
        <w:rPr>
          <w:rFonts w:ascii="Times New Roman" w:hAnsi="Times New Roman"/>
          <w:sz w:val="28"/>
          <w:szCs w:val="28"/>
        </w:rPr>
        <w:t>о</w:t>
      </w:r>
      <w:r w:rsidRPr="005E0D78">
        <w:rPr>
          <w:rFonts w:ascii="Times New Roman" w:hAnsi="Times New Roman"/>
          <w:sz w:val="28"/>
          <w:szCs w:val="28"/>
        </w:rPr>
        <w:t>вокупный доход 6982,50 руб.</w:t>
      </w:r>
      <w:r w:rsidRPr="005E0D78">
        <w:rPr>
          <w:rFonts w:ascii="Times New Roman" w:hAnsi="Times New Roman"/>
        </w:rPr>
        <w:t>,</w:t>
      </w:r>
      <w:r w:rsidRPr="005E0D78">
        <w:rPr>
          <w:rFonts w:ascii="Times New Roman" w:hAnsi="Times New Roman"/>
          <w:sz w:val="28"/>
          <w:szCs w:val="28"/>
        </w:rPr>
        <w:t xml:space="preserve"> плановые назначения 7000,00</w:t>
      </w:r>
      <w:r w:rsidRPr="005E0D78">
        <w:rPr>
          <w:rFonts w:ascii="Times New Roman" w:hAnsi="Times New Roman"/>
        </w:rPr>
        <w:t xml:space="preserve"> </w:t>
      </w:r>
      <w:r w:rsidRPr="005E0D78">
        <w:rPr>
          <w:rFonts w:ascii="Times New Roman" w:hAnsi="Times New Roman"/>
          <w:sz w:val="28"/>
          <w:szCs w:val="28"/>
        </w:rPr>
        <w:t>что составляет 97,75 процента исполнения плана. В структуре собственных доходов пред</w:t>
      </w:r>
      <w:r w:rsidRPr="005E0D78">
        <w:rPr>
          <w:rFonts w:ascii="Times New Roman" w:hAnsi="Times New Roman"/>
          <w:sz w:val="28"/>
          <w:szCs w:val="28"/>
        </w:rPr>
        <w:t>у</w:t>
      </w:r>
      <w:r w:rsidRPr="005E0D78">
        <w:rPr>
          <w:rFonts w:ascii="Times New Roman" w:hAnsi="Times New Roman"/>
          <w:sz w:val="28"/>
          <w:szCs w:val="28"/>
        </w:rPr>
        <w:t>смотрены неналоговые доходы: доходы от возврата дебиторской задолженн</w:t>
      </w:r>
      <w:r w:rsidRPr="005E0D78">
        <w:rPr>
          <w:rFonts w:ascii="Times New Roman" w:hAnsi="Times New Roman"/>
          <w:sz w:val="28"/>
          <w:szCs w:val="28"/>
        </w:rPr>
        <w:t>о</w:t>
      </w:r>
      <w:r w:rsidRPr="005E0D78">
        <w:rPr>
          <w:rFonts w:ascii="Times New Roman" w:hAnsi="Times New Roman"/>
          <w:sz w:val="28"/>
          <w:szCs w:val="28"/>
        </w:rPr>
        <w:t xml:space="preserve">сти прошлых лет 455,00 руб., а также доходы от продажи земельных участков 550000,00 руб., что составляет 100,0 процентов исполнения </w:t>
      </w:r>
      <w:r w:rsidRPr="005E0D78">
        <w:rPr>
          <w:rFonts w:ascii="Times New Roman" w:hAnsi="Times New Roman"/>
          <w:sz w:val="28"/>
          <w:szCs w:val="28"/>
        </w:rPr>
        <w:lastRenderedPageBreak/>
        <w:t>плана (550000,00).</w:t>
      </w:r>
      <w:r w:rsidR="005A15F2" w:rsidRPr="005E0D78">
        <w:rPr>
          <w:rFonts w:ascii="Times New Roman" w:hAnsi="Times New Roman"/>
          <w:sz w:val="28"/>
        </w:rPr>
        <w:t xml:space="preserve"> Общий объем расходов составил 1968680,23 рублей, плановый показ</w:t>
      </w:r>
      <w:r w:rsidR="005A15F2" w:rsidRPr="005E0D78">
        <w:rPr>
          <w:rFonts w:ascii="Times New Roman" w:hAnsi="Times New Roman"/>
          <w:sz w:val="28"/>
        </w:rPr>
        <w:t>а</w:t>
      </w:r>
      <w:r w:rsidR="005A15F2" w:rsidRPr="005E0D78">
        <w:rPr>
          <w:rFonts w:ascii="Times New Roman" w:hAnsi="Times New Roman"/>
          <w:sz w:val="28"/>
        </w:rPr>
        <w:t xml:space="preserve">тель – 1969800,00 рублей. Процент исполнения составил 99,94. </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Расходы сост</w:t>
      </w:r>
      <w:r w:rsidRPr="005E0D78">
        <w:rPr>
          <w:rFonts w:ascii="Times New Roman" w:hAnsi="Times New Roman"/>
          <w:sz w:val="28"/>
        </w:rPr>
        <w:t>а</w:t>
      </w:r>
      <w:r w:rsidRPr="005E0D78">
        <w:rPr>
          <w:rFonts w:ascii="Times New Roman" w:hAnsi="Times New Roman"/>
          <w:sz w:val="28"/>
        </w:rPr>
        <w:t xml:space="preserve">вили: </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211 (заработная плата) – 820736,09</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213 (начисления на выплаты по оплате труда) – 242315,28</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221 (услуги связи) – 11957,13</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222 (транспортные услуги) – 2000,00</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223 (коммунальные услуги) – 14531,66</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225 (работы, услуги по содержанию имущества) – 63183,90</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226 (прочие работы, услуги) – 140431,85</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227 (страхование) – 2426,19</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251 (перечисления другим бюджетам бюджетной системы РФ) – 96500,00</w:t>
      </w:r>
    </w:p>
    <w:p w:rsidR="005A15F2" w:rsidRPr="005E0D78" w:rsidRDefault="005A15F2" w:rsidP="005E0D78">
      <w:pPr>
        <w:tabs>
          <w:tab w:val="num" w:pos="0"/>
          <w:tab w:val="left" w:pos="851"/>
        </w:tabs>
        <w:spacing w:after="0" w:line="240" w:lineRule="auto"/>
        <w:ind w:firstLine="851"/>
        <w:jc w:val="both"/>
        <w:rPr>
          <w:rFonts w:ascii="Times New Roman" w:hAnsi="Times New Roman"/>
          <w:sz w:val="28"/>
        </w:rPr>
      </w:pPr>
      <w:r w:rsidRPr="005E0D78">
        <w:rPr>
          <w:rFonts w:ascii="Times New Roman" w:hAnsi="Times New Roman"/>
          <w:sz w:val="28"/>
        </w:rPr>
        <w:t>264 (пенсии, пособия, выплачиваемые организациями сектора госуда</w:t>
      </w:r>
      <w:r w:rsidRPr="005E0D78">
        <w:rPr>
          <w:rFonts w:ascii="Times New Roman" w:hAnsi="Times New Roman"/>
          <w:sz w:val="28"/>
        </w:rPr>
        <w:t>р</w:t>
      </w:r>
      <w:r w:rsidRPr="005E0D78">
        <w:rPr>
          <w:rFonts w:ascii="Times New Roman" w:hAnsi="Times New Roman"/>
          <w:sz w:val="28"/>
        </w:rPr>
        <w:t>ственного управления) – 36000,00</w:t>
      </w:r>
    </w:p>
    <w:p w:rsidR="005A15F2" w:rsidRPr="005E0D78" w:rsidRDefault="005A15F2" w:rsidP="005E0D78">
      <w:pPr>
        <w:tabs>
          <w:tab w:val="num" w:pos="0"/>
          <w:tab w:val="left" w:pos="851"/>
        </w:tabs>
        <w:spacing w:line="240" w:lineRule="auto"/>
        <w:ind w:firstLine="851"/>
        <w:jc w:val="both"/>
        <w:rPr>
          <w:rFonts w:ascii="Times New Roman" w:hAnsi="Times New Roman"/>
          <w:sz w:val="28"/>
        </w:rPr>
      </w:pPr>
      <w:r w:rsidRPr="005E0D78">
        <w:rPr>
          <w:rFonts w:ascii="Times New Roman" w:hAnsi="Times New Roman"/>
          <w:sz w:val="28"/>
        </w:rPr>
        <w:t>291 (прочие расходы) – 13839, в том числе налоги, пошлины, сборы</w:t>
      </w:r>
    </w:p>
    <w:p w:rsidR="005A15F2" w:rsidRPr="005E0D78" w:rsidRDefault="005A15F2" w:rsidP="005E0D78">
      <w:pPr>
        <w:tabs>
          <w:tab w:val="num" w:pos="0"/>
          <w:tab w:val="left" w:pos="851"/>
        </w:tabs>
        <w:spacing w:line="240" w:lineRule="auto"/>
        <w:ind w:firstLine="851"/>
        <w:jc w:val="both"/>
        <w:rPr>
          <w:rFonts w:ascii="Times New Roman" w:hAnsi="Times New Roman"/>
          <w:sz w:val="28"/>
        </w:rPr>
      </w:pPr>
      <w:r w:rsidRPr="005E0D78">
        <w:rPr>
          <w:rFonts w:ascii="Times New Roman" w:hAnsi="Times New Roman"/>
          <w:sz w:val="28"/>
        </w:rPr>
        <w:t>292 (прочие расходы) 2527,08 штрафы, пени за нарушение законод</w:t>
      </w:r>
      <w:r w:rsidRPr="005E0D78">
        <w:rPr>
          <w:rFonts w:ascii="Times New Roman" w:hAnsi="Times New Roman"/>
          <w:sz w:val="28"/>
        </w:rPr>
        <w:t>а</w:t>
      </w:r>
      <w:r w:rsidRPr="005E0D78">
        <w:rPr>
          <w:rFonts w:ascii="Times New Roman" w:hAnsi="Times New Roman"/>
          <w:sz w:val="28"/>
        </w:rPr>
        <w:t xml:space="preserve">тельства о налогах и сборах </w:t>
      </w:r>
    </w:p>
    <w:p w:rsidR="005A15F2" w:rsidRPr="005E0D78" w:rsidRDefault="005A15F2" w:rsidP="005E0D78">
      <w:pPr>
        <w:tabs>
          <w:tab w:val="num" w:pos="0"/>
          <w:tab w:val="left" w:pos="851"/>
        </w:tabs>
        <w:spacing w:line="240" w:lineRule="auto"/>
        <w:ind w:firstLine="851"/>
        <w:jc w:val="both"/>
        <w:rPr>
          <w:rFonts w:ascii="Times New Roman" w:hAnsi="Times New Roman"/>
          <w:sz w:val="28"/>
        </w:rPr>
      </w:pPr>
      <w:r w:rsidRPr="005E0D78">
        <w:rPr>
          <w:rFonts w:ascii="Times New Roman" w:hAnsi="Times New Roman"/>
          <w:sz w:val="28"/>
        </w:rPr>
        <w:t>310 (основные средства) – 72472,50</w:t>
      </w:r>
    </w:p>
    <w:p w:rsidR="005A15F2" w:rsidRPr="005E0D78" w:rsidRDefault="005A15F2" w:rsidP="005E0D78">
      <w:pPr>
        <w:tabs>
          <w:tab w:val="num" w:pos="0"/>
          <w:tab w:val="left" w:pos="851"/>
        </w:tabs>
        <w:spacing w:line="240" w:lineRule="auto"/>
        <w:ind w:firstLine="851"/>
        <w:jc w:val="both"/>
        <w:rPr>
          <w:rFonts w:ascii="Times New Roman" w:hAnsi="Times New Roman"/>
          <w:sz w:val="28"/>
        </w:rPr>
      </w:pPr>
      <w:r w:rsidRPr="005E0D78">
        <w:rPr>
          <w:rFonts w:ascii="Times New Roman" w:hAnsi="Times New Roman"/>
          <w:sz w:val="28"/>
        </w:rPr>
        <w:t>340 (материальные запасы) – 447756,55</w:t>
      </w:r>
    </w:p>
    <w:p w:rsidR="00073106" w:rsidRDefault="00073106" w:rsidP="00073106">
      <w:pPr>
        <w:tabs>
          <w:tab w:val="left" w:pos="851"/>
        </w:tabs>
        <w:ind w:firstLine="1120"/>
        <w:jc w:val="both"/>
        <w:rPr>
          <w:sz w:val="28"/>
          <w:szCs w:val="28"/>
        </w:rPr>
      </w:pPr>
    </w:p>
    <w:p w:rsidR="00073106" w:rsidRPr="0097116E" w:rsidRDefault="00073106" w:rsidP="00494930">
      <w:pPr>
        <w:spacing w:after="0" w:line="240" w:lineRule="auto"/>
        <w:jc w:val="center"/>
        <w:rPr>
          <w:rFonts w:ascii="Times New Roman" w:hAnsi="Times New Roman"/>
          <w:b/>
          <w:sz w:val="28"/>
          <w:szCs w:val="28"/>
        </w:rPr>
      </w:pPr>
    </w:p>
    <w:p w:rsidR="00585673" w:rsidRPr="00A75DF9" w:rsidRDefault="00E3638C" w:rsidP="00A75DF9">
      <w:pPr>
        <w:pBdr>
          <w:bottom w:val="single" w:sz="12" w:space="0" w:color="auto"/>
        </w:pBdr>
        <w:spacing w:after="0" w:line="240" w:lineRule="auto"/>
        <w:ind w:firstLine="709"/>
        <w:jc w:val="both"/>
        <w:rPr>
          <w:rFonts w:ascii="Times New Roman" w:hAnsi="Times New Roman"/>
          <w:b/>
          <w:sz w:val="28"/>
          <w:szCs w:val="28"/>
        </w:rPr>
      </w:pPr>
      <w:r w:rsidRPr="00A75DF9">
        <w:rPr>
          <w:rFonts w:ascii="Times New Roman" w:hAnsi="Times New Roman"/>
          <w:b/>
          <w:sz w:val="28"/>
          <w:szCs w:val="28"/>
        </w:rPr>
        <w:t>СОВЕТ ДЕПУТАТОВ И ОБЩЕСТВЕННЫЕ ОБЪЕДИНЕНИЯ</w:t>
      </w:r>
    </w:p>
    <w:p w:rsidR="00585673" w:rsidRPr="00B15673" w:rsidRDefault="00585673"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xml:space="preserve">Существование любого поселения не возможно без Совета депутатов. Все основные положения, структуру, </w:t>
      </w:r>
      <w:r w:rsidR="007C294B" w:rsidRPr="00B15673">
        <w:rPr>
          <w:rFonts w:ascii="Times New Roman" w:hAnsi="Times New Roman"/>
          <w:sz w:val="28"/>
          <w:szCs w:val="28"/>
        </w:rPr>
        <w:t>распределение бюджета</w:t>
      </w:r>
      <w:r w:rsidRPr="00B15673">
        <w:rPr>
          <w:rFonts w:ascii="Times New Roman" w:hAnsi="Times New Roman"/>
          <w:sz w:val="28"/>
          <w:szCs w:val="28"/>
        </w:rPr>
        <w:t xml:space="preserve">, </w:t>
      </w:r>
      <w:r w:rsidR="007C294B" w:rsidRPr="00B15673">
        <w:rPr>
          <w:rFonts w:ascii="Times New Roman" w:hAnsi="Times New Roman"/>
          <w:sz w:val="28"/>
          <w:szCs w:val="28"/>
        </w:rPr>
        <w:t>оплата труда муниципальных служащих</w:t>
      </w:r>
      <w:r w:rsidRPr="00B15673">
        <w:rPr>
          <w:rFonts w:ascii="Times New Roman" w:hAnsi="Times New Roman"/>
          <w:sz w:val="28"/>
          <w:szCs w:val="28"/>
        </w:rPr>
        <w:t xml:space="preserve">  и </w:t>
      </w:r>
      <w:r w:rsidR="007C294B" w:rsidRPr="00B15673">
        <w:rPr>
          <w:rFonts w:ascii="Times New Roman" w:hAnsi="Times New Roman"/>
          <w:sz w:val="28"/>
          <w:szCs w:val="28"/>
        </w:rPr>
        <w:t>многое другое</w:t>
      </w:r>
      <w:r w:rsidRPr="00B15673">
        <w:rPr>
          <w:rFonts w:ascii="Times New Roman" w:hAnsi="Times New Roman"/>
          <w:sz w:val="28"/>
          <w:szCs w:val="28"/>
        </w:rPr>
        <w:t xml:space="preserve"> рассматривает и утверждает Совет депутатов.</w:t>
      </w:r>
      <w:r w:rsidR="007C294B" w:rsidRPr="00B15673">
        <w:rPr>
          <w:rFonts w:ascii="Times New Roman" w:hAnsi="Times New Roman"/>
          <w:sz w:val="28"/>
          <w:szCs w:val="28"/>
        </w:rPr>
        <w:t xml:space="preserve"> От их решений зависи</w:t>
      </w:r>
      <w:r w:rsidR="00247E36" w:rsidRPr="00B15673">
        <w:rPr>
          <w:rFonts w:ascii="Times New Roman" w:hAnsi="Times New Roman"/>
          <w:sz w:val="28"/>
          <w:szCs w:val="28"/>
        </w:rPr>
        <w:t>т вся последующая деятельность А</w:t>
      </w:r>
      <w:r w:rsidR="007C294B" w:rsidRPr="00B15673">
        <w:rPr>
          <w:rFonts w:ascii="Times New Roman" w:hAnsi="Times New Roman"/>
          <w:sz w:val="28"/>
          <w:szCs w:val="28"/>
        </w:rPr>
        <w:t>дминистрации. Д</w:t>
      </w:r>
      <w:r w:rsidRPr="00B15673">
        <w:rPr>
          <w:rFonts w:ascii="Times New Roman" w:hAnsi="Times New Roman"/>
          <w:sz w:val="28"/>
          <w:szCs w:val="28"/>
        </w:rPr>
        <w:t>епутаты не только выполняют функции по принятию решений</w:t>
      </w:r>
      <w:r w:rsidR="00247E36" w:rsidRPr="00B15673">
        <w:rPr>
          <w:rFonts w:ascii="Times New Roman" w:hAnsi="Times New Roman"/>
          <w:sz w:val="28"/>
          <w:szCs w:val="28"/>
        </w:rPr>
        <w:t>, но и активно помогают работе А</w:t>
      </w:r>
      <w:r w:rsidR="00F73817" w:rsidRPr="00B15673">
        <w:rPr>
          <w:rFonts w:ascii="Times New Roman" w:hAnsi="Times New Roman"/>
          <w:sz w:val="28"/>
          <w:szCs w:val="28"/>
        </w:rPr>
        <w:t>дминистрации</w:t>
      </w:r>
      <w:r w:rsidR="006B2DF3" w:rsidRPr="00B15673">
        <w:rPr>
          <w:rFonts w:ascii="Times New Roman" w:hAnsi="Times New Roman"/>
          <w:sz w:val="28"/>
          <w:szCs w:val="28"/>
        </w:rPr>
        <w:t xml:space="preserve"> </w:t>
      </w:r>
      <w:r w:rsidRPr="00B15673">
        <w:rPr>
          <w:rFonts w:ascii="Times New Roman" w:hAnsi="Times New Roman"/>
          <w:sz w:val="28"/>
          <w:szCs w:val="28"/>
        </w:rPr>
        <w:t>участвуют во всех мероприятиях, проводимых на территории</w:t>
      </w:r>
      <w:r w:rsidR="00247E36" w:rsidRPr="00B15673">
        <w:rPr>
          <w:rFonts w:ascii="Times New Roman" w:hAnsi="Times New Roman"/>
          <w:sz w:val="28"/>
          <w:szCs w:val="28"/>
        </w:rPr>
        <w:t xml:space="preserve"> нашего поселения, совместно с А</w:t>
      </w:r>
      <w:r w:rsidRPr="00B15673">
        <w:rPr>
          <w:rFonts w:ascii="Times New Roman" w:hAnsi="Times New Roman"/>
          <w:sz w:val="28"/>
          <w:szCs w:val="28"/>
        </w:rPr>
        <w:t>дминистрацией посещают неблагополучные семьи и семьи риска, места массового пребывания подростков и молод</w:t>
      </w:r>
      <w:r w:rsidR="00FF174A" w:rsidRPr="00B15673">
        <w:rPr>
          <w:rFonts w:ascii="Times New Roman" w:hAnsi="Times New Roman"/>
          <w:sz w:val="28"/>
          <w:szCs w:val="28"/>
        </w:rPr>
        <w:t>ежи, участвуют в различных комиссиях (административной, жилищной)</w:t>
      </w:r>
      <w:r w:rsidRPr="00B15673">
        <w:rPr>
          <w:rFonts w:ascii="Times New Roman" w:hAnsi="Times New Roman"/>
          <w:sz w:val="28"/>
          <w:szCs w:val="28"/>
        </w:rPr>
        <w:t xml:space="preserve">. </w:t>
      </w:r>
    </w:p>
    <w:p w:rsidR="007C294B" w:rsidRDefault="00F6358C" w:rsidP="00943C5E">
      <w:pPr>
        <w:spacing w:after="0" w:line="240" w:lineRule="auto"/>
        <w:jc w:val="both"/>
        <w:rPr>
          <w:rFonts w:ascii="Times New Roman" w:hAnsi="Times New Roman"/>
          <w:sz w:val="28"/>
          <w:szCs w:val="28"/>
        </w:rPr>
      </w:pPr>
      <w:r>
        <w:rPr>
          <w:rFonts w:ascii="Times New Roman" w:hAnsi="Times New Roman"/>
          <w:sz w:val="28"/>
          <w:szCs w:val="28"/>
        </w:rPr>
        <w:tab/>
      </w:r>
      <w:r w:rsidR="00D128D3" w:rsidRPr="00BD4339">
        <w:rPr>
          <w:rFonts w:ascii="Times New Roman" w:hAnsi="Times New Roman"/>
          <w:sz w:val="28"/>
          <w:szCs w:val="28"/>
        </w:rPr>
        <w:t>Уже не первый год при А</w:t>
      </w:r>
      <w:r w:rsidR="00272CF3" w:rsidRPr="00BD4339">
        <w:rPr>
          <w:rFonts w:ascii="Times New Roman" w:hAnsi="Times New Roman"/>
          <w:sz w:val="28"/>
          <w:szCs w:val="28"/>
        </w:rPr>
        <w:t xml:space="preserve">дминистрации существуют такие </w:t>
      </w:r>
      <w:r w:rsidR="00FF174A" w:rsidRPr="00BD4339">
        <w:rPr>
          <w:rFonts w:ascii="Times New Roman" w:hAnsi="Times New Roman"/>
          <w:sz w:val="28"/>
          <w:szCs w:val="28"/>
        </w:rPr>
        <w:t>объединения как Совет ве</w:t>
      </w:r>
      <w:r w:rsidR="003C3269" w:rsidRPr="00BD4339">
        <w:rPr>
          <w:rFonts w:ascii="Times New Roman" w:hAnsi="Times New Roman"/>
          <w:sz w:val="28"/>
          <w:szCs w:val="28"/>
        </w:rPr>
        <w:t>теранов и</w:t>
      </w:r>
      <w:r w:rsidR="00A84520" w:rsidRPr="00BD4339">
        <w:rPr>
          <w:rFonts w:ascii="Times New Roman" w:hAnsi="Times New Roman"/>
          <w:sz w:val="28"/>
          <w:szCs w:val="28"/>
        </w:rPr>
        <w:t xml:space="preserve"> </w:t>
      </w:r>
      <w:r w:rsidR="006D65E7" w:rsidRPr="00BD4339">
        <w:rPr>
          <w:rFonts w:ascii="Times New Roman" w:hAnsi="Times New Roman"/>
          <w:sz w:val="28"/>
          <w:szCs w:val="28"/>
        </w:rPr>
        <w:t xml:space="preserve"> Совет ветеранов </w:t>
      </w:r>
      <w:r w:rsidR="00916D36" w:rsidRPr="00BD4339">
        <w:rPr>
          <w:rFonts w:ascii="Times New Roman" w:hAnsi="Times New Roman"/>
          <w:sz w:val="28"/>
          <w:szCs w:val="28"/>
        </w:rPr>
        <w:t>возглавляет у нас Надежда</w:t>
      </w:r>
      <w:r w:rsidR="00916D36" w:rsidRPr="00445B7A">
        <w:rPr>
          <w:rFonts w:ascii="Times New Roman" w:hAnsi="Times New Roman"/>
          <w:i/>
          <w:sz w:val="28"/>
          <w:szCs w:val="28"/>
        </w:rPr>
        <w:t xml:space="preserve"> Петровна Кузнецова</w:t>
      </w:r>
      <w:r w:rsidR="003C3269" w:rsidRPr="00445B7A">
        <w:rPr>
          <w:rFonts w:ascii="Times New Roman" w:hAnsi="Times New Roman"/>
          <w:i/>
          <w:sz w:val="28"/>
          <w:szCs w:val="28"/>
        </w:rPr>
        <w:t xml:space="preserve"> хочется</w:t>
      </w:r>
      <w:r w:rsidR="003C3269">
        <w:rPr>
          <w:rFonts w:ascii="Times New Roman" w:hAnsi="Times New Roman"/>
          <w:sz w:val="28"/>
          <w:szCs w:val="28"/>
        </w:rPr>
        <w:t xml:space="preserve"> ее поблагодарить за ее активно</w:t>
      </w:r>
      <w:r w:rsidR="00984024">
        <w:rPr>
          <w:rFonts w:ascii="Times New Roman" w:hAnsi="Times New Roman"/>
          <w:sz w:val="28"/>
          <w:szCs w:val="28"/>
        </w:rPr>
        <w:t xml:space="preserve">сть, </w:t>
      </w:r>
      <w:r>
        <w:rPr>
          <w:rFonts w:ascii="Times New Roman" w:hAnsi="Times New Roman"/>
          <w:sz w:val="28"/>
          <w:szCs w:val="28"/>
        </w:rPr>
        <w:t xml:space="preserve">помощь в нашей работе, сказать большое спасибо фольклерному ансамблю «Сударушки» за их активное участие в культурной </w:t>
      </w:r>
      <w:r w:rsidR="001E43BE">
        <w:rPr>
          <w:rFonts w:ascii="Times New Roman" w:hAnsi="Times New Roman"/>
          <w:sz w:val="28"/>
          <w:szCs w:val="28"/>
        </w:rPr>
        <w:t xml:space="preserve">и общественной </w:t>
      </w:r>
      <w:r>
        <w:rPr>
          <w:rFonts w:ascii="Times New Roman" w:hAnsi="Times New Roman"/>
          <w:sz w:val="28"/>
          <w:szCs w:val="28"/>
        </w:rPr>
        <w:t>жизни села</w:t>
      </w:r>
      <w:r w:rsidR="001E43BE">
        <w:rPr>
          <w:rFonts w:ascii="Times New Roman" w:hAnsi="Times New Roman"/>
          <w:sz w:val="28"/>
          <w:szCs w:val="28"/>
        </w:rPr>
        <w:t xml:space="preserve">. Также отдельные поблагодарить </w:t>
      </w:r>
      <w:r w:rsidR="000940D9">
        <w:rPr>
          <w:rFonts w:ascii="Times New Roman" w:hAnsi="Times New Roman"/>
          <w:sz w:val="28"/>
          <w:szCs w:val="28"/>
        </w:rPr>
        <w:t>Рябова Павла Геннадьевича, в любое время когда бы мы к нему не обратились он безотказно нам всегда помогает в любом вопросе.</w:t>
      </w:r>
    </w:p>
    <w:p w:rsidR="000940D9" w:rsidRPr="00B15673" w:rsidRDefault="000940D9" w:rsidP="00494930">
      <w:pPr>
        <w:spacing w:after="0" w:line="240" w:lineRule="auto"/>
        <w:ind w:firstLine="709"/>
        <w:jc w:val="both"/>
        <w:rPr>
          <w:rFonts w:ascii="Times New Roman" w:hAnsi="Times New Roman"/>
          <w:sz w:val="28"/>
          <w:szCs w:val="28"/>
        </w:rPr>
      </w:pPr>
    </w:p>
    <w:p w:rsidR="00E3638C" w:rsidRDefault="00E3638C" w:rsidP="00494930">
      <w:pPr>
        <w:spacing w:after="0" w:line="240" w:lineRule="auto"/>
        <w:jc w:val="center"/>
        <w:rPr>
          <w:rFonts w:ascii="Times New Roman" w:hAnsi="Times New Roman"/>
          <w:b/>
          <w:i/>
          <w:sz w:val="28"/>
          <w:szCs w:val="28"/>
        </w:rPr>
      </w:pPr>
    </w:p>
    <w:p w:rsidR="00CC6D82" w:rsidRPr="00E3638C" w:rsidRDefault="00CC6D82" w:rsidP="00494930">
      <w:pPr>
        <w:spacing w:after="0" w:line="240" w:lineRule="auto"/>
        <w:ind w:firstLine="708"/>
        <w:jc w:val="center"/>
        <w:rPr>
          <w:rFonts w:ascii="Times New Roman" w:hAnsi="Times New Roman"/>
          <w:b/>
          <w:sz w:val="28"/>
          <w:szCs w:val="28"/>
        </w:rPr>
      </w:pPr>
      <w:r w:rsidRPr="00E3638C">
        <w:rPr>
          <w:rFonts w:ascii="Times New Roman" w:hAnsi="Times New Roman"/>
          <w:b/>
          <w:sz w:val="28"/>
          <w:szCs w:val="28"/>
        </w:rPr>
        <w:t>ВЕТЕРИНАРНАЯ СЛУЖБА</w:t>
      </w:r>
    </w:p>
    <w:p w:rsidR="00CC6D82" w:rsidRPr="00413793" w:rsidRDefault="00BB12CE" w:rsidP="00494930">
      <w:pPr>
        <w:spacing w:after="0" w:line="240" w:lineRule="auto"/>
        <w:ind w:firstLine="708"/>
        <w:jc w:val="both"/>
        <w:rPr>
          <w:rFonts w:ascii="Times New Roman" w:hAnsi="Times New Roman"/>
          <w:sz w:val="27"/>
          <w:szCs w:val="27"/>
        </w:rPr>
      </w:pPr>
      <w:r w:rsidRPr="00413793">
        <w:rPr>
          <w:rFonts w:ascii="Times New Roman" w:hAnsi="Times New Roman"/>
          <w:sz w:val="27"/>
          <w:szCs w:val="27"/>
        </w:rPr>
        <w:t>На территории Пригородного</w:t>
      </w:r>
      <w:r w:rsidR="004B1FD5" w:rsidRPr="00413793">
        <w:rPr>
          <w:rFonts w:ascii="Times New Roman" w:hAnsi="Times New Roman"/>
          <w:sz w:val="27"/>
          <w:szCs w:val="27"/>
        </w:rPr>
        <w:t xml:space="preserve"> сель</w:t>
      </w:r>
      <w:r w:rsidR="004116FB" w:rsidRPr="00413793">
        <w:rPr>
          <w:rFonts w:ascii="Times New Roman" w:hAnsi="Times New Roman"/>
          <w:sz w:val="27"/>
          <w:szCs w:val="27"/>
        </w:rPr>
        <w:t>совета ветеринара нет, но работу</w:t>
      </w:r>
      <w:r w:rsidR="004B1FD5" w:rsidRPr="00413793">
        <w:rPr>
          <w:rFonts w:ascii="Times New Roman" w:hAnsi="Times New Roman"/>
          <w:sz w:val="27"/>
          <w:szCs w:val="27"/>
        </w:rPr>
        <w:t xml:space="preserve"> прово</w:t>
      </w:r>
      <w:r w:rsidR="004116FB" w:rsidRPr="00413793">
        <w:rPr>
          <w:rFonts w:ascii="Times New Roman" w:hAnsi="Times New Roman"/>
          <w:sz w:val="27"/>
          <w:szCs w:val="27"/>
        </w:rPr>
        <w:t>дят работники Каменской ветслужбы</w:t>
      </w:r>
      <w:r w:rsidR="004B1FD5" w:rsidRPr="00413793">
        <w:rPr>
          <w:rFonts w:ascii="Times New Roman" w:hAnsi="Times New Roman"/>
          <w:sz w:val="27"/>
          <w:szCs w:val="27"/>
        </w:rPr>
        <w:t xml:space="preserve"> </w:t>
      </w:r>
      <w:r w:rsidR="008649E1">
        <w:rPr>
          <w:rFonts w:ascii="Times New Roman" w:hAnsi="Times New Roman"/>
          <w:sz w:val="27"/>
          <w:szCs w:val="27"/>
        </w:rPr>
        <w:t>В 2019</w:t>
      </w:r>
      <w:r w:rsidR="004B1FD5" w:rsidRPr="00413793">
        <w:rPr>
          <w:rFonts w:ascii="Times New Roman" w:hAnsi="Times New Roman"/>
          <w:sz w:val="27"/>
          <w:szCs w:val="27"/>
        </w:rPr>
        <w:t>году Администрацией сельсовета были проведены следующие ветеринарные мероприятия:</w:t>
      </w:r>
    </w:p>
    <w:p w:rsidR="00E3638C" w:rsidRPr="00A75DF9" w:rsidRDefault="005D7957" w:rsidP="00A75DF9">
      <w:pPr>
        <w:spacing w:after="0" w:line="240" w:lineRule="auto"/>
        <w:ind w:firstLine="708"/>
        <w:jc w:val="both"/>
        <w:rPr>
          <w:rFonts w:ascii="Times New Roman" w:hAnsi="Times New Roman"/>
          <w:sz w:val="27"/>
          <w:szCs w:val="27"/>
        </w:rPr>
      </w:pPr>
      <w:r w:rsidRPr="00413793">
        <w:rPr>
          <w:rFonts w:ascii="Times New Roman" w:hAnsi="Times New Roman"/>
          <w:sz w:val="27"/>
          <w:szCs w:val="27"/>
        </w:rPr>
        <w:t>- исследова</w:t>
      </w:r>
      <w:r w:rsidR="00BB12CE" w:rsidRPr="00413793">
        <w:rPr>
          <w:rFonts w:ascii="Times New Roman" w:hAnsi="Times New Roman"/>
          <w:sz w:val="27"/>
          <w:szCs w:val="27"/>
        </w:rPr>
        <w:t>ния на туберкулез КРС 380</w:t>
      </w:r>
      <w:r w:rsidR="00537BBB" w:rsidRPr="00413793">
        <w:rPr>
          <w:rFonts w:ascii="Times New Roman" w:hAnsi="Times New Roman"/>
          <w:sz w:val="27"/>
          <w:szCs w:val="27"/>
        </w:rPr>
        <w:t xml:space="preserve"> голов</w:t>
      </w:r>
      <w:r w:rsidR="00BB12CE" w:rsidRPr="00413793">
        <w:rPr>
          <w:rFonts w:ascii="Times New Roman" w:hAnsi="Times New Roman"/>
          <w:sz w:val="27"/>
          <w:szCs w:val="27"/>
        </w:rPr>
        <w:t>; гиподерматоз 15</w:t>
      </w:r>
      <w:r w:rsidR="00493C01" w:rsidRPr="00413793">
        <w:rPr>
          <w:rFonts w:ascii="Times New Roman" w:hAnsi="Times New Roman"/>
          <w:sz w:val="27"/>
          <w:szCs w:val="27"/>
        </w:rPr>
        <w:t>0</w:t>
      </w:r>
      <w:r w:rsidR="00BB12CE" w:rsidRPr="00413793">
        <w:rPr>
          <w:rFonts w:ascii="Times New Roman" w:hAnsi="Times New Roman"/>
          <w:sz w:val="27"/>
          <w:szCs w:val="27"/>
        </w:rPr>
        <w:t xml:space="preserve"> гол; на бруцеллез 300</w:t>
      </w:r>
      <w:r w:rsidRPr="00413793">
        <w:rPr>
          <w:rFonts w:ascii="Times New Roman" w:hAnsi="Times New Roman"/>
          <w:sz w:val="27"/>
          <w:szCs w:val="27"/>
        </w:rPr>
        <w:t xml:space="preserve"> голов К</w:t>
      </w:r>
      <w:r w:rsidR="00BB12CE" w:rsidRPr="00413793">
        <w:rPr>
          <w:rFonts w:ascii="Times New Roman" w:hAnsi="Times New Roman"/>
          <w:sz w:val="27"/>
          <w:szCs w:val="27"/>
        </w:rPr>
        <w:t>РС, 15 голов лошадей; лейкоз 130</w:t>
      </w:r>
      <w:r w:rsidRPr="00413793">
        <w:rPr>
          <w:rFonts w:ascii="Times New Roman" w:hAnsi="Times New Roman"/>
          <w:sz w:val="27"/>
          <w:szCs w:val="27"/>
        </w:rPr>
        <w:t xml:space="preserve"> головы; чума свиней </w:t>
      </w:r>
      <w:r w:rsidR="00493C01" w:rsidRPr="00413793">
        <w:rPr>
          <w:rFonts w:ascii="Times New Roman" w:hAnsi="Times New Roman"/>
          <w:sz w:val="27"/>
          <w:szCs w:val="27"/>
        </w:rPr>
        <w:t xml:space="preserve"> - 86; сибирская язва овец – 67 голов, сибирская язва КРС – 421 голов, лошадей – 94</w:t>
      </w:r>
      <w:r w:rsidRPr="00413793">
        <w:rPr>
          <w:rFonts w:ascii="Times New Roman" w:hAnsi="Times New Roman"/>
          <w:sz w:val="27"/>
          <w:szCs w:val="27"/>
        </w:rPr>
        <w:t xml:space="preserve"> голов;  </w:t>
      </w:r>
      <w:r w:rsidR="00BB12CE" w:rsidRPr="00413793">
        <w:rPr>
          <w:rFonts w:ascii="Times New Roman" w:hAnsi="Times New Roman"/>
          <w:sz w:val="27"/>
          <w:szCs w:val="27"/>
        </w:rPr>
        <w:t>рожа свиней – 74 гол; овец – 20 гол;  случная болезнь  – 30 голов, эмкара КРС – 300</w:t>
      </w:r>
      <w:r w:rsidRPr="00413793">
        <w:rPr>
          <w:rFonts w:ascii="Times New Roman" w:hAnsi="Times New Roman"/>
          <w:sz w:val="27"/>
          <w:szCs w:val="27"/>
        </w:rPr>
        <w:t xml:space="preserve"> г</w:t>
      </w:r>
      <w:r w:rsidR="00BB12CE" w:rsidRPr="00413793">
        <w:rPr>
          <w:rFonts w:ascii="Times New Roman" w:hAnsi="Times New Roman"/>
          <w:sz w:val="27"/>
          <w:szCs w:val="27"/>
        </w:rPr>
        <w:t>олов, рожи свиней 300</w:t>
      </w:r>
      <w:r w:rsidRPr="00413793">
        <w:rPr>
          <w:rFonts w:ascii="Times New Roman" w:hAnsi="Times New Roman"/>
          <w:sz w:val="27"/>
          <w:szCs w:val="27"/>
        </w:rPr>
        <w:t>. Острых инфекционных заболеваний не  выявлено. Все ветеринарно-профилактические мероприят</w:t>
      </w:r>
      <w:r w:rsidR="00711B5F" w:rsidRPr="00413793">
        <w:rPr>
          <w:rFonts w:ascii="Times New Roman" w:hAnsi="Times New Roman"/>
          <w:sz w:val="27"/>
          <w:szCs w:val="27"/>
        </w:rPr>
        <w:t>ия выполнены полностью и в срок.</w:t>
      </w:r>
      <w:r w:rsidR="00716267" w:rsidRPr="00413793">
        <w:rPr>
          <w:rFonts w:ascii="Times New Roman" w:hAnsi="Times New Roman"/>
          <w:sz w:val="27"/>
          <w:szCs w:val="27"/>
        </w:rPr>
        <w:t xml:space="preserve"> Ведется разъяснительная работа с населением </w:t>
      </w:r>
      <w:r w:rsidR="004D3B59" w:rsidRPr="00413793">
        <w:rPr>
          <w:rFonts w:ascii="Times New Roman" w:hAnsi="Times New Roman"/>
          <w:sz w:val="27"/>
          <w:szCs w:val="27"/>
        </w:rPr>
        <w:t>по всем ветеринарным вопросам. Проводится своевременно</w:t>
      </w:r>
      <w:r w:rsidR="00493C01" w:rsidRPr="00413793">
        <w:rPr>
          <w:rFonts w:ascii="Times New Roman" w:hAnsi="Times New Roman"/>
          <w:sz w:val="27"/>
          <w:szCs w:val="27"/>
        </w:rPr>
        <w:t>е амбулаторное лечение животных</w:t>
      </w:r>
      <w:r w:rsidR="004D3B59" w:rsidRPr="00413793">
        <w:rPr>
          <w:rFonts w:ascii="Times New Roman" w:hAnsi="Times New Roman"/>
          <w:sz w:val="27"/>
          <w:szCs w:val="27"/>
        </w:rPr>
        <w:t>. Имеются случаи уклонения населения от ветобработок имеющегося в хозяйстве скота. Просим</w:t>
      </w:r>
      <w:r w:rsidR="004B6E1B" w:rsidRPr="00413793">
        <w:rPr>
          <w:rFonts w:ascii="Times New Roman" w:hAnsi="Times New Roman"/>
          <w:sz w:val="27"/>
          <w:szCs w:val="27"/>
        </w:rPr>
        <w:t>,</w:t>
      </w:r>
      <w:r w:rsidR="004D3B59" w:rsidRPr="00413793">
        <w:rPr>
          <w:rFonts w:ascii="Times New Roman" w:hAnsi="Times New Roman"/>
          <w:sz w:val="27"/>
          <w:szCs w:val="27"/>
        </w:rPr>
        <w:t xml:space="preserve"> относится к данным мероприятиям с пониманием и ответственностей.</w:t>
      </w:r>
      <w:r w:rsidRPr="00413793">
        <w:rPr>
          <w:rFonts w:ascii="Times New Roman" w:hAnsi="Times New Roman"/>
          <w:sz w:val="27"/>
          <w:szCs w:val="27"/>
        </w:rPr>
        <w:t xml:space="preserve"> </w:t>
      </w:r>
      <w:r w:rsidR="00D97CE4" w:rsidRPr="00413793">
        <w:rPr>
          <w:rFonts w:ascii="Times New Roman" w:hAnsi="Times New Roman"/>
          <w:sz w:val="27"/>
          <w:szCs w:val="27"/>
        </w:rPr>
        <w:t>14.03.2017 года у нас в поселки будет проводится весенняя обработка скота.</w:t>
      </w:r>
    </w:p>
    <w:p w:rsidR="00C95CD6" w:rsidRPr="004E1538" w:rsidRDefault="00CC5E47" w:rsidP="00494930">
      <w:pPr>
        <w:spacing w:after="0" w:line="240" w:lineRule="auto"/>
        <w:jc w:val="center"/>
        <w:rPr>
          <w:rFonts w:ascii="Times New Roman" w:hAnsi="Times New Roman"/>
          <w:b/>
          <w:sz w:val="28"/>
          <w:szCs w:val="28"/>
        </w:rPr>
      </w:pPr>
      <w:r w:rsidRPr="004E1538">
        <w:rPr>
          <w:rFonts w:ascii="Times New Roman" w:hAnsi="Times New Roman"/>
          <w:b/>
          <w:sz w:val="28"/>
          <w:szCs w:val="28"/>
        </w:rPr>
        <w:t>БЛАГОУСТРОЙСТВО, СОДЕРЖАНИЕ ДОРОГ И МЕСТ ЗАХОРОНЕНИЙ</w:t>
      </w:r>
    </w:p>
    <w:p w:rsidR="00D33DD4" w:rsidRPr="00B15673" w:rsidRDefault="00D33DD4" w:rsidP="00494930">
      <w:pPr>
        <w:spacing w:after="0" w:line="240" w:lineRule="auto"/>
        <w:jc w:val="both"/>
        <w:rPr>
          <w:rFonts w:ascii="Times New Roman" w:hAnsi="Times New Roman"/>
          <w:sz w:val="28"/>
          <w:szCs w:val="28"/>
        </w:rPr>
      </w:pPr>
      <w:r w:rsidRPr="00B15673">
        <w:rPr>
          <w:rFonts w:ascii="Times New Roman" w:hAnsi="Times New Roman"/>
          <w:sz w:val="28"/>
          <w:szCs w:val="28"/>
        </w:rPr>
        <w:tab/>
      </w:r>
      <w:r w:rsidR="00962E18" w:rsidRPr="00B15673">
        <w:rPr>
          <w:rFonts w:ascii="Times New Roman" w:hAnsi="Times New Roman"/>
          <w:sz w:val="28"/>
          <w:szCs w:val="28"/>
        </w:rPr>
        <w:t>Немаловажное значение в работе А</w:t>
      </w:r>
      <w:r w:rsidRPr="00B15673">
        <w:rPr>
          <w:rFonts w:ascii="Times New Roman" w:hAnsi="Times New Roman"/>
          <w:sz w:val="28"/>
          <w:szCs w:val="28"/>
        </w:rPr>
        <w:t xml:space="preserve">дминистрации уделяется мероприятиям, направленным на  создание комфортной </w:t>
      </w:r>
      <w:r w:rsidR="00F91DF7" w:rsidRPr="00B15673">
        <w:rPr>
          <w:rFonts w:ascii="Times New Roman" w:hAnsi="Times New Roman"/>
          <w:sz w:val="28"/>
          <w:szCs w:val="28"/>
        </w:rPr>
        <w:t>атмо</w:t>
      </w:r>
      <w:r w:rsidRPr="00B15673">
        <w:rPr>
          <w:rFonts w:ascii="Times New Roman" w:hAnsi="Times New Roman"/>
          <w:sz w:val="28"/>
          <w:szCs w:val="28"/>
        </w:rPr>
        <w:t xml:space="preserve">сферы для проживания </w:t>
      </w:r>
      <w:r w:rsidR="006C656D" w:rsidRPr="00B15673">
        <w:rPr>
          <w:rFonts w:ascii="Times New Roman" w:hAnsi="Times New Roman"/>
          <w:sz w:val="28"/>
          <w:szCs w:val="28"/>
        </w:rPr>
        <w:t xml:space="preserve">граждан </w:t>
      </w:r>
      <w:r w:rsidR="00C06733" w:rsidRPr="00B15673">
        <w:rPr>
          <w:rFonts w:ascii="Times New Roman" w:hAnsi="Times New Roman"/>
          <w:sz w:val="28"/>
          <w:szCs w:val="28"/>
        </w:rPr>
        <w:t xml:space="preserve">– </w:t>
      </w:r>
      <w:r w:rsidR="00962E18" w:rsidRPr="00B15673">
        <w:rPr>
          <w:rFonts w:ascii="Times New Roman" w:hAnsi="Times New Roman"/>
          <w:sz w:val="28"/>
          <w:szCs w:val="28"/>
        </w:rPr>
        <w:t>это и благоустройство села</w:t>
      </w:r>
      <w:r w:rsidR="00D86152" w:rsidRPr="00B15673">
        <w:rPr>
          <w:rFonts w:ascii="Times New Roman" w:hAnsi="Times New Roman"/>
          <w:sz w:val="28"/>
          <w:szCs w:val="28"/>
        </w:rPr>
        <w:t xml:space="preserve">, и </w:t>
      </w:r>
      <w:r w:rsidR="006C656D" w:rsidRPr="00B15673">
        <w:rPr>
          <w:rFonts w:ascii="Times New Roman" w:hAnsi="Times New Roman"/>
          <w:sz w:val="28"/>
          <w:szCs w:val="28"/>
        </w:rPr>
        <w:t xml:space="preserve">содержание внутрипоселковых </w:t>
      </w:r>
      <w:r w:rsidR="003B647D" w:rsidRPr="00B15673">
        <w:rPr>
          <w:rFonts w:ascii="Times New Roman" w:hAnsi="Times New Roman"/>
          <w:sz w:val="28"/>
          <w:szCs w:val="28"/>
        </w:rPr>
        <w:t>дорог,</w:t>
      </w:r>
      <w:r w:rsidR="00D86152" w:rsidRPr="00B15673">
        <w:rPr>
          <w:rFonts w:ascii="Times New Roman" w:hAnsi="Times New Roman"/>
          <w:sz w:val="28"/>
          <w:szCs w:val="28"/>
        </w:rPr>
        <w:t xml:space="preserve"> организация вывоз</w:t>
      </w:r>
      <w:r w:rsidR="009231CF" w:rsidRPr="00B15673">
        <w:rPr>
          <w:rFonts w:ascii="Times New Roman" w:hAnsi="Times New Roman"/>
          <w:sz w:val="28"/>
          <w:szCs w:val="28"/>
        </w:rPr>
        <w:t>а</w:t>
      </w:r>
      <w:r w:rsidR="00D86152" w:rsidRPr="00B15673">
        <w:rPr>
          <w:rFonts w:ascii="Times New Roman" w:hAnsi="Times New Roman"/>
          <w:sz w:val="28"/>
          <w:szCs w:val="28"/>
        </w:rPr>
        <w:t xml:space="preserve"> мусора, и уборка несанкционированных свалок и прочее.</w:t>
      </w:r>
    </w:p>
    <w:p w:rsidR="00FE53E8" w:rsidRPr="00B15673" w:rsidRDefault="009231CF"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1. Содержание дорог требует немало денежных средств, в первую очередь – это расчистка дорог от снега в зимний период времени. Своей техники</w:t>
      </w:r>
      <w:r w:rsidR="002E69A0" w:rsidRPr="00B15673">
        <w:rPr>
          <w:rFonts w:ascii="Times New Roman" w:hAnsi="Times New Roman"/>
          <w:sz w:val="28"/>
          <w:szCs w:val="28"/>
        </w:rPr>
        <w:t xml:space="preserve"> А</w:t>
      </w:r>
      <w:r w:rsidR="003B647D" w:rsidRPr="00B15673">
        <w:rPr>
          <w:rFonts w:ascii="Times New Roman" w:hAnsi="Times New Roman"/>
          <w:sz w:val="28"/>
          <w:szCs w:val="28"/>
        </w:rPr>
        <w:t>дминистрация сельсовета</w:t>
      </w:r>
      <w:r w:rsidRPr="00B15673">
        <w:rPr>
          <w:rFonts w:ascii="Times New Roman" w:hAnsi="Times New Roman"/>
          <w:sz w:val="28"/>
          <w:szCs w:val="28"/>
        </w:rPr>
        <w:t xml:space="preserve"> не имеет, п</w:t>
      </w:r>
      <w:r w:rsidR="00711B5F" w:rsidRPr="00B15673">
        <w:rPr>
          <w:rFonts w:ascii="Times New Roman" w:hAnsi="Times New Roman"/>
          <w:sz w:val="28"/>
          <w:szCs w:val="28"/>
        </w:rPr>
        <w:t>оэтому уже не</w:t>
      </w:r>
      <w:r w:rsidR="009F3F44" w:rsidRPr="00B15673">
        <w:rPr>
          <w:rFonts w:ascii="Times New Roman" w:hAnsi="Times New Roman"/>
          <w:sz w:val="28"/>
          <w:szCs w:val="28"/>
        </w:rPr>
        <w:t xml:space="preserve"> </w:t>
      </w:r>
      <w:r w:rsidR="00711B5F" w:rsidRPr="00B15673">
        <w:rPr>
          <w:rFonts w:ascii="Times New Roman" w:hAnsi="Times New Roman"/>
          <w:sz w:val="28"/>
          <w:szCs w:val="28"/>
        </w:rPr>
        <w:t>первый</w:t>
      </w:r>
      <w:r w:rsidR="003B647D" w:rsidRPr="00B15673">
        <w:rPr>
          <w:rFonts w:ascii="Times New Roman" w:hAnsi="Times New Roman"/>
          <w:sz w:val="28"/>
          <w:szCs w:val="28"/>
        </w:rPr>
        <w:t xml:space="preserve"> год тесно сотрудничает</w:t>
      </w:r>
      <w:r w:rsidR="007044F3">
        <w:rPr>
          <w:rFonts w:ascii="Times New Roman" w:hAnsi="Times New Roman"/>
          <w:sz w:val="28"/>
          <w:szCs w:val="28"/>
        </w:rPr>
        <w:t xml:space="preserve"> с Каменским Д</w:t>
      </w:r>
      <w:r w:rsidR="00E10546" w:rsidRPr="00B15673">
        <w:rPr>
          <w:rFonts w:ascii="Times New Roman" w:hAnsi="Times New Roman"/>
          <w:sz w:val="28"/>
          <w:szCs w:val="28"/>
        </w:rPr>
        <w:t>СУ</w:t>
      </w:r>
      <w:r w:rsidR="003B647D" w:rsidRPr="00B15673">
        <w:rPr>
          <w:rFonts w:ascii="Times New Roman" w:hAnsi="Times New Roman"/>
          <w:sz w:val="28"/>
          <w:szCs w:val="28"/>
        </w:rPr>
        <w:t xml:space="preserve"> (заключает договора</w:t>
      </w:r>
      <w:r w:rsidR="007044F3">
        <w:rPr>
          <w:rFonts w:ascii="Times New Roman" w:hAnsi="Times New Roman"/>
          <w:sz w:val="28"/>
          <w:szCs w:val="28"/>
        </w:rPr>
        <w:t xml:space="preserve">). </w:t>
      </w:r>
      <w:r w:rsidRPr="00B15673">
        <w:rPr>
          <w:rFonts w:ascii="Times New Roman" w:hAnsi="Times New Roman"/>
          <w:sz w:val="28"/>
          <w:szCs w:val="28"/>
        </w:rPr>
        <w:t>При большом снегопаде иногда и этой техники недостаточно, не хватает мощности. Особенно большие проблем</w:t>
      </w:r>
      <w:r w:rsidR="00E10546" w:rsidRPr="00B15673">
        <w:rPr>
          <w:rFonts w:ascii="Times New Roman" w:hAnsi="Times New Roman"/>
          <w:sz w:val="28"/>
          <w:szCs w:val="28"/>
        </w:rPr>
        <w:t>ы возникают</w:t>
      </w:r>
      <w:r w:rsidRPr="00B15673">
        <w:rPr>
          <w:rFonts w:ascii="Times New Roman" w:hAnsi="Times New Roman"/>
          <w:sz w:val="28"/>
          <w:szCs w:val="28"/>
        </w:rPr>
        <w:t xml:space="preserve">, где улицы  узкие и трактору просто не куда расталкивать снег. </w:t>
      </w:r>
      <w:r w:rsidR="00843A6B" w:rsidRPr="00B15673">
        <w:rPr>
          <w:rFonts w:ascii="Times New Roman" w:hAnsi="Times New Roman"/>
          <w:sz w:val="28"/>
          <w:szCs w:val="28"/>
        </w:rPr>
        <w:t xml:space="preserve">В </w:t>
      </w:r>
      <w:r w:rsidR="00F91DF7" w:rsidRPr="00B15673">
        <w:rPr>
          <w:rFonts w:ascii="Times New Roman" w:hAnsi="Times New Roman"/>
          <w:sz w:val="28"/>
          <w:szCs w:val="28"/>
        </w:rPr>
        <w:t>весенне-летний</w:t>
      </w:r>
      <w:r w:rsidR="00843A6B" w:rsidRPr="00B15673">
        <w:rPr>
          <w:rFonts w:ascii="Times New Roman" w:hAnsi="Times New Roman"/>
          <w:sz w:val="28"/>
          <w:szCs w:val="28"/>
        </w:rPr>
        <w:t xml:space="preserve"> период</w:t>
      </w:r>
      <w:r w:rsidR="007044F3">
        <w:rPr>
          <w:rFonts w:ascii="Times New Roman" w:hAnsi="Times New Roman"/>
          <w:sz w:val="28"/>
          <w:szCs w:val="28"/>
        </w:rPr>
        <w:t xml:space="preserve"> Каменским Д</w:t>
      </w:r>
      <w:r w:rsidR="00FE53E8" w:rsidRPr="00B15673">
        <w:rPr>
          <w:rFonts w:ascii="Times New Roman" w:hAnsi="Times New Roman"/>
          <w:sz w:val="28"/>
          <w:szCs w:val="28"/>
        </w:rPr>
        <w:t>СУ</w:t>
      </w:r>
      <w:r w:rsidR="00843A6B" w:rsidRPr="00B15673">
        <w:rPr>
          <w:rFonts w:ascii="Times New Roman" w:hAnsi="Times New Roman"/>
          <w:sz w:val="28"/>
          <w:szCs w:val="28"/>
        </w:rPr>
        <w:t xml:space="preserve"> проводится уборка обо</w:t>
      </w:r>
      <w:r w:rsidR="00962E18" w:rsidRPr="00B15673">
        <w:rPr>
          <w:rFonts w:ascii="Times New Roman" w:hAnsi="Times New Roman"/>
          <w:sz w:val="28"/>
          <w:szCs w:val="28"/>
        </w:rPr>
        <w:t>чин и придорожной полосы дорог</w:t>
      </w:r>
      <w:r w:rsidR="00FE53E8" w:rsidRPr="00B15673">
        <w:rPr>
          <w:rFonts w:ascii="Times New Roman" w:hAnsi="Times New Roman"/>
          <w:sz w:val="28"/>
          <w:szCs w:val="28"/>
        </w:rPr>
        <w:t xml:space="preserve">. </w:t>
      </w:r>
      <w:r w:rsidR="00843A6B" w:rsidRPr="00B15673">
        <w:rPr>
          <w:rFonts w:ascii="Times New Roman" w:hAnsi="Times New Roman"/>
          <w:sz w:val="28"/>
          <w:szCs w:val="28"/>
        </w:rPr>
        <w:t>Немало жалоб поступает на состояние</w:t>
      </w:r>
      <w:r w:rsidR="00FE53E8" w:rsidRPr="00B15673">
        <w:rPr>
          <w:rFonts w:ascii="Times New Roman" w:hAnsi="Times New Roman"/>
          <w:sz w:val="28"/>
          <w:szCs w:val="28"/>
        </w:rPr>
        <w:t xml:space="preserve"> дорог внутри села</w:t>
      </w:r>
      <w:r w:rsidR="00E13C41" w:rsidRPr="00B15673">
        <w:rPr>
          <w:rFonts w:ascii="Times New Roman" w:hAnsi="Times New Roman"/>
          <w:sz w:val="28"/>
          <w:szCs w:val="28"/>
        </w:rPr>
        <w:t>, но бюджет сельсовета</w:t>
      </w:r>
      <w:r w:rsidR="00843A6B" w:rsidRPr="00B15673">
        <w:rPr>
          <w:rFonts w:ascii="Times New Roman" w:hAnsi="Times New Roman"/>
          <w:sz w:val="28"/>
          <w:szCs w:val="28"/>
        </w:rPr>
        <w:t xml:space="preserve"> не имеет таких средств, чтобы проложить асфальт </w:t>
      </w:r>
      <w:r w:rsidR="00E13C41" w:rsidRPr="00B15673">
        <w:rPr>
          <w:rFonts w:ascii="Times New Roman" w:hAnsi="Times New Roman"/>
          <w:sz w:val="28"/>
          <w:szCs w:val="28"/>
        </w:rPr>
        <w:t>по всем улицам.</w:t>
      </w:r>
      <w:r w:rsidR="00CF51DE">
        <w:rPr>
          <w:rFonts w:ascii="Times New Roman" w:hAnsi="Times New Roman"/>
          <w:sz w:val="28"/>
          <w:szCs w:val="28"/>
        </w:rPr>
        <w:t xml:space="preserve"> Хочется также поблагодарить наши</w:t>
      </w:r>
      <w:r w:rsidR="001D6075">
        <w:rPr>
          <w:rFonts w:ascii="Times New Roman" w:hAnsi="Times New Roman"/>
          <w:sz w:val="28"/>
          <w:szCs w:val="28"/>
        </w:rPr>
        <w:t>х дорожников за всю их работу и в зимний и летний период.</w:t>
      </w:r>
      <w:r w:rsidR="00F67067">
        <w:rPr>
          <w:rFonts w:ascii="Times New Roman" w:hAnsi="Times New Roman"/>
          <w:sz w:val="28"/>
          <w:szCs w:val="28"/>
        </w:rPr>
        <w:t xml:space="preserve"> И отдельное спасибо Вибе Сергею Александровичу, он всегда отзывается и приходит к нам на помощь.</w:t>
      </w:r>
    </w:p>
    <w:p w:rsidR="00C86FC9" w:rsidRPr="00B15673" w:rsidRDefault="00A92512" w:rsidP="00494930">
      <w:pPr>
        <w:spacing w:after="0" w:line="240" w:lineRule="auto"/>
        <w:ind w:firstLine="709"/>
        <w:jc w:val="both"/>
        <w:rPr>
          <w:rFonts w:ascii="Times New Roman" w:hAnsi="Times New Roman"/>
          <w:sz w:val="28"/>
          <w:szCs w:val="28"/>
        </w:rPr>
      </w:pPr>
      <w:r w:rsidRPr="00B15673">
        <w:rPr>
          <w:rFonts w:ascii="Times New Roman" w:hAnsi="Times New Roman"/>
          <w:sz w:val="28"/>
          <w:szCs w:val="28"/>
        </w:rPr>
        <w:t xml:space="preserve">2. </w:t>
      </w:r>
      <w:r w:rsidR="00C64502" w:rsidRPr="00B15673">
        <w:rPr>
          <w:rFonts w:ascii="Times New Roman" w:hAnsi="Times New Roman"/>
          <w:sz w:val="28"/>
          <w:szCs w:val="28"/>
        </w:rPr>
        <w:t xml:space="preserve">В летний период </w:t>
      </w:r>
      <w:r w:rsidR="00962E18" w:rsidRPr="00B15673">
        <w:rPr>
          <w:rFonts w:ascii="Times New Roman" w:hAnsi="Times New Roman"/>
          <w:sz w:val="28"/>
          <w:szCs w:val="28"/>
        </w:rPr>
        <w:t>А</w:t>
      </w:r>
      <w:r w:rsidR="00C86FC9" w:rsidRPr="00B15673">
        <w:rPr>
          <w:rFonts w:ascii="Times New Roman" w:hAnsi="Times New Roman"/>
          <w:sz w:val="28"/>
          <w:szCs w:val="28"/>
        </w:rPr>
        <w:t>дминистрацией провод</w:t>
      </w:r>
      <w:r w:rsidR="00823857" w:rsidRPr="00B15673">
        <w:rPr>
          <w:rFonts w:ascii="Times New Roman" w:hAnsi="Times New Roman"/>
          <w:sz w:val="28"/>
          <w:szCs w:val="28"/>
        </w:rPr>
        <w:t>ились</w:t>
      </w:r>
      <w:r w:rsidR="00C86FC9" w:rsidRPr="00B15673">
        <w:rPr>
          <w:rFonts w:ascii="Times New Roman" w:hAnsi="Times New Roman"/>
          <w:sz w:val="28"/>
          <w:szCs w:val="28"/>
        </w:rPr>
        <w:t xml:space="preserve"> следующие мероприятия:</w:t>
      </w:r>
    </w:p>
    <w:p w:rsidR="008F754C" w:rsidRPr="00B15673" w:rsidRDefault="00D475C6" w:rsidP="00494930">
      <w:pPr>
        <w:spacing w:after="0" w:line="240" w:lineRule="auto"/>
        <w:jc w:val="both"/>
        <w:rPr>
          <w:rFonts w:ascii="Times New Roman" w:hAnsi="Times New Roman"/>
          <w:sz w:val="28"/>
          <w:szCs w:val="28"/>
        </w:rPr>
      </w:pPr>
      <w:r w:rsidRPr="00B15673">
        <w:rPr>
          <w:rFonts w:ascii="Times New Roman" w:hAnsi="Times New Roman"/>
          <w:sz w:val="28"/>
          <w:szCs w:val="28"/>
        </w:rPr>
        <w:tab/>
      </w:r>
      <w:r w:rsidR="00C95CD6" w:rsidRPr="00B15673">
        <w:rPr>
          <w:rFonts w:ascii="Times New Roman" w:hAnsi="Times New Roman"/>
          <w:sz w:val="28"/>
          <w:szCs w:val="28"/>
        </w:rPr>
        <w:t>В благоустройстве поселков активное участие принимают жители. Начиная</w:t>
      </w:r>
      <w:r w:rsidR="00962E18" w:rsidRPr="00B15673">
        <w:rPr>
          <w:rFonts w:ascii="Times New Roman" w:hAnsi="Times New Roman"/>
          <w:sz w:val="28"/>
          <w:szCs w:val="28"/>
        </w:rPr>
        <w:t>,</w:t>
      </w:r>
      <w:r w:rsidR="00C95CD6" w:rsidRPr="00B15673">
        <w:rPr>
          <w:rFonts w:ascii="Times New Roman" w:hAnsi="Times New Roman"/>
          <w:sz w:val="28"/>
          <w:szCs w:val="28"/>
        </w:rPr>
        <w:t xml:space="preserve"> с весны и все</w:t>
      </w:r>
      <w:r w:rsidR="00D92A4C" w:rsidRPr="00B15673">
        <w:rPr>
          <w:rFonts w:ascii="Times New Roman" w:hAnsi="Times New Roman"/>
          <w:sz w:val="28"/>
          <w:szCs w:val="28"/>
        </w:rPr>
        <w:t xml:space="preserve"> лето они дружно</w:t>
      </w:r>
      <w:r w:rsidR="00C95CD6" w:rsidRPr="00B15673">
        <w:rPr>
          <w:rFonts w:ascii="Times New Roman" w:hAnsi="Times New Roman"/>
          <w:sz w:val="28"/>
          <w:szCs w:val="28"/>
        </w:rPr>
        <w:t xml:space="preserve"> выходят на свои придомовые территории: убирают, сажают цветы, изготавливают красивые необычные фигурки. Большая заслуга в этом интересном и творческом проце</w:t>
      </w:r>
      <w:r w:rsidR="00D92A4C" w:rsidRPr="00B15673">
        <w:rPr>
          <w:rFonts w:ascii="Times New Roman" w:hAnsi="Times New Roman"/>
          <w:sz w:val="28"/>
          <w:szCs w:val="28"/>
        </w:rPr>
        <w:t>ссе принадлежит нашим селянам</w:t>
      </w:r>
      <w:r w:rsidR="00C95CD6" w:rsidRPr="00B15673">
        <w:rPr>
          <w:rFonts w:ascii="Times New Roman" w:hAnsi="Times New Roman"/>
          <w:sz w:val="28"/>
          <w:szCs w:val="28"/>
        </w:rPr>
        <w:t>, их организаторскому таланту и благородному желанию с</w:t>
      </w:r>
      <w:r w:rsidR="00711B5F" w:rsidRPr="00B15673">
        <w:rPr>
          <w:rFonts w:ascii="Times New Roman" w:hAnsi="Times New Roman"/>
          <w:sz w:val="28"/>
          <w:szCs w:val="28"/>
        </w:rPr>
        <w:t>д</w:t>
      </w:r>
      <w:r w:rsidR="00FC7C37">
        <w:rPr>
          <w:rFonts w:ascii="Times New Roman" w:hAnsi="Times New Roman"/>
          <w:sz w:val="28"/>
          <w:szCs w:val="28"/>
        </w:rPr>
        <w:t>елать свой дом самым красивым.17 августа 2019</w:t>
      </w:r>
      <w:r w:rsidR="00C31F3C">
        <w:rPr>
          <w:rFonts w:ascii="Times New Roman" w:hAnsi="Times New Roman"/>
          <w:sz w:val="28"/>
          <w:szCs w:val="28"/>
        </w:rPr>
        <w:t xml:space="preserve"> </w:t>
      </w:r>
      <w:r w:rsidR="008F754C" w:rsidRPr="00B15673">
        <w:rPr>
          <w:rFonts w:ascii="Times New Roman" w:hAnsi="Times New Roman"/>
          <w:sz w:val="28"/>
          <w:szCs w:val="28"/>
        </w:rPr>
        <w:t>года</w:t>
      </w:r>
      <w:r w:rsidR="00754D6D" w:rsidRPr="00B15673">
        <w:rPr>
          <w:rFonts w:ascii="Times New Roman" w:hAnsi="Times New Roman"/>
          <w:sz w:val="28"/>
          <w:szCs w:val="28"/>
        </w:rPr>
        <w:t xml:space="preserve"> </w:t>
      </w:r>
      <w:r w:rsidR="00D974B7">
        <w:rPr>
          <w:rFonts w:ascii="Times New Roman" w:hAnsi="Times New Roman"/>
          <w:sz w:val="28"/>
          <w:szCs w:val="28"/>
        </w:rPr>
        <w:t>дорогие  мы с вами  праздновали</w:t>
      </w:r>
      <w:r w:rsidR="00FC7C37">
        <w:rPr>
          <w:rFonts w:ascii="Times New Roman" w:hAnsi="Times New Roman"/>
          <w:sz w:val="28"/>
          <w:szCs w:val="28"/>
        </w:rPr>
        <w:t xml:space="preserve"> праздник улиц Молодежной и Садовой</w:t>
      </w:r>
      <w:r w:rsidR="00C31F3C">
        <w:rPr>
          <w:rFonts w:ascii="Times New Roman" w:hAnsi="Times New Roman"/>
          <w:sz w:val="28"/>
          <w:szCs w:val="28"/>
        </w:rPr>
        <w:t xml:space="preserve">. </w:t>
      </w:r>
      <w:r w:rsidR="00815845">
        <w:rPr>
          <w:rFonts w:ascii="Times New Roman" w:hAnsi="Times New Roman"/>
          <w:sz w:val="28"/>
          <w:szCs w:val="28"/>
        </w:rPr>
        <w:t>Х</w:t>
      </w:r>
      <w:r w:rsidR="00711B5F" w:rsidRPr="00B15673">
        <w:rPr>
          <w:rFonts w:ascii="Times New Roman" w:hAnsi="Times New Roman"/>
          <w:sz w:val="28"/>
          <w:szCs w:val="28"/>
        </w:rPr>
        <w:t>очется поблагодарить жителе</w:t>
      </w:r>
      <w:r w:rsidR="00815845">
        <w:rPr>
          <w:rFonts w:ascii="Times New Roman" w:hAnsi="Times New Roman"/>
          <w:sz w:val="28"/>
          <w:szCs w:val="28"/>
        </w:rPr>
        <w:t xml:space="preserve">й этих улиц </w:t>
      </w:r>
      <w:r w:rsidR="00C25E40">
        <w:rPr>
          <w:rFonts w:ascii="Times New Roman" w:hAnsi="Times New Roman"/>
          <w:sz w:val="28"/>
          <w:szCs w:val="28"/>
        </w:rPr>
        <w:t xml:space="preserve">за </w:t>
      </w:r>
      <w:r w:rsidR="00A3510C">
        <w:rPr>
          <w:rFonts w:ascii="Times New Roman" w:hAnsi="Times New Roman"/>
          <w:sz w:val="28"/>
          <w:szCs w:val="28"/>
        </w:rPr>
        <w:t>гостеприимство</w:t>
      </w:r>
      <w:r w:rsidR="00C25E40">
        <w:rPr>
          <w:rFonts w:ascii="Times New Roman" w:hAnsi="Times New Roman"/>
          <w:sz w:val="28"/>
          <w:szCs w:val="28"/>
        </w:rPr>
        <w:t xml:space="preserve"> </w:t>
      </w:r>
      <w:r w:rsidR="00711B5F" w:rsidRPr="00B15673">
        <w:rPr>
          <w:rFonts w:ascii="Times New Roman" w:hAnsi="Times New Roman"/>
          <w:sz w:val="28"/>
          <w:szCs w:val="28"/>
        </w:rPr>
        <w:t xml:space="preserve"> .</w:t>
      </w:r>
      <w:r w:rsidR="00754D6D" w:rsidRPr="00B15673">
        <w:rPr>
          <w:rFonts w:ascii="Times New Roman" w:hAnsi="Times New Roman"/>
          <w:sz w:val="28"/>
          <w:szCs w:val="28"/>
        </w:rPr>
        <w:t xml:space="preserve"> </w:t>
      </w:r>
    </w:p>
    <w:p w:rsidR="00390A3D" w:rsidRDefault="008F754C" w:rsidP="00446BE6">
      <w:pPr>
        <w:spacing w:after="0" w:line="240" w:lineRule="auto"/>
        <w:jc w:val="both"/>
        <w:rPr>
          <w:rFonts w:ascii="Times New Roman" w:hAnsi="Times New Roman"/>
          <w:sz w:val="28"/>
          <w:szCs w:val="28"/>
        </w:rPr>
      </w:pPr>
      <w:r w:rsidRPr="00B15673">
        <w:rPr>
          <w:rFonts w:ascii="Times New Roman" w:hAnsi="Times New Roman"/>
          <w:sz w:val="28"/>
          <w:szCs w:val="28"/>
        </w:rPr>
        <w:t xml:space="preserve"> На тер</w:t>
      </w:r>
      <w:r w:rsidR="00711B5F" w:rsidRPr="00B15673">
        <w:rPr>
          <w:rFonts w:ascii="Times New Roman" w:hAnsi="Times New Roman"/>
          <w:sz w:val="28"/>
          <w:szCs w:val="28"/>
        </w:rPr>
        <w:t>ритории Администрации Пригородного</w:t>
      </w:r>
      <w:r w:rsidRPr="00B15673">
        <w:rPr>
          <w:rFonts w:ascii="Times New Roman" w:hAnsi="Times New Roman"/>
          <w:sz w:val="28"/>
          <w:szCs w:val="28"/>
        </w:rPr>
        <w:t xml:space="preserve"> сельсовета </w:t>
      </w:r>
      <w:r w:rsidR="00C95CD6" w:rsidRPr="00B15673">
        <w:rPr>
          <w:rFonts w:ascii="Times New Roman" w:hAnsi="Times New Roman"/>
          <w:sz w:val="28"/>
          <w:szCs w:val="28"/>
        </w:rPr>
        <w:t>наход</w:t>
      </w:r>
      <w:r w:rsidR="004F05E2" w:rsidRPr="00B15673">
        <w:rPr>
          <w:rFonts w:ascii="Times New Roman" w:hAnsi="Times New Roman"/>
          <w:sz w:val="28"/>
          <w:szCs w:val="28"/>
        </w:rPr>
        <w:t>ится два</w:t>
      </w:r>
      <w:r w:rsidR="00C95CD6" w:rsidRPr="00B15673">
        <w:rPr>
          <w:rFonts w:ascii="Times New Roman" w:hAnsi="Times New Roman"/>
          <w:sz w:val="28"/>
          <w:szCs w:val="28"/>
        </w:rPr>
        <w:t xml:space="preserve"> гражданских кл</w:t>
      </w:r>
      <w:r w:rsidR="004F05E2" w:rsidRPr="00B15673">
        <w:rPr>
          <w:rFonts w:ascii="Times New Roman" w:hAnsi="Times New Roman"/>
          <w:sz w:val="28"/>
          <w:szCs w:val="28"/>
        </w:rPr>
        <w:t>адбища.</w:t>
      </w:r>
      <w:r w:rsidR="00C95CD6" w:rsidRPr="00B15673">
        <w:rPr>
          <w:rFonts w:ascii="Times New Roman" w:hAnsi="Times New Roman"/>
          <w:sz w:val="28"/>
          <w:szCs w:val="28"/>
        </w:rPr>
        <w:t xml:space="preserve"> Ежегодно</w:t>
      </w:r>
      <w:r w:rsidR="00143F24" w:rsidRPr="00B15673">
        <w:rPr>
          <w:rFonts w:ascii="Times New Roman" w:hAnsi="Times New Roman"/>
          <w:sz w:val="28"/>
          <w:szCs w:val="28"/>
        </w:rPr>
        <w:t xml:space="preserve"> проводятся </w:t>
      </w:r>
      <w:r w:rsidR="001E0F51" w:rsidRPr="00B15673">
        <w:rPr>
          <w:rFonts w:ascii="Times New Roman" w:hAnsi="Times New Roman"/>
          <w:sz w:val="28"/>
          <w:szCs w:val="28"/>
        </w:rPr>
        <w:t>субботники</w:t>
      </w:r>
      <w:r w:rsidR="00143F24" w:rsidRPr="00B15673">
        <w:rPr>
          <w:rFonts w:ascii="Times New Roman" w:hAnsi="Times New Roman"/>
          <w:sz w:val="28"/>
          <w:szCs w:val="28"/>
        </w:rPr>
        <w:t xml:space="preserve"> по очистки</w:t>
      </w:r>
      <w:r w:rsidR="00C95CD6" w:rsidRPr="00B15673">
        <w:rPr>
          <w:rFonts w:ascii="Times New Roman" w:hAnsi="Times New Roman"/>
          <w:sz w:val="28"/>
          <w:szCs w:val="28"/>
        </w:rPr>
        <w:t xml:space="preserve"> гражданских кладбищ, спиливание старых дере</w:t>
      </w:r>
      <w:r w:rsidR="003400F9" w:rsidRPr="00B15673">
        <w:rPr>
          <w:rFonts w:ascii="Times New Roman" w:hAnsi="Times New Roman"/>
          <w:sz w:val="28"/>
          <w:szCs w:val="28"/>
        </w:rPr>
        <w:t>вьев, вывоз мусора</w:t>
      </w:r>
      <w:r w:rsidR="00C95CD6" w:rsidRPr="00B15673">
        <w:rPr>
          <w:rFonts w:ascii="Times New Roman" w:hAnsi="Times New Roman"/>
          <w:sz w:val="28"/>
          <w:szCs w:val="28"/>
        </w:rPr>
        <w:t>. В этом вопросе большую п</w:t>
      </w:r>
      <w:r w:rsidR="003400F9" w:rsidRPr="00B15673">
        <w:rPr>
          <w:rFonts w:ascii="Times New Roman" w:hAnsi="Times New Roman"/>
          <w:sz w:val="28"/>
          <w:szCs w:val="28"/>
        </w:rPr>
        <w:t>омощ</w:t>
      </w:r>
      <w:r w:rsidR="008F0C51" w:rsidRPr="00B15673">
        <w:rPr>
          <w:rFonts w:ascii="Times New Roman" w:hAnsi="Times New Roman"/>
          <w:sz w:val="28"/>
          <w:szCs w:val="28"/>
        </w:rPr>
        <w:t xml:space="preserve">ь оказывают, </w:t>
      </w:r>
      <w:r w:rsidR="000A76F8">
        <w:rPr>
          <w:rFonts w:ascii="Times New Roman" w:hAnsi="Times New Roman"/>
          <w:sz w:val="28"/>
          <w:szCs w:val="28"/>
        </w:rPr>
        <w:t>не</w:t>
      </w:r>
      <w:r w:rsidR="003400F9" w:rsidRPr="00B15673">
        <w:rPr>
          <w:rFonts w:ascii="Times New Roman" w:hAnsi="Times New Roman"/>
          <w:sz w:val="28"/>
          <w:szCs w:val="28"/>
        </w:rPr>
        <w:t xml:space="preserve"> все желающие </w:t>
      </w:r>
      <w:r w:rsidR="00AF31BB" w:rsidRPr="00B15673">
        <w:rPr>
          <w:rFonts w:ascii="Times New Roman" w:hAnsi="Times New Roman"/>
          <w:sz w:val="28"/>
          <w:szCs w:val="28"/>
        </w:rPr>
        <w:t>бесплатно отработать один ден</w:t>
      </w:r>
      <w:r w:rsidR="005E136D">
        <w:rPr>
          <w:rFonts w:ascii="Times New Roman" w:hAnsi="Times New Roman"/>
          <w:sz w:val="28"/>
          <w:szCs w:val="28"/>
        </w:rPr>
        <w:t xml:space="preserve">ь на кладбище. </w:t>
      </w:r>
      <w:r w:rsidR="007B6127">
        <w:rPr>
          <w:rFonts w:ascii="Times New Roman" w:hAnsi="Times New Roman"/>
          <w:sz w:val="28"/>
          <w:szCs w:val="28"/>
        </w:rPr>
        <w:t>Хочется сказать 3 мая как никогда собр</w:t>
      </w:r>
      <w:r w:rsidR="00C90585">
        <w:rPr>
          <w:rFonts w:ascii="Times New Roman" w:hAnsi="Times New Roman"/>
          <w:sz w:val="28"/>
          <w:szCs w:val="28"/>
        </w:rPr>
        <w:t>а</w:t>
      </w:r>
      <w:r w:rsidR="007B6127">
        <w:rPr>
          <w:rFonts w:ascii="Times New Roman" w:hAnsi="Times New Roman"/>
          <w:sz w:val="28"/>
          <w:szCs w:val="28"/>
        </w:rPr>
        <w:t xml:space="preserve">лось </w:t>
      </w:r>
      <w:r w:rsidR="00C90585">
        <w:rPr>
          <w:rFonts w:ascii="Times New Roman" w:hAnsi="Times New Roman"/>
          <w:sz w:val="28"/>
          <w:szCs w:val="28"/>
        </w:rPr>
        <w:t>много од</w:t>
      </w:r>
      <w:r w:rsidR="007B6127">
        <w:rPr>
          <w:rFonts w:ascii="Times New Roman" w:hAnsi="Times New Roman"/>
          <w:sz w:val="28"/>
          <w:szCs w:val="28"/>
        </w:rPr>
        <w:t xml:space="preserve">носельчан </w:t>
      </w:r>
      <w:r w:rsidR="00CF4470">
        <w:rPr>
          <w:rFonts w:ascii="Times New Roman" w:hAnsi="Times New Roman"/>
          <w:sz w:val="28"/>
          <w:szCs w:val="28"/>
        </w:rPr>
        <w:t xml:space="preserve"> на субботник вывезли весь мусор, убрали территорию</w:t>
      </w:r>
      <w:r w:rsidR="00C90585">
        <w:rPr>
          <w:rFonts w:ascii="Times New Roman" w:hAnsi="Times New Roman"/>
          <w:sz w:val="28"/>
          <w:szCs w:val="28"/>
        </w:rPr>
        <w:t xml:space="preserve"> кладбища. </w:t>
      </w:r>
      <w:r w:rsidR="0035214A">
        <w:rPr>
          <w:rFonts w:ascii="Times New Roman" w:hAnsi="Times New Roman"/>
          <w:sz w:val="28"/>
          <w:szCs w:val="28"/>
        </w:rPr>
        <w:t xml:space="preserve"> </w:t>
      </w:r>
      <w:r w:rsidR="006658A2">
        <w:rPr>
          <w:rFonts w:ascii="Times New Roman" w:hAnsi="Times New Roman"/>
          <w:sz w:val="28"/>
          <w:szCs w:val="28"/>
        </w:rPr>
        <w:t xml:space="preserve">Также в 2019 году нам Администрацией Каменского </w:t>
      </w:r>
      <w:r w:rsidR="00523C89">
        <w:rPr>
          <w:rFonts w:ascii="Times New Roman" w:hAnsi="Times New Roman"/>
          <w:sz w:val="28"/>
          <w:szCs w:val="28"/>
        </w:rPr>
        <w:t>района был выделен матерьял на ограждение кладбища в п.Октябрьский, но как показывает время</w:t>
      </w:r>
      <w:r w:rsidR="00BB1F40">
        <w:rPr>
          <w:rFonts w:ascii="Times New Roman" w:hAnsi="Times New Roman"/>
          <w:sz w:val="28"/>
          <w:szCs w:val="28"/>
        </w:rPr>
        <w:t>, зима</w:t>
      </w:r>
      <w:r w:rsidR="00523C89">
        <w:rPr>
          <w:rFonts w:ascii="Times New Roman" w:hAnsi="Times New Roman"/>
          <w:sz w:val="28"/>
          <w:szCs w:val="28"/>
        </w:rPr>
        <w:t xml:space="preserve"> и</w:t>
      </w:r>
      <w:r w:rsidR="00BB1F40">
        <w:rPr>
          <w:rFonts w:ascii="Times New Roman" w:hAnsi="Times New Roman"/>
          <w:sz w:val="28"/>
          <w:szCs w:val="28"/>
        </w:rPr>
        <w:t xml:space="preserve"> к сожалению нам от этого никуда не дет</w:t>
      </w:r>
      <w:r w:rsidR="00390A3D">
        <w:rPr>
          <w:rFonts w:ascii="Times New Roman" w:hAnsi="Times New Roman"/>
          <w:sz w:val="28"/>
          <w:szCs w:val="28"/>
        </w:rPr>
        <w:t>ь</w:t>
      </w:r>
      <w:r w:rsidR="00BB1F40">
        <w:rPr>
          <w:rFonts w:ascii="Times New Roman" w:hAnsi="Times New Roman"/>
          <w:sz w:val="28"/>
          <w:szCs w:val="28"/>
        </w:rPr>
        <w:t>ся</w:t>
      </w:r>
      <w:r w:rsidR="00390A3D">
        <w:rPr>
          <w:rFonts w:ascii="Times New Roman" w:hAnsi="Times New Roman"/>
          <w:sz w:val="28"/>
          <w:szCs w:val="28"/>
        </w:rPr>
        <w:t xml:space="preserve"> </w:t>
      </w:r>
      <w:r w:rsidR="00523C89">
        <w:rPr>
          <w:rFonts w:ascii="Times New Roman" w:hAnsi="Times New Roman"/>
          <w:sz w:val="28"/>
          <w:szCs w:val="28"/>
        </w:rPr>
        <w:t>, что нам нужно расширять кладбище</w:t>
      </w:r>
      <w:r w:rsidR="00390A3D">
        <w:rPr>
          <w:rFonts w:ascii="Times New Roman" w:hAnsi="Times New Roman"/>
          <w:sz w:val="28"/>
          <w:szCs w:val="28"/>
        </w:rPr>
        <w:t>, зимой уже проблематично раздвигать снег.</w:t>
      </w:r>
    </w:p>
    <w:p w:rsidR="00446BE6" w:rsidRDefault="00390A3D" w:rsidP="00446BE6">
      <w:pPr>
        <w:spacing w:after="0" w:line="240" w:lineRule="auto"/>
        <w:jc w:val="both"/>
        <w:rPr>
          <w:rFonts w:ascii="Times New Roman" w:hAnsi="Times New Roman"/>
          <w:sz w:val="28"/>
          <w:szCs w:val="28"/>
        </w:rPr>
      </w:pPr>
      <w:r>
        <w:rPr>
          <w:rFonts w:ascii="Times New Roman" w:hAnsi="Times New Roman"/>
          <w:sz w:val="28"/>
          <w:szCs w:val="28"/>
        </w:rPr>
        <w:t xml:space="preserve">Ежегодно к </w:t>
      </w:r>
      <w:r w:rsidR="00823857" w:rsidRPr="00B15673">
        <w:rPr>
          <w:rFonts w:ascii="Times New Roman" w:hAnsi="Times New Roman"/>
          <w:sz w:val="28"/>
          <w:szCs w:val="28"/>
        </w:rPr>
        <w:t xml:space="preserve"> празднованию Дня победы </w:t>
      </w:r>
      <w:r w:rsidR="00143F24" w:rsidRPr="00B15673">
        <w:rPr>
          <w:rFonts w:ascii="Times New Roman" w:hAnsi="Times New Roman"/>
          <w:sz w:val="28"/>
          <w:szCs w:val="28"/>
        </w:rPr>
        <w:t xml:space="preserve">школьники </w:t>
      </w:r>
      <w:r w:rsidR="00C90585">
        <w:rPr>
          <w:rFonts w:ascii="Times New Roman" w:hAnsi="Times New Roman"/>
          <w:sz w:val="28"/>
          <w:szCs w:val="28"/>
        </w:rPr>
        <w:t xml:space="preserve">совместно с работниками Администрации сельсовета, работниками культуры </w:t>
      </w:r>
      <w:r w:rsidR="00D16DED" w:rsidRPr="00B15673">
        <w:rPr>
          <w:rFonts w:ascii="Times New Roman" w:hAnsi="Times New Roman"/>
          <w:sz w:val="28"/>
          <w:szCs w:val="28"/>
        </w:rPr>
        <w:t>традиционно</w:t>
      </w:r>
      <w:r w:rsidR="00C95CD6" w:rsidRPr="00B15673">
        <w:rPr>
          <w:rFonts w:ascii="Times New Roman" w:hAnsi="Times New Roman"/>
          <w:sz w:val="28"/>
          <w:szCs w:val="28"/>
        </w:rPr>
        <w:t xml:space="preserve"> </w:t>
      </w:r>
      <w:r w:rsidR="007169E7">
        <w:rPr>
          <w:rFonts w:ascii="Times New Roman" w:hAnsi="Times New Roman"/>
          <w:sz w:val="28"/>
          <w:szCs w:val="28"/>
        </w:rPr>
        <w:t>проводят уборку памятника, косметический ремонт обелиска</w:t>
      </w:r>
      <w:r w:rsidR="00446BE6">
        <w:rPr>
          <w:rFonts w:ascii="Times New Roman" w:hAnsi="Times New Roman"/>
          <w:sz w:val="28"/>
          <w:szCs w:val="28"/>
        </w:rPr>
        <w:t>.</w:t>
      </w:r>
    </w:p>
    <w:p w:rsidR="007B1381" w:rsidRDefault="007B1381" w:rsidP="007B1381">
      <w:pPr>
        <w:spacing w:after="0" w:line="240" w:lineRule="auto"/>
        <w:ind w:right="54" w:firstLine="540"/>
        <w:jc w:val="both"/>
        <w:rPr>
          <w:rFonts w:ascii="Times New Roman" w:hAnsi="Times New Roman"/>
          <w:color w:val="000000"/>
          <w:sz w:val="26"/>
          <w:szCs w:val="26"/>
        </w:rPr>
      </w:pPr>
      <w:r>
        <w:rPr>
          <w:rFonts w:ascii="Times New Roman" w:hAnsi="Times New Roman"/>
          <w:color w:val="000000"/>
          <w:sz w:val="28"/>
          <w:szCs w:val="28"/>
        </w:rPr>
        <w:t>С 1 января 2019 года в Алтайском крае начинала работать новая система об</w:t>
      </w:r>
      <w:r>
        <w:rPr>
          <w:rFonts w:ascii="Times New Roman" w:hAnsi="Times New Roman"/>
          <w:color w:val="000000"/>
          <w:sz w:val="28"/>
          <w:szCs w:val="28"/>
        </w:rPr>
        <w:softHyphen/>
        <w:t>ращения с твердыми коммунальными отходами (ТКО). Реформа обращения с ТКО коснулась всех граждан без исключения.</w:t>
      </w:r>
      <w:r>
        <w:rPr>
          <w:rFonts w:ascii="Times New Roman" w:hAnsi="Times New Roman"/>
          <w:color w:val="000000"/>
          <w:sz w:val="26"/>
          <w:szCs w:val="26"/>
        </w:rPr>
        <w:t xml:space="preserve"> </w:t>
      </w:r>
    </w:p>
    <w:p w:rsidR="007B1381" w:rsidRDefault="007B1381" w:rsidP="007B1381">
      <w:pPr>
        <w:spacing w:after="0" w:line="240" w:lineRule="auto"/>
        <w:jc w:val="both"/>
        <w:rPr>
          <w:rFonts w:ascii="Times New Roman" w:hAnsi="Times New Roman"/>
          <w:sz w:val="28"/>
          <w:szCs w:val="28"/>
        </w:rPr>
      </w:pPr>
      <w:r>
        <w:rPr>
          <w:rFonts w:ascii="Times New Roman" w:hAnsi="Times New Roman"/>
          <w:color w:val="000000"/>
          <w:sz w:val="28"/>
          <w:szCs w:val="28"/>
        </w:rPr>
        <w:t>Преобразования</w:t>
      </w:r>
      <w:r>
        <w:rPr>
          <w:rFonts w:ascii="Times New Roman" w:hAnsi="Times New Roman"/>
          <w:sz w:val="26"/>
          <w:szCs w:val="26"/>
        </w:rPr>
        <w:t xml:space="preserve"> </w:t>
      </w:r>
      <w:r>
        <w:rPr>
          <w:rFonts w:ascii="Times New Roman" w:hAnsi="Times New Roman"/>
          <w:color w:val="000000"/>
          <w:sz w:val="28"/>
          <w:szCs w:val="28"/>
        </w:rPr>
        <w:t xml:space="preserve"> осуществля</w:t>
      </w:r>
      <w:r w:rsidR="009A0728">
        <w:rPr>
          <w:rFonts w:ascii="Times New Roman" w:hAnsi="Times New Roman"/>
          <w:color w:val="000000"/>
          <w:sz w:val="28"/>
          <w:szCs w:val="28"/>
        </w:rPr>
        <w:t>ют</w:t>
      </w:r>
      <w:r>
        <w:rPr>
          <w:rFonts w:ascii="Times New Roman" w:hAnsi="Times New Roman"/>
          <w:color w:val="000000"/>
          <w:sz w:val="28"/>
          <w:szCs w:val="28"/>
        </w:rPr>
        <w:t>ся согласно этапам, зафиксированным в Федеральном законе от 24.06.1998 №89 «Об отходах производства и потребле</w:t>
      </w:r>
      <w:r>
        <w:rPr>
          <w:rFonts w:ascii="Times New Roman" w:hAnsi="Times New Roman"/>
          <w:color w:val="000000"/>
          <w:sz w:val="28"/>
          <w:szCs w:val="28"/>
        </w:rPr>
        <w:softHyphen/>
        <w:t>ния».</w:t>
      </w:r>
      <w:r w:rsidR="009A0728">
        <w:rPr>
          <w:rFonts w:ascii="Times New Roman" w:hAnsi="Times New Roman"/>
          <w:color w:val="000000"/>
          <w:sz w:val="28"/>
          <w:szCs w:val="28"/>
        </w:rPr>
        <w:t xml:space="preserve"> В поселок Октябрьский ООО « Линетт» зашел 29 июля, каждый понедельник вывозят мусор</w:t>
      </w:r>
      <w:r w:rsidR="002F2465">
        <w:rPr>
          <w:rFonts w:ascii="Times New Roman" w:hAnsi="Times New Roman"/>
          <w:color w:val="000000"/>
          <w:sz w:val="28"/>
          <w:szCs w:val="28"/>
        </w:rPr>
        <w:t>. Если у кого какие проблемы имеются звонят ООО «Линетт» в принципе все проблемы решаютя.</w:t>
      </w:r>
    </w:p>
    <w:p w:rsidR="00D76002" w:rsidRDefault="00446BE6" w:rsidP="00446BE6">
      <w:pPr>
        <w:spacing w:after="0" w:line="240" w:lineRule="auto"/>
        <w:jc w:val="center"/>
        <w:rPr>
          <w:rFonts w:ascii="Times New Roman" w:hAnsi="Times New Roman"/>
          <w:color w:val="000000"/>
          <w:sz w:val="28"/>
          <w:szCs w:val="28"/>
        </w:rPr>
      </w:pPr>
      <w:r w:rsidRPr="00446BE6">
        <w:rPr>
          <w:rFonts w:ascii="Times New Roman" w:hAnsi="Times New Roman"/>
          <w:b/>
          <w:color w:val="000000"/>
          <w:sz w:val="28"/>
          <w:szCs w:val="28"/>
        </w:rPr>
        <w:t>О</w:t>
      </w:r>
      <w:r w:rsidR="00D76002" w:rsidRPr="00446BE6">
        <w:rPr>
          <w:rFonts w:ascii="Times New Roman" w:hAnsi="Times New Roman"/>
          <w:b/>
          <w:color w:val="000000"/>
          <w:sz w:val="28"/>
          <w:szCs w:val="28"/>
        </w:rPr>
        <w:t xml:space="preserve"> работе МКДОУ - детский сад «Солнышко</w:t>
      </w:r>
      <w:r w:rsidR="00D76002" w:rsidRPr="00446BE6">
        <w:rPr>
          <w:rFonts w:ascii="Times New Roman" w:hAnsi="Times New Roman"/>
          <w:color w:val="000000"/>
          <w:sz w:val="28"/>
          <w:szCs w:val="28"/>
        </w:rPr>
        <w:t>»</w:t>
      </w:r>
    </w:p>
    <w:p w:rsidR="00A42AD2" w:rsidRDefault="00A42AD2" w:rsidP="00A42AD2">
      <w:pPr>
        <w:spacing w:after="0"/>
        <w:ind w:firstLine="708"/>
        <w:rPr>
          <w:rFonts w:ascii="Times New Roman" w:hAnsi="Times New Roman"/>
          <w:b/>
          <w:sz w:val="28"/>
          <w:szCs w:val="28"/>
          <w:u w:val="single"/>
        </w:rPr>
      </w:pPr>
      <w:r w:rsidRPr="00CF2DC1">
        <w:rPr>
          <w:rFonts w:ascii="Times New Roman" w:hAnsi="Times New Roman"/>
          <w:b/>
          <w:sz w:val="28"/>
          <w:szCs w:val="28"/>
          <w:u w:val="single"/>
        </w:rPr>
        <w:t xml:space="preserve">Октябрьский детский сад, филиал МБДОУ "Детский сад № 189" </w:t>
      </w:r>
    </w:p>
    <w:p w:rsidR="00A42AD2" w:rsidRPr="00CF2DC1" w:rsidRDefault="00A42AD2" w:rsidP="00A42AD2">
      <w:pPr>
        <w:spacing w:after="0"/>
        <w:ind w:firstLine="708"/>
        <w:rPr>
          <w:rFonts w:ascii="Times New Roman" w:hAnsi="Times New Roman"/>
          <w:b/>
          <w:sz w:val="28"/>
          <w:szCs w:val="28"/>
          <w:u w:val="single"/>
        </w:rPr>
      </w:pPr>
    </w:p>
    <w:p w:rsidR="00A42AD2" w:rsidRDefault="00A42AD2" w:rsidP="00D16697">
      <w:pPr>
        <w:spacing w:after="0"/>
        <w:ind w:firstLine="708"/>
        <w:jc w:val="both"/>
        <w:rPr>
          <w:rFonts w:ascii="Times New Roman" w:hAnsi="Times New Roman"/>
          <w:sz w:val="28"/>
          <w:szCs w:val="28"/>
        </w:rPr>
      </w:pPr>
      <w:r>
        <w:rPr>
          <w:rFonts w:ascii="Times New Roman" w:hAnsi="Times New Roman"/>
          <w:sz w:val="28"/>
          <w:szCs w:val="28"/>
        </w:rPr>
        <w:t xml:space="preserve">Детский сад работает </w:t>
      </w:r>
      <w:r w:rsidRPr="0031779C">
        <w:rPr>
          <w:rFonts w:ascii="Times New Roman" w:hAnsi="Times New Roman"/>
          <w:sz w:val="28"/>
          <w:szCs w:val="28"/>
        </w:rPr>
        <w:t xml:space="preserve"> в режиме 5 дневной</w:t>
      </w:r>
      <w:r>
        <w:rPr>
          <w:rFonts w:ascii="Times New Roman" w:hAnsi="Times New Roman"/>
          <w:sz w:val="28"/>
          <w:szCs w:val="28"/>
        </w:rPr>
        <w:t xml:space="preserve"> рабочей недели, функционирует 2 разновозрастные группы – 24</w:t>
      </w:r>
      <w:r w:rsidRPr="0031779C">
        <w:rPr>
          <w:rFonts w:ascii="Times New Roman" w:hAnsi="Times New Roman"/>
          <w:sz w:val="28"/>
          <w:szCs w:val="28"/>
        </w:rPr>
        <w:t xml:space="preserve"> человек</w:t>
      </w:r>
      <w:r>
        <w:rPr>
          <w:rFonts w:ascii="Times New Roman" w:hAnsi="Times New Roman"/>
          <w:sz w:val="28"/>
          <w:szCs w:val="28"/>
        </w:rPr>
        <w:t>а.</w:t>
      </w:r>
    </w:p>
    <w:p w:rsidR="00A42AD2" w:rsidRPr="00CB1DD9" w:rsidRDefault="00A42AD2" w:rsidP="00D16697">
      <w:pPr>
        <w:spacing w:after="0" w:line="240" w:lineRule="auto"/>
        <w:jc w:val="both"/>
        <w:rPr>
          <w:rFonts w:ascii="Times New Roman" w:hAnsi="Times New Roman"/>
          <w:color w:val="000000"/>
          <w:sz w:val="28"/>
          <w:szCs w:val="28"/>
        </w:rPr>
      </w:pPr>
      <w:r>
        <w:rPr>
          <w:rFonts w:ascii="Times New Roman" w:hAnsi="Times New Roman"/>
          <w:sz w:val="28"/>
          <w:szCs w:val="28"/>
        </w:rPr>
        <w:t xml:space="preserve">Реализация поставленных задач в ДОУ осуществляется педагогами со средним профессиональным образованием. Все педагоги  и заведующий прошли </w:t>
      </w:r>
      <w:r w:rsidRPr="008308AB">
        <w:rPr>
          <w:rFonts w:ascii="Times New Roman" w:hAnsi="Times New Roman"/>
          <w:sz w:val="28"/>
        </w:rPr>
        <w:t>курсы профессиональной переподготовки</w:t>
      </w:r>
      <w:r>
        <w:rPr>
          <w:rFonts w:ascii="Times New Roman" w:hAnsi="Times New Roman"/>
          <w:sz w:val="28"/>
        </w:rPr>
        <w:t>.</w:t>
      </w:r>
      <w:r w:rsidRPr="008308AB">
        <w:rPr>
          <w:rFonts w:ascii="Times New Roman" w:hAnsi="Times New Roman"/>
          <w:sz w:val="32"/>
          <w:szCs w:val="28"/>
        </w:rPr>
        <w:t xml:space="preserve"> </w:t>
      </w:r>
      <w:r>
        <w:rPr>
          <w:rFonts w:ascii="Times New Roman" w:hAnsi="Times New Roman"/>
          <w:sz w:val="32"/>
          <w:szCs w:val="28"/>
        </w:rPr>
        <w:t>Воспитатель Харитонова Надежда Владимировна  подтвердила 1 квалификационную категорию.</w:t>
      </w:r>
      <w:r w:rsidRPr="006E4D26">
        <w:rPr>
          <w:sz w:val="20"/>
          <w:szCs w:val="20"/>
        </w:rPr>
        <w:t xml:space="preserve"> </w:t>
      </w:r>
      <w:r w:rsidRPr="006E4D26">
        <w:rPr>
          <w:rFonts w:ascii="Times New Roman" w:hAnsi="Times New Roman"/>
          <w:sz w:val="28"/>
          <w:szCs w:val="28"/>
        </w:rPr>
        <w:t>своевременно</w:t>
      </w:r>
      <w:r>
        <w:rPr>
          <w:rFonts w:ascii="Times New Roman" w:hAnsi="Times New Roman"/>
          <w:sz w:val="28"/>
          <w:szCs w:val="28"/>
        </w:rPr>
        <w:t xml:space="preserve"> </w:t>
      </w:r>
      <w:r w:rsidRPr="006E4D26">
        <w:rPr>
          <w:rFonts w:ascii="Times New Roman" w:hAnsi="Times New Roman"/>
          <w:sz w:val="28"/>
          <w:szCs w:val="28"/>
        </w:rPr>
        <w:t xml:space="preserve"> прошли  курсы повышения квалифика</w:t>
      </w:r>
      <w:r w:rsidRPr="006E4D26">
        <w:rPr>
          <w:rFonts w:ascii="Times New Roman" w:hAnsi="Times New Roman"/>
          <w:sz w:val="28"/>
          <w:szCs w:val="28"/>
        </w:rPr>
        <w:softHyphen/>
        <w:t>ции   все педагоги</w:t>
      </w:r>
      <w:r>
        <w:rPr>
          <w:rFonts w:ascii="Times New Roman" w:hAnsi="Times New Roman"/>
          <w:color w:val="000000"/>
          <w:sz w:val="28"/>
          <w:szCs w:val="28"/>
        </w:rPr>
        <w:t>. Продолжают у</w:t>
      </w:r>
      <w:r w:rsidRPr="006E4D26">
        <w:rPr>
          <w:rFonts w:ascii="Times New Roman" w:hAnsi="Times New Roman"/>
          <w:color w:val="000000"/>
          <w:sz w:val="28"/>
          <w:szCs w:val="28"/>
        </w:rPr>
        <w:t>чится  в КГБПОУ «Каменский педагогический колледж»  (заочно 3 курс) Архипушкина К.В. и Извекова А. П. с</w:t>
      </w:r>
      <w:r w:rsidRPr="006E4D26">
        <w:rPr>
          <w:rFonts w:ascii="Times New Roman" w:hAnsi="Times New Roman"/>
          <w:sz w:val="28"/>
          <w:szCs w:val="28"/>
        </w:rPr>
        <w:t>тудентка  АлтГПУ г.Барнаул</w:t>
      </w:r>
      <w:r>
        <w:rPr>
          <w:rFonts w:ascii="Times New Roman" w:hAnsi="Times New Roman"/>
          <w:color w:val="000000"/>
          <w:sz w:val="28"/>
          <w:szCs w:val="28"/>
        </w:rPr>
        <w:t xml:space="preserve"> </w:t>
      </w:r>
      <w:r>
        <w:rPr>
          <w:rFonts w:ascii="Times New Roman" w:hAnsi="Times New Roman"/>
          <w:sz w:val="28"/>
          <w:szCs w:val="28"/>
        </w:rPr>
        <w:t>(заочно</w:t>
      </w:r>
      <w:r w:rsidRPr="006E4D26">
        <w:rPr>
          <w:rFonts w:ascii="Times New Roman" w:hAnsi="Times New Roman"/>
          <w:sz w:val="28"/>
          <w:szCs w:val="28"/>
        </w:rPr>
        <w:t xml:space="preserve"> 3 курс</w:t>
      </w:r>
      <w:r>
        <w:rPr>
          <w:rFonts w:ascii="Times New Roman" w:hAnsi="Times New Roman"/>
          <w:sz w:val="28"/>
          <w:szCs w:val="28"/>
        </w:rPr>
        <w:t>)</w:t>
      </w:r>
      <w:r w:rsidRPr="006E4D26">
        <w:rPr>
          <w:rFonts w:ascii="Times New Roman" w:hAnsi="Times New Roman"/>
          <w:color w:val="000000"/>
          <w:sz w:val="28"/>
          <w:szCs w:val="28"/>
        </w:rPr>
        <w:t xml:space="preserve"> .</w:t>
      </w:r>
    </w:p>
    <w:p w:rsidR="00A42AD2" w:rsidRDefault="00A42AD2" w:rsidP="00D16697">
      <w:pPr>
        <w:spacing w:after="0" w:line="240" w:lineRule="auto"/>
        <w:ind w:right="567"/>
        <w:jc w:val="both"/>
        <w:rPr>
          <w:rFonts w:ascii="Times New Roman" w:hAnsi="Times New Roman"/>
          <w:sz w:val="28"/>
          <w:szCs w:val="28"/>
        </w:rPr>
      </w:pPr>
      <w:r>
        <w:rPr>
          <w:rFonts w:ascii="Times New Roman" w:hAnsi="Times New Roman"/>
          <w:sz w:val="28"/>
          <w:szCs w:val="28"/>
        </w:rPr>
        <w:tab/>
        <w:t xml:space="preserve">Воспитатели участвовали в методических объединениях, семинарах, принимали участие в сельских мероприятиях (празднование дня Победы 9 мая, праздник улицы Молодежной, Новый год). </w:t>
      </w:r>
    </w:p>
    <w:p w:rsidR="00A42AD2" w:rsidRPr="005D4BA3" w:rsidRDefault="00A42AD2" w:rsidP="00D16697">
      <w:pPr>
        <w:tabs>
          <w:tab w:val="left" w:pos="9072"/>
        </w:tabs>
        <w:spacing w:after="0" w:line="240" w:lineRule="auto"/>
        <w:ind w:right="567"/>
        <w:jc w:val="both"/>
        <w:rPr>
          <w:rFonts w:ascii="Times New Roman" w:hAnsi="Times New Roman"/>
          <w:sz w:val="28"/>
          <w:szCs w:val="28"/>
        </w:rPr>
      </w:pPr>
      <w:r w:rsidRPr="005D4BA3">
        <w:rPr>
          <w:rFonts w:ascii="Times New Roman" w:hAnsi="Times New Roman"/>
          <w:sz w:val="28"/>
          <w:szCs w:val="28"/>
        </w:rPr>
        <w:t xml:space="preserve">В течение года воспитатели активные участники различных конкурсов: </w:t>
      </w:r>
    </w:p>
    <w:p w:rsidR="00A42AD2" w:rsidRDefault="00A42AD2" w:rsidP="00D16697">
      <w:pPr>
        <w:spacing w:after="0"/>
        <w:jc w:val="both"/>
        <w:rPr>
          <w:sz w:val="20"/>
          <w:szCs w:val="20"/>
        </w:rPr>
      </w:pPr>
      <w:r>
        <w:rPr>
          <w:rFonts w:ascii="Times New Roman" w:hAnsi="Times New Roman"/>
          <w:sz w:val="28"/>
          <w:szCs w:val="20"/>
        </w:rPr>
        <w:t xml:space="preserve">Харитонова Н.В: </w:t>
      </w:r>
    </w:p>
    <w:p w:rsidR="00A42AD2" w:rsidRPr="006E4D26" w:rsidRDefault="00A42AD2" w:rsidP="00D16697">
      <w:pPr>
        <w:spacing w:after="0"/>
        <w:jc w:val="both"/>
        <w:rPr>
          <w:rFonts w:ascii="Times New Roman" w:hAnsi="Times New Roman"/>
          <w:sz w:val="28"/>
          <w:szCs w:val="28"/>
        </w:rPr>
      </w:pPr>
      <w:r w:rsidRPr="006E4D26">
        <w:rPr>
          <w:rFonts w:ascii="Times New Roman" w:hAnsi="Times New Roman"/>
          <w:sz w:val="28"/>
          <w:szCs w:val="28"/>
        </w:rPr>
        <w:t xml:space="preserve">1.Курс-практикум по ИКТ для педагогов «Как создать наглядный материал в программе Фотошоп» - 10 ч. (Сертификат) </w:t>
      </w:r>
    </w:p>
    <w:p w:rsidR="00A42AD2" w:rsidRPr="006E4D26" w:rsidRDefault="00A42AD2" w:rsidP="00D16697">
      <w:pPr>
        <w:spacing w:after="0"/>
        <w:jc w:val="both"/>
        <w:rPr>
          <w:rFonts w:ascii="Times New Roman" w:hAnsi="Times New Roman"/>
          <w:color w:val="FF0000"/>
          <w:sz w:val="28"/>
          <w:szCs w:val="28"/>
        </w:rPr>
      </w:pPr>
      <w:r w:rsidRPr="006E4D26">
        <w:rPr>
          <w:rFonts w:ascii="Times New Roman" w:hAnsi="Times New Roman"/>
          <w:sz w:val="28"/>
          <w:szCs w:val="28"/>
        </w:rPr>
        <w:t>2 Педагогический совет по художественно-эстетическому развитию детей</w:t>
      </w:r>
    </w:p>
    <w:p w:rsidR="00A42AD2" w:rsidRPr="006E4D26" w:rsidRDefault="00A42AD2" w:rsidP="00D16697">
      <w:pPr>
        <w:spacing w:after="0"/>
        <w:jc w:val="both"/>
        <w:rPr>
          <w:rFonts w:ascii="Times New Roman" w:hAnsi="Times New Roman"/>
          <w:sz w:val="28"/>
          <w:szCs w:val="28"/>
        </w:rPr>
      </w:pPr>
      <w:r w:rsidRPr="006E4D26">
        <w:rPr>
          <w:rFonts w:ascii="Times New Roman" w:hAnsi="Times New Roman"/>
          <w:sz w:val="28"/>
          <w:szCs w:val="28"/>
        </w:rPr>
        <w:t>3 Участие в электронном семинаре-практикуме в рамках клуба «Педагогический всеобуч» по теме «Образ педагога».</w:t>
      </w:r>
    </w:p>
    <w:p w:rsidR="00A42AD2" w:rsidRPr="006E4D26" w:rsidRDefault="00A42AD2" w:rsidP="00D16697">
      <w:pPr>
        <w:spacing w:after="0"/>
        <w:jc w:val="both"/>
        <w:rPr>
          <w:rFonts w:ascii="Times New Roman" w:hAnsi="Times New Roman"/>
          <w:sz w:val="28"/>
          <w:szCs w:val="28"/>
        </w:rPr>
      </w:pPr>
      <w:r w:rsidRPr="006E4D26">
        <w:rPr>
          <w:rFonts w:ascii="Times New Roman" w:hAnsi="Times New Roman"/>
          <w:sz w:val="28"/>
          <w:szCs w:val="28"/>
        </w:rPr>
        <w:t xml:space="preserve">4 Показ НОД по художественно-эстетическому развитию: Аппликация. </w:t>
      </w:r>
    </w:p>
    <w:p w:rsidR="00A42AD2" w:rsidRPr="006E4D26" w:rsidRDefault="00A42AD2" w:rsidP="00D16697">
      <w:pPr>
        <w:spacing w:after="0"/>
        <w:jc w:val="both"/>
        <w:rPr>
          <w:rFonts w:ascii="Times New Roman" w:hAnsi="Times New Roman"/>
          <w:sz w:val="28"/>
          <w:szCs w:val="28"/>
        </w:rPr>
      </w:pPr>
      <w:r w:rsidRPr="006E4D26">
        <w:rPr>
          <w:rFonts w:ascii="Times New Roman" w:hAnsi="Times New Roman"/>
          <w:sz w:val="28"/>
          <w:szCs w:val="28"/>
        </w:rPr>
        <w:t>Тема «Новые дома на нашей улице» (дети 6-7 лет)</w:t>
      </w:r>
    </w:p>
    <w:p w:rsidR="00A42AD2" w:rsidRPr="006E4D26" w:rsidRDefault="00A42AD2" w:rsidP="00D16697">
      <w:pPr>
        <w:spacing w:after="0"/>
        <w:jc w:val="both"/>
        <w:rPr>
          <w:rFonts w:ascii="Times New Roman" w:hAnsi="Times New Roman"/>
          <w:sz w:val="28"/>
          <w:szCs w:val="28"/>
        </w:rPr>
      </w:pPr>
      <w:r w:rsidRPr="006E4D26">
        <w:rPr>
          <w:rFonts w:ascii="Times New Roman" w:hAnsi="Times New Roman"/>
          <w:sz w:val="28"/>
          <w:szCs w:val="28"/>
        </w:rPr>
        <w:t>5 Всероссийское тестирование «ПедЭксперт Ноябрь 2019» тест «Игровые технологии в образовательном процессе» (диплом победителя 1 степени)</w:t>
      </w:r>
    </w:p>
    <w:p w:rsidR="00A42AD2" w:rsidRPr="006E4D26" w:rsidRDefault="00A42AD2" w:rsidP="00D16697">
      <w:pPr>
        <w:autoSpaceDE w:val="0"/>
        <w:autoSpaceDN w:val="0"/>
        <w:adjustRightInd w:val="0"/>
        <w:spacing w:after="0"/>
        <w:jc w:val="both"/>
        <w:rPr>
          <w:rFonts w:ascii="Times New Roman" w:hAnsi="Times New Roman"/>
          <w:sz w:val="28"/>
          <w:szCs w:val="28"/>
        </w:rPr>
      </w:pPr>
      <w:r w:rsidRPr="006E4D26">
        <w:rPr>
          <w:rFonts w:ascii="Times New Roman" w:hAnsi="Times New Roman"/>
          <w:sz w:val="28"/>
          <w:szCs w:val="28"/>
        </w:rPr>
        <w:t>Всероссийское онлайн-тестирование для педагогов с Международным участием «Дошкольная педагогика» (Диплом 1 место)</w:t>
      </w:r>
      <w:r>
        <w:rPr>
          <w:rFonts w:ascii="Times New Roman" w:hAnsi="Times New Roman"/>
          <w:sz w:val="28"/>
          <w:szCs w:val="28"/>
        </w:rPr>
        <w:t xml:space="preserve"> Харитонова Н.В</w:t>
      </w:r>
      <w:r w:rsidRPr="006E4D26">
        <w:rPr>
          <w:rFonts w:ascii="Times New Roman" w:hAnsi="Times New Roman"/>
          <w:sz w:val="28"/>
          <w:szCs w:val="28"/>
        </w:rPr>
        <w:t xml:space="preserve">  </w:t>
      </w:r>
    </w:p>
    <w:p w:rsidR="00A42AD2" w:rsidRDefault="00A42AD2" w:rsidP="00D16697">
      <w:pPr>
        <w:snapToGrid w:val="0"/>
        <w:spacing w:after="0" w:line="240" w:lineRule="auto"/>
        <w:jc w:val="both"/>
        <w:rPr>
          <w:rFonts w:ascii="Times New Roman" w:hAnsi="Times New Roman"/>
          <w:sz w:val="28"/>
          <w:szCs w:val="28"/>
        </w:rPr>
      </w:pPr>
      <w:r w:rsidRPr="006E4D26">
        <w:rPr>
          <w:rFonts w:ascii="Times New Roman" w:hAnsi="Times New Roman"/>
          <w:sz w:val="28"/>
          <w:szCs w:val="28"/>
        </w:rPr>
        <w:t>Всеросийский конкурс «Компетенция педагога в условиях программы ФГОС» (в рамках общего конкурса «Гордость России-диплом 1 степени» Извекова Анастасия Петровна</w:t>
      </w:r>
      <w:r>
        <w:rPr>
          <w:rFonts w:ascii="Times New Roman" w:hAnsi="Times New Roman"/>
          <w:sz w:val="28"/>
          <w:szCs w:val="28"/>
        </w:rPr>
        <w:t>.</w:t>
      </w:r>
    </w:p>
    <w:p w:rsidR="00A42AD2" w:rsidRDefault="00A42AD2" w:rsidP="00D16697">
      <w:pPr>
        <w:jc w:val="both"/>
        <w:rPr>
          <w:rFonts w:ascii="Times New Roman" w:hAnsi="Times New Roman"/>
          <w:sz w:val="28"/>
          <w:szCs w:val="28"/>
        </w:rPr>
      </w:pPr>
      <w:r>
        <w:rPr>
          <w:rFonts w:ascii="Times New Roman" w:hAnsi="Times New Roman"/>
          <w:sz w:val="28"/>
          <w:szCs w:val="28"/>
        </w:rPr>
        <w:t>Все педагоги приняли у</w:t>
      </w:r>
      <w:r w:rsidRPr="00C86069">
        <w:rPr>
          <w:rFonts w:ascii="Times New Roman" w:hAnsi="Times New Roman"/>
          <w:sz w:val="28"/>
          <w:szCs w:val="28"/>
        </w:rPr>
        <w:t>частие в творческом конкурсе дидактических материалов  «Моя малая Родина»</w:t>
      </w:r>
      <w:r>
        <w:rPr>
          <w:rFonts w:ascii="Times New Roman" w:hAnsi="Times New Roman"/>
          <w:sz w:val="28"/>
          <w:szCs w:val="28"/>
        </w:rPr>
        <w:t xml:space="preserve">. </w:t>
      </w:r>
      <w:r w:rsidRPr="00C86069">
        <w:rPr>
          <w:rFonts w:ascii="Times New Roman" w:hAnsi="Times New Roman"/>
          <w:sz w:val="28"/>
          <w:szCs w:val="28"/>
        </w:rPr>
        <w:t xml:space="preserve"> </w:t>
      </w:r>
      <w:r>
        <w:rPr>
          <w:rFonts w:ascii="Times New Roman" w:hAnsi="Times New Roman"/>
          <w:sz w:val="28"/>
          <w:szCs w:val="28"/>
        </w:rPr>
        <w:t>Приготовленные дидакт.игры остались в группах.</w:t>
      </w:r>
    </w:p>
    <w:p w:rsidR="00A42AD2" w:rsidRPr="00C86069" w:rsidRDefault="00A42AD2" w:rsidP="00D16697">
      <w:pPr>
        <w:jc w:val="both"/>
        <w:rPr>
          <w:rFonts w:ascii="Times New Roman" w:hAnsi="Times New Roman"/>
          <w:sz w:val="28"/>
          <w:szCs w:val="28"/>
        </w:rPr>
      </w:pPr>
      <w:r>
        <w:rPr>
          <w:rFonts w:ascii="Times New Roman" w:hAnsi="Times New Roman"/>
          <w:sz w:val="28"/>
          <w:szCs w:val="28"/>
        </w:rPr>
        <w:t xml:space="preserve">Хочется сказать спасибо </w:t>
      </w:r>
      <w:r w:rsidR="00F402F5">
        <w:rPr>
          <w:rFonts w:ascii="Times New Roman" w:hAnsi="Times New Roman"/>
          <w:sz w:val="28"/>
          <w:szCs w:val="28"/>
        </w:rPr>
        <w:t>коллективу</w:t>
      </w:r>
      <w:r>
        <w:rPr>
          <w:rFonts w:ascii="Times New Roman" w:hAnsi="Times New Roman"/>
          <w:sz w:val="28"/>
          <w:szCs w:val="28"/>
        </w:rPr>
        <w:t xml:space="preserve"> д.сада, но потому как видно , что </w:t>
      </w:r>
      <w:r w:rsidR="00950365">
        <w:rPr>
          <w:rFonts w:ascii="Times New Roman" w:hAnsi="Times New Roman"/>
          <w:sz w:val="28"/>
          <w:szCs w:val="28"/>
        </w:rPr>
        <w:t>работа ведется большая патриотическая, очень хорошо налажен учебный процесс, дети приходят в 1 класс и практически ник</w:t>
      </w:r>
      <w:r w:rsidR="006E1001">
        <w:rPr>
          <w:rFonts w:ascii="Times New Roman" w:hAnsi="Times New Roman"/>
          <w:sz w:val="28"/>
          <w:szCs w:val="28"/>
        </w:rPr>
        <w:t xml:space="preserve">ому не нужна адаптация. </w:t>
      </w:r>
      <w:r w:rsidR="00D35634">
        <w:rPr>
          <w:rFonts w:ascii="Times New Roman" w:hAnsi="Times New Roman"/>
          <w:sz w:val="28"/>
          <w:szCs w:val="28"/>
        </w:rPr>
        <w:t>Воспитатели вовлекают в активную жизнь родителей, родители участвуют в различных мероприятиях культурных, экологических, в летний период сажали огород, детки все лето и осень пит</w:t>
      </w:r>
      <w:r w:rsidR="00F402F5">
        <w:rPr>
          <w:rFonts w:ascii="Times New Roman" w:hAnsi="Times New Roman"/>
          <w:sz w:val="28"/>
          <w:szCs w:val="28"/>
        </w:rPr>
        <w:t>ались сво</w:t>
      </w:r>
      <w:r w:rsidR="00D35634">
        <w:rPr>
          <w:rFonts w:ascii="Times New Roman" w:hAnsi="Times New Roman"/>
          <w:sz w:val="28"/>
          <w:szCs w:val="28"/>
        </w:rPr>
        <w:t>ими овощами СС своего огорода.</w:t>
      </w:r>
      <w:r w:rsidR="00ED6A31">
        <w:rPr>
          <w:rFonts w:ascii="Times New Roman" w:hAnsi="Times New Roman"/>
          <w:sz w:val="28"/>
          <w:szCs w:val="28"/>
        </w:rPr>
        <w:t xml:space="preserve"> </w:t>
      </w:r>
      <w:r w:rsidR="006E1001">
        <w:rPr>
          <w:rFonts w:ascii="Times New Roman" w:hAnsi="Times New Roman"/>
          <w:sz w:val="28"/>
          <w:szCs w:val="28"/>
        </w:rPr>
        <w:t>Но есть в детсом садике 2 проблемы – это необходим им второй холодильник</w:t>
      </w:r>
      <w:r w:rsidR="00ED6A31">
        <w:rPr>
          <w:rFonts w:ascii="Times New Roman" w:hAnsi="Times New Roman"/>
          <w:sz w:val="28"/>
          <w:szCs w:val="28"/>
        </w:rPr>
        <w:t xml:space="preserve"> это не прихоть работников кухни, а это правила САН пина., но эту проблему возможно решить, а вот вторую проблему – это </w:t>
      </w:r>
      <w:r w:rsidR="00366BA3">
        <w:rPr>
          <w:rFonts w:ascii="Times New Roman" w:hAnsi="Times New Roman"/>
          <w:sz w:val="28"/>
          <w:szCs w:val="28"/>
        </w:rPr>
        <w:t>нет у нас детей, как то надо решать</w:t>
      </w:r>
      <w:r w:rsidR="001C5543">
        <w:rPr>
          <w:rFonts w:ascii="Times New Roman" w:hAnsi="Times New Roman"/>
          <w:sz w:val="28"/>
          <w:szCs w:val="28"/>
        </w:rPr>
        <w:t>?</w:t>
      </w:r>
      <w:r w:rsidR="004A0738">
        <w:rPr>
          <w:rFonts w:ascii="Times New Roman" w:hAnsi="Times New Roman"/>
          <w:sz w:val="28"/>
          <w:szCs w:val="28"/>
        </w:rPr>
        <w:t xml:space="preserve"> Детский сад надо сохранять.</w:t>
      </w:r>
    </w:p>
    <w:p w:rsidR="00A42AD2" w:rsidRPr="00446BE6" w:rsidRDefault="00A42AD2" w:rsidP="00D16697">
      <w:pPr>
        <w:spacing w:after="0" w:line="240" w:lineRule="auto"/>
        <w:jc w:val="both"/>
        <w:rPr>
          <w:rFonts w:ascii="Times New Roman" w:hAnsi="Times New Roman"/>
          <w:sz w:val="28"/>
          <w:szCs w:val="28"/>
        </w:rPr>
      </w:pPr>
    </w:p>
    <w:p w:rsidR="00A321BA" w:rsidRDefault="00A321BA" w:rsidP="00494930">
      <w:pPr>
        <w:pStyle w:val="a8"/>
        <w:spacing w:before="0" w:beforeAutospacing="0" w:after="0" w:afterAutospacing="0"/>
        <w:jc w:val="center"/>
        <w:rPr>
          <w:b/>
          <w:color w:val="000000"/>
          <w:sz w:val="28"/>
          <w:szCs w:val="28"/>
        </w:rPr>
      </w:pPr>
      <w:r w:rsidRPr="00A321BA">
        <w:rPr>
          <w:b/>
          <w:color w:val="000000"/>
          <w:sz w:val="28"/>
          <w:szCs w:val="28"/>
        </w:rPr>
        <w:t>Школа</w:t>
      </w:r>
    </w:p>
    <w:p w:rsidR="00B96066" w:rsidRPr="00B96066" w:rsidRDefault="00B96066" w:rsidP="0027654B">
      <w:pPr>
        <w:spacing w:after="0"/>
        <w:jc w:val="both"/>
        <w:rPr>
          <w:rFonts w:ascii="Times New Roman" w:hAnsi="Times New Roman"/>
          <w:sz w:val="28"/>
          <w:szCs w:val="28"/>
        </w:rPr>
      </w:pPr>
      <w:r w:rsidRPr="007D0EA2">
        <w:rPr>
          <w:sz w:val="28"/>
          <w:szCs w:val="28"/>
        </w:rPr>
        <w:t xml:space="preserve">      </w:t>
      </w:r>
      <w:r w:rsidRPr="00B96066">
        <w:rPr>
          <w:rFonts w:ascii="Times New Roman" w:hAnsi="Times New Roman"/>
          <w:sz w:val="28"/>
          <w:szCs w:val="28"/>
        </w:rPr>
        <w:t>В школе функционирует ДПО «Юность на Алтае», в которую входят учащиеся 2 – 11 классов. Самоуправление   организовано через центры «Здоровье», «Учеба», «Досуг», «Забота». Координирует работу Совет старшеклассников.</w:t>
      </w:r>
    </w:p>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      В системе велась работа с детьми из семей, оказавшимися в трудной жизненной ситуации.</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Во время летних каникул 2018 г. при школе были организованы два сезона ДОЛ «Солнышко», в котором прошли оздоровление учащиеся с 1 по 7 класс. Оздоровление прошли 46 ребят. Первый сезон РВО работал на базе школы.</w:t>
      </w:r>
    </w:p>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Развитие практических навыков и умений учащихся осуществлялось не только на уроках, но и во внеурочной деятельности и во внеурочное время. В школе велись занятия  направленные на развитие творчества детей, их спортивного совершенствования.</w:t>
      </w:r>
    </w:p>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На протяжении последних лет учащиеся школы показывают стабильные результаты качества предметной подготовки</w:t>
      </w:r>
    </w:p>
    <w:p w:rsidR="00B96066" w:rsidRPr="00B96066" w:rsidRDefault="00B96066" w:rsidP="0027654B">
      <w:pPr>
        <w:spacing w:after="0"/>
        <w:ind w:firstLine="708"/>
        <w:jc w:val="both"/>
        <w:rPr>
          <w:rFonts w:ascii="Times New Roman" w:hAnsi="Times New Roman"/>
          <w:spacing w:val="-1"/>
          <w:sz w:val="28"/>
          <w:szCs w:val="28"/>
        </w:rPr>
      </w:pPr>
      <w:r w:rsidRPr="00B96066">
        <w:rPr>
          <w:rFonts w:ascii="Times New Roman" w:hAnsi="Times New Roman"/>
          <w:spacing w:val="-1"/>
          <w:sz w:val="28"/>
          <w:szCs w:val="28"/>
        </w:rPr>
        <w:t>Из 72 обучающихся  2-11 классов окончили 2018-2019 учебный год на</w:t>
      </w:r>
    </w:p>
    <w:p w:rsidR="00B96066" w:rsidRPr="00B96066" w:rsidRDefault="00B96066" w:rsidP="0027654B">
      <w:pPr>
        <w:spacing w:after="0"/>
        <w:ind w:firstLine="708"/>
        <w:jc w:val="both"/>
        <w:rPr>
          <w:rFonts w:ascii="Times New Roman" w:hAnsi="Times New Roman"/>
          <w:spacing w:val="-1"/>
          <w:sz w:val="28"/>
          <w:szCs w:val="28"/>
        </w:rPr>
      </w:pPr>
      <w:r w:rsidRPr="00B96066">
        <w:rPr>
          <w:rFonts w:ascii="Times New Roman" w:hAnsi="Times New Roman"/>
          <w:spacing w:val="-1"/>
          <w:sz w:val="28"/>
          <w:szCs w:val="28"/>
        </w:rPr>
        <w:t xml:space="preserve">«5» - 3 человек (4,5 %) </w:t>
      </w:r>
    </w:p>
    <w:p w:rsidR="00B96066" w:rsidRPr="00B96066" w:rsidRDefault="00B96066" w:rsidP="0027654B">
      <w:pPr>
        <w:spacing w:after="0"/>
        <w:ind w:left="360"/>
        <w:jc w:val="both"/>
        <w:rPr>
          <w:rFonts w:ascii="Times New Roman" w:hAnsi="Times New Roman"/>
          <w:spacing w:val="-1"/>
          <w:sz w:val="28"/>
          <w:szCs w:val="28"/>
        </w:rPr>
      </w:pPr>
      <w:r w:rsidRPr="00B96066">
        <w:rPr>
          <w:rFonts w:ascii="Times New Roman" w:hAnsi="Times New Roman"/>
          <w:spacing w:val="-1"/>
          <w:sz w:val="28"/>
          <w:szCs w:val="28"/>
        </w:rPr>
        <w:t xml:space="preserve">  «4» и «5»  - 34 учеников (56%);</w:t>
      </w:r>
    </w:p>
    <w:p w:rsidR="00B96066" w:rsidRPr="00B96066" w:rsidRDefault="00B96066" w:rsidP="0027654B">
      <w:pPr>
        <w:spacing w:after="0"/>
        <w:ind w:firstLine="708"/>
        <w:jc w:val="both"/>
        <w:rPr>
          <w:rFonts w:ascii="Times New Roman" w:hAnsi="Times New Roman"/>
          <w:spacing w:val="-1"/>
          <w:sz w:val="28"/>
          <w:szCs w:val="28"/>
        </w:rPr>
      </w:pPr>
      <w:r w:rsidRPr="00B96066">
        <w:rPr>
          <w:rFonts w:ascii="Times New Roman" w:hAnsi="Times New Roman"/>
          <w:spacing w:val="-1"/>
          <w:sz w:val="28"/>
          <w:szCs w:val="28"/>
        </w:rPr>
        <w:t>Все учащиеся освоили требования учебных программ.</w:t>
      </w:r>
    </w:p>
    <w:p w:rsidR="00B96066" w:rsidRPr="00B96066" w:rsidRDefault="00B96066" w:rsidP="0027654B">
      <w:pPr>
        <w:spacing w:after="0"/>
        <w:ind w:firstLine="708"/>
        <w:jc w:val="both"/>
        <w:rPr>
          <w:rFonts w:ascii="Times New Roman" w:hAnsi="Times New Roman"/>
          <w:b/>
          <w:spacing w:val="-1"/>
          <w:sz w:val="28"/>
          <w:szCs w:val="28"/>
        </w:rPr>
      </w:pPr>
      <w:r w:rsidRPr="00B96066">
        <w:rPr>
          <w:rFonts w:ascii="Times New Roman" w:hAnsi="Times New Roman"/>
          <w:sz w:val="28"/>
          <w:szCs w:val="28"/>
        </w:rPr>
        <w:t>В 11  классе  обучались 2 выпускника. Они  подтвердили освоение основных общеобразовательных программ среднего общего образования в соответствии с требованиями  государственного образовательного стандарта среднего общего образования, и получили  аттестаты о среднем общем образовании.  Продолжили свое обучение в высших и средних учебных заведениях.</w:t>
      </w:r>
    </w:p>
    <w:p w:rsidR="00B96066" w:rsidRPr="00B96066" w:rsidRDefault="00B96066" w:rsidP="0027654B">
      <w:pPr>
        <w:pStyle w:val="msonormalbullet3gif"/>
        <w:spacing w:after="0" w:afterAutospacing="0"/>
        <w:contextualSpacing/>
        <w:jc w:val="both"/>
        <w:rPr>
          <w:sz w:val="28"/>
          <w:szCs w:val="28"/>
        </w:rPr>
      </w:pPr>
      <w:r w:rsidRPr="00B96066">
        <w:rPr>
          <w:sz w:val="28"/>
          <w:szCs w:val="28"/>
        </w:rPr>
        <w:t xml:space="preserve">В 9 классе обучалось 8 человек. Все были допущены к государственной  (итоговой) аттестации и прошли ее. Все ученики получили аттестаты об основном общем образовании. </w:t>
      </w:r>
    </w:p>
    <w:p w:rsidR="00B96066" w:rsidRPr="00B96066" w:rsidRDefault="00B96066" w:rsidP="0027654B">
      <w:pPr>
        <w:spacing w:after="0"/>
        <w:ind w:firstLine="708"/>
        <w:rPr>
          <w:rFonts w:ascii="Times New Roman" w:hAnsi="Times New Roman"/>
          <w:sz w:val="28"/>
          <w:szCs w:val="28"/>
        </w:rPr>
      </w:pPr>
      <w:r w:rsidRPr="00B96066">
        <w:rPr>
          <w:rFonts w:ascii="Times New Roman" w:hAnsi="Times New Roman"/>
          <w:sz w:val="28"/>
          <w:szCs w:val="28"/>
        </w:rPr>
        <w:t>Все выпускники 9 класса государственную итоговую аттестацию проходили по обязательным предметам: русский язык и математика и двум предметам по выбору.</w:t>
      </w:r>
    </w:p>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С 9 класса вводится предпрофильная подготовка уч-ся, а в 11 классе  универсальный общеобразовательный профиль. Велись элективные курсы в 9 классе: «Решение текстовых задач», «Русское правописание: орфография и пунктуация», «Путешествие по странам», «Основы медицинских знаний». </w:t>
      </w:r>
    </w:p>
    <w:p w:rsidR="00B96066" w:rsidRPr="00B96066" w:rsidRDefault="00B96066" w:rsidP="0027654B">
      <w:pPr>
        <w:spacing w:after="0"/>
        <w:ind w:left="360"/>
        <w:jc w:val="both"/>
        <w:rPr>
          <w:rFonts w:ascii="Times New Roman" w:hAnsi="Times New Roman"/>
          <w:sz w:val="28"/>
          <w:szCs w:val="28"/>
        </w:rPr>
      </w:pPr>
      <w:r w:rsidRPr="00B96066">
        <w:rPr>
          <w:rFonts w:ascii="Times New Roman" w:hAnsi="Times New Roman"/>
          <w:sz w:val="28"/>
          <w:szCs w:val="28"/>
        </w:rPr>
        <w:t>В 10 классе «Ирроциональные уравнения и неравенства», «Мир – природа – общество», «Русский язык для говорения и письма», «Основные законы природы», «Актуальные вопросы обществознания», «Основы санитарии и гигиены», «Удивительный мир ОВР», «Экологические системы России».</w:t>
      </w:r>
    </w:p>
    <w:p w:rsidR="00B96066" w:rsidRPr="00B96066" w:rsidRDefault="00B96066" w:rsidP="0027654B">
      <w:pPr>
        <w:spacing w:after="0"/>
        <w:ind w:left="360"/>
        <w:jc w:val="both"/>
        <w:rPr>
          <w:rFonts w:ascii="Times New Roman" w:hAnsi="Times New Roman"/>
          <w:sz w:val="28"/>
          <w:szCs w:val="28"/>
        </w:rPr>
      </w:pPr>
      <w:r w:rsidRPr="00B96066">
        <w:rPr>
          <w:rFonts w:ascii="Times New Roman" w:hAnsi="Times New Roman"/>
          <w:sz w:val="28"/>
          <w:szCs w:val="28"/>
        </w:rPr>
        <w:t>В 11 классе «Занимательные задачи по математике», «Слово Пушкина», «Удивительный мир астрономии».</w:t>
      </w:r>
    </w:p>
    <w:p w:rsidR="00B96066" w:rsidRPr="00B96066" w:rsidRDefault="00B96066" w:rsidP="00D16697">
      <w:pPr>
        <w:spacing w:after="0" w:line="240" w:lineRule="auto"/>
        <w:rPr>
          <w:rFonts w:ascii="Times New Roman" w:hAnsi="Times New Roman"/>
          <w:sz w:val="28"/>
          <w:szCs w:val="28"/>
        </w:rPr>
      </w:pPr>
      <w:r w:rsidRPr="00B96066">
        <w:rPr>
          <w:rFonts w:ascii="Times New Roman" w:hAnsi="Times New Roman"/>
          <w:sz w:val="28"/>
          <w:szCs w:val="28"/>
        </w:rPr>
        <w:t>Наши педагоги и учащиеся активно проявляют себя внаучно-практической деятельности, мероприятиях и разного уровня, показывая хорошие результаты.</w:t>
      </w:r>
    </w:p>
    <w:p w:rsidR="00B96066" w:rsidRPr="00B96066" w:rsidRDefault="00B96066" w:rsidP="00D16697">
      <w:pPr>
        <w:spacing w:after="0" w:line="240" w:lineRule="auto"/>
        <w:jc w:val="both"/>
        <w:rPr>
          <w:rFonts w:ascii="Times New Roman" w:hAnsi="Times New Roman"/>
          <w:sz w:val="28"/>
          <w:szCs w:val="28"/>
        </w:rPr>
      </w:pPr>
      <w:r w:rsidRPr="00B96066">
        <w:rPr>
          <w:rFonts w:ascii="Times New Roman" w:hAnsi="Times New Roman"/>
          <w:sz w:val="28"/>
          <w:szCs w:val="28"/>
        </w:rPr>
        <w:t>Традиционно в школе один раз в квартал проводится предметные недели , где ребята представляют свои исследовательские работы. Следующим шагом является их презентация на межшкольном и, далее, на муниципальном уровне.</w:t>
      </w:r>
    </w:p>
    <w:p w:rsidR="00B96066" w:rsidRPr="00B96066" w:rsidRDefault="00B96066" w:rsidP="00D16697">
      <w:pPr>
        <w:pStyle w:val="defaultbullet3gif"/>
        <w:spacing w:before="0" w:beforeAutospacing="0" w:after="0" w:afterAutospacing="0"/>
        <w:ind w:firstLine="708"/>
        <w:jc w:val="both"/>
        <w:rPr>
          <w:sz w:val="28"/>
          <w:szCs w:val="28"/>
        </w:rPr>
      </w:pPr>
      <w:r w:rsidRPr="00B96066">
        <w:rPr>
          <w:sz w:val="28"/>
          <w:szCs w:val="28"/>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учащихся. </w:t>
      </w:r>
    </w:p>
    <w:p w:rsidR="00B96066" w:rsidRPr="00B96066" w:rsidRDefault="00B96066" w:rsidP="00D16697">
      <w:pPr>
        <w:pStyle w:val="defaultbullet2gif"/>
        <w:spacing w:before="0" w:beforeAutospacing="0" w:after="0" w:afterAutospacing="0"/>
        <w:ind w:firstLine="708"/>
        <w:jc w:val="both"/>
        <w:rPr>
          <w:sz w:val="28"/>
          <w:szCs w:val="28"/>
        </w:rPr>
      </w:pPr>
      <w:r w:rsidRPr="00B96066">
        <w:rPr>
          <w:sz w:val="28"/>
          <w:szCs w:val="28"/>
        </w:rPr>
        <w:t>Девятый  год в школе реализуется ФГОС начального общего образования. В реализации новых стандартов участвуют учащихся начальной школы и 5-9 класса.</w:t>
      </w:r>
    </w:p>
    <w:p w:rsidR="00B96066" w:rsidRPr="00B96066" w:rsidRDefault="00B96066" w:rsidP="00D16697">
      <w:pPr>
        <w:pStyle w:val="defaultbullet3gif"/>
        <w:spacing w:before="0" w:beforeAutospacing="0" w:after="0" w:afterAutospacing="0"/>
        <w:ind w:firstLine="708"/>
        <w:jc w:val="both"/>
        <w:rPr>
          <w:sz w:val="28"/>
          <w:szCs w:val="28"/>
        </w:rPr>
      </w:pPr>
      <w:r w:rsidRPr="00B96066">
        <w:rPr>
          <w:sz w:val="28"/>
          <w:szCs w:val="28"/>
        </w:rPr>
        <w:t xml:space="preserve">Вариативность обучения в начальной школе обеспечивается за счёт внедрения различных моделей обучения, целью которых является развитие личности учащегося, формирование у него желания и умения учиться. </w:t>
      </w:r>
    </w:p>
    <w:p w:rsidR="00B96066" w:rsidRPr="00B96066" w:rsidRDefault="00B96066" w:rsidP="00D16697">
      <w:pPr>
        <w:pStyle w:val="msonormalbullet2gif"/>
        <w:spacing w:before="0" w:beforeAutospacing="0" w:after="0" w:afterAutospacing="0"/>
        <w:ind w:firstLine="540"/>
        <w:jc w:val="both"/>
        <w:rPr>
          <w:sz w:val="28"/>
          <w:szCs w:val="28"/>
        </w:rPr>
      </w:pPr>
      <w:r w:rsidRPr="00B96066">
        <w:rPr>
          <w:sz w:val="28"/>
          <w:szCs w:val="28"/>
        </w:rPr>
        <w:t xml:space="preserve">    Проектная деятельность, которой уделяется много внимания на уроках и внеурочных занятиях, очень важна для формирования умения вести исследовательскую работу у младших школьников и дальнейшего постижения основ научно - исследовательской деятельности. Дети охотно включаются в самостоятельный поиск новой информации, интерпретации её, представления своих проектов. Представление проектов происходит как в классе, так и на школьных научно-практических конференциях. </w:t>
      </w:r>
    </w:p>
    <w:p w:rsidR="00B96066" w:rsidRPr="00B96066" w:rsidRDefault="00B96066" w:rsidP="00D16697">
      <w:pPr>
        <w:pStyle w:val="defaultbullet2gif"/>
        <w:spacing w:before="0" w:beforeAutospacing="0" w:after="0" w:afterAutospacing="0"/>
        <w:ind w:firstLine="708"/>
        <w:jc w:val="both"/>
        <w:rPr>
          <w:bCs/>
          <w:sz w:val="28"/>
          <w:szCs w:val="28"/>
          <w:shd w:val="clear" w:color="auto" w:fill="FFFFFF"/>
        </w:rPr>
      </w:pPr>
      <w:r w:rsidRPr="00B96066">
        <w:rPr>
          <w:sz w:val="28"/>
          <w:szCs w:val="28"/>
        </w:rPr>
        <w:t>Содержание внеурочной деятельности определялось на основе анкетирования родителей и с учётом имеющихся ресурсов. Внеурочная деятельность реализуется по 5 направлениям</w:t>
      </w:r>
      <w:r w:rsidRPr="00B96066">
        <w:rPr>
          <w:bCs/>
          <w:sz w:val="28"/>
          <w:szCs w:val="28"/>
          <w:shd w:val="clear" w:color="auto" w:fill="FFFFFF"/>
        </w:rPr>
        <w:t>: спортивно-оздоровительное, общекультурное, общеинтеллектуальное, духовно-  нравственное, социальное.</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 xml:space="preserve">Численность педагогических работников, осуществляющих преподавательскую деятельность составляет 14 человек.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Средний возраст – 48 лет</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 xml:space="preserve">2 педагога-мужчины, что составляет 14 % от общего числа учителей.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Из 14 педагогических работников имеют высшее образование – 12 человек (85%),</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 xml:space="preserve">Среднее-профессиональное – 2 педагога (15%).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Уровень квалификации педагогических работников:</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Имеют Высшую Квалификационную Категорию  – 2 учителя (14%)</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Первую КК – 12 учителей (86%)</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Стаж работы до 5 лет – 0 человек, свыше 30 лет – 4 (25%).</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В возрасте выше 55 лет – 2 (14 %).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100% педагогических работников прошли за последние 3 года курсы повышения квалификации, также в соответствии со ФГОС, 6 педагогов прошли профессиональную переподготовку.</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 xml:space="preserve">Для учащихся работают библиотека и читальный зал.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По состоянию на 30.06.2019 года школьная библиотека имеет в своем фонде книг – 1427 экз. учебной и учебно-методической литературы, что составило 19 экземпляров на одного обучающегося. Совершенствуется бибилиотечно-информационное обеспечение.</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Обучающиеся обеспечены учебниками – 91%.</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 xml:space="preserve">Школа имеет доступ к сети Интернет. </w:t>
      </w:r>
    </w:p>
    <w:p w:rsidR="00B96066" w:rsidRPr="00B96066" w:rsidRDefault="00B96066" w:rsidP="0027654B">
      <w:pPr>
        <w:spacing w:after="0"/>
        <w:rPr>
          <w:rFonts w:ascii="Times New Roman" w:hAnsi="Times New Roman"/>
          <w:sz w:val="28"/>
          <w:szCs w:val="28"/>
        </w:rPr>
      </w:pPr>
      <w:r w:rsidRPr="00B96066">
        <w:rPr>
          <w:rFonts w:ascii="Times New Roman" w:hAnsi="Times New Roman"/>
          <w:sz w:val="28"/>
          <w:szCs w:val="28"/>
        </w:rPr>
        <w:t>В МКОУ функционирует свой сайт, имеется электронная почта. Все ресурсы доступны участникам образовательного процесса.</w:t>
      </w:r>
    </w:p>
    <w:p w:rsidR="00B96066" w:rsidRPr="00B96066" w:rsidRDefault="00B96066" w:rsidP="0027654B">
      <w:pPr>
        <w:spacing w:after="0"/>
        <w:ind w:firstLine="708"/>
        <w:jc w:val="both"/>
        <w:rPr>
          <w:rFonts w:ascii="Times New Roman" w:hAnsi="Times New Roman"/>
          <w:sz w:val="28"/>
          <w:szCs w:val="28"/>
        </w:rPr>
      </w:pPr>
      <w:r w:rsidRPr="00B96066">
        <w:rPr>
          <w:rFonts w:ascii="Times New Roman" w:hAnsi="Times New Roman"/>
          <w:sz w:val="28"/>
          <w:szCs w:val="28"/>
        </w:rPr>
        <w:t>Создание материально-технической базы МКОУ направлено наукрепление и развитие учебно-материальной базы учреждения. Материально-техническая база МКОУ «Октябрьская СОШ» соответствует целям и задачам общеобразовательной образовательной организации. Состояние материально технической базы и содержание здания соответствует санитарно-гигиеническим нормам и требования пожарной безопасности.</w:t>
      </w:r>
    </w:p>
    <w:p w:rsidR="00B96066" w:rsidRPr="00B96066" w:rsidRDefault="00B96066" w:rsidP="0027654B">
      <w:pPr>
        <w:pStyle w:val="defaultbullet2gif"/>
        <w:spacing w:after="0" w:afterAutospacing="0"/>
        <w:ind w:firstLine="708"/>
        <w:jc w:val="both"/>
        <w:rPr>
          <w:sz w:val="28"/>
          <w:szCs w:val="28"/>
        </w:rPr>
      </w:pPr>
      <w:r w:rsidRPr="00B96066">
        <w:rPr>
          <w:sz w:val="28"/>
          <w:szCs w:val="28"/>
        </w:rPr>
        <w:t>Непременным условием повышения качества образования является освоение участниками образовательного процесса информационных технологий и использование их в практической деятельности. На решение этих задач направлена Программа информатизации школы. Школа имеет доступ к сети Интернет. Уроки информатики проводятся в  кабинете, оснащенном  интерактивной  доской,  проектором.</w:t>
      </w:r>
    </w:p>
    <w:p w:rsidR="00B96066" w:rsidRPr="00B96066" w:rsidRDefault="00B96066" w:rsidP="00B96066">
      <w:pPr>
        <w:pStyle w:val="20"/>
        <w:shd w:val="clear" w:color="auto" w:fill="auto"/>
        <w:ind w:firstLine="740"/>
        <w:jc w:val="both"/>
      </w:pPr>
      <w:r w:rsidRPr="00B96066">
        <w:t>В МКОУ ведется систематический мониторинг эффективности учебно</w:t>
      </w:r>
      <w:r w:rsidRPr="00B96066">
        <w:softHyphen/>
        <w:t>воспитательного процесса и динамики его результатов обучения. Мониторинг достижений учащихся - важная составляющая процесса обучения.</w:t>
      </w:r>
    </w:p>
    <w:p w:rsidR="00B96066" w:rsidRPr="00B96066" w:rsidRDefault="00B96066" w:rsidP="00B96066">
      <w:pPr>
        <w:pStyle w:val="20"/>
        <w:shd w:val="clear" w:color="auto" w:fill="auto"/>
        <w:ind w:firstLine="740"/>
        <w:jc w:val="both"/>
      </w:pPr>
      <w:r w:rsidRPr="00B96066">
        <w:t>В течение учебного года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Систематически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Кроме того, в течение учебного года проводились срезы знаний по всем основным предметам. В течение года согласно исполнению образовательного законодательства проводилась промежуточная и итоговая аттестация обучающихся и выпускников.</w:t>
      </w:r>
    </w:p>
    <w:p w:rsidR="00B96066" w:rsidRPr="00B96066" w:rsidRDefault="00B96066" w:rsidP="00B96066">
      <w:pPr>
        <w:pStyle w:val="20"/>
        <w:shd w:val="clear" w:color="auto" w:fill="auto"/>
        <w:ind w:firstLine="740"/>
        <w:jc w:val="both"/>
      </w:pPr>
      <w:r w:rsidRPr="00B96066">
        <w:t xml:space="preserve">В течение учебного года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B96066" w:rsidRPr="00B96066" w:rsidRDefault="00B96066" w:rsidP="00B96066">
      <w:pPr>
        <w:pStyle w:val="20"/>
        <w:shd w:val="clear" w:color="auto" w:fill="auto"/>
        <w:ind w:firstLine="840"/>
        <w:jc w:val="both"/>
      </w:pPr>
      <w:r w:rsidRPr="00B96066">
        <w:t>Результаты оценки качества образования доводятся до сведения педагогического коллектива, родителей обучающихся (законных представителей), учредителя, общественности и общественных организаций, в том числе через Публичный доклад директора МКОУ.</w:t>
      </w:r>
    </w:p>
    <w:p w:rsidR="00B96066" w:rsidRPr="00B96066" w:rsidRDefault="00B96066" w:rsidP="00B96066">
      <w:pPr>
        <w:pStyle w:val="20"/>
        <w:shd w:val="clear" w:color="auto" w:fill="auto"/>
        <w:ind w:firstLine="840"/>
        <w:jc w:val="both"/>
      </w:pPr>
      <w:r w:rsidRPr="00B96066">
        <w:t>Учащиеся МКОУ принимают участие в ВПР. Анализ его результатов помогает учителям выявлять слабые места предметной и надпредметной подготовки обучающихся оп ФГОС, планировать работу по их устранению.</w:t>
      </w:r>
    </w:p>
    <w:p w:rsidR="00B96066" w:rsidRPr="00B96066" w:rsidRDefault="00B96066" w:rsidP="0027654B">
      <w:pPr>
        <w:spacing w:after="0" w:line="100" w:lineRule="atLeast"/>
        <w:ind w:firstLine="708"/>
        <w:jc w:val="both"/>
        <w:rPr>
          <w:rFonts w:ascii="Times New Roman" w:hAnsi="Times New Roman"/>
          <w:sz w:val="28"/>
          <w:szCs w:val="28"/>
        </w:rPr>
      </w:pPr>
      <w:r w:rsidRPr="00B96066">
        <w:rPr>
          <w:rFonts w:ascii="Times New Roman" w:hAnsi="Times New Roman"/>
          <w:sz w:val="28"/>
          <w:szCs w:val="28"/>
        </w:rPr>
        <w:t xml:space="preserve">Одним из показателей работы со способными и одаренными детьми в нашей школе является проведение школьных и участие в муниципальных и региональных олимпиадах. Ежегодно в школе проводятся олимпиады по предметам, подводятся итоги. Создана методическая копилка олимпиадных заданий по предметам. </w:t>
      </w:r>
    </w:p>
    <w:p w:rsidR="00B96066" w:rsidRPr="00B96066" w:rsidRDefault="00B96066" w:rsidP="0027654B">
      <w:pPr>
        <w:spacing w:after="0"/>
        <w:jc w:val="center"/>
        <w:rPr>
          <w:rFonts w:ascii="Times New Roman" w:hAnsi="Times New Roman"/>
          <w:b/>
          <w:sz w:val="28"/>
          <w:szCs w:val="28"/>
        </w:rPr>
      </w:pPr>
      <w:r w:rsidRPr="00B96066">
        <w:rPr>
          <w:rFonts w:ascii="Times New Roman" w:hAnsi="Times New Roman"/>
          <w:b/>
          <w:sz w:val="28"/>
          <w:szCs w:val="28"/>
        </w:rPr>
        <w:t xml:space="preserve">Численность обучающихся начального, основного и среднего общего образования, </w:t>
      </w:r>
    </w:p>
    <w:p w:rsidR="00B96066" w:rsidRPr="00B96066" w:rsidRDefault="00B96066" w:rsidP="0027654B">
      <w:pPr>
        <w:spacing w:after="0"/>
        <w:jc w:val="center"/>
        <w:rPr>
          <w:rFonts w:ascii="Times New Roman" w:hAnsi="Times New Roman"/>
          <w:b/>
          <w:sz w:val="28"/>
          <w:szCs w:val="28"/>
        </w:rPr>
      </w:pPr>
      <w:r w:rsidRPr="00B96066">
        <w:rPr>
          <w:rFonts w:ascii="Times New Roman" w:hAnsi="Times New Roman"/>
          <w:b/>
          <w:sz w:val="28"/>
          <w:szCs w:val="28"/>
        </w:rPr>
        <w:t>участвующих в олимпиадах и конкурсах различного уровня</w:t>
      </w:r>
    </w:p>
    <w:p w:rsidR="00B96066" w:rsidRPr="00B96066" w:rsidRDefault="00B96066" w:rsidP="0027654B">
      <w:pPr>
        <w:spacing w:after="0"/>
        <w:jc w:val="center"/>
        <w:rPr>
          <w:rFonts w:ascii="Times New Roman" w:hAnsi="Times New Roman"/>
          <w:b/>
          <w:sz w:val="28"/>
          <w:szCs w:val="28"/>
        </w:rPr>
      </w:pPr>
      <w:r w:rsidRPr="00B96066">
        <w:rPr>
          <w:rFonts w:ascii="Times New Roman" w:hAnsi="Times New Roman"/>
          <w:b/>
          <w:sz w:val="28"/>
          <w:szCs w:val="28"/>
        </w:rPr>
        <w:t>в 2019 году в МКОУ «Октябрьская СОШ»</w:t>
      </w:r>
    </w:p>
    <w:p w:rsidR="00B96066" w:rsidRPr="00B96066" w:rsidRDefault="00B96066" w:rsidP="0027654B">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1374"/>
        <w:gridCol w:w="2023"/>
        <w:gridCol w:w="1794"/>
        <w:gridCol w:w="1695"/>
        <w:gridCol w:w="2038"/>
      </w:tblGrid>
      <w:tr w:rsidR="00B96066" w:rsidRPr="00B96066" w:rsidTr="00B96066">
        <w:trPr>
          <w:trHeight w:val="1425"/>
        </w:trPr>
        <w:tc>
          <w:tcPr>
            <w:tcW w:w="2459" w:type="dxa"/>
          </w:tcPr>
          <w:p w:rsidR="00B96066" w:rsidRPr="00B96066" w:rsidRDefault="00B96066" w:rsidP="0027654B">
            <w:pPr>
              <w:spacing w:after="0"/>
              <w:jc w:val="both"/>
              <w:rPr>
                <w:rFonts w:ascii="Times New Roman" w:hAnsi="Times New Roman"/>
                <w:sz w:val="28"/>
                <w:szCs w:val="28"/>
              </w:rPr>
            </w:pP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школьный </w:t>
            </w:r>
          </w:p>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этап  </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муниципальный этап  </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региональный этап</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 xml:space="preserve">федеральный этап  </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международный этап</w:t>
            </w:r>
          </w:p>
        </w:tc>
      </w:tr>
      <w:tr w:rsidR="00B96066" w:rsidRPr="00B96066" w:rsidTr="00B96066">
        <w:trPr>
          <w:trHeight w:val="728"/>
        </w:trPr>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1-4 класс</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5</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7</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r>
      <w:tr w:rsidR="00B96066" w:rsidRPr="00B96066" w:rsidTr="00B96066">
        <w:trPr>
          <w:trHeight w:val="697"/>
        </w:trPr>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5-9 класс</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16</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10</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8</w:t>
            </w:r>
          </w:p>
        </w:tc>
      </w:tr>
      <w:tr w:rsidR="00B96066" w:rsidRPr="00B96066" w:rsidTr="00B96066">
        <w:trPr>
          <w:trHeight w:val="697"/>
        </w:trPr>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10-11 класс</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4</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3</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3</w:t>
            </w:r>
          </w:p>
        </w:tc>
      </w:tr>
      <w:tr w:rsidR="00B96066" w:rsidRPr="00B96066" w:rsidTr="00B96066">
        <w:trPr>
          <w:trHeight w:val="728"/>
        </w:trPr>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Всего:</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25</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20</w:t>
            </w:r>
          </w:p>
        </w:tc>
        <w:tc>
          <w:tcPr>
            <w:tcW w:w="2459"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0</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w:t>
            </w:r>
          </w:p>
        </w:tc>
        <w:tc>
          <w:tcPr>
            <w:tcW w:w="2460" w:type="dxa"/>
          </w:tcPr>
          <w:p w:rsidR="00B96066" w:rsidRPr="00B96066" w:rsidRDefault="00B96066" w:rsidP="0027654B">
            <w:pPr>
              <w:spacing w:after="0"/>
              <w:jc w:val="both"/>
              <w:rPr>
                <w:rFonts w:ascii="Times New Roman" w:hAnsi="Times New Roman"/>
                <w:sz w:val="28"/>
                <w:szCs w:val="28"/>
              </w:rPr>
            </w:pPr>
            <w:r w:rsidRPr="00B96066">
              <w:rPr>
                <w:rFonts w:ascii="Times New Roman" w:hAnsi="Times New Roman"/>
                <w:sz w:val="28"/>
                <w:szCs w:val="28"/>
              </w:rPr>
              <w:t>11</w:t>
            </w:r>
            <w:bookmarkStart w:id="0" w:name="_GoBack"/>
            <w:bookmarkEnd w:id="0"/>
          </w:p>
        </w:tc>
      </w:tr>
    </w:tbl>
    <w:p w:rsidR="00DE641F" w:rsidRDefault="0027654B" w:rsidP="0027654B">
      <w:pPr>
        <w:pStyle w:val="a8"/>
        <w:spacing w:before="0" w:beforeAutospacing="0" w:after="0" w:afterAutospacing="0"/>
        <w:jc w:val="center"/>
        <w:rPr>
          <w:b/>
          <w:color w:val="000000"/>
          <w:sz w:val="28"/>
          <w:szCs w:val="28"/>
        </w:rPr>
      </w:pPr>
      <w:r>
        <w:rPr>
          <w:b/>
          <w:color w:val="000000"/>
          <w:sz w:val="28"/>
          <w:szCs w:val="28"/>
        </w:rPr>
        <w:t>К</w:t>
      </w:r>
      <w:r w:rsidR="00DE641F" w:rsidRPr="00302A42">
        <w:rPr>
          <w:b/>
          <w:color w:val="000000"/>
          <w:sz w:val="28"/>
          <w:szCs w:val="28"/>
        </w:rPr>
        <w:t>ультурно - досуговый центр</w:t>
      </w:r>
    </w:p>
    <w:p w:rsidR="005D1757" w:rsidRPr="00302A42" w:rsidRDefault="005D1757" w:rsidP="00494930">
      <w:pPr>
        <w:pStyle w:val="a8"/>
        <w:spacing w:before="0" w:beforeAutospacing="0" w:after="0" w:afterAutospacing="0"/>
        <w:jc w:val="center"/>
        <w:rPr>
          <w:b/>
          <w:color w:val="000000"/>
          <w:sz w:val="27"/>
          <w:szCs w:val="27"/>
        </w:rPr>
      </w:pPr>
    </w:p>
    <w:p w:rsidR="005D1757" w:rsidRDefault="00280D13" w:rsidP="00494930">
      <w:pPr>
        <w:pStyle w:val="a8"/>
        <w:spacing w:before="0" w:beforeAutospacing="0" w:after="0" w:afterAutospacing="0"/>
        <w:jc w:val="center"/>
        <w:rPr>
          <w:b/>
          <w:color w:val="000000"/>
          <w:sz w:val="27"/>
          <w:szCs w:val="27"/>
        </w:rPr>
      </w:pPr>
      <w:r>
        <w:rPr>
          <w:b/>
          <w:color w:val="000000"/>
          <w:sz w:val="27"/>
          <w:szCs w:val="27"/>
        </w:rPr>
        <w:t>В 2019</w:t>
      </w:r>
      <w:r w:rsidR="005E3A92" w:rsidRPr="00302A42">
        <w:rPr>
          <w:b/>
          <w:color w:val="000000"/>
          <w:sz w:val="27"/>
          <w:szCs w:val="27"/>
        </w:rPr>
        <w:t xml:space="preserve"> году велась работа к знаменательным и памятным датам и событиям</w:t>
      </w:r>
      <w:r>
        <w:rPr>
          <w:b/>
          <w:color w:val="000000"/>
          <w:sz w:val="27"/>
          <w:szCs w:val="27"/>
        </w:rPr>
        <w:t>, году экологии, 95 летию Каменского района</w:t>
      </w:r>
      <w:r w:rsidR="00416C23" w:rsidRPr="00302A42">
        <w:rPr>
          <w:b/>
          <w:color w:val="000000"/>
          <w:sz w:val="27"/>
          <w:szCs w:val="27"/>
        </w:rPr>
        <w:t>:</w:t>
      </w:r>
    </w:p>
    <w:p w:rsidR="00E157AE" w:rsidRPr="00E2175B" w:rsidRDefault="00E157AE" w:rsidP="00E157AE">
      <w:pPr>
        <w:shd w:val="clear" w:color="auto" w:fill="FFFFFF"/>
        <w:spacing w:after="0" w:line="360" w:lineRule="atLeast"/>
        <w:jc w:val="both"/>
        <w:rPr>
          <w:rFonts w:ascii="Times New Roman" w:eastAsia="Times New Roman" w:hAnsi="Times New Roman"/>
          <w:spacing w:val="2"/>
          <w:sz w:val="28"/>
          <w:szCs w:val="28"/>
          <w:lang w:eastAsia="ru-RU"/>
        </w:rPr>
      </w:pPr>
    </w:p>
    <w:p w:rsidR="00E157AE" w:rsidRDefault="00E157AE" w:rsidP="00E157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E2175B">
        <w:rPr>
          <w:rFonts w:ascii="Times New Roman" w:eastAsia="Times New Roman" w:hAnsi="Times New Roman"/>
          <w:sz w:val="28"/>
          <w:szCs w:val="28"/>
          <w:lang w:eastAsia="ru-RU"/>
        </w:rPr>
        <w:t xml:space="preserve">ельская библиотека </w:t>
      </w:r>
      <w:r>
        <w:rPr>
          <w:rFonts w:ascii="Times New Roman" w:eastAsia="Times New Roman" w:hAnsi="Times New Roman"/>
          <w:sz w:val="28"/>
          <w:szCs w:val="28"/>
          <w:lang w:eastAsia="ru-RU"/>
        </w:rPr>
        <w:t xml:space="preserve">№ 12 п. Октябрьский </w:t>
      </w:r>
      <w:r w:rsidRPr="00E2175B">
        <w:rPr>
          <w:rFonts w:ascii="Times New Roman" w:eastAsia="Times New Roman" w:hAnsi="Times New Roman"/>
          <w:sz w:val="28"/>
          <w:szCs w:val="28"/>
          <w:lang w:eastAsia="ru-RU"/>
        </w:rPr>
        <w:t>занимает достойное место в образовательной, информационной  и социокультурной инфраструктуре села.  Деятельность учреждения  направлена на постоянное обеспечение пользователей информационными ресурсами в различных аспектах их деятельности</w:t>
      </w:r>
      <w:r>
        <w:rPr>
          <w:rFonts w:ascii="Times New Roman" w:eastAsia="Times New Roman" w:hAnsi="Times New Roman"/>
          <w:sz w:val="28"/>
          <w:szCs w:val="28"/>
          <w:lang w:eastAsia="ru-RU"/>
        </w:rPr>
        <w:t>.</w:t>
      </w:r>
      <w:r w:rsidRPr="00E2175B">
        <w:rPr>
          <w:rFonts w:ascii="Times New Roman" w:eastAsia="Times New Roman" w:hAnsi="Times New Roman"/>
          <w:sz w:val="28"/>
          <w:szCs w:val="28"/>
          <w:lang w:eastAsia="ru-RU"/>
        </w:rPr>
        <w:t xml:space="preserve"> </w:t>
      </w:r>
    </w:p>
    <w:p w:rsidR="00E157AE" w:rsidRDefault="00E157AE" w:rsidP="00E157AE">
      <w:pPr>
        <w:spacing w:after="0" w:line="240" w:lineRule="auto"/>
        <w:jc w:val="both"/>
        <w:rPr>
          <w:rFonts w:ascii="Times New Roman" w:eastAsia="Times New Roman" w:hAnsi="Times New Roman"/>
          <w:sz w:val="28"/>
          <w:szCs w:val="28"/>
          <w:lang w:eastAsia="ru-RU"/>
        </w:rPr>
      </w:pPr>
      <w:r w:rsidRPr="00E2175B">
        <w:rPr>
          <w:rFonts w:ascii="Times New Roman" w:eastAsia="Times New Roman" w:hAnsi="Times New Roman"/>
          <w:spacing w:val="2"/>
          <w:sz w:val="28"/>
          <w:szCs w:val="28"/>
          <w:lang w:eastAsia="ru-RU"/>
        </w:rPr>
        <w:t>Книга в библиотеке, по-прежнему, является главным информационным потенциалом.</w:t>
      </w:r>
    </w:p>
    <w:p w:rsidR="00E157AE" w:rsidRPr="00E2175B" w:rsidRDefault="00E157AE" w:rsidP="00E157AE">
      <w:pPr>
        <w:spacing w:after="0" w:line="240" w:lineRule="auto"/>
        <w:jc w:val="both"/>
        <w:rPr>
          <w:rFonts w:ascii="Times New Roman" w:eastAsia="Times New Roman" w:hAnsi="Times New Roman"/>
          <w:sz w:val="28"/>
          <w:szCs w:val="28"/>
          <w:lang w:eastAsia="ru-RU"/>
        </w:rPr>
      </w:pPr>
      <w:r w:rsidRPr="00E2175B">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 xml:space="preserve">2019 </w:t>
      </w:r>
      <w:r w:rsidRPr="00E2175B">
        <w:rPr>
          <w:rFonts w:ascii="Times New Roman" w:eastAsia="Times New Roman" w:hAnsi="Times New Roman"/>
          <w:sz w:val="28"/>
          <w:szCs w:val="28"/>
          <w:lang w:eastAsia="ru-RU"/>
        </w:rPr>
        <w:t xml:space="preserve">года библиотека вела совместную работу со всеми организациями села, школой, детским </w:t>
      </w:r>
      <w:r>
        <w:rPr>
          <w:rFonts w:ascii="Times New Roman" w:eastAsia="Times New Roman" w:hAnsi="Times New Roman"/>
          <w:sz w:val="28"/>
          <w:szCs w:val="28"/>
          <w:lang w:eastAsia="ru-RU"/>
        </w:rPr>
        <w:t>содом</w:t>
      </w:r>
      <w:r w:rsidRPr="00E2175B">
        <w:rPr>
          <w:rFonts w:ascii="Times New Roman" w:eastAsia="Times New Roman" w:hAnsi="Times New Roman"/>
          <w:sz w:val="28"/>
          <w:szCs w:val="28"/>
          <w:lang w:eastAsia="ru-RU"/>
        </w:rPr>
        <w:t>, Администрац</w:t>
      </w:r>
      <w:r>
        <w:rPr>
          <w:rFonts w:ascii="Times New Roman" w:eastAsia="Times New Roman" w:hAnsi="Times New Roman"/>
          <w:sz w:val="28"/>
          <w:szCs w:val="28"/>
          <w:lang w:eastAsia="ru-RU"/>
        </w:rPr>
        <w:t>ией Пригородного сельсовета, СДК</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z w:val="28"/>
          <w:szCs w:val="28"/>
          <w:lang w:eastAsia="ru-RU"/>
        </w:rPr>
        <w:t>За год зарегистрировано  212 читателей  из них взрослого населения 127</w:t>
      </w:r>
      <w:r>
        <w:rPr>
          <w:rFonts w:ascii="Times New Roman" w:eastAsia="Times New Roman" w:hAnsi="Times New Roman"/>
          <w:sz w:val="28"/>
          <w:szCs w:val="28"/>
          <w:lang w:eastAsia="ru-RU"/>
        </w:rPr>
        <w:t>,</w:t>
      </w:r>
      <w:r w:rsidRPr="00E2175B">
        <w:rPr>
          <w:rFonts w:ascii="Times New Roman" w:eastAsia="Times New Roman" w:hAnsi="Times New Roman"/>
          <w:sz w:val="28"/>
          <w:szCs w:val="28"/>
          <w:lang w:eastAsia="ru-RU"/>
        </w:rPr>
        <w:t xml:space="preserve">  28 молодёжь, 57</w:t>
      </w:r>
      <w:r>
        <w:rPr>
          <w:rFonts w:ascii="Times New Roman" w:eastAsia="Times New Roman" w:hAnsi="Times New Roman"/>
          <w:sz w:val="28"/>
          <w:szCs w:val="28"/>
          <w:lang w:eastAsia="ru-RU"/>
        </w:rPr>
        <w:t xml:space="preserve"> детей.</w:t>
      </w:r>
      <w:r w:rsidRPr="00E217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Число посещений 3168, книговыдача 4378. Провели 54</w:t>
      </w:r>
      <w:r w:rsidRPr="00E2175B">
        <w:rPr>
          <w:rFonts w:ascii="Times New Roman" w:eastAsia="Times New Roman" w:hAnsi="Times New Roman"/>
          <w:sz w:val="28"/>
          <w:szCs w:val="28"/>
          <w:lang w:eastAsia="ru-RU"/>
        </w:rPr>
        <w:t xml:space="preserve"> мероприятий </w:t>
      </w:r>
      <w:r>
        <w:rPr>
          <w:rFonts w:ascii="Times New Roman" w:eastAsia="Times New Roman" w:hAnsi="Times New Roman"/>
          <w:sz w:val="28"/>
          <w:szCs w:val="28"/>
          <w:lang w:eastAsia="ru-RU"/>
        </w:rPr>
        <w:t>для взрослых 3, для молодежи 8, для детей 43</w:t>
      </w:r>
      <w:r w:rsidRPr="00E217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это </w:t>
      </w:r>
      <w:r w:rsidRPr="00E2175B">
        <w:rPr>
          <w:rFonts w:ascii="Times New Roman" w:eastAsia="Times New Roman" w:hAnsi="Times New Roman"/>
          <w:sz w:val="28"/>
          <w:szCs w:val="28"/>
          <w:lang w:eastAsia="ru-RU"/>
        </w:rPr>
        <w:t>конкурсно - игровые, интелле</w:t>
      </w:r>
      <w:r>
        <w:rPr>
          <w:rFonts w:ascii="Times New Roman" w:eastAsia="Times New Roman" w:hAnsi="Times New Roman"/>
          <w:sz w:val="28"/>
          <w:szCs w:val="28"/>
          <w:lang w:eastAsia="ru-RU"/>
        </w:rPr>
        <w:t>ктуальные, познавательные, развлекательные, театрализованные мероприятия</w:t>
      </w:r>
      <w:r w:rsidRPr="00E2175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посетили мероприятия 564 человек. </w:t>
      </w:r>
      <w:r w:rsidRPr="00E2175B">
        <w:rPr>
          <w:rFonts w:ascii="Times New Roman" w:eastAsia="Times New Roman" w:hAnsi="Times New Roman"/>
          <w:spacing w:val="2"/>
          <w:sz w:val="28"/>
          <w:szCs w:val="28"/>
          <w:lang w:eastAsia="ru-RU"/>
        </w:rPr>
        <w:t>Основными напр</w:t>
      </w:r>
      <w:r>
        <w:rPr>
          <w:rFonts w:ascii="Times New Roman" w:eastAsia="Times New Roman" w:hAnsi="Times New Roman"/>
          <w:spacing w:val="2"/>
          <w:sz w:val="28"/>
          <w:szCs w:val="28"/>
          <w:lang w:eastAsia="ru-RU"/>
        </w:rPr>
        <w:t>авлениями массовой работы в 2019</w:t>
      </w:r>
      <w:r w:rsidRPr="00E2175B">
        <w:rPr>
          <w:rFonts w:ascii="Times New Roman" w:eastAsia="Times New Roman" w:hAnsi="Times New Roman"/>
          <w:spacing w:val="2"/>
          <w:sz w:val="28"/>
          <w:szCs w:val="28"/>
          <w:lang w:eastAsia="ru-RU"/>
        </w:rPr>
        <w:t xml:space="preserve"> году были:</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Историко - патриотическое просвещение;</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Воспитание здорового образа жизни;</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Правовое воспитание;</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Экологическое просвещение;</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Краеведческая деятельность;</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Нравственно-экологическое воспитание;</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С любовью к России;</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-Соучастие в судьбе;</w:t>
      </w:r>
    </w:p>
    <w:p w:rsidR="00E157AE" w:rsidRPr="00E2175B" w:rsidRDefault="00E157AE" w:rsidP="00E157AE">
      <w:pPr>
        <w:shd w:val="clear" w:color="auto" w:fill="FFFFFF"/>
        <w:spacing w:after="0" w:line="240" w:lineRule="auto"/>
        <w:jc w:val="both"/>
        <w:rPr>
          <w:rFonts w:ascii="Times New Roman" w:eastAsia="Times New Roman" w:hAnsi="Times New Roman"/>
          <w:spacing w:val="2"/>
          <w:sz w:val="28"/>
          <w:szCs w:val="28"/>
          <w:lang w:eastAsia="ru-RU"/>
        </w:rPr>
      </w:pPr>
      <w:r w:rsidRPr="00E2175B">
        <w:rPr>
          <w:rFonts w:ascii="Times New Roman" w:eastAsia="Times New Roman" w:hAnsi="Times New Roman"/>
          <w:spacing w:val="2"/>
          <w:sz w:val="28"/>
          <w:szCs w:val="28"/>
          <w:lang w:eastAsia="ru-RU"/>
        </w:rPr>
        <w:t>- Духовное возрождение.</w:t>
      </w:r>
    </w:p>
    <w:p w:rsidR="00E157AE" w:rsidRDefault="00E157AE" w:rsidP="00E157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течения года </w:t>
      </w:r>
      <w:r w:rsidRPr="00E2175B">
        <w:rPr>
          <w:rFonts w:ascii="Times New Roman" w:eastAsia="Times New Roman" w:hAnsi="Times New Roman"/>
          <w:sz w:val="28"/>
          <w:szCs w:val="28"/>
          <w:lang w:eastAsia="ru-RU"/>
        </w:rPr>
        <w:t xml:space="preserve"> были оформлены книжно-иллюстративные выставки практически ко всем проводимым мероприятиям. </w:t>
      </w:r>
    </w:p>
    <w:p w:rsidR="00E157AE" w:rsidRDefault="00E157AE" w:rsidP="00E157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Фонд библиотеки в  2019 году пополнился на 171 книгу, общий фонд библиотеки составляет 7700.  Для читателей сельской библиотеки была оформлена подписка периодических изданий. Для взрослого населения Каменские известия, Веста, Веста здоровье. Для детей Свирелька, Непоседа, Веселый колобок, для подростков Мне 15.</w:t>
      </w:r>
    </w:p>
    <w:p w:rsidR="00E157AE" w:rsidRDefault="00E157AE" w:rsidP="00E157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библиотеке работал клуб «Наши руки не для скуки» где ребята мастерили поделки из природного материала, из бумаги, картона, макарон.</w:t>
      </w:r>
    </w:p>
    <w:p w:rsidR="00E157AE" w:rsidRPr="00C30CED" w:rsidRDefault="00E157AE" w:rsidP="00E157AE">
      <w:pPr>
        <w:spacing w:after="0" w:line="240" w:lineRule="auto"/>
        <w:rPr>
          <w:rFonts w:ascii="Times New Roman" w:hAnsi="Times New Roman"/>
          <w:sz w:val="28"/>
          <w:szCs w:val="28"/>
        </w:rPr>
      </w:pPr>
      <w:r w:rsidRPr="00C30CED">
        <w:rPr>
          <w:rFonts w:ascii="Times New Roman" w:hAnsi="Times New Roman"/>
          <w:sz w:val="28"/>
          <w:szCs w:val="28"/>
        </w:rPr>
        <w:t>На базе  сельской библиотеки № 12 продолжает свою работу  школа ответственного родительства. (ШОР).</w:t>
      </w:r>
    </w:p>
    <w:p w:rsidR="00E157AE" w:rsidRPr="00C30CED" w:rsidRDefault="00E157AE" w:rsidP="00E157AE">
      <w:pPr>
        <w:spacing w:after="0" w:line="240" w:lineRule="auto"/>
        <w:rPr>
          <w:rFonts w:ascii="Times New Roman" w:hAnsi="Times New Roman"/>
          <w:sz w:val="28"/>
          <w:szCs w:val="28"/>
        </w:rPr>
      </w:pPr>
      <w:r w:rsidRPr="00C30CED">
        <w:rPr>
          <w:rFonts w:ascii="Times New Roman" w:hAnsi="Times New Roman"/>
          <w:sz w:val="28"/>
          <w:szCs w:val="28"/>
        </w:rPr>
        <w:t>В 2019 году в школе ответствен</w:t>
      </w:r>
      <w:r>
        <w:rPr>
          <w:rFonts w:ascii="Times New Roman" w:hAnsi="Times New Roman"/>
          <w:sz w:val="28"/>
          <w:szCs w:val="28"/>
        </w:rPr>
        <w:t xml:space="preserve">ного родительства </w:t>
      </w:r>
      <w:r w:rsidRPr="00C30CED">
        <w:rPr>
          <w:rFonts w:ascii="Times New Roman" w:hAnsi="Times New Roman"/>
          <w:sz w:val="28"/>
          <w:szCs w:val="28"/>
        </w:rPr>
        <w:t xml:space="preserve"> были проведены мероприятия раз в месяц, с подростками и старшеклассниками «Октябрьской СОШ»</w:t>
      </w:r>
      <w:r>
        <w:rPr>
          <w:rFonts w:ascii="Times New Roman" w:hAnsi="Times New Roman"/>
          <w:sz w:val="28"/>
          <w:szCs w:val="28"/>
        </w:rPr>
        <w:t xml:space="preserve">, </w:t>
      </w:r>
    </w:p>
    <w:p w:rsidR="00E157AE" w:rsidRDefault="00E157AE" w:rsidP="00E157AE">
      <w:pPr>
        <w:pStyle w:val="a8"/>
        <w:shd w:val="clear" w:color="auto" w:fill="FFFFFF"/>
        <w:spacing w:before="0" w:beforeAutospacing="0" w:after="0" w:afterAutospacing="0"/>
        <w:rPr>
          <w:rFonts w:eastAsia="Calibri"/>
          <w:iCs/>
          <w:sz w:val="28"/>
          <w:szCs w:val="28"/>
        </w:rPr>
      </w:pPr>
      <w:r w:rsidRPr="00C30CED">
        <w:rPr>
          <w:sz w:val="28"/>
          <w:szCs w:val="28"/>
        </w:rPr>
        <w:t xml:space="preserve">  Провели  круглый стол «Семьи бывают разные», «Семья и семейные традиции», </w:t>
      </w:r>
      <w:r w:rsidRPr="00C30CED">
        <w:rPr>
          <w:rFonts w:eastAsia="Calibri"/>
          <w:iCs/>
          <w:sz w:val="28"/>
          <w:szCs w:val="28"/>
        </w:rPr>
        <w:t>«В добрый путь-выпускник 2019»,</w:t>
      </w:r>
      <w:r w:rsidRPr="00C30CED">
        <w:rPr>
          <w:sz w:val="28"/>
          <w:szCs w:val="28"/>
        </w:rPr>
        <w:t xml:space="preserve"> познавательный час о курении  « </w:t>
      </w:r>
      <w:r w:rsidRPr="00C30CED">
        <w:rPr>
          <w:rFonts w:eastAsia="Calibri"/>
          <w:iCs/>
          <w:sz w:val="28"/>
          <w:szCs w:val="28"/>
        </w:rPr>
        <w:t xml:space="preserve">Курить не модно – дыши свободно» , </w:t>
      </w:r>
      <w:r w:rsidRPr="00C30CED">
        <w:rPr>
          <w:sz w:val="28"/>
          <w:szCs w:val="28"/>
        </w:rPr>
        <w:t>Конфликты и их последствия: «Искусство общения с родителями»</w:t>
      </w:r>
      <w:r w:rsidRPr="00C30CED">
        <w:rPr>
          <w:rFonts w:eastAsia="Calibri"/>
          <w:iCs/>
          <w:sz w:val="28"/>
          <w:szCs w:val="28"/>
        </w:rPr>
        <w:t>.</w:t>
      </w:r>
      <w:r w:rsidRPr="00C30CED">
        <w:rPr>
          <w:sz w:val="28"/>
          <w:szCs w:val="28"/>
        </w:rPr>
        <w:t xml:space="preserve"> Что такое насилие? Какие виды насилия существуют? Причины насилия в семье, в школе, между сверстниками. Познавательный час Дружба и любовь. Юношеская дружба, юношеская любовь. Особенности юношеской любви. беседа </w:t>
      </w:r>
      <w:r w:rsidRPr="00C30CED">
        <w:rPr>
          <w:rFonts w:eastAsia="Calibri"/>
          <w:iCs/>
          <w:sz w:val="28"/>
          <w:szCs w:val="28"/>
        </w:rPr>
        <w:t>«Мама –жизни моей начало»</w:t>
      </w:r>
      <w:r>
        <w:rPr>
          <w:rFonts w:eastAsia="Calibri"/>
          <w:iCs/>
          <w:sz w:val="28"/>
          <w:szCs w:val="28"/>
        </w:rPr>
        <w:t xml:space="preserve"> .</w:t>
      </w:r>
    </w:p>
    <w:p w:rsidR="00E157AE" w:rsidRPr="00302A42" w:rsidRDefault="00E157AE" w:rsidP="00494930">
      <w:pPr>
        <w:pStyle w:val="a8"/>
        <w:spacing w:before="0" w:beforeAutospacing="0" w:after="0" w:afterAutospacing="0"/>
        <w:jc w:val="center"/>
        <w:rPr>
          <w:b/>
          <w:color w:val="000000"/>
          <w:sz w:val="27"/>
          <w:szCs w:val="27"/>
        </w:rPr>
      </w:pPr>
    </w:p>
    <w:p w:rsidR="00F250BA" w:rsidRPr="00302A42" w:rsidRDefault="00F250BA" w:rsidP="00494930">
      <w:pPr>
        <w:pStyle w:val="a8"/>
        <w:spacing w:before="0" w:beforeAutospacing="0" w:after="0" w:afterAutospacing="0"/>
        <w:jc w:val="center"/>
        <w:rPr>
          <w:b/>
          <w:color w:val="000000"/>
          <w:sz w:val="27"/>
          <w:szCs w:val="27"/>
        </w:rPr>
      </w:pPr>
      <w:r w:rsidRPr="00302A42">
        <w:rPr>
          <w:b/>
          <w:color w:val="000000"/>
          <w:sz w:val="27"/>
          <w:szCs w:val="27"/>
        </w:rPr>
        <w:t>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476"/>
        <w:gridCol w:w="3285"/>
      </w:tblGrid>
      <w:tr w:rsidR="00A62CA2" w:rsidRPr="00302A42" w:rsidTr="00E00806">
        <w:tc>
          <w:tcPr>
            <w:tcW w:w="2093" w:type="dxa"/>
          </w:tcPr>
          <w:p w:rsidR="00A62CA2" w:rsidRPr="00302A42" w:rsidRDefault="00A62CA2" w:rsidP="00494930">
            <w:pPr>
              <w:pStyle w:val="a8"/>
              <w:spacing w:before="0" w:beforeAutospacing="0" w:after="0" w:afterAutospacing="0"/>
              <w:jc w:val="both"/>
              <w:rPr>
                <w:color w:val="000000"/>
                <w:sz w:val="27"/>
                <w:szCs w:val="27"/>
              </w:rPr>
            </w:pPr>
            <w:r w:rsidRPr="00302A42">
              <w:rPr>
                <w:color w:val="000000"/>
                <w:sz w:val="27"/>
                <w:szCs w:val="27"/>
              </w:rPr>
              <w:t>Дата соревнований</w:t>
            </w:r>
          </w:p>
        </w:tc>
        <w:tc>
          <w:tcPr>
            <w:tcW w:w="4476" w:type="dxa"/>
          </w:tcPr>
          <w:p w:rsidR="00A62CA2" w:rsidRPr="00302A42" w:rsidRDefault="00A62CA2" w:rsidP="00494930">
            <w:pPr>
              <w:pStyle w:val="a8"/>
              <w:spacing w:before="0" w:beforeAutospacing="0" w:after="0" w:afterAutospacing="0"/>
              <w:jc w:val="both"/>
              <w:rPr>
                <w:color w:val="000000"/>
                <w:sz w:val="27"/>
                <w:szCs w:val="27"/>
              </w:rPr>
            </w:pPr>
            <w:r w:rsidRPr="00302A42">
              <w:rPr>
                <w:color w:val="000000"/>
                <w:sz w:val="27"/>
                <w:szCs w:val="27"/>
              </w:rPr>
              <w:t>Наименование вида соревнований</w:t>
            </w:r>
          </w:p>
        </w:tc>
        <w:tc>
          <w:tcPr>
            <w:tcW w:w="3285" w:type="dxa"/>
          </w:tcPr>
          <w:p w:rsidR="00A62CA2" w:rsidRPr="00302A42" w:rsidRDefault="00651653" w:rsidP="00494930">
            <w:pPr>
              <w:pStyle w:val="a8"/>
              <w:spacing w:before="0" w:beforeAutospacing="0" w:after="0" w:afterAutospacing="0"/>
              <w:jc w:val="both"/>
              <w:rPr>
                <w:color w:val="000000"/>
                <w:sz w:val="27"/>
                <w:szCs w:val="27"/>
              </w:rPr>
            </w:pPr>
            <w:r w:rsidRPr="00302A42">
              <w:rPr>
                <w:color w:val="000000"/>
                <w:sz w:val="27"/>
                <w:szCs w:val="27"/>
              </w:rPr>
              <w:t>итоги соревнований</w:t>
            </w:r>
          </w:p>
        </w:tc>
      </w:tr>
      <w:tr w:rsidR="00A62CA2" w:rsidRPr="00302A42" w:rsidTr="00E00806">
        <w:tc>
          <w:tcPr>
            <w:tcW w:w="2093" w:type="dxa"/>
          </w:tcPr>
          <w:p w:rsidR="00A62CA2" w:rsidRPr="00302A42" w:rsidRDefault="00651653" w:rsidP="00494930">
            <w:pPr>
              <w:pStyle w:val="a8"/>
              <w:spacing w:before="0" w:beforeAutospacing="0" w:after="0" w:afterAutospacing="0"/>
              <w:jc w:val="both"/>
              <w:rPr>
                <w:color w:val="000000"/>
                <w:sz w:val="27"/>
                <w:szCs w:val="27"/>
              </w:rPr>
            </w:pPr>
            <w:r w:rsidRPr="00302A42">
              <w:rPr>
                <w:color w:val="000000"/>
                <w:sz w:val="27"/>
                <w:szCs w:val="27"/>
              </w:rPr>
              <w:t>Январь 201</w:t>
            </w:r>
            <w:r w:rsidR="00030CC7">
              <w:rPr>
                <w:color w:val="000000"/>
                <w:sz w:val="27"/>
                <w:szCs w:val="27"/>
              </w:rPr>
              <w:t>9</w:t>
            </w:r>
          </w:p>
        </w:tc>
        <w:tc>
          <w:tcPr>
            <w:tcW w:w="4476" w:type="dxa"/>
          </w:tcPr>
          <w:p w:rsidR="00A62CA2" w:rsidRPr="00302A42" w:rsidRDefault="00EA42CF" w:rsidP="00494930">
            <w:pPr>
              <w:pStyle w:val="a8"/>
              <w:spacing w:before="0" w:beforeAutospacing="0" w:after="0" w:afterAutospacing="0"/>
              <w:jc w:val="both"/>
              <w:rPr>
                <w:color w:val="000000"/>
                <w:sz w:val="27"/>
                <w:szCs w:val="27"/>
              </w:rPr>
            </w:pPr>
            <w:r w:rsidRPr="00302A42">
              <w:rPr>
                <w:color w:val="000000"/>
                <w:sz w:val="27"/>
                <w:szCs w:val="27"/>
              </w:rPr>
              <w:t>Соревнования по баскетболу па</w:t>
            </w:r>
            <w:r w:rsidR="00651653" w:rsidRPr="00302A42">
              <w:rPr>
                <w:color w:val="000000"/>
                <w:sz w:val="27"/>
                <w:szCs w:val="27"/>
              </w:rPr>
              <w:t>мяти нашего земляка В.Вульвача</w:t>
            </w:r>
            <w:r w:rsidRPr="00302A42">
              <w:rPr>
                <w:color w:val="000000"/>
                <w:sz w:val="27"/>
                <w:szCs w:val="27"/>
              </w:rPr>
              <w:t>.10 по счету</w:t>
            </w:r>
          </w:p>
          <w:p w:rsidR="00EA42CF" w:rsidRPr="00302A42" w:rsidRDefault="00EA42CF" w:rsidP="00494930">
            <w:pPr>
              <w:pStyle w:val="a8"/>
              <w:spacing w:before="0" w:beforeAutospacing="0" w:after="0" w:afterAutospacing="0"/>
              <w:jc w:val="both"/>
              <w:rPr>
                <w:color w:val="000000"/>
                <w:sz w:val="27"/>
                <w:szCs w:val="27"/>
              </w:rPr>
            </w:pPr>
            <w:r w:rsidRPr="00302A42">
              <w:rPr>
                <w:color w:val="000000"/>
                <w:sz w:val="27"/>
                <w:szCs w:val="27"/>
              </w:rPr>
              <w:t>- футзал первенства района</w:t>
            </w:r>
          </w:p>
        </w:tc>
        <w:tc>
          <w:tcPr>
            <w:tcW w:w="3285" w:type="dxa"/>
          </w:tcPr>
          <w:p w:rsidR="00A62CA2" w:rsidRPr="00302A42" w:rsidRDefault="00030CC7" w:rsidP="00494930">
            <w:pPr>
              <w:pStyle w:val="a8"/>
              <w:spacing w:before="0" w:beforeAutospacing="0" w:after="0" w:afterAutospacing="0"/>
              <w:jc w:val="both"/>
              <w:rPr>
                <w:color w:val="000000"/>
                <w:sz w:val="27"/>
                <w:szCs w:val="27"/>
              </w:rPr>
            </w:pPr>
            <w:r>
              <w:rPr>
                <w:color w:val="000000"/>
                <w:sz w:val="27"/>
                <w:szCs w:val="27"/>
              </w:rPr>
              <w:t>3</w:t>
            </w:r>
            <w:r w:rsidR="00EA42CF" w:rsidRPr="00302A42">
              <w:rPr>
                <w:color w:val="000000"/>
                <w:sz w:val="27"/>
                <w:szCs w:val="27"/>
              </w:rPr>
              <w:t xml:space="preserve"> место</w:t>
            </w:r>
          </w:p>
          <w:p w:rsidR="00D64D8E" w:rsidRPr="00302A42" w:rsidRDefault="00D64D8E" w:rsidP="00494930">
            <w:pPr>
              <w:pStyle w:val="a8"/>
              <w:spacing w:before="0" w:beforeAutospacing="0" w:after="0" w:afterAutospacing="0"/>
              <w:jc w:val="both"/>
              <w:rPr>
                <w:color w:val="000000"/>
                <w:sz w:val="27"/>
                <w:szCs w:val="27"/>
              </w:rPr>
            </w:pPr>
          </w:p>
          <w:p w:rsidR="00D64D8E" w:rsidRPr="00302A42" w:rsidRDefault="00D64D8E" w:rsidP="00494930">
            <w:pPr>
              <w:pStyle w:val="a8"/>
              <w:spacing w:before="0" w:beforeAutospacing="0" w:after="0" w:afterAutospacing="0"/>
              <w:jc w:val="both"/>
              <w:rPr>
                <w:color w:val="000000"/>
                <w:sz w:val="27"/>
                <w:szCs w:val="27"/>
              </w:rPr>
            </w:pPr>
          </w:p>
          <w:p w:rsidR="00D64D8E" w:rsidRPr="00302A42" w:rsidRDefault="00D64D8E" w:rsidP="00494930">
            <w:pPr>
              <w:pStyle w:val="a8"/>
              <w:spacing w:before="0" w:beforeAutospacing="0" w:after="0" w:afterAutospacing="0"/>
              <w:jc w:val="both"/>
              <w:rPr>
                <w:color w:val="000000"/>
                <w:sz w:val="27"/>
                <w:szCs w:val="27"/>
              </w:rPr>
            </w:pPr>
            <w:r w:rsidRPr="00302A42">
              <w:rPr>
                <w:color w:val="000000"/>
                <w:sz w:val="27"/>
                <w:szCs w:val="27"/>
              </w:rPr>
              <w:t xml:space="preserve">2 место </w:t>
            </w:r>
          </w:p>
        </w:tc>
      </w:tr>
      <w:tr w:rsidR="00A62CA2" w:rsidRPr="00302A42" w:rsidTr="00E00806">
        <w:tc>
          <w:tcPr>
            <w:tcW w:w="2093" w:type="dxa"/>
          </w:tcPr>
          <w:p w:rsidR="00A62CA2" w:rsidRPr="00302A42" w:rsidRDefault="00D64D8E" w:rsidP="00494930">
            <w:pPr>
              <w:pStyle w:val="a8"/>
              <w:spacing w:before="0" w:beforeAutospacing="0" w:after="0" w:afterAutospacing="0"/>
              <w:jc w:val="both"/>
              <w:rPr>
                <w:color w:val="000000"/>
                <w:sz w:val="27"/>
                <w:szCs w:val="27"/>
              </w:rPr>
            </w:pPr>
            <w:r w:rsidRPr="00302A42">
              <w:rPr>
                <w:color w:val="000000"/>
                <w:sz w:val="27"/>
                <w:szCs w:val="27"/>
              </w:rPr>
              <w:t>Февраль 201</w:t>
            </w:r>
            <w:r w:rsidR="00075DCE">
              <w:rPr>
                <w:color w:val="000000"/>
                <w:sz w:val="27"/>
                <w:szCs w:val="27"/>
              </w:rPr>
              <w:t>9</w:t>
            </w:r>
          </w:p>
        </w:tc>
        <w:tc>
          <w:tcPr>
            <w:tcW w:w="4476" w:type="dxa"/>
          </w:tcPr>
          <w:p w:rsidR="00A62CA2" w:rsidRPr="00302A42" w:rsidRDefault="00075DCE" w:rsidP="00494930">
            <w:pPr>
              <w:pStyle w:val="a8"/>
              <w:spacing w:before="0" w:beforeAutospacing="0" w:after="0" w:afterAutospacing="0"/>
              <w:jc w:val="both"/>
              <w:rPr>
                <w:color w:val="000000"/>
                <w:sz w:val="27"/>
                <w:szCs w:val="27"/>
              </w:rPr>
            </w:pPr>
            <w:r>
              <w:rPr>
                <w:color w:val="000000"/>
                <w:sz w:val="27"/>
                <w:szCs w:val="27"/>
              </w:rPr>
              <w:t>Баскетбол</w:t>
            </w:r>
            <w:r w:rsidR="00D64D8E" w:rsidRPr="00302A42">
              <w:rPr>
                <w:color w:val="000000"/>
                <w:sz w:val="27"/>
                <w:szCs w:val="27"/>
              </w:rPr>
              <w:t xml:space="preserve">  первенство района</w:t>
            </w:r>
          </w:p>
        </w:tc>
        <w:tc>
          <w:tcPr>
            <w:tcW w:w="3285" w:type="dxa"/>
          </w:tcPr>
          <w:p w:rsidR="00075DCE" w:rsidRDefault="00075DCE" w:rsidP="00494930">
            <w:pPr>
              <w:pStyle w:val="a8"/>
              <w:spacing w:before="0" w:beforeAutospacing="0" w:after="0" w:afterAutospacing="0"/>
              <w:jc w:val="both"/>
              <w:rPr>
                <w:color w:val="000000"/>
                <w:sz w:val="27"/>
                <w:szCs w:val="27"/>
              </w:rPr>
            </w:pPr>
            <w:r>
              <w:rPr>
                <w:color w:val="000000"/>
                <w:sz w:val="27"/>
                <w:szCs w:val="27"/>
              </w:rPr>
              <w:t>юноши 3м</w:t>
            </w:r>
          </w:p>
          <w:p w:rsidR="00A62CA2" w:rsidRPr="00302A42" w:rsidRDefault="00075DCE" w:rsidP="00494930">
            <w:pPr>
              <w:pStyle w:val="a8"/>
              <w:spacing w:before="0" w:beforeAutospacing="0" w:after="0" w:afterAutospacing="0"/>
              <w:jc w:val="both"/>
              <w:rPr>
                <w:color w:val="000000"/>
                <w:sz w:val="27"/>
                <w:szCs w:val="27"/>
              </w:rPr>
            </w:pPr>
            <w:r>
              <w:rPr>
                <w:color w:val="000000"/>
                <w:sz w:val="27"/>
                <w:szCs w:val="27"/>
              </w:rPr>
              <w:t xml:space="preserve"> девушки</w:t>
            </w:r>
            <w:r w:rsidR="00990C0F">
              <w:rPr>
                <w:color w:val="000000"/>
                <w:sz w:val="27"/>
                <w:szCs w:val="27"/>
              </w:rPr>
              <w:t>-участие</w:t>
            </w:r>
          </w:p>
        </w:tc>
      </w:tr>
      <w:tr w:rsidR="00A62CA2" w:rsidRPr="00302A42" w:rsidTr="00E00806">
        <w:tc>
          <w:tcPr>
            <w:tcW w:w="2093" w:type="dxa"/>
          </w:tcPr>
          <w:p w:rsidR="00A62CA2" w:rsidRPr="00302A42" w:rsidRDefault="00D64D8E" w:rsidP="00494930">
            <w:pPr>
              <w:pStyle w:val="a8"/>
              <w:spacing w:before="0" w:beforeAutospacing="0" w:after="0" w:afterAutospacing="0"/>
              <w:jc w:val="both"/>
              <w:rPr>
                <w:color w:val="000000"/>
                <w:sz w:val="27"/>
                <w:szCs w:val="27"/>
              </w:rPr>
            </w:pPr>
            <w:r w:rsidRPr="00302A42">
              <w:rPr>
                <w:color w:val="000000"/>
                <w:sz w:val="27"/>
                <w:szCs w:val="27"/>
              </w:rPr>
              <w:t>март 201</w:t>
            </w:r>
            <w:r w:rsidR="00990C0F">
              <w:rPr>
                <w:color w:val="000000"/>
                <w:sz w:val="27"/>
                <w:szCs w:val="27"/>
              </w:rPr>
              <w:t>9</w:t>
            </w:r>
          </w:p>
        </w:tc>
        <w:tc>
          <w:tcPr>
            <w:tcW w:w="4476" w:type="dxa"/>
          </w:tcPr>
          <w:p w:rsidR="00A62CA2" w:rsidRPr="00302A42" w:rsidRDefault="007619FB" w:rsidP="00494930">
            <w:pPr>
              <w:pStyle w:val="a8"/>
              <w:spacing w:before="0" w:beforeAutospacing="0" w:after="0" w:afterAutospacing="0"/>
              <w:jc w:val="both"/>
              <w:rPr>
                <w:color w:val="000000"/>
                <w:sz w:val="27"/>
                <w:szCs w:val="27"/>
              </w:rPr>
            </w:pPr>
            <w:r w:rsidRPr="00302A42">
              <w:rPr>
                <w:color w:val="000000"/>
                <w:sz w:val="27"/>
                <w:szCs w:val="27"/>
              </w:rPr>
              <w:t>Стритбол , день открытых дверей КПК</w:t>
            </w:r>
          </w:p>
        </w:tc>
        <w:tc>
          <w:tcPr>
            <w:tcW w:w="3285" w:type="dxa"/>
          </w:tcPr>
          <w:p w:rsidR="00A62CA2" w:rsidRPr="00302A42" w:rsidRDefault="007619FB" w:rsidP="00494930">
            <w:pPr>
              <w:pStyle w:val="a8"/>
              <w:spacing w:before="0" w:beforeAutospacing="0" w:after="0" w:afterAutospacing="0"/>
              <w:jc w:val="both"/>
              <w:rPr>
                <w:color w:val="000000"/>
                <w:sz w:val="27"/>
                <w:szCs w:val="27"/>
              </w:rPr>
            </w:pPr>
            <w:r w:rsidRPr="00302A42">
              <w:rPr>
                <w:color w:val="000000"/>
                <w:sz w:val="27"/>
                <w:szCs w:val="27"/>
              </w:rPr>
              <w:t xml:space="preserve"> юноши</w:t>
            </w:r>
            <w:r w:rsidR="00990C0F">
              <w:rPr>
                <w:color w:val="000000"/>
                <w:sz w:val="27"/>
                <w:szCs w:val="27"/>
              </w:rPr>
              <w:t xml:space="preserve"> участие</w:t>
            </w:r>
          </w:p>
        </w:tc>
      </w:tr>
      <w:tr w:rsidR="009A5179" w:rsidRPr="00302A42" w:rsidTr="00E00806">
        <w:tc>
          <w:tcPr>
            <w:tcW w:w="2093" w:type="dxa"/>
          </w:tcPr>
          <w:p w:rsidR="009A5179" w:rsidRPr="00302A42" w:rsidRDefault="00990C0F" w:rsidP="00494930">
            <w:pPr>
              <w:pStyle w:val="a8"/>
              <w:spacing w:before="0" w:beforeAutospacing="0" w:after="0" w:afterAutospacing="0"/>
              <w:jc w:val="both"/>
              <w:rPr>
                <w:color w:val="000000"/>
                <w:sz w:val="27"/>
                <w:szCs w:val="27"/>
              </w:rPr>
            </w:pPr>
            <w:r>
              <w:rPr>
                <w:color w:val="000000"/>
                <w:sz w:val="27"/>
                <w:szCs w:val="27"/>
              </w:rPr>
              <w:t>июнь</w:t>
            </w:r>
          </w:p>
        </w:tc>
        <w:tc>
          <w:tcPr>
            <w:tcW w:w="4476" w:type="dxa"/>
          </w:tcPr>
          <w:p w:rsidR="009A5179" w:rsidRPr="00302A42" w:rsidRDefault="00990C0F" w:rsidP="00494930">
            <w:pPr>
              <w:pStyle w:val="a8"/>
              <w:spacing w:before="0" w:beforeAutospacing="0" w:after="0" w:afterAutospacing="0"/>
              <w:jc w:val="both"/>
              <w:rPr>
                <w:color w:val="000000"/>
                <w:sz w:val="27"/>
                <w:szCs w:val="27"/>
              </w:rPr>
            </w:pPr>
            <w:r>
              <w:rPr>
                <w:color w:val="000000"/>
                <w:sz w:val="27"/>
                <w:szCs w:val="27"/>
              </w:rPr>
              <w:t>мини футбол</w:t>
            </w:r>
            <w:r w:rsidR="00C560FF">
              <w:rPr>
                <w:color w:val="000000"/>
                <w:sz w:val="27"/>
                <w:szCs w:val="27"/>
              </w:rPr>
              <w:t xml:space="preserve"> «День города»</w:t>
            </w:r>
          </w:p>
        </w:tc>
        <w:tc>
          <w:tcPr>
            <w:tcW w:w="3285" w:type="dxa"/>
          </w:tcPr>
          <w:p w:rsidR="009A5179" w:rsidRPr="00302A42" w:rsidRDefault="009A5179" w:rsidP="00494930">
            <w:pPr>
              <w:pStyle w:val="a8"/>
              <w:spacing w:before="0" w:beforeAutospacing="0" w:after="0" w:afterAutospacing="0"/>
              <w:jc w:val="both"/>
              <w:rPr>
                <w:color w:val="000000"/>
                <w:sz w:val="27"/>
                <w:szCs w:val="27"/>
              </w:rPr>
            </w:pPr>
            <w:r w:rsidRPr="00302A42">
              <w:rPr>
                <w:color w:val="000000"/>
                <w:sz w:val="27"/>
                <w:szCs w:val="27"/>
              </w:rPr>
              <w:t>участи</w:t>
            </w:r>
            <w:r w:rsidR="00BD6AFB" w:rsidRPr="00302A42">
              <w:rPr>
                <w:color w:val="000000"/>
                <w:sz w:val="27"/>
                <w:szCs w:val="27"/>
              </w:rPr>
              <w:t>е</w:t>
            </w:r>
          </w:p>
          <w:p w:rsidR="00BD6AFB" w:rsidRPr="00302A42" w:rsidRDefault="00BD6AFB" w:rsidP="00494930">
            <w:pPr>
              <w:pStyle w:val="a8"/>
              <w:spacing w:before="0" w:beforeAutospacing="0" w:after="0" w:afterAutospacing="0"/>
              <w:jc w:val="both"/>
              <w:rPr>
                <w:color w:val="000000"/>
                <w:sz w:val="27"/>
                <w:szCs w:val="27"/>
              </w:rPr>
            </w:pPr>
          </w:p>
          <w:p w:rsidR="00BD6AFB" w:rsidRPr="00302A42" w:rsidRDefault="00BD6AFB" w:rsidP="00494930">
            <w:pPr>
              <w:pStyle w:val="a8"/>
              <w:spacing w:before="0" w:beforeAutospacing="0" w:after="0" w:afterAutospacing="0"/>
              <w:jc w:val="both"/>
              <w:rPr>
                <w:color w:val="000000"/>
                <w:sz w:val="27"/>
                <w:szCs w:val="27"/>
              </w:rPr>
            </w:pPr>
            <w:r w:rsidRPr="00302A42">
              <w:rPr>
                <w:color w:val="000000"/>
                <w:sz w:val="27"/>
                <w:szCs w:val="27"/>
              </w:rPr>
              <w:t>участие</w:t>
            </w:r>
          </w:p>
        </w:tc>
      </w:tr>
      <w:tr w:rsidR="0090276B" w:rsidRPr="00302A42" w:rsidTr="00E00806">
        <w:tc>
          <w:tcPr>
            <w:tcW w:w="2093" w:type="dxa"/>
          </w:tcPr>
          <w:p w:rsidR="0090276B" w:rsidRDefault="0090276B" w:rsidP="00494930">
            <w:pPr>
              <w:pStyle w:val="a8"/>
              <w:spacing w:before="0" w:beforeAutospacing="0" w:after="0" w:afterAutospacing="0"/>
              <w:jc w:val="both"/>
              <w:rPr>
                <w:color w:val="000000"/>
                <w:sz w:val="27"/>
                <w:szCs w:val="27"/>
              </w:rPr>
            </w:pPr>
            <w:r>
              <w:rPr>
                <w:color w:val="000000"/>
                <w:sz w:val="27"/>
                <w:szCs w:val="27"/>
              </w:rPr>
              <w:t>июль</w:t>
            </w:r>
          </w:p>
        </w:tc>
        <w:tc>
          <w:tcPr>
            <w:tcW w:w="4476" w:type="dxa"/>
          </w:tcPr>
          <w:p w:rsidR="0090276B" w:rsidRDefault="0090276B" w:rsidP="00494930">
            <w:pPr>
              <w:pStyle w:val="a8"/>
              <w:spacing w:before="0" w:beforeAutospacing="0" w:after="0" w:afterAutospacing="0"/>
              <w:jc w:val="both"/>
              <w:rPr>
                <w:color w:val="000000"/>
                <w:sz w:val="27"/>
                <w:szCs w:val="27"/>
              </w:rPr>
            </w:pPr>
            <w:r>
              <w:rPr>
                <w:color w:val="000000"/>
                <w:sz w:val="27"/>
                <w:szCs w:val="27"/>
              </w:rPr>
              <w:t>300 Аллаку баскетбол</w:t>
            </w:r>
          </w:p>
          <w:p w:rsidR="0090276B" w:rsidRDefault="0090276B" w:rsidP="00494930">
            <w:pPr>
              <w:pStyle w:val="a8"/>
              <w:spacing w:before="0" w:beforeAutospacing="0" w:after="0" w:afterAutospacing="0"/>
              <w:jc w:val="both"/>
              <w:rPr>
                <w:color w:val="000000"/>
                <w:sz w:val="27"/>
                <w:szCs w:val="27"/>
              </w:rPr>
            </w:pPr>
            <w:r>
              <w:rPr>
                <w:color w:val="000000"/>
                <w:sz w:val="27"/>
                <w:szCs w:val="27"/>
              </w:rPr>
              <w:t>футбол</w:t>
            </w:r>
          </w:p>
        </w:tc>
        <w:tc>
          <w:tcPr>
            <w:tcW w:w="3285" w:type="dxa"/>
          </w:tcPr>
          <w:p w:rsidR="0090276B" w:rsidRDefault="0090276B" w:rsidP="00494930">
            <w:pPr>
              <w:pStyle w:val="a8"/>
              <w:spacing w:before="0" w:beforeAutospacing="0" w:after="0" w:afterAutospacing="0"/>
              <w:jc w:val="both"/>
              <w:rPr>
                <w:color w:val="000000"/>
                <w:sz w:val="27"/>
                <w:szCs w:val="27"/>
              </w:rPr>
            </w:pPr>
            <w:r>
              <w:rPr>
                <w:color w:val="000000"/>
                <w:sz w:val="27"/>
                <w:szCs w:val="27"/>
              </w:rPr>
              <w:t>девушки 2 место</w:t>
            </w:r>
          </w:p>
          <w:p w:rsidR="0090276B" w:rsidRPr="00302A42" w:rsidRDefault="0090276B" w:rsidP="00494930">
            <w:pPr>
              <w:pStyle w:val="a8"/>
              <w:spacing w:before="0" w:beforeAutospacing="0" w:after="0" w:afterAutospacing="0"/>
              <w:jc w:val="both"/>
              <w:rPr>
                <w:color w:val="000000"/>
                <w:sz w:val="27"/>
                <w:szCs w:val="27"/>
              </w:rPr>
            </w:pPr>
            <w:r>
              <w:rPr>
                <w:color w:val="000000"/>
                <w:sz w:val="27"/>
                <w:szCs w:val="27"/>
              </w:rPr>
              <w:t>юноши участие</w:t>
            </w:r>
          </w:p>
        </w:tc>
      </w:tr>
      <w:tr w:rsidR="00A62CA2" w:rsidRPr="00302A42" w:rsidTr="00E00806">
        <w:tc>
          <w:tcPr>
            <w:tcW w:w="2093" w:type="dxa"/>
          </w:tcPr>
          <w:p w:rsidR="00A62CA2" w:rsidRPr="00302A42" w:rsidRDefault="009A5179" w:rsidP="00494930">
            <w:pPr>
              <w:pStyle w:val="a8"/>
              <w:spacing w:before="0" w:beforeAutospacing="0" w:after="0" w:afterAutospacing="0"/>
              <w:jc w:val="both"/>
              <w:rPr>
                <w:color w:val="000000"/>
                <w:sz w:val="27"/>
                <w:szCs w:val="27"/>
              </w:rPr>
            </w:pPr>
            <w:r w:rsidRPr="00302A42">
              <w:rPr>
                <w:color w:val="000000"/>
                <w:sz w:val="27"/>
                <w:szCs w:val="27"/>
              </w:rPr>
              <w:t>Август</w:t>
            </w:r>
          </w:p>
        </w:tc>
        <w:tc>
          <w:tcPr>
            <w:tcW w:w="4476" w:type="dxa"/>
          </w:tcPr>
          <w:p w:rsidR="00A62CA2" w:rsidRPr="00302A42" w:rsidRDefault="007619FB" w:rsidP="00494930">
            <w:pPr>
              <w:pStyle w:val="a8"/>
              <w:spacing w:before="0" w:beforeAutospacing="0" w:after="0" w:afterAutospacing="0"/>
              <w:jc w:val="both"/>
              <w:rPr>
                <w:color w:val="000000"/>
                <w:sz w:val="27"/>
                <w:szCs w:val="27"/>
              </w:rPr>
            </w:pPr>
            <w:r w:rsidRPr="00302A42">
              <w:rPr>
                <w:color w:val="000000"/>
                <w:sz w:val="27"/>
                <w:szCs w:val="27"/>
              </w:rPr>
              <w:t xml:space="preserve">День физкультурника </w:t>
            </w:r>
            <w:r w:rsidR="00C560FF">
              <w:rPr>
                <w:color w:val="000000"/>
                <w:sz w:val="27"/>
                <w:szCs w:val="27"/>
              </w:rPr>
              <w:t>, мини футбол</w:t>
            </w:r>
          </w:p>
          <w:p w:rsidR="00BD6AFB" w:rsidRPr="00302A42" w:rsidRDefault="00BD6AFB" w:rsidP="00C560FF">
            <w:pPr>
              <w:pStyle w:val="a8"/>
              <w:spacing w:before="0" w:beforeAutospacing="0" w:after="0" w:afterAutospacing="0"/>
              <w:jc w:val="both"/>
              <w:rPr>
                <w:color w:val="000000"/>
                <w:sz w:val="27"/>
                <w:szCs w:val="27"/>
              </w:rPr>
            </w:pPr>
            <w:r w:rsidRPr="00302A42">
              <w:rPr>
                <w:color w:val="000000"/>
                <w:sz w:val="27"/>
                <w:szCs w:val="27"/>
              </w:rPr>
              <w:t xml:space="preserve">- </w:t>
            </w:r>
          </w:p>
        </w:tc>
        <w:tc>
          <w:tcPr>
            <w:tcW w:w="3285" w:type="dxa"/>
          </w:tcPr>
          <w:p w:rsidR="00A62CA2" w:rsidRPr="00302A42" w:rsidRDefault="009A5179" w:rsidP="00494930">
            <w:pPr>
              <w:pStyle w:val="a8"/>
              <w:spacing w:before="0" w:beforeAutospacing="0" w:after="0" w:afterAutospacing="0"/>
              <w:jc w:val="both"/>
              <w:rPr>
                <w:color w:val="000000"/>
                <w:sz w:val="27"/>
                <w:szCs w:val="27"/>
              </w:rPr>
            </w:pPr>
            <w:r w:rsidRPr="00302A42">
              <w:rPr>
                <w:color w:val="000000"/>
                <w:sz w:val="27"/>
                <w:szCs w:val="27"/>
              </w:rPr>
              <w:t>3 место мужчины</w:t>
            </w:r>
          </w:p>
          <w:p w:rsidR="00F5470D" w:rsidRPr="00302A42" w:rsidRDefault="00F5470D" w:rsidP="00494930">
            <w:pPr>
              <w:pStyle w:val="a8"/>
              <w:spacing w:before="0" w:beforeAutospacing="0" w:after="0" w:afterAutospacing="0"/>
              <w:jc w:val="both"/>
              <w:rPr>
                <w:color w:val="000000"/>
                <w:sz w:val="27"/>
                <w:szCs w:val="27"/>
              </w:rPr>
            </w:pPr>
          </w:p>
        </w:tc>
      </w:tr>
      <w:tr w:rsidR="00A62CA2" w:rsidRPr="00302A42" w:rsidTr="00E00806">
        <w:tc>
          <w:tcPr>
            <w:tcW w:w="2093" w:type="dxa"/>
          </w:tcPr>
          <w:p w:rsidR="00A62CA2" w:rsidRPr="00302A42" w:rsidRDefault="00F5470D" w:rsidP="00494930">
            <w:pPr>
              <w:pStyle w:val="a8"/>
              <w:spacing w:before="0" w:beforeAutospacing="0" w:after="0" w:afterAutospacing="0"/>
              <w:jc w:val="both"/>
              <w:rPr>
                <w:color w:val="000000"/>
                <w:sz w:val="27"/>
                <w:szCs w:val="27"/>
              </w:rPr>
            </w:pPr>
            <w:r w:rsidRPr="00302A42">
              <w:rPr>
                <w:color w:val="000000"/>
                <w:sz w:val="27"/>
                <w:szCs w:val="27"/>
              </w:rPr>
              <w:t xml:space="preserve">сентябрь </w:t>
            </w:r>
          </w:p>
        </w:tc>
        <w:tc>
          <w:tcPr>
            <w:tcW w:w="4476" w:type="dxa"/>
          </w:tcPr>
          <w:p w:rsidR="00A62CA2" w:rsidRPr="00302A42" w:rsidRDefault="00542033" w:rsidP="00494930">
            <w:pPr>
              <w:pStyle w:val="a8"/>
              <w:spacing w:before="0" w:beforeAutospacing="0" w:after="0" w:afterAutospacing="0"/>
              <w:jc w:val="both"/>
              <w:rPr>
                <w:color w:val="000000"/>
                <w:sz w:val="27"/>
                <w:szCs w:val="27"/>
              </w:rPr>
            </w:pPr>
            <w:r w:rsidRPr="00302A42">
              <w:rPr>
                <w:color w:val="000000"/>
                <w:sz w:val="27"/>
                <w:szCs w:val="27"/>
              </w:rPr>
              <w:t>Осенний кросс первенство района</w:t>
            </w:r>
          </w:p>
        </w:tc>
        <w:tc>
          <w:tcPr>
            <w:tcW w:w="3285" w:type="dxa"/>
          </w:tcPr>
          <w:p w:rsidR="00A62CA2" w:rsidRPr="00302A42" w:rsidRDefault="00542033" w:rsidP="00604F96">
            <w:pPr>
              <w:pStyle w:val="a8"/>
              <w:spacing w:before="0" w:beforeAutospacing="0" w:after="0" w:afterAutospacing="0"/>
              <w:jc w:val="both"/>
              <w:rPr>
                <w:color w:val="000000"/>
                <w:sz w:val="27"/>
                <w:szCs w:val="27"/>
              </w:rPr>
            </w:pPr>
            <w:r w:rsidRPr="00302A42">
              <w:rPr>
                <w:color w:val="000000"/>
                <w:sz w:val="27"/>
                <w:szCs w:val="27"/>
              </w:rPr>
              <w:t xml:space="preserve">участие, </w:t>
            </w:r>
          </w:p>
        </w:tc>
      </w:tr>
      <w:tr w:rsidR="00A62CA2" w:rsidRPr="00302A42" w:rsidTr="00E00806">
        <w:tc>
          <w:tcPr>
            <w:tcW w:w="2093" w:type="dxa"/>
          </w:tcPr>
          <w:p w:rsidR="00A62CA2" w:rsidRPr="00302A42" w:rsidRDefault="004F5EF0" w:rsidP="00494930">
            <w:pPr>
              <w:pStyle w:val="a8"/>
              <w:spacing w:before="0" w:beforeAutospacing="0" w:after="0" w:afterAutospacing="0"/>
              <w:jc w:val="both"/>
              <w:rPr>
                <w:color w:val="000000"/>
                <w:sz w:val="27"/>
                <w:szCs w:val="27"/>
              </w:rPr>
            </w:pPr>
            <w:r w:rsidRPr="00302A42">
              <w:rPr>
                <w:color w:val="000000"/>
                <w:sz w:val="27"/>
                <w:szCs w:val="27"/>
              </w:rPr>
              <w:t>Октябрь</w:t>
            </w:r>
          </w:p>
        </w:tc>
        <w:tc>
          <w:tcPr>
            <w:tcW w:w="4476" w:type="dxa"/>
          </w:tcPr>
          <w:p w:rsidR="00CA002C" w:rsidRPr="00302A42" w:rsidRDefault="00604F96" w:rsidP="00494930">
            <w:pPr>
              <w:pStyle w:val="a8"/>
              <w:spacing w:before="0" w:beforeAutospacing="0" w:after="0" w:afterAutospacing="0"/>
              <w:jc w:val="both"/>
              <w:rPr>
                <w:color w:val="000000"/>
                <w:sz w:val="27"/>
                <w:szCs w:val="27"/>
              </w:rPr>
            </w:pPr>
            <w:r>
              <w:rPr>
                <w:color w:val="000000"/>
                <w:sz w:val="27"/>
                <w:szCs w:val="27"/>
              </w:rPr>
              <w:t>мини футбол</w:t>
            </w:r>
          </w:p>
        </w:tc>
        <w:tc>
          <w:tcPr>
            <w:tcW w:w="3285" w:type="dxa"/>
          </w:tcPr>
          <w:p w:rsidR="00A62CA2" w:rsidRPr="00302A42" w:rsidRDefault="00604F96" w:rsidP="00494930">
            <w:pPr>
              <w:pStyle w:val="a8"/>
              <w:spacing w:before="0" w:beforeAutospacing="0" w:after="0" w:afterAutospacing="0"/>
              <w:jc w:val="both"/>
              <w:rPr>
                <w:color w:val="000000"/>
                <w:sz w:val="27"/>
                <w:szCs w:val="27"/>
              </w:rPr>
            </w:pPr>
            <w:r>
              <w:rPr>
                <w:color w:val="000000"/>
                <w:sz w:val="27"/>
                <w:szCs w:val="27"/>
              </w:rPr>
              <w:t>юноши 3 м</w:t>
            </w:r>
          </w:p>
          <w:p w:rsidR="00CA002C" w:rsidRPr="00302A42" w:rsidRDefault="00CA002C" w:rsidP="00494930">
            <w:pPr>
              <w:pStyle w:val="a8"/>
              <w:spacing w:before="0" w:beforeAutospacing="0" w:after="0" w:afterAutospacing="0"/>
              <w:jc w:val="both"/>
              <w:rPr>
                <w:color w:val="000000"/>
                <w:sz w:val="27"/>
                <w:szCs w:val="27"/>
              </w:rPr>
            </w:pPr>
          </w:p>
          <w:p w:rsidR="00CA002C" w:rsidRPr="00302A42" w:rsidRDefault="00CA002C" w:rsidP="00494930">
            <w:pPr>
              <w:pStyle w:val="a8"/>
              <w:spacing w:before="0" w:beforeAutospacing="0" w:after="0" w:afterAutospacing="0"/>
              <w:jc w:val="both"/>
              <w:rPr>
                <w:color w:val="000000"/>
                <w:sz w:val="27"/>
                <w:szCs w:val="27"/>
              </w:rPr>
            </w:pPr>
            <w:r w:rsidRPr="00302A42">
              <w:rPr>
                <w:color w:val="000000"/>
                <w:sz w:val="27"/>
                <w:szCs w:val="27"/>
              </w:rPr>
              <w:t>поражение</w:t>
            </w:r>
          </w:p>
        </w:tc>
      </w:tr>
      <w:tr w:rsidR="00A62CA2" w:rsidRPr="00302A42" w:rsidTr="00E00806">
        <w:tc>
          <w:tcPr>
            <w:tcW w:w="2093" w:type="dxa"/>
          </w:tcPr>
          <w:p w:rsidR="00A62CA2" w:rsidRPr="00302A42" w:rsidRDefault="002E12B0" w:rsidP="00494930">
            <w:pPr>
              <w:pStyle w:val="a8"/>
              <w:spacing w:before="0" w:beforeAutospacing="0" w:after="0" w:afterAutospacing="0"/>
              <w:jc w:val="both"/>
              <w:rPr>
                <w:color w:val="000000"/>
                <w:sz w:val="27"/>
                <w:szCs w:val="27"/>
              </w:rPr>
            </w:pPr>
            <w:r w:rsidRPr="00302A42">
              <w:rPr>
                <w:color w:val="000000"/>
                <w:sz w:val="27"/>
                <w:szCs w:val="27"/>
              </w:rPr>
              <w:t>ноябрь</w:t>
            </w:r>
          </w:p>
        </w:tc>
        <w:tc>
          <w:tcPr>
            <w:tcW w:w="4476" w:type="dxa"/>
          </w:tcPr>
          <w:p w:rsidR="00A62CA2" w:rsidRPr="00302A42" w:rsidRDefault="002E12B0" w:rsidP="00494930">
            <w:pPr>
              <w:pStyle w:val="a8"/>
              <w:spacing w:before="0" w:beforeAutospacing="0" w:after="0" w:afterAutospacing="0"/>
              <w:jc w:val="both"/>
              <w:rPr>
                <w:color w:val="000000"/>
                <w:sz w:val="27"/>
                <w:szCs w:val="27"/>
              </w:rPr>
            </w:pPr>
            <w:r w:rsidRPr="00302A42">
              <w:rPr>
                <w:color w:val="000000"/>
                <w:sz w:val="27"/>
                <w:szCs w:val="27"/>
              </w:rPr>
              <w:t>Товарищеская встреча по баскетболу с командой КПК</w:t>
            </w:r>
          </w:p>
          <w:p w:rsidR="00ED40A1" w:rsidRPr="00302A42" w:rsidRDefault="00ED40A1" w:rsidP="00494930">
            <w:pPr>
              <w:pStyle w:val="a8"/>
              <w:spacing w:before="0" w:beforeAutospacing="0" w:after="0" w:afterAutospacing="0"/>
              <w:jc w:val="both"/>
              <w:rPr>
                <w:color w:val="000000"/>
                <w:sz w:val="27"/>
                <w:szCs w:val="27"/>
              </w:rPr>
            </w:pPr>
            <w:r w:rsidRPr="00302A42">
              <w:rPr>
                <w:color w:val="000000"/>
                <w:sz w:val="27"/>
                <w:szCs w:val="27"/>
              </w:rPr>
              <w:t>- КЭС баскет</w:t>
            </w:r>
            <w:r w:rsidR="00EA069D" w:rsidRPr="00302A42">
              <w:rPr>
                <w:color w:val="000000"/>
                <w:sz w:val="27"/>
                <w:szCs w:val="27"/>
              </w:rPr>
              <w:t xml:space="preserve"> 1 этап</w:t>
            </w:r>
          </w:p>
        </w:tc>
        <w:tc>
          <w:tcPr>
            <w:tcW w:w="3285" w:type="dxa"/>
          </w:tcPr>
          <w:p w:rsidR="00A62CA2" w:rsidRPr="00302A42" w:rsidRDefault="002E12B0" w:rsidP="00494930">
            <w:pPr>
              <w:pStyle w:val="a8"/>
              <w:spacing w:before="0" w:beforeAutospacing="0" w:after="0" w:afterAutospacing="0"/>
              <w:jc w:val="both"/>
              <w:rPr>
                <w:color w:val="000000"/>
                <w:sz w:val="27"/>
                <w:szCs w:val="27"/>
              </w:rPr>
            </w:pPr>
            <w:r w:rsidRPr="00302A42">
              <w:rPr>
                <w:color w:val="000000"/>
                <w:sz w:val="27"/>
                <w:szCs w:val="27"/>
              </w:rPr>
              <w:t>победа юношей</w:t>
            </w:r>
          </w:p>
          <w:p w:rsidR="00ED40A1" w:rsidRPr="00302A42" w:rsidRDefault="00ED40A1" w:rsidP="00494930">
            <w:pPr>
              <w:pStyle w:val="a8"/>
              <w:spacing w:before="0" w:beforeAutospacing="0" w:after="0" w:afterAutospacing="0"/>
              <w:jc w:val="both"/>
              <w:rPr>
                <w:color w:val="000000"/>
                <w:sz w:val="27"/>
                <w:szCs w:val="27"/>
              </w:rPr>
            </w:pPr>
          </w:p>
          <w:p w:rsidR="00ED40A1" w:rsidRPr="00302A42" w:rsidRDefault="00ED40A1" w:rsidP="00494930">
            <w:pPr>
              <w:pStyle w:val="a8"/>
              <w:spacing w:before="0" w:beforeAutospacing="0" w:after="0" w:afterAutospacing="0"/>
              <w:jc w:val="both"/>
              <w:rPr>
                <w:color w:val="000000"/>
                <w:sz w:val="27"/>
                <w:szCs w:val="27"/>
              </w:rPr>
            </w:pPr>
            <w:r w:rsidRPr="00302A42">
              <w:rPr>
                <w:color w:val="000000"/>
                <w:sz w:val="27"/>
                <w:szCs w:val="27"/>
              </w:rPr>
              <w:t>юноши</w:t>
            </w:r>
            <w:r w:rsidR="00604F96">
              <w:rPr>
                <w:color w:val="000000"/>
                <w:sz w:val="27"/>
                <w:szCs w:val="27"/>
              </w:rPr>
              <w:t xml:space="preserve"> 2 место, девушки 2</w:t>
            </w:r>
            <w:r w:rsidRPr="00302A42">
              <w:rPr>
                <w:color w:val="000000"/>
                <w:sz w:val="27"/>
                <w:szCs w:val="27"/>
              </w:rPr>
              <w:t xml:space="preserve"> место</w:t>
            </w:r>
          </w:p>
        </w:tc>
      </w:tr>
    </w:tbl>
    <w:p w:rsidR="00FE5EE3" w:rsidRDefault="00FE5EE3" w:rsidP="00302A42">
      <w:pPr>
        <w:pStyle w:val="a8"/>
        <w:shd w:val="clear" w:color="auto" w:fill="FFFFFF"/>
        <w:spacing w:before="0" w:beforeAutospacing="0" w:after="0" w:afterAutospacing="0"/>
        <w:jc w:val="center"/>
        <w:rPr>
          <w:b/>
          <w:sz w:val="28"/>
          <w:szCs w:val="28"/>
        </w:rPr>
      </w:pPr>
    </w:p>
    <w:p w:rsidR="00FE5EE3" w:rsidRDefault="00FE5EE3" w:rsidP="00302A42">
      <w:pPr>
        <w:pStyle w:val="a8"/>
        <w:shd w:val="clear" w:color="auto" w:fill="FFFFFF"/>
        <w:spacing w:before="0" w:beforeAutospacing="0" w:after="0" w:afterAutospacing="0"/>
        <w:jc w:val="center"/>
        <w:rPr>
          <w:b/>
          <w:sz w:val="28"/>
          <w:szCs w:val="28"/>
        </w:rPr>
      </w:pPr>
    </w:p>
    <w:p w:rsidR="00FE5EE3" w:rsidRDefault="00D6437C" w:rsidP="00D6437C">
      <w:pPr>
        <w:pStyle w:val="a8"/>
        <w:shd w:val="clear" w:color="auto" w:fill="FFFFFF"/>
        <w:spacing w:before="0" w:beforeAutospacing="0" w:after="0" w:afterAutospacing="0"/>
        <w:jc w:val="both"/>
        <w:rPr>
          <w:sz w:val="28"/>
          <w:szCs w:val="28"/>
        </w:rPr>
      </w:pPr>
      <w:r w:rsidRPr="00D6437C">
        <w:rPr>
          <w:sz w:val="28"/>
          <w:szCs w:val="28"/>
        </w:rPr>
        <w:t xml:space="preserve">Администрацией Каменского </w:t>
      </w:r>
      <w:r w:rsidR="004307DB">
        <w:rPr>
          <w:sz w:val="28"/>
          <w:szCs w:val="28"/>
        </w:rPr>
        <w:t>района сделала подарок нашим баскетболистам 2 баскетбольных дорогих мяча. Администрация Пригородного сельсовета приобрела 10 комплектов баскетбольной женской формы и мячи волейбол, футзал.</w:t>
      </w:r>
    </w:p>
    <w:p w:rsidR="00FE5EE3" w:rsidRDefault="00FE5EE3" w:rsidP="00302A42">
      <w:pPr>
        <w:pStyle w:val="a8"/>
        <w:shd w:val="clear" w:color="auto" w:fill="FFFFFF"/>
        <w:spacing w:before="0" w:beforeAutospacing="0" w:after="0" w:afterAutospacing="0"/>
        <w:jc w:val="center"/>
        <w:rPr>
          <w:b/>
          <w:sz w:val="28"/>
          <w:szCs w:val="28"/>
        </w:rPr>
      </w:pPr>
    </w:p>
    <w:p w:rsidR="003E592F" w:rsidRPr="00302A42" w:rsidRDefault="003E592F" w:rsidP="00302A42">
      <w:pPr>
        <w:pStyle w:val="a8"/>
        <w:shd w:val="clear" w:color="auto" w:fill="FFFFFF"/>
        <w:spacing w:before="0" w:beforeAutospacing="0" w:after="0" w:afterAutospacing="0"/>
        <w:jc w:val="center"/>
        <w:rPr>
          <w:b/>
          <w:sz w:val="28"/>
          <w:szCs w:val="28"/>
        </w:rPr>
      </w:pPr>
      <w:r w:rsidRPr="00302A42">
        <w:rPr>
          <w:b/>
          <w:sz w:val="28"/>
          <w:szCs w:val="28"/>
        </w:rPr>
        <w:t>ПОЧТА</w:t>
      </w:r>
    </w:p>
    <w:p w:rsidR="003E592F" w:rsidRPr="00302A42" w:rsidRDefault="003E592F" w:rsidP="00302A42">
      <w:pPr>
        <w:spacing w:after="0" w:line="240" w:lineRule="auto"/>
        <w:jc w:val="both"/>
        <w:rPr>
          <w:rFonts w:ascii="Times New Roman" w:hAnsi="Times New Roman"/>
          <w:sz w:val="28"/>
          <w:szCs w:val="28"/>
        </w:rPr>
      </w:pPr>
      <w:r w:rsidRPr="00302A42">
        <w:rPr>
          <w:rFonts w:ascii="Times New Roman" w:hAnsi="Times New Roman"/>
          <w:sz w:val="28"/>
          <w:szCs w:val="28"/>
        </w:rPr>
        <w:t>Для оказания услуг почтовой связи общего пользования существуют организации почтовой связи, в нашем сельсовете работают одно почтовое отделение, где трудятся 1 почтальон, начальник почтового отделения.</w:t>
      </w:r>
    </w:p>
    <w:p w:rsidR="003E592F" w:rsidRPr="00302A42" w:rsidRDefault="003E592F" w:rsidP="00494930">
      <w:pPr>
        <w:spacing w:after="0" w:line="240" w:lineRule="auto"/>
        <w:jc w:val="both"/>
        <w:rPr>
          <w:rFonts w:ascii="Times New Roman" w:hAnsi="Times New Roman"/>
          <w:sz w:val="28"/>
          <w:szCs w:val="28"/>
        </w:rPr>
      </w:pPr>
      <w:r w:rsidRPr="00302A42">
        <w:rPr>
          <w:rFonts w:ascii="Times New Roman" w:hAnsi="Times New Roman"/>
          <w:sz w:val="28"/>
          <w:szCs w:val="28"/>
        </w:rPr>
        <w:t xml:space="preserve">    Отделение оказывает основные и дополнительные услуги почтовой связи. Кроме основных услуг отделение связи оказывает населению дополнительные услуги: торгуют газетами, журналами, товарами народного потребления </w:t>
      </w:r>
    </w:p>
    <w:p w:rsidR="003E592F" w:rsidRPr="00302A42" w:rsidRDefault="003E592F" w:rsidP="00494930">
      <w:pPr>
        <w:spacing w:after="0" w:line="240" w:lineRule="auto"/>
        <w:jc w:val="both"/>
        <w:rPr>
          <w:rFonts w:ascii="Times New Roman" w:hAnsi="Times New Roman"/>
          <w:sz w:val="28"/>
          <w:szCs w:val="28"/>
        </w:rPr>
      </w:pPr>
      <w:r w:rsidRPr="00302A42">
        <w:rPr>
          <w:rFonts w:ascii="Times New Roman" w:hAnsi="Times New Roman"/>
          <w:sz w:val="28"/>
          <w:szCs w:val="28"/>
        </w:rPr>
        <w:tab/>
        <w:t>Совершает различные приемы платежей: за электроэнергию, перечисляет налоги, переводы, субсидии, штрафы, кредиты, госпошлины</w:t>
      </w:r>
    </w:p>
    <w:p w:rsidR="001E0F51" w:rsidRPr="00302A42" w:rsidRDefault="003E592F" w:rsidP="00302A42">
      <w:pPr>
        <w:spacing w:after="0" w:line="240" w:lineRule="auto"/>
        <w:jc w:val="both"/>
        <w:rPr>
          <w:rFonts w:ascii="Times New Roman" w:hAnsi="Times New Roman"/>
          <w:sz w:val="28"/>
          <w:szCs w:val="28"/>
        </w:rPr>
      </w:pPr>
      <w:r w:rsidRPr="00302A42">
        <w:rPr>
          <w:rFonts w:ascii="Times New Roman" w:hAnsi="Times New Roman"/>
          <w:sz w:val="28"/>
          <w:szCs w:val="28"/>
        </w:rPr>
        <w:tab/>
        <w:t>Отделения связи работают стабильно, режим работы почтового отделения с 9-00 до 17-00, рабочие дни вторник, четверг суббота во время организовывают работу по подписке на периодические издания</w:t>
      </w:r>
      <w:r w:rsidR="00037D14">
        <w:rPr>
          <w:rFonts w:ascii="Times New Roman" w:hAnsi="Times New Roman"/>
          <w:sz w:val="28"/>
          <w:szCs w:val="28"/>
        </w:rPr>
        <w:t>. В 2017</w:t>
      </w:r>
      <w:r w:rsidRPr="00302A42">
        <w:rPr>
          <w:rFonts w:ascii="Times New Roman" w:hAnsi="Times New Roman"/>
          <w:sz w:val="28"/>
          <w:szCs w:val="28"/>
        </w:rPr>
        <w:t xml:space="preserve"> году подписано </w:t>
      </w:r>
      <w:r w:rsidR="0073799F" w:rsidRPr="00302A42">
        <w:rPr>
          <w:rFonts w:ascii="Times New Roman" w:hAnsi="Times New Roman"/>
          <w:sz w:val="28"/>
          <w:szCs w:val="28"/>
        </w:rPr>
        <w:t>250</w:t>
      </w:r>
      <w:r w:rsidRPr="00302A42">
        <w:rPr>
          <w:rFonts w:ascii="Times New Roman" w:hAnsi="Times New Roman"/>
          <w:sz w:val="28"/>
          <w:szCs w:val="28"/>
        </w:rPr>
        <w:t xml:space="preserve"> (234) периодически</w:t>
      </w:r>
      <w:r w:rsidR="0073799F" w:rsidRPr="00302A42">
        <w:rPr>
          <w:rFonts w:ascii="Times New Roman" w:hAnsi="Times New Roman"/>
          <w:sz w:val="28"/>
          <w:szCs w:val="28"/>
        </w:rPr>
        <w:t>х изданий: Каменские известия</w:t>
      </w:r>
      <w:r w:rsidR="0034153A" w:rsidRPr="00302A42">
        <w:rPr>
          <w:rFonts w:ascii="Times New Roman" w:hAnsi="Times New Roman"/>
          <w:sz w:val="28"/>
          <w:szCs w:val="28"/>
        </w:rPr>
        <w:t xml:space="preserve"> </w:t>
      </w:r>
      <w:r w:rsidR="00115D6A" w:rsidRPr="00302A42">
        <w:rPr>
          <w:rFonts w:ascii="Times New Roman" w:hAnsi="Times New Roman"/>
          <w:sz w:val="28"/>
          <w:szCs w:val="28"/>
        </w:rPr>
        <w:t>59</w:t>
      </w:r>
      <w:r w:rsidR="0073799F" w:rsidRPr="00302A42">
        <w:rPr>
          <w:rFonts w:ascii="Times New Roman" w:hAnsi="Times New Roman"/>
          <w:sz w:val="28"/>
          <w:szCs w:val="28"/>
        </w:rPr>
        <w:t xml:space="preserve"> </w:t>
      </w:r>
      <w:r w:rsidR="00115D6A" w:rsidRPr="00302A42">
        <w:rPr>
          <w:rFonts w:ascii="Times New Roman" w:hAnsi="Times New Roman"/>
          <w:sz w:val="28"/>
          <w:szCs w:val="28"/>
        </w:rPr>
        <w:t>, ,</w:t>
      </w:r>
      <w:r w:rsidR="00F93D44" w:rsidRPr="00302A42">
        <w:rPr>
          <w:rFonts w:ascii="Times New Roman" w:hAnsi="Times New Roman"/>
          <w:sz w:val="28"/>
          <w:szCs w:val="28"/>
        </w:rPr>
        <w:t xml:space="preserve"> </w:t>
      </w:r>
      <w:r w:rsidR="00115D6A" w:rsidRPr="00302A42">
        <w:rPr>
          <w:rFonts w:ascii="Times New Roman" w:hAnsi="Times New Roman"/>
          <w:sz w:val="28"/>
          <w:szCs w:val="28"/>
        </w:rPr>
        <w:t>Алтайская правда -</w:t>
      </w:r>
      <w:r w:rsidR="0034153A" w:rsidRPr="00302A42">
        <w:rPr>
          <w:rFonts w:ascii="Times New Roman" w:hAnsi="Times New Roman"/>
          <w:sz w:val="28"/>
          <w:szCs w:val="28"/>
        </w:rPr>
        <w:t xml:space="preserve"> </w:t>
      </w:r>
      <w:r w:rsidR="00115D6A" w:rsidRPr="00302A42">
        <w:rPr>
          <w:rFonts w:ascii="Times New Roman" w:hAnsi="Times New Roman"/>
          <w:sz w:val="28"/>
          <w:szCs w:val="28"/>
        </w:rPr>
        <w:t>6</w:t>
      </w:r>
      <w:r w:rsidRPr="00302A42">
        <w:rPr>
          <w:rFonts w:ascii="Times New Roman" w:hAnsi="Times New Roman"/>
          <w:sz w:val="28"/>
          <w:szCs w:val="28"/>
        </w:rPr>
        <w:t xml:space="preserve">.Центральные издания самыми популярными являются – это детский журнал «непоседа», </w:t>
      </w:r>
      <w:r w:rsidR="00115D6A" w:rsidRPr="00302A42">
        <w:rPr>
          <w:rFonts w:ascii="Times New Roman" w:hAnsi="Times New Roman"/>
          <w:sz w:val="28"/>
          <w:szCs w:val="28"/>
        </w:rPr>
        <w:t xml:space="preserve">  </w:t>
      </w:r>
      <w:r w:rsidRPr="00302A42">
        <w:rPr>
          <w:rFonts w:ascii="Times New Roman" w:hAnsi="Times New Roman"/>
          <w:sz w:val="28"/>
          <w:szCs w:val="28"/>
        </w:rPr>
        <w:t>Дарья, 1000 советов, журнал Сваты</w:t>
      </w:r>
      <w:r w:rsidR="00115D6A" w:rsidRPr="00302A42">
        <w:rPr>
          <w:rFonts w:ascii="Times New Roman" w:hAnsi="Times New Roman"/>
          <w:sz w:val="28"/>
          <w:szCs w:val="28"/>
        </w:rPr>
        <w:t xml:space="preserve">, на даны момент началась досрочная подписка по </w:t>
      </w:r>
      <w:r w:rsidR="00037D14">
        <w:rPr>
          <w:rFonts w:ascii="Times New Roman" w:hAnsi="Times New Roman"/>
          <w:sz w:val="28"/>
          <w:szCs w:val="28"/>
        </w:rPr>
        <w:t>цена прошлого года до 01.03.2017</w:t>
      </w:r>
      <w:r w:rsidR="00115D6A" w:rsidRPr="00302A42">
        <w:rPr>
          <w:rFonts w:ascii="Times New Roman" w:hAnsi="Times New Roman"/>
          <w:sz w:val="28"/>
          <w:szCs w:val="28"/>
        </w:rPr>
        <w:t xml:space="preserve"> года </w:t>
      </w:r>
      <w:r w:rsidR="00E1056E" w:rsidRPr="00302A42">
        <w:rPr>
          <w:rFonts w:ascii="Times New Roman" w:hAnsi="Times New Roman"/>
          <w:sz w:val="28"/>
          <w:szCs w:val="28"/>
        </w:rPr>
        <w:t>всех ждем в нашем почтовом отделении.</w:t>
      </w:r>
    </w:p>
    <w:p w:rsidR="00FE5EE3" w:rsidRDefault="00A6052E" w:rsidP="00494930">
      <w:pPr>
        <w:spacing w:after="0" w:line="240" w:lineRule="auto"/>
        <w:jc w:val="center"/>
        <w:rPr>
          <w:rFonts w:ascii="Times New Roman" w:hAnsi="Times New Roman"/>
          <w:b/>
          <w:sz w:val="28"/>
          <w:szCs w:val="28"/>
        </w:rPr>
      </w:pPr>
      <w:r>
        <w:rPr>
          <w:rFonts w:ascii="Times New Roman" w:hAnsi="Times New Roman"/>
          <w:b/>
          <w:sz w:val="28"/>
          <w:szCs w:val="28"/>
        </w:rPr>
        <w:t xml:space="preserve"> Здравоохранение</w:t>
      </w:r>
    </w:p>
    <w:p w:rsidR="00A6052E" w:rsidRDefault="00A6052E" w:rsidP="00494930">
      <w:pPr>
        <w:spacing w:after="0" w:line="240" w:lineRule="auto"/>
        <w:jc w:val="center"/>
        <w:rPr>
          <w:rFonts w:ascii="Times New Roman" w:hAnsi="Times New Roman"/>
          <w:b/>
          <w:sz w:val="28"/>
          <w:szCs w:val="28"/>
        </w:rPr>
      </w:pPr>
      <w:r>
        <w:rPr>
          <w:rFonts w:ascii="Times New Roman" w:hAnsi="Times New Roman"/>
          <w:b/>
          <w:sz w:val="28"/>
          <w:szCs w:val="28"/>
        </w:rPr>
        <w:t>Заведующий Октябрьский ФАПом Гома К.Н.</w:t>
      </w:r>
    </w:p>
    <w:p w:rsidR="00A6052E" w:rsidRDefault="00257F3D" w:rsidP="00257F3D">
      <w:pPr>
        <w:spacing w:after="0" w:line="240" w:lineRule="auto"/>
        <w:jc w:val="both"/>
        <w:rPr>
          <w:rFonts w:ascii="Times New Roman" w:hAnsi="Times New Roman"/>
          <w:sz w:val="28"/>
          <w:szCs w:val="28"/>
        </w:rPr>
      </w:pPr>
      <w:r>
        <w:rPr>
          <w:rFonts w:ascii="Times New Roman" w:hAnsi="Times New Roman"/>
          <w:sz w:val="28"/>
          <w:szCs w:val="28"/>
        </w:rPr>
        <w:t>Колличество посещений за 2019 год – 710</w:t>
      </w:r>
    </w:p>
    <w:p w:rsidR="00257F3D" w:rsidRDefault="00257F3D" w:rsidP="00257F3D">
      <w:pPr>
        <w:spacing w:after="0" w:line="240" w:lineRule="auto"/>
        <w:jc w:val="both"/>
        <w:rPr>
          <w:rFonts w:ascii="Times New Roman" w:hAnsi="Times New Roman"/>
          <w:sz w:val="28"/>
          <w:szCs w:val="28"/>
        </w:rPr>
      </w:pPr>
      <w:r>
        <w:rPr>
          <w:rFonts w:ascii="Times New Roman" w:hAnsi="Times New Roman"/>
          <w:sz w:val="28"/>
          <w:szCs w:val="28"/>
        </w:rPr>
        <w:t>Вызовы на дому -310</w:t>
      </w:r>
    </w:p>
    <w:p w:rsidR="00257F3D" w:rsidRDefault="00257F3D" w:rsidP="00257F3D">
      <w:pPr>
        <w:spacing w:after="0" w:line="240" w:lineRule="auto"/>
        <w:jc w:val="both"/>
        <w:rPr>
          <w:rFonts w:ascii="Times New Roman" w:hAnsi="Times New Roman"/>
          <w:sz w:val="28"/>
          <w:szCs w:val="28"/>
        </w:rPr>
      </w:pPr>
      <w:r>
        <w:rPr>
          <w:rFonts w:ascii="Times New Roman" w:hAnsi="Times New Roman"/>
          <w:sz w:val="28"/>
          <w:szCs w:val="28"/>
        </w:rPr>
        <w:t>Патронажей – 20</w:t>
      </w:r>
    </w:p>
    <w:p w:rsidR="00257F3D" w:rsidRDefault="00257F3D" w:rsidP="00257F3D">
      <w:pPr>
        <w:spacing w:after="0" w:line="240" w:lineRule="auto"/>
        <w:jc w:val="both"/>
        <w:rPr>
          <w:rFonts w:ascii="Times New Roman" w:hAnsi="Times New Roman"/>
          <w:sz w:val="28"/>
          <w:szCs w:val="28"/>
        </w:rPr>
      </w:pPr>
      <w:r>
        <w:rPr>
          <w:rFonts w:ascii="Times New Roman" w:hAnsi="Times New Roman"/>
          <w:sz w:val="28"/>
          <w:szCs w:val="28"/>
        </w:rPr>
        <w:t>Новорожденные на 2019 год -0</w:t>
      </w:r>
    </w:p>
    <w:p w:rsidR="00DC6BF4" w:rsidRPr="00257F3D" w:rsidRDefault="00DC6BF4" w:rsidP="00257F3D">
      <w:pPr>
        <w:spacing w:after="0" w:line="240" w:lineRule="auto"/>
        <w:jc w:val="both"/>
        <w:rPr>
          <w:rFonts w:ascii="Times New Roman" w:hAnsi="Times New Roman"/>
          <w:sz w:val="28"/>
          <w:szCs w:val="28"/>
        </w:rPr>
      </w:pPr>
      <w:r>
        <w:rPr>
          <w:rFonts w:ascii="Times New Roman" w:hAnsi="Times New Roman"/>
          <w:sz w:val="28"/>
          <w:szCs w:val="28"/>
        </w:rPr>
        <w:t>Флюрографию за 2019 год прошли 190 человек. Направления на флюрографическое обследование розданы</w:t>
      </w:r>
      <w:r w:rsidR="007C3C08">
        <w:rPr>
          <w:rFonts w:ascii="Times New Roman" w:hAnsi="Times New Roman"/>
          <w:sz w:val="28"/>
          <w:szCs w:val="28"/>
        </w:rPr>
        <w:t>, проходят единицы. Население плохо прививается против гриппа.</w:t>
      </w:r>
      <w:r w:rsidR="00121D11">
        <w:rPr>
          <w:rFonts w:ascii="Times New Roman" w:hAnsi="Times New Roman"/>
          <w:sz w:val="28"/>
          <w:szCs w:val="28"/>
        </w:rPr>
        <w:t xml:space="preserve"> Проведены беседы с </w:t>
      </w:r>
      <w:r w:rsidR="00032F21">
        <w:rPr>
          <w:rFonts w:ascii="Times New Roman" w:hAnsi="Times New Roman"/>
          <w:sz w:val="28"/>
          <w:szCs w:val="28"/>
        </w:rPr>
        <w:t>пациентами о гипотензи</w:t>
      </w:r>
      <w:r w:rsidR="00121D11">
        <w:rPr>
          <w:rFonts w:ascii="Times New Roman" w:hAnsi="Times New Roman"/>
          <w:sz w:val="28"/>
          <w:szCs w:val="28"/>
        </w:rPr>
        <w:t>вной терапии 23 человека. Проведены беседы</w:t>
      </w:r>
      <w:r w:rsidR="00032F21">
        <w:rPr>
          <w:rFonts w:ascii="Times New Roman" w:hAnsi="Times New Roman"/>
          <w:sz w:val="28"/>
          <w:szCs w:val="28"/>
        </w:rPr>
        <w:t xml:space="preserve"> с пациентами </w:t>
      </w:r>
      <w:r w:rsidR="003B79C4">
        <w:rPr>
          <w:rFonts w:ascii="Times New Roman" w:hAnsi="Times New Roman"/>
          <w:sz w:val="28"/>
          <w:szCs w:val="28"/>
        </w:rPr>
        <w:t>больные сахпрным диабетом, о соблюдении правил питания, сдачи анализов, контроля уровня сахара в крови – 10 человек. Так же ежегодно приезжают бригады врачей</w:t>
      </w:r>
      <w:r w:rsidR="0056508C">
        <w:rPr>
          <w:rFonts w:ascii="Times New Roman" w:hAnsi="Times New Roman"/>
          <w:sz w:val="28"/>
          <w:szCs w:val="28"/>
        </w:rPr>
        <w:t xml:space="preserve"> по диспансеризации взрослого и детского населения </w:t>
      </w:r>
      <w:r w:rsidR="007908F5">
        <w:rPr>
          <w:rFonts w:ascii="Times New Roman" w:hAnsi="Times New Roman"/>
          <w:sz w:val="28"/>
          <w:szCs w:val="28"/>
        </w:rPr>
        <w:t xml:space="preserve">.Население оповещают о предстоящей </w:t>
      </w:r>
      <w:r w:rsidR="0018202F">
        <w:rPr>
          <w:rFonts w:ascii="Times New Roman" w:hAnsi="Times New Roman"/>
          <w:sz w:val="28"/>
          <w:szCs w:val="28"/>
        </w:rPr>
        <w:t>диспансеризации</w:t>
      </w:r>
      <w:r w:rsidR="007908F5">
        <w:rPr>
          <w:rFonts w:ascii="Times New Roman" w:hAnsi="Times New Roman"/>
          <w:sz w:val="28"/>
          <w:szCs w:val="28"/>
        </w:rPr>
        <w:t xml:space="preserve">  заранее</w:t>
      </w:r>
      <w:r w:rsidR="0018202F">
        <w:rPr>
          <w:rFonts w:ascii="Times New Roman" w:hAnsi="Times New Roman"/>
          <w:sz w:val="28"/>
          <w:szCs w:val="28"/>
        </w:rPr>
        <w:t>, вешаются объявления, лично оповещают пациентов. Что помогает предотвратить заболевания или выявить уже имеющиеся заболевания.</w:t>
      </w:r>
    </w:p>
    <w:p w:rsidR="00FE5EE3" w:rsidRDefault="00FE5EE3" w:rsidP="00494930">
      <w:pPr>
        <w:spacing w:after="0" w:line="240" w:lineRule="auto"/>
        <w:jc w:val="center"/>
        <w:rPr>
          <w:rFonts w:ascii="Times New Roman" w:hAnsi="Times New Roman"/>
          <w:b/>
          <w:sz w:val="28"/>
          <w:szCs w:val="28"/>
        </w:rPr>
      </w:pPr>
    </w:p>
    <w:p w:rsidR="00E317FA" w:rsidRDefault="00EC375D" w:rsidP="00494930">
      <w:pPr>
        <w:spacing w:after="0" w:line="240" w:lineRule="auto"/>
        <w:jc w:val="center"/>
        <w:rPr>
          <w:rFonts w:ascii="Times New Roman" w:hAnsi="Times New Roman"/>
          <w:b/>
          <w:sz w:val="28"/>
          <w:szCs w:val="28"/>
        </w:rPr>
      </w:pPr>
      <w:r w:rsidRPr="00302A42">
        <w:rPr>
          <w:rFonts w:ascii="Times New Roman" w:hAnsi="Times New Roman"/>
          <w:b/>
          <w:sz w:val="28"/>
          <w:szCs w:val="28"/>
        </w:rPr>
        <w:t>МЕРОПРИЯТИЯ по ВОДООТВЕДЕНИЮ</w:t>
      </w:r>
      <w:r w:rsidR="00CC5E47" w:rsidRPr="00302A42">
        <w:rPr>
          <w:rFonts w:ascii="Times New Roman" w:hAnsi="Times New Roman"/>
          <w:b/>
          <w:sz w:val="28"/>
          <w:szCs w:val="28"/>
        </w:rPr>
        <w:t>, ПОЖАРНОЙ БЕЗОПАСНОСТИ</w:t>
      </w:r>
      <w:r w:rsidR="00CE4887" w:rsidRPr="00302A42">
        <w:rPr>
          <w:rFonts w:ascii="Times New Roman" w:hAnsi="Times New Roman"/>
          <w:b/>
          <w:sz w:val="28"/>
          <w:szCs w:val="28"/>
        </w:rPr>
        <w:t xml:space="preserve">  (последний пожар)</w:t>
      </w:r>
    </w:p>
    <w:p w:rsidR="008047F4" w:rsidRDefault="008047F4" w:rsidP="005F7519">
      <w:pPr>
        <w:spacing w:after="0" w:line="240" w:lineRule="auto"/>
        <w:jc w:val="both"/>
        <w:rPr>
          <w:rFonts w:ascii="Times New Roman" w:hAnsi="Times New Roman"/>
          <w:sz w:val="28"/>
          <w:szCs w:val="28"/>
        </w:rPr>
      </w:pPr>
      <w:r w:rsidRPr="005F7519">
        <w:rPr>
          <w:rFonts w:ascii="Times New Roman" w:hAnsi="Times New Roman"/>
          <w:sz w:val="28"/>
          <w:szCs w:val="28"/>
        </w:rPr>
        <w:t xml:space="preserve">В 2019 году наш сельсовет получил от краевого 8 ПСО ФПС ГПС ГУ МЧС  в целях создании добровольной пожарной команды в собственность </w:t>
      </w:r>
      <w:r w:rsidR="005F7519" w:rsidRPr="005F7519">
        <w:rPr>
          <w:rFonts w:ascii="Times New Roman" w:hAnsi="Times New Roman"/>
          <w:sz w:val="28"/>
          <w:szCs w:val="28"/>
        </w:rPr>
        <w:t>пожарное имущество на сумму 127,0 т.р</w:t>
      </w:r>
    </w:p>
    <w:p w:rsidR="005F7519" w:rsidRPr="005F7519" w:rsidRDefault="005F7519" w:rsidP="005F7519">
      <w:pPr>
        <w:spacing w:after="0" w:line="240" w:lineRule="auto"/>
        <w:jc w:val="both"/>
        <w:rPr>
          <w:rFonts w:ascii="Times New Roman" w:hAnsi="Times New Roman"/>
          <w:sz w:val="28"/>
          <w:szCs w:val="28"/>
        </w:rPr>
      </w:pPr>
      <w:r>
        <w:rPr>
          <w:rFonts w:ascii="Times New Roman" w:hAnsi="Times New Roman"/>
          <w:sz w:val="28"/>
          <w:szCs w:val="28"/>
        </w:rPr>
        <w:t xml:space="preserve"> В этом году </w:t>
      </w:r>
      <w:r w:rsidR="001A056F">
        <w:rPr>
          <w:rFonts w:ascii="Times New Roman" w:hAnsi="Times New Roman"/>
          <w:sz w:val="28"/>
          <w:szCs w:val="28"/>
        </w:rPr>
        <w:t>зимой у нас очень много выпало пе</w:t>
      </w:r>
      <w:r w:rsidR="00217876">
        <w:rPr>
          <w:rFonts w:ascii="Times New Roman" w:hAnsi="Times New Roman"/>
          <w:sz w:val="28"/>
          <w:szCs w:val="28"/>
        </w:rPr>
        <w:t>р</w:t>
      </w:r>
      <w:r w:rsidR="001A056F">
        <w:rPr>
          <w:rFonts w:ascii="Times New Roman" w:hAnsi="Times New Roman"/>
          <w:sz w:val="28"/>
          <w:szCs w:val="28"/>
        </w:rPr>
        <w:t>вым делом сбрасываем снег с крыш домов, бань, сараев,</w:t>
      </w:r>
      <w:r w:rsidR="001C4B79">
        <w:rPr>
          <w:rFonts w:ascii="Times New Roman" w:hAnsi="Times New Roman"/>
          <w:sz w:val="28"/>
          <w:szCs w:val="28"/>
        </w:rPr>
        <w:t xml:space="preserve"> делаем это в светлое время суток</w:t>
      </w:r>
      <w:r w:rsidR="00217876">
        <w:rPr>
          <w:rFonts w:ascii="Times New Roman" w:hAnsi="Times New Roman"/>
          <w:sz w:val="28"/>
          <w:szCs w:val="28"/>
        </w:rPr>
        <w:t>.</w:t>
      </w:r>
    </w:p>
    <w:p w:rsidR="00DC44BA" w:rsidRPr="00302A42" w:rsidRDefault="00753427" w:rsidP="00494930">
      <w:pPr>
        <w:pStyle w:val="a8"/>
        <w:shd w:val="clear" w:color="auto" w:fill="FFFFFF"/>
        <w:spacing w:before="150" w:beforeAutospacing="0" w:after="0" w:afterAutospacing="0"/>
        <w:jc w:val="both"/>
        <w:textAlignment w:val="baseline"/>
        <w:rPr>
          <w:color w:val="000000"/>
          <w:sz w:val="28"/>
          <w:szCs w:val="28"/>
        </w:rPr>
      </w:pPr>
      <w:r w:rsidRPr="00302A42">
        <w:rPr>
          <w:color w:val="333333"/>
          <w:sz w:val="28"/>
          <w:szCs w:val="28"/>
        </w:rPr>
        <w:t> </w:t>
      </w:r>
      <w:r w:rsidR="00D32485" w:rsidRPr="00302A42">
        <w:rPr>
          <w:color w:val="333333"/>
          <w:sz w:val="28"/>
          <w:szCs w:val="28"/>
        </w:rPr>
        <w:t xml:space="preserve">Скоро </w:t>
      </w:r>
      <w:r w:rsidR="00F614B8" w:rsidRPr="00302A42">
        <w:rPr>
          <w:color w:val="000000"/>
          <w:sz w:val="28"/>
          <w:szCs w:val="28"/>
        </w:rPr>
        <w:t xml:space="preserve"> весенне-летний период, </w:t>
      </w:r>
      <w:r w:rsidR="00D32485" w:rsidRPr="00302A42">
        <w:rPr>
          <w:color w:val="000000"/>
          <w:sz w:val="28"/>
          <w:szCs w:val="28"/>
        </w:rPr>
        <w:t xml:space="preserve"> но</w:t>
      </w:r>
      <w:r w:rsidR="002B4977">
        <w:rPr>
          <w:color w:val="000000"/>
          <w:sz w:val="28"/>
          <w:szCs w:val="28"/>
        </w:rPr>
        <w:t>,</w:t>
      </w:r>
      <w:r w:rsidR="00D32485" w:rsidRPr="00302A42">
        <w:rPr>
          <w:color w:val="000000"/>
          <w:sz w:val="28"/>
          <w:szCs w:val="28"/>
        </w:rPr>
        <w:t xml:space="preserve">  к большому</w:t>
      </w:r>
      <w:r w:rsidR="00DC44BA" w:rsidRPr="00302A42">
        <w:rPr>
          <w:color w:val="000000"/>
          <w:sz w:val="28"/>
          <w:szCs w:val="28"/>
        </w:rPr>
        <w:t xml:space="preserve">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территории дач, садовых домиков зачастую оборачивается бедой – это почти 50% всех пожаров происходящих ежегодно именно по этой причине.</w:t>
      </w:r>
    </w:p>
    <w:p w:rsidR="00DC44BA" w:rsidRPr="00302A42" w:rsidRDefault="00DC44BA" w:rsidP="00494930">
      <w:pPr>
        <w:pStyle w:val="a8"/>
        <w:shd w:val="clear" w:color="auto" w:fill="FFFFFF"/>
        <w:spacing w:before="150" w:beforeAutospacing="0" w:after="0" w:afterAutospacing="0"/>
        <w:jc w:val="both"/>
        <w:textAlignment w:val="baseline"/>
        <w:rPr>
          <w:color w:val="000000"/>
          <w:sz w:val="28"/>
          <w:szCs w:val="28"/>
        </w:rPr>
      </w:pPr>
      <w:r w:rsidRPr="00302A42">
        <w:rPr>
          <w:b/>
          <w:bCs/>
          <w:color w:val="000000"/>
          <w:sz w:val="28"/>
          <w:szCs w:val="28"/>
        </w:rPr>
        <w:t> Поэтому чтобы не случилось беды необходимо соблюдать правила пожарной безопасности:</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не допускается разводить костры и выбрасывать не затушенный уголь и золу вблизи строений.</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хранить легковоспламеняющиеся и горючие жидкости, а также горючие материалы, старую мебель, хозяйственные и другие вещи на чердаках,</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курить и пользоваться открытым огнем в сараях и на чердаках, а также в других местах, где хранятся горючие материалы.</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оставлять без присмотра топящиеся печи, а также поручать надзор за ними малолетним детям; - располагать топливо, другие горючие материалы и вещества на предтопочном листе;</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применять для розжига печей бензин, керосин, дизельное топливо и другие ЛВЖ и ГЖ;</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Пожар – не стихия, а следствие беспечности людей!</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b/>
          <w:bCs/>
          <w:color w:val="000000"/>
          <w:sz w:val="28"/>
          <w:szCs w:val="28"/>
        </w:rPr>
        <w:t> В пожароопасный период в лесу категорически запрещается:</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 разводить костры, использовать мангалы, другие приспособления для приготовления пищи;</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 курить, бросать горящие спички, окурки, вытряхивать из курительных трубок горячую золу;</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 стрелять из оружия, использовать пиротехнические изделия;</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 оставлять в лесу промасленный или пропитанный бензином, керосином и иными горючими веществами обтирочный материал;</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оставлять на освещенной солнцем лесной поляне бутылки, осколки стекла, другой мусор;</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 выжигать траву, а также стерню на полях.</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color w:val="000000"/>
          <w:sz w:val="28"/>
          <w:szCs w:val="28"/>
        </w:rPr>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DC44BA" w:rsidRPr="00302A42" w:rsidRDefault="00DC44BA" w:rsidP="00494930">
      <w:pPr>
        <w:pStyle w:val="a8"/>
        <w:shd w:val="clear" w:color="auto" w:fill="FFFFFF"/>
        <w:spacing w:before="0" w:beforeAutospacing="0" w:after="0" w:afterAutospacing="0"/>
        <w:jc w:val="both"/>
        <w:textAlignment w:val="baseline"/>
        <w:rPr>
          <w:color w:val="000000"/>
          <w:sz w:val="28"/>
          <w:szCs w:val="28"/>
        </w:rPr>
      </w:pPr>
      <w:r w:rsidRPr="00302A42">
        <w:rPr>
          <w:b/>
          <w:bCs/>
          <w:color w:val="000000"/>
          <w:sz w:val="28"/>
          <w:szCs w:val="28"/>
        </w:rPr>
        <w:t> </w:t>
      </w:r>
      <w:r w:rsidRPr="00302A42">
        <w:rPr>
          <w:color w:val="000000"/>
          <w:sz w:val="28"/>
          <w:szCs w:val="28"/>
        </w:rPr>
        <w:t>Если вы обнаружили очаги возгорания, немедленно известите против</w:t>
      </w:r>
      <w:r w:rsidR="00411071" w:rsidRPr="00302A42">
        <w:rPr>
          <w:color w:val="000000"/>
          <w:sz w:val="28"/>
          <w:szCs w:val="28"/>
        </w:rPr>
        <w:t>опожарную службу по телефону 101</w:t>
      </w:r>
      <w:r w:rsidR="00F725E9" w:rsidRPr="00302A42">
        <w:rPr>
          <w:color w:val="000000"/>
          <w:sz w:val="28"/>
          <w:szCs w:val="28"/>
        </w:rPr>
        <w:t>, а потом уже звоните мне, потому что теряем время</w:t>
      </w:r>
      <w:r w:rsidR="0060447E" w:rsidRPr="00302A42">
        <w:rPr>
          <w:color w:val="000000"/>
          <w:sz w:val="28"/>
          <w:szCs w:val="28"/>
        </w:rPr>
        <w:t>. Когда вы звоните первой мне, начиню расспрашивать, где, да что, а если вы позвоните на 01, они тут сообщаю нам</w:t>
      </w:r>
      <w:r w:rsidR="000F6077" w:rsidRPr="00302A42">
        <w:rPr>
          <w:color w:val="000000"/>
          <w:sz w:val="28"/>
          <w:szCs w:val="28"/>
        </w:rPr>
        <w:t xml:space="preserve"> и у нас расспрашивают какой объект горит, кто хозяин</w:t>
      </w:r>
      <w:r w:rsidR="00016972" w:rsidRPr="00302A42">
        <w:rPr>
          <w:color w:val="000000"/>
          <w:sz w:val="28"/>
          <w:szCs w:val="28"/>
        </w:rPr>
        <w:t>, возраст, несовершеннолетние граждане живут или нет и многое другое. Поэтому заостряю внимание  увидели оч</w:t>
      </w:r>
      <w:r w:rsidR="00F27944" w:rsidRPr="00302A42">
        <w:rPr>
          <w:color w:val="000000"/>
          <w:sz w:val="28"/>
          <w:szCs w:val="28"/>
        </w:rPr>
        <w:t>аг возгорания звоним 01. Или 101</w:t>
      </w:r>
      <w:r w:rsidR="00016972" w:rsidRPr="00302A42">
        <w:rPr>
          <w:color w:val="000000"/>
          <w:sz w:val="28"/>
          <w:szCs w:val="28"/>
        </w:rPr>
        <w:t>,</w:t>
      </w:r>
      <w:r w:rsidR="001A056F">
        <w:rPr>
          <w:color w:val="000000"/>
          <w:sz w:val="28"/>
          <w:szCs w:val="28"/>
        </w:rPr>
        <w:t xml:space="preserve"> 112</w:t>
      </w:r>
      <w:r w:rsidR="00016972" w:rsidRPr="00302A42">
        <w:rPr>
          <w:color w:val="000000"/>
          <w:sz w:val="28"/>
          <w:szCs w:val="28"/>
        </w:rPr>
        <w:t xml:space="preserve"> можете сообщить </w:t>
      </w:r>
      <w:r w:rsidR="00790D5E" w:rsidRPr="00302A42">
        <w:rPr>
          <w:color w:val="000000"/>
          <w:sz w:val="28"/>
          <w:szCs w:val="28"/>
        </w:rPr>
        <w:t>в ЕДДС 2-23-36.</w:t>
      </w:r>
      <w:r w:rsidR="001A056F">
        <w:rPr>
          <w:color w:val="000000"/>
          <w:sz w:val="28"/>
          <w:szCs w:val="28"/>
        </w:rPr>
        <w:t>,</w:t>
      </w:r>
      <w:r w:rsidRPr="00302A42">
        <w:rPr>
          <w:color w:val="000000"/>
          <w:sz w:val="28"/>
          <w:szCs w:val="28"/>
        </w:rPr>
        <w:t> </w:t>
      </w:r>
    </w:p>
    <w:p w:rsidR="007B087C" w:rsidRPr="00302A42" w:rsidRDefault="00DC44BA" w:rsidP="002B4977">
      <w:pPr>
        <w:pStyle w:val="a8"/>
        <w:shd w:val="clear" w:color="auto" w:fill="FFFFFF"/>
        <w:spacing w:before="0" w:beforeAutospacing="0" w:after="0" w:afterAutospacing="0"/>
        <w:jc w:val="both"/>
        <w:rPr>
          <w:color w:val="000000"/>
          <w:sz w:val="40"/>
          <w:szCs w:val="40"/>
        </w:rPr>
      </w:pPr>
      <w:r w:rsidRPr="00302A42">
        <w:rPr>
          <w:color w:val="000000"/>
          <w:sz w:val="40"/>
          <w:szCs w:val="40"/>
        </w:rPr>
        <w:t> </w:t>
      </w:r>
      <w:r w:rsidR="007B087C" w:rsidRPr="00302A42">
        <w:rPr>
          <w:b/>
          <w:bCs/>
          <w:color w:val="000000"/>
          <w:sz w:val="40"/>
          <w:szCs w:val="40"/>
        </w:rPr>
        <w:t>Памятка населению в период весеннего паводка</w:t>
      </w:r>
    </w:p>
    <w:p w:rsidR="007B087C" w:rsidRPr="00302A42" w:rsidRDefault="007B087C" w:rsidP="00494930">
      <w:pPr>
        <w:pStyle w:val="a8"/>
        <w:spacing w:before="0" w:beforeAutospacing="0" w:after="0" w:afterAutospacing="0"/>
        <w:ind w:firstLine="709"/>
        <w:jc w:val="both"/>
        <w:rPr>
          <w:color w:val="000000"/>
          <w:sz w:val="28"/>
          <w:szCs w:val="28"/>
        </w:rPr>
      </w:pPr>
      <w:r w:rsidRPr="00302A42">
        <w:rPr>
          <w:color w:val="000000"/>
          <w:sz w:val="28"/>
          <w:szCs w:val="28"/>
        </w:rPr>
        <w:t>В связи с весенними климатическими изменениями после многоснежной зимы, в самое ближайшее время мы можем столкнуться с угрозой подтопления территории населённых пунктов Ленинградской области.</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При обильном таянии снега, подтопление угрожает некоторым участкам поселений, и в первую очередь, домам частного сектора, расположенным в низинах.</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С целью предупреждения утраты и порчи имущества, недопущения несчастных случаев жителям необходимо принять следующие меры:</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Внимательно следить за метеосводками и уровнем воды в водоемах.</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Уточнить границы подтопления в районе проживания.</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Очистить придомовую территорию от снега, мусора.</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Прочистить существующие водоотводы (трубы), находящиеся на придомовой территории обязательно рядом с ней от снега, льда, мусора;</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Очистить оголовки водопропускных труб и трубы ливневой канализации</w:t>
      </w:r>
      <w:r w:rsidRPr="00302A42">
        <w:rPr>
          <w:rStyle w:val="apple-converted-space"/>
          <w:color w:val="000000"/>
          <w:sz w:val="28"/>
          <w:szCs w:val="28"/>
        </w:rPr>
        <w:t> </w:t>
      </w:r>
      <w:r w:rsidRPr="00302A42">
        <w:rPr>
          <w:color w:val="000000"/>
          <w:sz w:val="28"/>
          <w:szCs w:val="28"/>
        </w:rPr>
        <w:br/>
        <w:t>от грязи.</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Подготовить набор самого необходимого на случай, если Ваш дом окажется</w:t>
      </w:r>
      <w:r w:rsidRPr="00302A42">
        <w:rPr>
          <w:rStyle w:val="apple-converted-space"/>
          <w:color w:val="000000"/>
          <w:sz w:val="28"/>
          <w:szCs w:val="28"/>
        </w:rPr>
        <w:t> </w:t>
      </w:r>
      <w:r w:rsidRPr="00302A42">
        <w:rPr>
          <w:color w:val="000000"/>
          <w:sz w:val="28"/>
          <w:szCs w:val="28"/>
        </w:rPr>
        <w:br/>
        <w:t>отрезанным от «большой земли».</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Заранее продумать, куда убрать домашних животных, скот.</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Домашние вещи, продукты питания из погребов и подвалов по возможности перенести на верхние этажи, чердаки и другие возвышенные места.</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Во дворе оставить как можно меньше хозяйственной утвари, иначе вода унесет ее с собой. Если убрать вещи нет возможности, привяжите их.</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Емкости с бензином, керосином и др.горючими жидкостями хорошо закрыть, исключив возможность опрокидывания или выдавливания.</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Пожилых людей, больных, детей на время паводка лучше отвезти в безопасные места.</w:t>
      </w:r>
    </w:p>
    <w:p w:rsidR="007B087C" w:rsidRPr="00302A42" w:rsidRDefault="007B087C" w:rsidP="00494930">
      <w:pPr>
        <w:pStyle w:val="a8"/>
        <w:spacing w:before="0" w:beforeAutospacing="0" w:after="0" w:afterAutospacing="0"/>
        <w:jc w:val="both"/>
        <w:rPr>
          <w:color w:val="000000"/>
          <w:sz w:val="28"/>
          <w:szCs w:val="28"/>
        </w:rPr>
      </w:pPr>
      <w:r w:rsidRPr="00302A42">
        <w:rPr>
          <w:color w:val="000000"/>
          <w:sz w:val="28"/>
          <w:szCs w:val="28"/>
        </w:rPr>
        <w:t>- Предусмотреть водооткачивающие средства: бытовые электронасосы (по возможности), ведра, лопаты и т.д.</w:t>
      </w:r>
    </w:p>
    <w:p w:rsidR="007B087C" w:rsidRPr="00302A42" w:rsidRDefault="007B087C" w:rsidP="002B4977">
      <w:pPr>
        <w:pStyle w:val="a8"/>
        <w:spacing w:before="0" w:beforeAutospacing="0" w:after="0" w:afterAutospacing="0"/>
        <w:jc w:val="both"/>
        <w:rPr>
          <w:color w:val="000000"/>
          <w:sz w:val="28"/>
          <w:szCs w:val="28"/>
        </w:rPr>
      </w:pPr>
      <w:r w:rsidRPr="00302A42">
        <w:rPr>
          <w:color w:val="000000"/>
          <w:sz w:val="28"/>
          <w:szCs w:val="28"/>
        </w:rPr>
        <w:t>Рекомендуем населению застраховать свое имущество во избежание нанесения материального ущерба весенним па</w:t>
      </w:r>
    </w:p>
    <w:p w:rsidR="00A76023" w:rsidRPr="00302A42" w:rsidRDefault="00EC3EA4" w:rsidP="002B4977">
      <w:pPr>
        <w:pStyle w:val="a8"/>
        <w:shd w:val="clear" w:color="auto" w:fill="FFFFFF"/>
        <w:spacing w:before="0" w:beforeAutospacing="0" w:after="0" w:afterAutospacing="0"/>
        <w:ind w:firstLine="300"/>
        <w:jc w:val="center"/>
        <w:rPr>
          <w:b/>
          <w:sz w:val="28"/>
          <w:szCs w:val="28"/>
        </w:rPr>
      </w:pPr>
      <w:r w:rsidRPr="00302A42">
        <w:rPr>
          <w:b/>
          <w:sz w:val="28"/>
          <w:szCs w:val="28"/>
        </w:rPr>
        <w:t xml:space="preserve">   </w:t>
      </w:r>
      <w:r w:rsidR="009F44BB" w:rsidRPr="00302A42">
        <w:rPr>
          <w:b/>
          <w:sz w:val="28"/>
          <w:szCs w:val="28"/>
        </w:rPr>
        <w:t xml:space="preserve">  </w:t>
      </w:r>
      <w:r w:rsidR="00C811F3">
        <w:rPr>
          <w:b/>
          <w:sz w:val="28"/>
          <w:szCs w:val="28"/>
        </w:rPr>
        <w:t>ЗАДАЧИ НА 2020</w:t>
      </w:r>
      <w:r w:rsidR="00AD6BBA" w:rsidRPr="00302A42">
        <w:rPr>
          <w:b/>
          <w:sz w:val="28"/>
          <w:szCs w:val="28"/>
        </w:rPr>
        <w:t xml:space="preserve"> го</w:t>
      </w:r>
      <w:r w:rsidR="005F10D6" w:rsidRPr="00302A42">
        <w:rPr>
          <w:b/>
          <w:sz w:val="28"/>
          <w:szCs w:val="28"/>
        </w:rPr>
        <w:t>д</w:t>
      </w:r>
    </w:p>
    <w:p w:rsidR="00A76023" w:rsidRPr="00302A42" w:rsidRDefault="00567B73" w:rsidP="00494930">
      <w:pPr>
        <w:spacing w:after="0" w:line="240" w:lineRule="auto"/>
        <w:jc w:val="both"/>
        <w:rPr>
          <w:rFonts w:ascii="Times New Roman" w:hAnsi="Times New Roman"/>
          <w:sz w:val="28"/>
          <w:szCs w:val="28"/>
        </w:rPr>
      </w:pPr>
      <w:r w:rsidRPr="00302A42">
        <w:rPr>
          <w:rFonts w:ascii="Times New Roman" w:hAnsi="Times New Roman"/>
          <w:sz w:val="28"/>
          <w:szCs w:val="28"/>
        </w:rPr>
        <w:t>- частичный ремонт</w:t>
      </w:r>
      <w:r w:rsidR="00567362" w:rsidRPr="00302A42">
        <w:rPr>
          <w:rFonts w:ascii="Times New Roman" w:hAnsi="Times New Roman"/>
          <w:sz w:val="28"/>
          <w:szCs w:val="28"/>
        </w:rPr>
        <w:t xml:space="preserve"> обелиска,</w:t>
      </w:r>
      <w:r w:rsidR="00C811F3">
        <w:rPr>
          <w:rFonts w:ascii="Times New Roman" w:hAnsi="Times New Roman"/>
          <w:sz w:val="28"/>
          <w:szCs w:val="28"/>
        </w:rPr>
        <w:t xml:space="preserve"> ограждение со стороны почты, и покраска по всему периметру</w:t>
      </w:r>
      <w:r w:rsidRPr="00302A42">
        <w:rPr>
          <w:rFonts w:ascii="Times New Roman" w:hAnsi="Times New Roman"/>
          <w:sz w:val="28"/>
          <w:szCs w:val="28"/>
        </w:rPr>
        <w:t xml:space="preserve"> </w:t>
      </w:r>
      <w:r w:rsidR="009F0F49" w:rsidRPr="00302A42">
        <w:rPr>
          <w:rFonts w:ascii="Times New Roman" w:hAnsi="Times New Roman"/>
          <w:sz w:val="28"/>
          <w:szCs w:val="28"/>
        </w:rPr>
        <w:t>- субботник</w:t>
      </w:r>
      <w:r w:rsidRPr="00302A42">
        <w:rPr>
          <w:rFonts w:ascii="Times New Roman" w:hAnsi="Times New Roman"/>
          <w:sz w:val="28"/>
          <w:szCs w:val="28"/>
        </w:rPr>
        <w:t xml:space="preserve"> гражданского кладбища</w:t>
      </w:r>
      <w:r w:rsidR="00A76023" w:rsidRPr="00302A42">
        <w:rPr>
          <w:rFonts w:ascii="Times New Roman" w:hAnsi="Times New Roman"/>
          <w:sz w:val="28"/>
          <w:szCs w:val="28"/>
        </w:rPr>
        <w:t>;</w:t>
      </w:r>
    </w:p>
    <w:p w:rsidR="00E74A72" w:rsidRPr="00302A42" w:rsidRDefault="00567B73" w:rsidP="00494930">
      <w:pPr>
        <w:spacing w:after="0" w:line="240" w:lineRule="auto"/>
        <w:jc w:val="both"/>
        <w:rPr>
          <w:rFonts w:ascii="Times New Roman" w:hAnsi="Times New Roman"/>
          <w:sz w:val="28"/>
          <w:szCs w:val="28"/>
        </w:rPr>
      </w:pPr>
      <w:r w:rsidRPr="00302A42">
        <w:rPr>
          <w:rFonts w:ascii="Times New Roman" w:hAnsi="Times New Roman"/>
          <w:sz w:val="28"/>
          <w:szCs w:val="28"/>
        </w:rPr>
        <w:t xml:space="preserve">- </w:t>
      </w:r>
      <w:r w:rsidR="00C811F3">
        <w:rPr>
          <w:rFonts w:ascii="Times New Roman" w:hAnsi="Times New Roman"/>
          <w:sz w:val="28"/>
          <w:szCs w:val="28"/>
        </w:rPr>
        <w:t>проведения 75</w:t>
      </w:r>
      <w:r w:rsidR="00157220" w:rsidRPr="00302A42">
        <w:rPr>
          <w:rFonts w:ascii="Times New Roman" w:hAnsi="Times New Roman"/>
          <w:sz w:val="28"/>
          <w:szCs w:val="28"/>
        </w:rPr>
        <w:t xml:space="preserve"> годовщины </w:t>
      </w:r>
      <w:r w:rsidR="00166BCF" w:rsidRPr="00302A42">
        <w:rPr>
          <w:rFonts w:ascii="Times New Roman" w:hAnsi="Times New Roman"/>
          <w:sz w:val="28"/>
          <w:szCs w:val="28"/>
        </w:rPr>
        <w:t>Вели</w:t>
      </w:r>
      <w:r w:rsidR="00157220" w:rsidRPr="00302A42">
        <w:rPr>
          <w:rFonts w:ascii="Times New Roman" w:hAnsi="Times New Roman"/>
          <w:sz w:val="28"/>
          <w:szCs w:val="28"/>
        </w:rPr>
        <w:t>кой Победы.</w:t>
      </w:r>
    </w:p>
    <w:p w:rsidR="00157220" w:rsidRPr="00302A42" w:rsidRDefault="00157220" w:rsidP="00494930">
      <w:pPr>
        <w:spacing w:after="0" w:line="240" w:lineRule="auto"/>
        <w:jc w:val="both"/>
        <w:rPr>
          <w:rFonts w:ascii="Times New Roman" w:hAnsi="Times New Roman"/>
          <w:sz w:val="28"/>
          <w:szCs w:val="28"/>
        </w:rPr>
      </w:pPr>
      <w:r w:rsidRPr="00302A42">
        <w:rPr>
          <w:rFonts w:ascii="Times New Roman" w:hAnsi="Times New Roman"/>
          <w:sz w:val="28"/>
          <w:szCs w:val="28"/>
        </w:rPr>
        <w:t xml:space="preserve">- </w:t>
      </w:r>
      <w:r w:rsidR="00B27530" w:rsidRPr="00302A42">
        <w:rPr>
          <w:rFonts w:ascii="Times New Roman" w:hAnsi="Times New Roman"/>
          <w:sz w:val="28"/>
          <w:szCs w:val="28"/>
        </w:rPr>
        <w:t>создание федерально</w:t>
      </w:r>
      <w:r w:rsidR="0034153A" w:rsidRPr="00302A42">
        <w:rPr>
          <w:rFonts w:ascii="Times New Roman" w:hAnsi="Times New Roman"/>
          <w:sz w:val="28"/>
          <w:szCs w:val="28"/>
        </w:rPr>
        <w:t>го</w:t>
      </w:r>
      <w:r w:rsidR="00B27530" w:rsidRPr="00302A42">
        <w:rPr>
          <w:rFonts w:ascii="Times New Roman" w:hAnsi="Times New Roman"/>
          <w:sz w:val="28"/>
          <w:szCs w:val="28"/>
        </w:rPr>
        <w:t xml:space="preserve"> пожарного поста.</w:t>
      </w:r>
    </w:p>
    <w:p w:rsidR="00B27530" w:rsidRPr="00302A42" w:rsidRDefault="00B27530" w:rsidP="00494930">
      <w:pPr>
        <w:spacing w:after="0" w:line="240" w:lineRule="auto"/>
        <w:jc w:val="both"/>
        <w:rPr>
          <w:rFonts w:ascii="Times New Roman" w:hAnsi="Times New Roman"/>
          <w:sz w:val="28"/>
          <w:szCs w:val="28"/>
        </w:rPr>
      </w:pPr>
      <w:r w:rsidRPr="00302A42">
        <w:rPr>
          <w:rFonts w:ascii="Times New Roman" w:hAnsi="Times New Roman"/>
          <w:sz w:val="28"/>
          <w:szCs w:val="28"/>
        </w:rPr>
        <w:t>-организация торговли на ст.Новая Дубрава</w:t>
      </w:r>
    </w:p>
    <w:p w:rsidR="00543F14" w:rsidRDefault="00C811F3" w:rsidP="00494930">
      <w:pPr>
        <w:spacing w:after="0" w:line="240" w:lineRule="auto"/>
        <w:jc w:val="both"/>
        <w:rPr>
          <w:rFonts w:ascii="Times New Roman" w:hAnsi="Times New Roman"/>
          <w:sz w:val="28"/>
          <w:szCs w:val="28"/>
        </w:rPr>
      </w:pPr>
      <w:r>
        <w:rPr>
          <w:rFonts w:ascii="Times New Roman" w:hAnsi="Times New Roman"/>
          <w:sz w:val="28"/>
          <w:szCs w:val="28"/>
        </w:rPr>
        <w:t>-проведение мероприятий посвященные 100 летию п.Октябрьский</w:t>
      </w:r>
    </w:p>
    <w:p w:rsidR="00C811F3" w:rsidRDefault="00C811F3" w:rsidP="00494930">
      <w:pPr>
        <w:spacing w:after="0" w:line="240" w:lineRule="auto"/>
        <w:jc w:val="both"/>
        <w:rPr>
          <w:rFonts w:ascii="Times New Roman" w:hAnsi="Times New Roman"/>
          <w:sz w:val="28"/>
          <w:szCs w:val="28"/>
        </w:rPr>
      </w:pPr>
      <w:r>
        <w:rPr>
          <w:rFonts w:ascii="Times New Roman" w:hAnsi="Times New Roman"/>
          <w:sz w:val="28"/>
          <w:szCs w:val="28"/>
        </w:rPr>
        <w:t>-12 апреля,,,,,,,,</w:t>
      </w:r>
    </w:p>
    <w:p w:rsidR="00C811F3" w:rsidRPr="00302A42" w:rsidRDefault="00C811F3" w:rsidP="00494930">
      <w:pPr>
        <w:spacing w:after="0" w:line="240" w:lineRule="auto"/>
        <w:jc w:val="both"/>
        <w:rPr>
          <w:rFonts w:ascii="Times New Roman" w:hAnsi="Times New Roman"/>
          <w:sz w:val="28"/>
          <w:szCs w:val="28"/>
        </w:rPr>
      </w:pPr>
      <w:r>
        <w:rPr>
          <w:rFonts w:ascii="Times New Roman" w:hAnsi="Times New Roman"/>
          <w:sz w:val="28"/>
          <w:szCs w:val="28"/>
        </w:rPr>
        <w:t>- в октябре перепись населения</w:t>
      </w:r>
    </w:p>
    <w:p w:rsidR="00D95CE2" w:rsidRPr="00302A42" w:rsidRDefault="00E61234" w:rsidP="00494930">
      <w:pPr>
        <w:spacing w:after="0" w:line="240" w:lineRule="auto"/>
        <w:ind w:firstLine="709"/>
        <w:jc w:val="both"/>
        <w:rPr>
          <w:rFonts w:ascii="Times New Roman" w:hAnsi="Times New Roman"/>
          <w:sz w:val="28"/>
          <w:szCs w:val="28"/>
        </w:rPr>
      </w:pPr>
      <w:r w:rsidRPr="00302A42">
        <w:rPr>
          <w:rFonts w:ascii="Times New Roman" w:hAnsi="Times New Roman"/>
          <w:sz w:val="28"/>
          <w:szCs w:val="28"/>
        </w:rPr>
        <w:t>В заключение,</w:t>
      </w:r>
      <w:r w:rsidR="00E74A72" w:rsidRPr="00302A42">
        <w:rPr>
          <w:rFonts w:ascii="Times New Roman" w:hAnsi="Times New Roman"/>
          <w:sz w:val="28"/>
          <w:szCs w:val="28"/>
        </w:rPr>
        <w:t xml:space="preserve">  хочу сказать, что вся работа А</w:t>
      </w:r>
      <w:r w:rsidRPr="00302A42">
        <w:rPr>
          <w:rFonts w:ascii="Times New Roman" w:hAnsi="Times New Roman"/>
          <w:sz w:val="28"/>
          <w:szCs w:val="28"/>
        </w:rPr>
        <w:t xml:space="preserve">дминистрации проводилась и будет вестись в направлении </w:t>
      </w:r>
      <w:r w:rsidR="00C371A8" w:rsidRPr="00302A42">
        <w:rPr>
          <w:rFonts w:ascii="Times New Roman" w:hAnsi="Times New Roman"/>
          <w:sz w:val="28"/>
          <w:szCs w:val="28"/>
        </w:rPr>
        <w:t xml:space="preserve">улучшения качества жизни </w:t>
      </w:r>
      <w:r w:rsidRPr="00302A42">
        <w:rPr>
          <w:rFonts w:ascii="Times New Roman" w:hAnsi="Times New Roman"/>
          <w:sz w:val="28"/>
          <w:szCs w:val="28"/>
        </w:rPr>
        <w:t xml:space="preserve"> нашего </w:t>
      </w:r>
      <w:r w:rsidR="00D224F5" w:rsidRPr="00302A42">
        <w:rPr>
          <w:rFonts w:ascii="Times New Roman" w:hAnsi="Times New Roman"/>
          <w:sz w:val="28"/>
          <w:szCs w:val="28"/>
        </w:rPr>
        <w:t>на</w:t>
      </w:r>
      <w:r w:rsidRPr="00302A42">
        <w:rPr>
          <w:rFonts w:ascii="Times New Roman" w:hAnsi="Times New Roman"/>
          <w:sz w:val="28"/>
          <w:szCs w:val="28"/>
        </w:rPr>
        <w:t>селения.</w:t>
      </w:r>
      <w:r w:rsidR="00D95CE2" w:rsidRPr="00302A42">
        <w:rPr>
          <w:rFonts w:ascii="Times New Roman" w:hAnsi="Times New Roman"/>
          <w:sz w:val="28"/>
          <w:szCs w:val="28"/>
        </w:rPr>
        <w:t xml:space="preserve"> </w:t>
      </w:r>
      <w:r w:rsidR="00C371A8" w:rsidRPr="00302A42">
        <w:rPr>
          <w:rFonts w:ascii="Times New Roman" w:hAnsi="Times New Roman"/>
          <w:sz w:val="28"/>
          <w:szCs w:val="28"/>
        </w:rPr>
        <w:t xml:space="preserve">И ведущую роль здесь играет работа с обращениями граждан. Это основная форма диалога между населением и администрацией. </w:t>
      </w:r>
      <w:r w:rsidR="00444ACF" w:rsidRPr="00302A42">
        <w:rPr>
          <w:rFonts w:ascii="Times New Roman" w:hAnsi="Times New Roman"/>
          <w:sz w:val="28"/>
          <w:szCs w:val="28"/>
        </w:rPr>
        <w:t xml:space="preserve">Хочется спасибо сказать </w:t>
      </w:r>
      <w:r w:rsidR="00E146CF" w:rsidRPr="00302A42">
        <w:rPr>
          <w:rFonts w:ascii="Times New Roman" w:hAnsi="Times New Roman"/>
          <w:sz w:val="28"/>
          <w:szCs w:val="28"/>
        </w:rPr>
        <w:t>б</w:t>
      </w:r>
      <w:r w:rsidR="00D95CE2" w:rsidRPr="00302A42">
        <w:rPr>
          <w:rFonts w:ascii="Times New Roman" w:hAnsi="Times New Roman"/>
          <w:sz w:val="28"/>
          <w:szCs w:val="28"/>
        </w:rPr>
        <w:t>ез Ваших обращений, без Вашего участия</w:t>
      </w:r>
      <w:r w:rsidR="00540E8B" w:rsidRPr="00302A42">
        <w:rPr>
          <w:rFonts w:ascii="Times New Roman" w:hAnsi="Times New Roman"/>
          <w:sz w:val="28"/>
          <w:szCs w:val="28"/>
        </w:rPr>
        <w:t>, ваших замечаний</w:t>
      </w:r>
      <w:r w:rsidR="00D95CE2" w:rsidRPr="00302A42">
        <w:rPr>
          <w:rFonts w:ascii="Times New Roman" w:hAnsi="Times New Roman"/>
          <w:sz w:val="28"/>
          <w:szCs w:val="28"/>
        </w:rPr>
        <w:t xml:space="preserve"> в </w:t>
      </w:r>
      <w:r w:rsidR="007628B7" w:rsidRPr="00302A42">
        <w:rPr>
          <w:rFonts w:ascii="Times New Roman" w:hAnsi="Times New Roman"/>
          <w:sz w:val="28"/>
          <w:szCs w:val="28"/>
        </w:rPr>
        <w:t>общественной жизни</w:t>
      </w:r>
      <w:r w:rsidR="00D95CE2" w:rsidRPr="00302A42">
        <w:rPr>
          <w:rFonts w:ascii="Times New Roman" w:hAnsi="Times New Roman"/>
          <w:sz w:val="28"/>
          <w:szCs w:val="28"/>
        </w:rPr>
        <w:t xml:space="preserve"> </w:t>
      </w:r>
      <w:r w:rsidR="007628B7" w:rsidRPr="00302A42">
        <w:rPr>
          <w:rFonts w:ascii="Times New Roman" w:hAnsi="Times New Roman"/>
          <w:sz w:val="28"/>
          <w:szCs w:val="28"/>
        </w:rPr>
        <w:t xml:space="preserve">решение поставленных задач и возникающих проблем дальнейшее развитие поселения не возможно. </w:t>
      </w:r>
      <w:r w:rsidR="00A414C4" w:rsidRPr="00302A42">
        <w:rPr>
          <w:rFonts w:ascii="Times New Roman" w:hAnsi="Times New Roman"/>
          <w:sz w:val="28"/>
          <w:szCs w:val="28"/>
        </w:rPr>
        <w:t xml:space="preserve">Ведь местное </w:t>
      </w:r>
      <w:r w:rsidR="00340B10" w:rsidRPr="00302A42">
        <w:rPr>
          <w:rFonts w:ascii="Times New Roman" w:hAnsi="Times New Roman"/>
          <w:sz w:val="28"/>
          <w:szCs w:val="28"/>
        </w:rPr>
        <w:t>самоуправление – это не только А</w:t>
      </w:r>
      <w:r w:rsidR="00A414C4" w:rsidRPr="00302A42">
        <w:rPr>
          <w:rFonts w:ascii="Times New Roman" w:hAnsi="Times New Roman"/>
          <w:sz w:val="28"/>
          <w:szCs w:val="28"/>
        </w:rPr>
        <w:t>дминистрация, но и каждый из Вас, жителей нашего поселения.</w:t>
      </w:r>
    </w:p>
    <w:p w:rsidR="0028682F" w:rsidRPr="00302A42" w:rsidRDefault="00340B10" w:rsidP="00494930">
      <w:pPr>
        <w:spacing w:after="0" w:line="240" w:lineRule="auto"/>
        <w:ind w:firstLine="709"/>
        <w:jc w:val="both"/>
        <w:rPr>
          <w:rFonts w:ascii="Times New Roman" w:hAnsi="Times New Roman"/>
          <w:sz w:val="28"/>
          <w:szCs w:val="28"/>
        </w:rPr>
      </w:pPr>
      <w:r w:rsidRPr="00302A42">
        <w:rPr>
          <w:rFonts w:ascii="Times New Roman" w:hAnsi="Times New Roman"/>
          <w:sz w:val="28"/>
          <w:szCs w:val="28"/>
        </w:rPr>
        <w:t>От лица А</w:t>
      </w:r>
      <w:r w:rsidR="005F10D6" w:rsidRPr="00302A42">
        <w:rPr>
          <w:rFonts w:ascii="Times New Roman" w:hAnsi="Times New Roman"/>
          <w:sz w:val="28"/>
          <w:szCs w:val="28"/>
        </w:rPr>
        <w:t>дминистрации сельсовета,</w:t>
      </w:r>
      <w:r w:rsidR="00876284" w:rsidRPr="00302A42">
        <w:rPr>
          <w:rFonts w:ascii="Times New Roman" w:hAnsi="Times New Roman"/>
          <w:sz w:val="28"/>
          <w:szCs w:val="28"/>
        </w:rPr>
        <w:t xml:space="preserve"> хочу поблагодарить </w:t>
      </w:r>
      <w:r w:rsidR="0028682F" w:rsidRPr="00302A42">
        <w:rPr>
          <w:rFonts w:ascii="Times New Roman" w:hAnsi="Times New Roman"/>
          <w:sz w:val="28"/>
          <w:szCs w:val="28"/>
        </w:rPr>
        <w:t>специалистов Администрации района,</w:t>
      </w:r>
      <w:r w:rsidR="0034153A" w:rsidRPr="00302A42">
        <w:rPr>
          <w:rFonts w:ascii="Times New Roman" w:hAnsi="Times New Roman"/>
          <w:sz w:val="28"/>
          <w:szCs w:val="28"/>
        </w:rPr>
        <w:t xml:space="preserve"> </w:t>
      </w:r>
      <w:r w:rsidR="00540E8B" w:rsidRPr="00302A42">
        <w:rPr>
          <w:rFonts w:ascii="Times New Roman" w:hAnsi="Times New Roman"/>
          <w:sz w:val="28"/>
          <w:szCs w:val="28"/>
        </w:rPr>
        <w:t>органы внутренних дел, органы социальной защиты</w:t>
      </w:r>
      <w:r w:rsidR="0028682F" w:rsidRPr="00302A42">
        <w:rPr>
          <w:rFonts w:ascii="Times New Roman" w:hAnsi="Times New Roman"/>
          <w:sz w:val="28"/>
          <w:szCs w:val="28"/>
        </w:rPr>
        <w:t xml:space="preserve"> коллективам, школы,</w:t>
      </w:r>
      <w:r w:rsidR="002F6FED" w:rsidRPr="00302A42">
        <w:rPr>
          <w:rFonts w:ascii="Times New Roman" w:hAnsi="Times New Roman"/>
          <w:sz w:val="28"/>
          <w:szCs w:val="28"/>
        </w:rPr>
        <w:t xml:space="preserve"> детского сада, КДЦ,  Всероссийскую</w:t>
      </w:r>
      <w:r w:rsidR="0028682F" w:rsidRPr="00302A42">
        <w:rPr>
          <w:rFonts w:ascii="Times New Roman" w:hAnsi="Times New Roman"/>
          <w:sz w:val="28"/>
          <w:szCs w:val="28"/>
        </w:rPr>
        <w:t xml:space="preserve"> политическую партию Единую Россию</w:t>
      </w:r>
      <w:r w:rsidR="005A3EF0" w:rsidRPr="00302A42">
        <w:rPr>
          <w:rFonts w:ascii="Times New Roman" w:hAnsi="Times New Roman"/>
          <w:sz w:val="28"/>
          <w:szCs w:val="28"/>
        </w:rPr>
        <w:t>,</w:t>
      </w:r>
      <w:r w:rsidR="00F41C7B" w:rsidRPr="00302A42">
        <w:rPr>
          <w:rFonts w:ascii="Times New Roman" w:hAnsi="Times New Roman"/>
          <w:sz w:val="28"/>
          <w:szCs w:val="28"/>
        </w:rPr>
        <w:t xml:space="preserve"> КФХ «Караваев», КФХ «Ширин»</w:t>
      </w:r>
      <w:r w:rsidR="002F6FED" w:rsidRPr="00302A42">
        <w:rPr>
          <w:rFonts w:ascii="Times New Roman" w:hAnsi="Times New Roman"/>
          <w:sz w:val="28"/>
          <w:szCs w:val="28"/>
        </w:rPr>
        <w:t xml:space="preserve">, </w:t>
      </w:r>
      <w:r w:rsidR="00F269A7" w:rsidRPr="00302A42">
        <w:rPr>
          <w:rFonts w:ascii="Times New Roman" w:hAnsi="Times New Roman"/>
          <w:sz w:val="28"/>
          <w:szCs w:val="28"/>
        </w:rPr>
        <w:t>КФХ «Лазебны</w:t>
      </w:r>
      <w:r w:rsidR="0034153A" w:rsidRPr="00302A42">
        <w:rPr>
          <w:rFonts w:ascii="Times New Roman" w:hAnsi="Times New Roman"/>
          <w:sz w:val="28"/>
          <w:szCs w:val="28"/>
        </w:rPr>
        <w:t>х</w:t>
      </w:r>
      <w:r w:rsidR="00F269A7" w:rsidRPr="00302A42">
        <w:rPr>
          <w:rFonts w:ascii="Times New Roman" w:hAnsi="Times New Roman"/>
          <w:sz w:val="28"/>
          <w:szCs w:val="28"/>
        </w:rPr>
        <w:t>»</w:t>
      </w:r>
      <w:r w:rsidR="00543F14" w:rsidRPr="00302A42">
        <w:rPr>
          <w:rFonts w:ascii="Times New Roman" w:hAnsi="Times New Roman"/>
          <w:sz w:val="28"/>
          <w:szCs w:val="28"/>
        </w:rPr>
        <w:t>, ИП «Архипушкиных</w:t>
      </w:r>
      <w:r w:rsidR="00A92CB3">
        <w:rPr>
          <w:rFonts w:ascii="Times New Roman" w:hAnsi="Times New Roman"/>
          <w:sz w:val="28"/>
          <w:szCs w:val="28"/>
        </w:rPr>
        <w:t>»,</w:t>
      </w:r>
      <w:r w:rsidR="00543F14" w:rsidRPr="00302A42">
        <w:rPr>
          <w:rFonts w:ascii="Times New Roman" w:hAnsi="Times New Roman"/>
          <w:sz w:val="28"/>
          <w:szCs w:val="28"/>
        </w:rPr>
        <w:t xml:space="preserve"> </w:t>
      </w:r>
      <w:r w:rsidR="00C62691" w:rsidRPr="00302A42">
        <w:rPr>
          <w:rFonts w:ascii="Times New Roman" w:hAnsi="Times New Roman"/>
          <w:sz w:val="28"/>
          <w:szCs w:val="28"/>
        </w:rPr>
        <w:t xml:space="preserve">   вам уважаемые жители</w:t>
      </w:r>
    </w:p>
    <w:p w:rsidR="00A414C4" w:rsidRPr="00302A42" w:rsidRDefault="00876284" w:rsidP="00494930">
      <w:pPr>
        <w:spacing w:after="0" w:line="240" w:lineRule="auto"/>
        <w:ind w:firstLine="709"/>
        <w:jc w:val="both"/>
        <w:rPr>
          <w:rFonts w:ascii="Times New Roman" w:hAnsi="Times New Roman"/>
          <w:sz w:val="28"/>
          <w:szCs w:val="28"/>
        </w:rPr>
      </w:pPr>
      <w:r w:rsidRPr="00302A42">
        <w:rPr>
          <w:rFonts w:ascii="Times New Roman" w:hAnsi="Times New Roman"/>
          <w:sz w:val="28"/>
          <w:szCs w:val="28"/>
        </w:rPr>
        <w:t xml:space="preserve"> </w:t>
      </w:r>
      <w:r w:rsidR="00A414C4" w:rsidRPr="00302A42">
        <w:rPr>
          <w:rFonts w:ascii="Times New Roman" w:hAnsi="Times New Roman"/>
          <w:sz w:val="28"/>
          <w:szCs w:val="28"/>
        </w:rPr>
        <w:t xml:space="preserve"> </w:t>
      </w:r>
      <w:r w:rsidR="00E00371" w:rsidRPr="00302A42">
        <w:rPr>
          <w:rFonts w:ascii="Times New Roman" w:hAnsi="Times New Roman"/>
          <w:sz w:val="28"/>
          <w:szCs w:val="28"/>
        </w:rPr>
        <w:t xml:space="preserve"> </w:t>
      </w:r>
      <w:r w:rsidR="00A414C4" w:rsidRPr="00302A42">
        <w:rPr>
          <w:rFonts w:ascii="Times New Roman" w:hAnsi="Times New Roman"/>
          <w:sz w:val="28"/>
          <w:szCs w:val="28"/>
        </w:rPr>
        <w:t xml:space="preserve"> за тесное сотрудничество, за помощь в работе, спасибо всем, кто не был равнодушным </w:t>
      </w:r>
      <w:r w:rsidR="00E00371" w:rsidRPr="00302A42">
        <w:rPr>
          <w:rFonts w:ascii="Times New Roman" w:hAnsi="Times New Roman"/>
          <w:sz w:val="28"/>
          <w:szCs w:val="28"/>
        </w:rPr>
        <w:t>к возникающим трудностям, помога</w:t>
      </w:r>
      <w:r w:rsidR="005D1967" w:rsidRPr="00302A42">
        <w:rPr>
          <w:rFonts w:ascii="Times New Roman" w:hAnsi="Times New Roman"/>
          <w:sz w:val="28"/>
          <w:szCs w:val="28"/>
        </w:rPr>
        <w:t>л и участвовал в жизни поселка</w:t>
      </w:r>
      <w:r w:rsidR="00E00371" w:rsidRPr="00302A42">
        <w:rPr>
          <w:rFonts w:ascii="Times New Roman" w:hAnsi="Times New Roman"/>
          <w:sz w:val="28"/>
          <w:szCs w:val="28"/>
        </w:rPr>
        <w:t>.</w:t>
      </w:r>
    </w:p>
    <w:p w:rsidR="006F0B74" w:rsidRPr="00B15673" w:rsidRDefault="00E00371" w:rsidP="00494930">
      <w:pPr>
        <w:spacing w:after="0" w:line="240" w:lineRule="auto"/>
        <w:jc w:val="both"/>
        <w:rPr>
          <w:rFonts w:ascii="Times New Roman" w:hAnsi="Times New Roman"/>
          <w:sz w:val="28"/>
          <w:szCs w:val="28"/>
        </w:rPr>
      </w:pPr>
      <w:r w:rsidRPr="00302A42">
        <w:rPr>
          <w:rFonts w:ascii="Times New Roman" w:hAnsi="Times New Roman"/>
          <w:sz w:val="28"/>
          <w:szCs w:val="28"/>
        </w:rPr>
        <w:t>Желаю всем здоровья, благополучия и успехов во всех делах</w:t>
      </w:r>
      <w:r w:rsidRPr="00B15673">
        <w:rPr>
          <w:rFonts w:ascii="Times New Roman" w:hAnsi="Times New Roman"/>
          <w:sz w:val="28"/>
          <w:szCs w:val="28"/>
        </w:rPr>
        <w:t xml:space="preserve"> и начинаниях.</w:t>
      </w:r>
      <w:r w:rsidR="00A92CB3">
        <w:rPr>
          <w:rFonts w:ascii="Times New Roman" w:hAnsi="Times New Roman"/>
          <w:sz w:val="28"/>
          <w:szCs w:val="28"/>
        </w:rPr>
        <w:t xml:space="preserve"> </w:t>
      </w:r>
    </w:p>
    <w:sectPr w:rsidR="006F0B74" w:rsidRPr="00B15673" w:rsidSect="002B497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AE" w:rsidRDefault="00ED2EAE">
      <w:r>
        <w:separator/>
      </w:r>
    </w:p>
  </w:endnote>
  <w:endnote w:type="continuationSeparator" w:id="0">
    <w:p w:rsidR="00ED2EAE" w:rsidRDefault="00ED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4" w:rsidRDefault="003F7694" w:rsidP="00EF28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F7694" w:rsidRDefault="003F76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4" w:rsidRDefault="003F7694" w:rsidP="00EF28CE">
    <w:pPr>
      <w:pStyle w:val="a3"/>
      <w:framePr w:wrap="around" w:vAnchor="text" w:hAnchor="margin" w:xAlign="center" w:y="1"/>
      <w:rPr>
        <w:rStyle w:val="a4"/>
      </w:rPr>
    </w:pPr>
  </w:p>
  <w:p w:rsidR="003F7694" w:rsidRDefault="003F76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AE" w:rsidRDefault="00ED2EAE">
      <w:r>
        <w:separator/>
      </w:r>
    </w:p>
  </w:footnote>
  <w:footnote w:type="continuationSeparator" w:id="0">
    <w:p w:rsidR="00ED2EAE" w:rsidRDefault="00ED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77" w:rsidRDefault="002B4977">
    <w:pPr>
      <w:pStyle w:val="a6"/>
      <w:jc w:val="center"/>
    </w:pPr>
    <w:fldSimple w:instr=" PAGE   \* MERGEFORMAT ">
      <w:r w:rsidR="001761D4">
        <w:rPr>
          <w:noProof/>
        </w:rPr>
        <w:t>2</w:t>
      </w:r>
    </w:fldSimple>
  </w:p>
  <w:p w:rsidR="002B4977" w:rsidRDefault="002B49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2AC8C6"/>
    <w:lvl w:ilvl="0">
      <w:start w:val="1"/>
      <w:numFmt w:val="decimal"/>
      <w:lvlText w:val="%1."/>
      <w:lvlJc w:val="left"/>
      <w:pPr>
        <w:tabs>
          <w:tab w:val="num" w:pos="1492"/>
        </w:tabs>
        <w:ind w:left="1492" w:hanging="360"/>
      </w:pPr>
    </w:lvl>
  </w:abstractNum>
  <w:abstractNum w:abstractNumId="1">
    <w:nsid w:val="FFFFFF7D"/>
    <w:multiLevelType w:val="singleLevel"/>
    <w:tmpl w:val="2BDC1FA4"/>
    <w:lvl w:ilvl="0">
      <w:start w:val="1"/>
      <w:numFmt w:val="decimal"/>
      <w:lvlText w:val="%1."/>
      <w:lvlJc w:val="left"/>
      <w:pPr>
        <w:tabs>
          <w:tab w:val="num" w:pos="1209"/>
        </w:tabs>
        <w:ind w:left="1209" w:hanging="360"/>
      </w:pPr>
    </w:lvl>
  </w:abstractNum>
  <w:abstractNum w:abstractNumId="2">
    <w:nsid w:val="FFFFFF7E"/>
    <w:multiLevelType w:val="singleLevel"/>
    <w:tmpl w:val="5394C1B8"/>
    <w:lvl w:ilvl="0">
      <w:start w:val="1"/>
      <w:numFmt w:val="decimal"/>
      <w:lvlText w:val="%1."/>
      <w:lvlJc w:val="left"/>
      <w:pPr>
        <w:tabs>
          <w:tab w:val="num" w:pos="926"/>
        </w:tabs>
        <w:ind w:left="926" w:hanging="360"/>
      </w:pPr>
    </w:lvl>
  </w:abstractNum>
  <w:abstractNum w:abstractNumId="3">
    <w:nsid w:val="FFFFFF7F"/>
    <w:multiLevelType w:val="singleLevel"/>
    <w:tmpl w:val="99BC3DC6"/>
    <w:lvl w:ilvl="0">
      <w:start w:val="1"/>
      <w:numFmt w:val="decimal"/>
      <w:lvlText w:val="%1."/>
      <w:lvlJc w:val="left"/>
      <w:pPr>
        <w:tabs>
          <w:tab w:val="num" w:pos="643"/>
        </w:tabs>
        <w:ind w:left="643" w:hanging="360"/>
      </w:pPr>
    </w:lvl>
  </w:abstractNum>
  <w:abstractNum w:abstractNumId="4">
    <w:nsid w:val="FFFFFF80"/>
    <w:multiLevelType w:val="singleLevel"/>
    <w:tmpl w:val="60A64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5CF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74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F22B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38B508"/>
    <w:lvl w:ilvl="0">
      <w:start w:val="1"/>
      <w:numFmt w:val="decimal"/>
      <w:lvlText w:val="%1."/>
      <w:lvlJc w:val="left"/>
      <w:pPr>
        <w:tabs>
          <w:tab w:val="num" w:pos="360"/>
        </w:tabs>
        <w:ind w:left="360" w:hanging="360"/>
      </w:pPr>
    </w:lvl>
  </w:abstractNum>
  <w:abstractNum w:abstractNumId="9">
    <w:nsid w:val="FFFFFF89"/>
    <w:multiLevelType w:val="singleLevel"/>
    <w:tmpl w:val="8F3A30E6"/>
    <w:lvl w:ilvl="0">
      <w:start w:val="1"/>
      <w:numFmt w:val="bullet"/>
      <w:lvlText w:val=""/>
      <w:lvlJc w:val="left"/>
      <w:pPr>
        <w:tabs>
          <w:tab w:val="num" w:pos="360"/>
        </w:tabs>
        <w:ind w:left="360" w:hanging="360"/>
      </w:pPr>
      <w:rPr>
        <w:rFonts w:ascii="Symbol" w:hAnsi="Symbol" w:hint="default"/>
      </w:rPr>
    </w:lvl>
  </w:abstractNum>
  <w:abstractNum w:abstractNumId="10">
    <w:nsid w:val="03992551"/>
    <w:multiLevelType w:val="hybridMultilevel"/>
    <w:tmpl w:val="80CA5D90"/>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42955F3"/>
    <w:multiLevelType w:val="hybridMultilevel"/>
    <w:tmpl w:val="8F46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43022"/>
    <w:multiLevelType w:val="hybridMultilevel"/>
    <w:tmpl w:val="B3E044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F3C88"/>
    <w:multiLevelType w:val="hybridMultilevel"/>
    <w:tmpl w:val="3B32809E"/>
    <w:lvl w:ilvl="0" w:tplc="0E96D606">
      <w:start w:val="6"/>
      <w:numFmt w:val="decimal"/>
      <w:lvlText w:val="%1."/>
      <w:lvlJc w:val="left"/>
      <w:pPr>
        <w:ind w:left="720" w:hanging="360"/>
      </w:pPr>
      <w:rPr>
        <w:rFonts w:hint="default"/>
        <w:b/>
        <w:color w:val="17365D"/>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23360"/>
    <w:multiLevelType w:val="hybridMultilevel"/>
    <w:tmpl w:val="46F4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5497B"/>
    <w:multiLevelType w:val="hybridMultilevel"/>
    <w:tmpl w:val="886AD34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B3760"/>
    <w:rsid w:val="00000A2C"/>
    <w:rsid w:val="000074F5"/>
    <w:rsid w:val="00007504"/>
    <w:rsid w:val="00012973"/>
    <w:rsid w:val="00016972"/>
    <w:rsid w:val="000255BF"/>
    <w:rsid w:val="00025B07"/>
    <w:rsid w:val="00026606"/>
    <w:rsid w:val="000273E8"/>
    <w:rsid w:val="00030CC7"/>
    <w:rsid w:val="000329E8"/>
    <w:rsid w:val="00032F21"/>
    <w:rsid w:val="0003411A"/>
    <w:rsid w:val="000342DE"/>
    <w:rsid w:val="000347A2"/>
    <w:rsid w:val="00034AFD"/>
    <w:rsid w:val="00037D14"/>
    <w:rsid w:val="00041A0F"/>
    <w:rsid w:val="000610A0"/>
    <w:rsid w:val="0006371A"/>
    <w:rsid w:val="000643DF"/>
    <w:rsid w:val="00071843"/>
    <w:rsid w:val="00071ECD"/>
    <w:rsid w:val="00072009"/>
    <w:rsid w:val="00073106"/>
    <w:rsid w:val="00075DCE"/>
    <w:rsid w:val="00086995"/>
    <w:rsid w:val="000904B2"/>
    <w:rsid w:val="00093A78"/>
    <w:rsid w:val="000940D9"/>
    <w:rsid w:val="000945EC"/>
    <w:rsid w:val="000960AB"/>
    <w:rsid w:val="00096FE7"/>
    <w:rsid w:val="000A1D75"/>
    <w:rsid w:val="000A263D"/>
    <w:rsid w:val="000A6558"/>
    <w:rsid w:val="000A76F8"/>
    <w:rsid w:val="000B03E9"/>
    <w:rsid w:val="000B2023"/>
    <w:rsid w:val="000B6337"/>
    <w:rsid w:val="000B7787"/>
    <w:rsid w:val="000C28AF"/>
    <w:rsid w:val="000C4C5F"/>
    <w:rsid w:val="000C6146"/>
    <w:rsid w:val="000D0341"/>
    <w:rsid w:val="000D05DA"/>
    <w:rsid w:val="000D1138"/>
    <w:rsid w:val="000D3F14"/>
    <w:rsid w:val="000D7244"/>
    <w:rsid w:val="000E4145"/>
    <w:rsid w:val="000E45DD"/>
    <w:rsid w:val="000E7EB3"/>
    <w:rsid w:val="000F2E4C"/>
    <w:rsid w:val="000F37C5"/>
    <w:rsid w:val="000F4C82"/>
    <w:rsid w:val="000F4FCD"/>
    <w:rsid w:val="000F5572"/>
    <w:rsid w:val="000F6077"/>
    <w:rsid w:val="00101F3A"/>
    <w:rsid w:val="001020EA"/>
    <w:rsid w:val="0010308A"/>
    <w:rsid w:val="001078BA"/>
    <w:rsid w:val="00110F13"/>
    <w:rsid w:val="001138C0"/>
    <w:rsid w:val="0011534C"/>
    <w:rsid w:val="00115D6A"/>
    <w:rsid w:val="00121939"/>
    <w:rsid w:val="00121D11"/>
    <w:rsid w:val="00126169"/>
    <w:rsid w:val="00127FF9"/>
    <w:rsid w:val="00131BBF"/>
    <w:rsid w:val="00133D0F"/>
    <w:rsid w:val="00141FBB"/>
    <w:rsid w:val="00143F24"/>
    <w:rsid w:val="00145DAF"/>
    <w:rsid w:val="001503C7"/>
    <w:rsid w:val="001535BC"/>
    <w:rsid w:val="00153990"/>
    <w:rsid w:val="00157220"/>
    <w:rsid w:val="0016239F"/>
    <w:rsid w:val="00164768"/>
    <w:rsid w:val="00166BCF"/>
    <w:rsid w:val="00171368"/>
    <w:rsid w:val="001726EC"/>
    <w:rsid w:val="0017431C"/>
    <w:rsid w:val="001761D4"/>
    <w:rsid w:val="0018202F"/>
    <w:rsid w:val="00182444"/>
    <w:rsid w:val="001824FD"/>
    <w:rsid w:val="001848C4"/>
    <w:rsid w:val="001905CB"/>
    <w:rsid w:val="00191517"/>
    <w:rsid w:val="00191BCB"/>
    <w:rsid w:val="00193017"/>
    <w:rsid w:val="001940E8"/>
    <w:rsid w:val="0019581F"/>
    <w:rsid w:val="00195A67"/>
    <w:rsid w:val="001960C2"/>
    <w:rsid w:val="001A056F"/>
    <w:rsid w:val="001A3EEC"/>
    <w:rsid w:val="001A625D"/>
    <w:rsid w:val="001B3812"/>
    <w:rsid w:val="001B552A"/>
    <w:rsid w:val="001B7E85"/>
    <w:rsid w:val="001B7FEF"/>
    <w:rsid w:val="001C0382"/>
    <w:rsid w:val="001C05F7"/>
    <w:rsid w:val="001C2AE1"/>
    <w:rsid w:val="001C4B79"/>
    <w:rsid w:val="001C4D29"/>
    <w:rsid w:val="001C54C0"/>
    <w:rsid w:val="001C5543"/>
    <w:rsid w:val="001C5A0E"/>
    <w:rsid w:val="001D0B55"/>
    <w:rsid w:val="001D0DFB"/>
    <w:rsid w:val="001D2E0A"/>
    <w:rsid w:val="001D4C69"/>
    <w:rsid w:val="001D6075"/>
    <w:rsid w:val="001D7E5A"/>
    <w:rsid w:val="001E0F51"/>
    <w:rsid w:val="001E1230"/>
    <w:rsid w:val="001E1C29"/>
    <w:rsid w:val="001E1C2E"/>
    <w:rsid w:val="001E43BE"/>
    <w:rsid w:val="001E44BB"/>
    <w:rsid w:val="001E6B1E"/>
    <w:rsid w:val="001E7D98"/>
    <w:rsid w:val="001F387A"/>
    <w:rsid w:val="001F38D3"/>
    <w:rsid w:val="001F471F"/>
    <w:rsid w:val="00201CF0"/>
    <w:rsid w:val="00202A55"/>
    <w:rsid w:val="0020462D"/>
    <w:rsid w:val="00210374"/>
    <w:rsid w:val="00212B7B"/>
    <w:rsid w:val="00214F22"/>
    <w:rsid w:val="00217876"/>
    <w:rsid w:val="00217C9B"/>
    <w:rsid w:val="00220A34"/>
    <w:rsid w:val="0022165F"/>
    <w:rsid w:val="00225DB2"/>
    <w:rsid w:val="0023197B"/>
    <w:rsid w:val="00233683"/>
    <w:rsid w:val="002458B2"/>
    <w:rsid w:val="0024799E"/>
    <w:rsid w:val="00247E25"/>
    <w:rsid w:val="00247E36"/>
    <w:rsid w:val="00251F0A"/>
    <w:rsid w:val="00252C8B"/>
    <w:rsid w:val="00252D73"/>
    <w:rsid w:val="00252EF0"/>
    <w:rsid w:val="00253D59"/>
    <w:rsid w:val="00256E2C"/>
    <w:rsid w:val="00257F3D"/>
    <w:rsid w:val="00261045"/>
    <w:rsid w:val="00265398"/>
    <w:rsid w:val="0026596E"/>
    <w:rsid w:val="002716EC"/>
    <w:rsid w:val="00272CF3"/>
    <w:rsid w:val="00276316"/>
    <w:rsid w:val="0027654B"/>
    <w:rsid w:val="002801BD"/>
    <w:rsid w:val="00280B0F"/>
    <w:rsid w:val="00280D13"/>
    <w:rsid w:val="00281C8B"/>
    <w:rsid w:val="002865F2"/>
    <w:rsid w:val="0028682F"/>
    <w:rsid w:val="00293A58"/>
    <w:rsid w:val="002961FD"/>
    <w:rsid w:val="00296BCC"/>
    <w:rsid w:val="002A0A57"/>
    <w:rsid w:val="002A0B38"/>
    <w:rsid w:val="002A0B80"/>
    <w:rsid w:val="002A1166"/>
    <w:rsid w:val="002B07AF"/>
    <w:rsid w:val="002B0F00"/>
    <w:rsid w:val="002B2098"/>
    <w:rsid w:val="002B433C"/>
    <w:rsid w:val="002B4977"/>
    <w:rsid w:val="002B49A0"/>
    <w:rsid w:val="002B60B7"/>
    <w:rsid w:val="002C010A"/>
    <w:rsid w:val="002C1CAE"/>
    <w:rsid w:val="002C3521"/>
    <w:rsid w:val="002C5A02"/>
    <w:rsid w:val="002C6514"/>
    <w:rsid w:val="002D32A3"/>
    <w:rsid w:val="002D3B29"/>
    <w:rsid w:val="002E03BE"/>
    <w:rsid w:val="002E0889"/>
    <w:rsid w:val="002E0C11"/>
    <w:rsid w:val="002E12B0"/>
    <w:rsid w:val="002E1E89"/>
    <w:rsid w:val="002E2DB9"/>
    <w:rsid w:val="002E2FB7"/>
    <w:rsid w:val="002E330E"/>
    <w:rsid w:val="002E69A0"/>
    <w:rsid w:val="002F01BE"/>
    <w:rsid w:val="002F1061"/>
    <w:rsid w:val="002F2465"/>
    <w:rsid w:val="002F4152"/>
    <w:rsid w:val="002F6FED"/>
    <w:rsid w:val="002F7AAA"/>
    <w:rsid w:val="002F7D00"/>
    <w:rsid w:val="00300785"/>
    <w:rsid w:val="00302A42"/>
    <w:rsid w:val="003041C5"/>
    <w:rsid w:val="00304248"/>
    <w:rsid w:val="003065C1"/>
    <w:rsid w:val="00306E7D"/>
    <w:rsid w:val="00307B7E"/>
    <w:rsid w:val="003100CC"/>
    <w:rsid w:val="00314DB9"/>
    <w:rsid w:val="0032116B"/>
    <w:rsid w:val="00323AB2"/>
    <w:rsid w:val="00326CBA"/>
    <w:rsid w:val="00326F57"/>
    <w:rsid w:val="0033169D"/>
    <w:rsid w:val="003316D9"/>
    <w:rsid w:val="00332C78"/>
    <w:rsid w:val="00336323"/>
    <w:rsid w:val="0034000A"/>
    <w:rsid w:val="003400F9"/>
    <w:rsid w:val="00340896"/>
    <w:rsid w:val="00340940"/>
    <w:rsid w:val="00340A5A"/>
    <w:rsid w:val="00340B10"/>
    <w:rsid w:val="003414C9"/>
    <w:rsid w:val="0034153A"/>
    <w:rsid w:val="00341AE0"/>
    <w:rsid w:val="003469D2"/>
    <w:rsid w:val="0035214A"/>
    <w:rsid w:val="0035697C"/>
    <w:rsid w:val="00356D96"/>
    <w:rsid w:val="0036084C"/>
    <w:rsid w:val="00361221"/>
    <w:rsid w:val="00362D63"/>
    <w:rsid w:val="00363932"/>
    <w:rsid w:val="00364314"/>
    <w:rsid w:val="00365783"/>
    <w:rsid w:val="00366BA3"/>
    <w:rsid w:val="00370BCF"/>
    <w:rsid w:val="00372114"/>
    <w:rsid w:val="0037523D"/>
    <w:rsid w:val="003776B6"/>
    <w:rsid w:val="003810F1"/>
    <w:rsid w:val="00386ABB"/>
    <w:rsid w:val="00390355"/>
    <w:rsid w:val="00390A1A"/>
    <w:rsid w:val="00390A3D"/>
    <w:rsid w:val="0039418A"/>
    <w:rsid w:val="0039639E"/>
    <w:rsid w:val="003A0A1D"/>
    <w:rsid w:val="003A2EDD"/>
    <w:rsid w:val="003A3A74"/>
    <w:rsid w:val="003A49D3"/>
    <w:rsid w:val="003A5159"/>
    <w:rsid w:val="003B2518"/>
    <w:rsid w:val="003B33BE"/>
    <w:rsid w:val="003B3B1C"/>
    <w:rsid w:val="003B647D"/>
    <w:rsid w:val="003B6AA0"/>
    <w:rsid w:val="003B79C4"/>
    <w:rsid w:val="003C160C"/>
    <w:rsid w:val="003C22B1"/>
    <w:rsid w:val="003C2E1B"/>
    <w:rsid w:val="003C3269"/>
    <w:rsid w:val="003D0708"/>
    <w:rsid w:val="003D0807"/>
    <w:rsid w:val="003D0D91"/>
    <w:rsid w:val="003D20AC"/>
    <w:rsid w:val="003D7349"/>
    <w:rsid w:val="003E0A20"/>
    <w:rsid w:val="003E2756"/>
    <w:rsid w:val="003E505E"/>
    <w:rsid w:val="003E592F"/>
    <w:rsid w:val="003E59C7"/>
    <w:rsid w:val="003F0ED3"/>
    <w:rsid w:val="003F61A4"/>
    <w:rsid w:val="003F7694"/>
    <w:rsid w:val="004016BF"/>
    <w:rsid w:val="0040176F"/>
    <w:rsid w:val="00403252"/>
    <w:rsid w:val="00406FD3"/>
    <w:rsid w:val="00411071"/>
    <w:rsid w:val="004116FB"/>
    <w:rsid w:val="004117F7"/>
    <w:rsid w:val="00411CC0"/>
    <w:rsid w:val="0041223D"/>
    <w:rsid w:val="00413793"/>
    <w:rsid w:val="004138AA"/>
    <w:rsid w:val="0041673C"/>
    <w:rsid w:val="00416C23"/>
    <w:rsid w:val="00421EBF"/>
    <w:rsid w:val="00425E38"/>
    <w:rsid w:val="004307DB"/>
    <w:rsid w:val="00431163"/>
    <w:rsid w:val="004343BF"/>
    <w:rsid w:val="00434AED"/>
    <w:rsid w:val="0043531F"/>
    <w:rsid w:val="00436AA0"/>
    <w:rsid w:val="00436FCD"/>
    <w:rsid w:val="00443491"/>
    <w:rsid w:val="00444ACF"/>
    <w:rsid w:val="0044518B"/>
    <w:rsid w:val="00445B7A"/>
    <w:rsid w:val="00446166"/>
    <w:rsid w:val="00446BE6"/>
    <w:rsid w:val="00447185"/>
    <w:rsid w:val="004526B7"/>
    <w:rsid w:val="00453A65"/>
    <w:rsid w:val="004548D4"/>
    <w:rsid w:val="0045685E"/>
    <w:rsid w:val="004606D8"/>
    <w:rsid w:val="004630D0"/>
    <w:rsid w:val="00467D19"/>
    <w:rsid w:val="00471D5F"/>
    <w:rsid w:val="00472BF1"/>
    <w:rsid w:val="00473CEC"/>
    <w:rsid w:val="00475B26"/>
    <w:rsid w:val="0049070E"/>
    <w:rsid w:val="0049144B"/>
    <w:rsid w:val="00493C01"/>
    <w:rsid w:val="0049445A"/>
    <w:rsid w:val="00494930"/>
    <w:rsid w:val="00496BBD"/>
    <w:rsid w:val="00497C46"/>
    <w:rsid w:val="004A0738"/>
    <w:rsid w:val="004A17AD"/>
    <w:rsid w:val="004A2072"/>
    <w:rsid w:val="004A3268"/>
    <w:rsid w:val="004A3C28"/>
    <w:rsid w:val="004A4258"/>
    <w:rsid w:val="004A5AD5"/>
    <w:rsid w:val="004A6907"/>
    <w:rsid w:val="004A732D"/>
    <w:rsid w:val="004B1FD5"/>
    <w:rsid w:val="004B3F57"/>
    <w:rsid w:val="004B6E1B"/>
    <w:rsid w:val="004B6F57"/>
    <w:rsid w:val="004C6E40"/>
    <w:rsid w:val="004D14DC"/>
    <w:rsid w:val="004D33D8"/>
    <w:rsid w:val="004D3B59"/>
    <w:rsid w:val="004D519C"/>
    <w:rsid w:val="004D5D62"/>
    <w:rsid w:val="004D70F3"/>
    <w:rsid w:val="004E1538"/>
    <w:rsid w:val="004E5961"/>
    <w:rsid w:val="004F05E2"/>
    <w:rsid w:val="004F22AC"/>
    <w:rsid w:val="004F25E1"/>
    <w:rsid w:val="004F4700"/>
    <w:rsid w:val="004F5EF0"/>
    <w:rsid w:val="004F67FB"/>
    <w:rsid w:val="004F7170"/>
    <w:rsid w:val="00500AD4"/>
    <w:rsid w:val="0050263C"/>
    <w:rsid w:val="0051043D"/>
    <w:rsid w:val="00510A2B"/>
    <w:rsid w:val="00520A9A"/>
    <w:rsid w:val="00523579"/>
    <w:rsid w:val="00523C89"/>
    <w:rsid w:val="00524FDB"/>
    <w:rsid w:val="00526256"/>
    <w:rsid w:val="005300A7"/>
    <w:rsid w:val="0053556D"/>
    <w:rsid w:val="00536E4F"/>
    <w:rsid w:val="00537BBB"/>
    <w:rsid w:val="00540E8B"/>
    <w:rsid w:val="0054148D"/>
    <w:rsid w:val="00542033"/>
    <w:rsid w:val="00542A60"/>
    <w:rsid w:val="00543F14"/>
    <w:rsid w:val="005441EA"/>
    <w:rsid w:val="0054461B"/>
    <w:rsid w:val="00546F4D"/>
    <w:rsid w:val="00547376"/>
    <w:rsid w:val="005473FD"/>
    <w:rsid w:val="005502CD"/>
    <w:rsid w:val="005513BF"/>
    <w:rsid w:val="00557138"/>
    <w:rsid w:val="00563CE3"/>
    <w:rsid w:val="0056508C"/>
    <w:rsid w:val="005657C7"/>
    <w:rsid w:val="00565C61"/>
    <w:rsid w:val="00567362"/>
    <w:rsid w:val="00567B73"/>
    <w:rsid w:val="00567D3E"/>
    <w:rsid w:val="00574AB1"/>
    <w:rsid w:val="00583092"/>
    <w:rsid w:val="0058565E"/>
    <w:rsid w:val="00585673"/>
    <w:rsid w:val="00586A71"/>
    <w:rsid w:val="005870D2"/>
    <w:rsid w:val="005901DD"/>
    <w:rsid w:val="005934D6"/>
    <w:rsid w:val="00594DF1"/>
    <w:rsid w:val="00596206"/>
    <w:rsid w:val="005A11A3"/>
    <w:rsid w:val="005A15F2"/>
    <w:rsid w:val="005A335A"/>
    <w:rsid w:val="005A3EF0"/>
    <w:rsid w:val="005A7670"/>
    <w:rsid w:val="005A7C21"/>
    <w:rsid w:val="005B06FF"/>
    <w:rsid w:val="005B1953"/>
    <w:rsid w:val="005B4586"/>
    <w:rsid w:val="005B5A04"/>
    <w:rsid w:val="005C2B48"/>
    <w:rsid w:val="005C33F4"/>
    <w:rsid w:val="005C43ED"/>
    <w:rsid w:val="005D1757"/>
    <w:rsid w:val="005D1967"/>
    <w:rsid w:val="005D2C3E"/>
    <w:rsid w:val="005D2CC7"/>
    <w:rsid w:val="005D30FF"/>
    <w:rsid w:val="005D7957"/>
    <w:rsid w:val="005D7AAF"/>
    <w:rsid w:val="005E0D78"/>
    <w:rsid w:val="005E114D"/>
    <w:rsid w:val="005E136D"/>
    <w:rsid w:val="005E3A92"/>
    <w:rsid w:val="005E6BB5"/>
    <w:rsid w:val="005E6ED5"/>
    <w:rsid w:val="005F07B2"/>
    <w:rsid w:val="005F10D6"/>
    <w:rsid w:val="005F2E55"/>
    <w:rsid w:val="005F7519"/>
    <w:rsid w:val="0060245B"/>
    <w:rsid w:val="0060447E"/>
    <w:rsid w:val="00604F96"/>
    <w:rsid w:val="006062C9"/>
    <w:rsid w:val="0061598C"/>
    <w:rsid w:val="00620A3B"/>
    <w:rsid w:val="00622931"/>
    <w:rsid w:val="00624776"/>
    <w:rsid w:val="00625FBF"/>
    <w:rsid w:val="00626CA6"/>
    <w:rsid w:val="00632810"/>
    <w:rsid w:val="00632845"/>
    <w:rsid w:val="006328F4"/>
    <w:rsid w:val="006344BE"/>
    <w:rsid w:val="006376EC"/>
    <w:rsid w:val="00640239"/>
    <w:rsid w:val="00640D53"/>
    <w:rsid w:val="00642818"/>
    <w:rsid w:val="00644967"/>
    <w:rsid w:val="006505D2"/>
    <w:rsid w:val="00651653"/>
    <w:rsid w:val="006545FC"/>
    <w:rsid w:val="006631C4"/>
    <w:rsid w:val="0066566A"/>
    <w:rsid w:val="006658A2"/>
    <w:rsid w:val="00666340"/>
    <w:rsid w:val="006741F4"/>
    <w:rsid w:val="006748D3"/>
    <w:rsid w:val="00675EC0"/>
    <w:rsid w:val="00681CC9"/>
    <w:rsid w:val="00682834"/>
    <w:rsid w:val="00683F01"/>
    <w:rsid w:val="00684C58"/>
    <w:rsid w:val="00686188"/>
    <w:rsid w:val="00687FDA"/>
    <w:rsid w:val="006920AE"/>
    <w:rsid w:val="0069241C"/>
    <w:rsid w:val="0069344F"/>
    <w:rsid w:val="006A05E5"/>
    <w:rsid w:val="006A3C36"/>
    <w:rsid w:val="006A3DF6"/>
    <w:rsid w:val="006A4CA6"/>
    <w:rsid w:val="006B07B1"/>
    <w:rsid w:val="006B2DF3"/>
    <w:rsid w:val="006B6CEC"/>
    <w:rsid w:val="006B7814"/>
    <w:rsid w:val="006C21F2"/>
    <w:rsid w:val="006C445E"/>
    <w:rsid w:val="006C656D"/>
    <w:rsid w:val="006C6C72"/>
    <w:rsid w:val="006D0D47"/>
    <w:rsid w:val="006D16CB"/>
    <w:rsid w:val="006D48C2"/>
    <w:rsid w:val="006D54A2"/>
    <w:rsid w:val="006D5933"/>
    <w:rsid w:val="006D5CA4"/>
    <w:rsid w:val="006D65E7"/>
    <w:rsid w:val="006D7F2E"/>
    <w:rsid w:val="006E1001"/>
    <w:rsid w:val="006E2512"/>
    <w:rsid w:val="006E2B73"/>
    <w:rsid w:val="006E344C"/>
    <w:rsid w:val="006E39F0"/>
    <w:rsid w:val="006E7E6E"/>
    <w:rsid w:val="006E7F84"/>
    <w:rsid w:val="006F0B74"/>
    <w:rsid w:val="006F4B5E"/>
    <w:rsid w:val="006F629D"/>
    <w:rsid w:val="006F62CC"/>
    <w:rsid w:val="006F72F6"/>
    <w:rsid w:val="006F7754"/>
    <w:rsid w:val="00701C6F"/>
    <w:rsid w:val="00702681"/>
    <w:rsid w:val="00704142"/>
    <w:rsid w:val="00704365"/>
    <w:rsid w:val="007044F3"/>
    <w:rsid w:val="00705863"/>
    <w:rsid w:val="007111EF"/>
    <w:rsid w:val="00711B5F"/>
    <w:rsid w:val="007131A7"/>
    <w:rsid w:val="00716267"/>
    <w:rsid w:val="007169E7"/>
    <w:rsid w:val="007239E2"/>
    <w:rsid w:val="00730511"/>
    <w:rsid w:val="0073265A"/>
    <w:rsid w:val="00733346"/>
    <w:rsid w:val="00735165"/>
    <w:rsid w:val="00737691"/>
    <w:rsid w:val="0073799F"/>
    <w:rsid w:val="00741DC2"/>
    <w:rsid w:val="00744633"/>
    <w:rsid w:val="007457E6"/>
    <w:rsid w:val="00750604"/>
    <w:rsid w:val="00753427"/>
    <w:rsid w:val="00754D6D"/>
    <w:rsid w:val="007566A3"/>
    <w:rsid w:val="00760911"/>
    <w:rsid w:val="007619FB"/>
    <w:rsid w:val="007628B7"/>
    <w:rsid w:val="00764C64"/>
    <w:rsid w:val="00767305"/>
    <w:rsid w:val="00770707"/>
    <w:rsid w:val="007744FC"/>
    <w:rsid w:val="00774A0F"/>
    <w:rsid w:val="00776C86"/>
    <w:rsid w:val="00777045"/>
    <w:rsid w:val="00777392"/>
    <w:rsid w:val="007836EC"/>
    <w:rsid w:val="00786289"/>
    <w:rsid w:val="0078647F"/>
    <w:rsid w:val="007908F5"/>
    <w:rsid w:val="00790D5E"/>
    <w:rsid w:val="007937AC"/>
    <w:rsid w:val="007A2104"/>
    <w:rsid w:val="007A3D9D"/>
    <w:rsid w:val="007B087C"/>
    <w:rsid w:val="007B1381"/>
    <w:rsid w:val="007B1864"/>
    <w:rsid w:val="007B1F26"/>
    <w:rsid w:val="007B2C24"/>
    <w:rsid w:val="007B31F2"/>
    <w:rsid w:val="007B4E30"/>
    <w:rsid w:val="007B6127"/>
    <w:rsid w:val="007B6CAA"/>
    <w:rsid w:val="007C294B"/>
    <w:rsid w:val="007C3C08"/>
    <w:rsid w:val="007C656D"/>
    <w:rsid w:val="007C6E8D"/>
    <w:rsid w:val="007C707B"/>
    <w:rsid w:val="007D267C"/>
    <w:rsid w:val="007D4C46"/>
    <w:rsid w:val="007E24F2"/>
    <w:rsid w:val="007E2CD4"/>
    <w:rsid w:val="007E35B0"/>
    <w:rsid w:val="007E471D"/>
    <w:rsid w:val="007E5C2C"/>
    <w:rsid w:val="007E6B6F"/>
    <w:rsid w:val="007E7190"/>
    <w:rsid w:val="007F287F"/>
    <w:rsid w:val="007F2EC5"/>
    <w:rsid w:val="007F66CC"/>
    <w:rsid w:val="00804345"/>
    <w:rsid w:val="008047F4"/>
    <w:rsid w:val="0080516E"/>
    <w:rsid w:val="00812242"/>
    <w:rsid w:val="008152D8"/>
    <w:rsid w:val="00815845"/>
    <w:rsid w:val="008161FF"/>
    <w:rsid w:val="00817583"/>
    <w:rsid w:val="00817BDC"/>
    <w:rsid w:val="00823857"/>
    <w:rsid w:val="00824725"/>
    <w:rsid w:val="00830FFD"/>
    <w:rsid w:val="008348A5"/>
    <w:rsid w:val="00836CEE"/>
    <w:rsid w:val="00840CB0"/>
    <w:rsid w:val="00843A6B"/>
    <w:rsid w:val="00845194"/>
    <w:rsid w:val="008508E0"/>
    <w:rsid w:val="00856898"/>
    <w:rsid w:val="00861105"/>
    <w:rsid w:val="00862C27"/>
    <w:rsid w:val="00863793"/>
    <w:rsid w:val="008646D9"/>
    <w:rsid w:val="008649E1"/>
    <w:rsid w:val="00866B75"/>
    <w:rsid w:val="0087098F"/>
    <w:rsid w:val="008723A2"/>
    <w:rsid w:val="00873598"/>
    <w:rsid w:val="00876284"/>
    <w:rsid w:val="00880827"/>
    <w:rsid w:val="0088147A"/>
    <w:rsid w:val="0088188D"/>
    <w:rsid w:val="00882591"/>
    <w:rsid w:val="00882F31"/>
    <w:rsid w:val="00884284"/>
    <w:rsid w:val="008912AF"/>
    <w:rsid w:val="00894EEB"/>
    <w:rsid w:val="00896822"/>
    <w:rsid w:val="008A10DD"/>
    <w:rsid w:val="008A3584"/>
    <w:rsid w:val="008A3CDF"/>
    <w:rsid w:val="008A590D"/>
    <w:rsid w:val="008A5BE6"/>
    <w:rsid w:val="008B019F"/>
    <w:rsid w:val="008B03AC"/>
    <w:rsid w:val="008B3505"/>
    <w:rsid w:val="008B3760"/>
    <w:rsid w:val="008B4942"/>
    <w:rsid w:val="008B72CB"/>
    <w:rsid w:val="008C2989"/>
    <w:rsid w:val="008C394C"/>
    <w:rsid w:val="008C6CEE"/>
    <w:rsid w:val="008D1162"/>
    <w:rsid w:val="008D2770"/>
    <w:rsid w:val="008D28AA"/>
    <w:rsid w:val="008D5F68"/>
    <w:rsid w:val="008D726C"/>
    <w:rsid w:val="008E1804"/>
    <w:rsid w:val="008E35F8"/>
    <w:rsid w:val="008E5DF3"/>
    <w:rsid w:val="008E6D36"/>
    <w:rsid w:val="008E7278"/>
    <w:rsid w:val="008E734A"/>
    <w:rsid w:val="008F04AA"/>
    <w:rsid w:val="008F0C51"/>
    <w:rsid w:val="008F5823"/>
    <w:rsid w:val="008F5FB1"/>
    <w:rsid w:val="008F754C"/>
    <w:rsid w:val="009001E8"/>
    <w:rsid w:val="00900C94"/>
    <w:rsid w:val="0090276B"/>
    <w:rsid w:val="0090530D"/>
    <w:rsid w:val="009067E7"/>
    <w:rsid w:val="00907A09"/>
    <w:rsid w:val="00916D36"/>
    <w:rsid w:val="00921A58"/>
    <w:rsid w:val="00922307"/>
    <w:rsid w:val="0092283D"/>
    <w:rsid w:val="009231CF"/>
    <w:rsid w:val="00924614"/>
    <w:rsid w:val="0092509F"/>
    <w:rsid w:val="009263E3"/>
    <w:rsid w:val="00927B9E"/>
    <w:rsid w:val="00931BBC"/>
    <w:rsid w:val="009356A8"/>
    <w:rsid w:val="009361C3"/>
    <w:rsid w:val="0093675B"/>
    <w:rsid w:val="00943C5E"/>
    <w:rsid w:val="0094728A"/>
    <w:rsid w:val="00950365"/>
    <w:rsid w:val="009507CD"/>
    <w:rsid w:val="00951757"/>
    <w:rsid w:val="0095623A"/>
    <w:rsid w:val="0096148D"/>
    <w:rsid w:val="00962E18"/>
    <w:rsid w:val="00962E44"/>
    <w:rsid w:val="009668B9"/>
    <w:rsid w:val="00970EC5"/>
    <w:rsid w:val="0097116E"/>
    <w:rsid w:val="00973F4C"/>
    <w:rsid w:val="00980D7B"/>
    <w:rsid w:val="00983EBC"/>
    <w:rsid w:val="00984024"/>
    <w:rsid w:val="00984369"/>
    <w:rsid w:val="00985EAD"/>
    <w:rsid w:val="00986981"/>
    <w:rsid w:val="00986CF3"/>
    <w:rsid w:val="00990C0F"/>
    <w:rsid w:val="00991EC5"/>
    <w:rsid w:val="00992EA6"/>
    <w:rsid w:val="00992EAF"/>
    <w:rsid w:val="00994C13"/>
    <w:rsid w:val="009A0728"/>
    <w:rsid w:val="009A5179"/>
    <w:rsid w:val="009A751C"/>
    <w:rsid w:val="009A77F5"/>
    <w:rsid w:val="009B2013"/>
    <w:rsid w:val="009B3518"/>
    <w:rsid w:val="009B56BB"/>
    <w:rsid w:val="009C7322"/>
    <w:rsid w:val="009C79BF"/>
    <w:rsid w:val="009D1DE0"/>
    <w:rsid w:val="009D3D52"/>
    <w:rsid w:val="009D53A1"/>
    <w:rsid w:val="009D5F8B"/>
    <w:rsid w:val="009D65BA"/>
    <w:rsid w:val="009D7054"/>
    <w:rsid w:val="009E1664"/>
    <w:rsid w:val="009E3B4E"/>
    <w:rsid w:val="009E5222"/>
    <w:rsid w:val="009F0F49"/>
    <w:rsid w:val="009F3F44"/>
    <w:rsid w:val="009F44BB"/>
    <w:rsid w:val="009F5EC6"/>
    <w:rsid w:val="00A00505"/>
    <w:rsid w:val="00A016EA"/>
    <w:rsid w:val="00A01D7F"/>
    <w:rsid w:val="00A03515"/>
    <w:rsid w:val="00A0564D"/>
    <w:rsid w:val="00A079EE"/>
    <w:rsid w:val="00A12412"/>
    <w:rsid w:val="00A1269B"/>
    <w:rsid w:val="00A12DBB"/>
    <w:rsid w:val="00A163FB"/>
    <w:rsid w:val="00A17C82"/>
    <w:rsid w:val="00A22555"/>
    <w:rsid w:val="00A24185"/>
    <w:rsid w:val="00A25149"/>
    <w:rsid w:val="00A26674"/>
    <w:rsid w:val="00A26C96"/>
    <w:rsid w:val="00A321BA"/>
    <w:rsid w:val="00A34B2F"/>
    <w:rsid w:val="00A3510C"/>
    <w:rsid w:val="00A36C09"/>
    <w:rsid w:val="00A37B7B"/>
    <w:rsid w:val="00A414C4"/>
    <w:rsid w:val="00A42824"/>
    <w:rsid w:val="00A42AD2"/>
    <w:rsid w:val="00A437D4"/>
    <w:rsid w:val="00A4748C"/>
    <w:rsid w:val="00A509A2"/>
    <w:rsid w:val="00A50D73"/>
    <w:rsid w:val="00A51CB4"/>
    <w:rsid w:val="00A52B68"/>
    <w:rsid w:val="00A54DFF"/>
    <w:rsid w:val="00A554ED"/>
    <w:rsid w:val="00A55531"/>
    <w:rsid w:val="00A55BB0"/>
    <w:rsid w:val="00A57E68"/>
    <w:rsid w:val="00A6052E"/>
    <w:rsid w:val="00A60D9F"/>
    <w:rsid w:val="00A62CA2"/>
    <w:rsid w:val="00A65279"/>
    <w:rsid w:val="00A65A02"/>
    <w:rsid w:val="00A71567"/>
    <w:rsid w:val="00A737FD"/>
    <w:rsid w:val="00A75DF9"/>
    <w:rsid w:val="00A76023"/>
    <w:rsid w:val="00A776A3"/>
    <w:rsid w:val="00A807E7"/>
    <w:rsid w:val="00A8243E"/>
    <w:rsid w:val="00A84520"/>
    <w:rsid w:val="00A8657E"/>
    <w:rsid w:val="00A92512"/>
    <w:rsid w:val="00A92CB3"/>
    <w:rsid w:val="00A9318F"/>
    <w:rsid w:val="00A940D0"/>
    <w:rsid w:val="00A974FB"/>
    <w:rsid w:val="00A97A4D"/>
    <w:rsid w:val="00AA05ED"/>
    <w:rsid w:val="00AA1CBF"/>
    <w:rsid w:val="00AA4E7E"/>
    <w:rsid w:val="00AA5014"/>
    <w:rsid w:val="00AA6B45"/>
    <w:rsid w:val="00AA742E"/>
    <w:rsid w:val="00AB15C4"/>
    <w:rsid w:val="00AB33EB"/>
    <w:rsid w:val="00AB753B"/>
    <w:rsid w:val="00AC18BA"/>
    <w:rsid w:val="00AC1A57"/>
    <w:rsid w:val="00AC22D5"/>
    <w:rsid w:val="00AC23AE"/>
    <w:rsid w:val="00AC2CB7"/>
    <w:rsid w:val="00AC42C3"/>
    <w:rsid w:val="00AC46B3"/>
    <w:rsid w:val="00AC54C4"/>
    <w:rsid w:val="00AD196C"/>
    <w:rsid w:val="00AD539E"/>
    <w:rsid w:val="00AD6BBA"/>
    <w:rsid w:val="00AE177F"/>
    <w:rsid w:val="00AE33EF"/>
    <w:rsid w:val="00AE35BC"/>
    <w:rsid w:val="00AE6E76"/>
    <w:rsid w:val="00AF31BB"/>
    <w:rsid w:val="00AF31F3"/>
    <w:rsid w:val="00AF39E4"/>
    <w:rsid w:val="00B00ED6"/>
    <w:rsid w:val="00B0263C"/>
    <w:rsid w:val="00B06DEA"/>
    <w:rsid w:val="00B06E24"/>
    <w:rsid w:val="00B10BC5"/>
    <w:rsid w:val="00B11982"/>
    <w:rsid w:val="00B15673"/>
    <w:rsid w:val="00B15DE4"/>
    <w:rsid w:val="00B16742"/>
    <w:rsid w:val="00B17D28"/>
    <w:rsid w:val="00B25253"/>
    <w:rsid w:val="00B26FDE"/>
    <w:rsid w:val="00B27530"/>
    <w:rsid w:val="00B305D8"/>
    <w:rsid w:val="00B322AF"/>
    <w:rsid w:val="00B34725"/>
    <w:rsid w:val="00B35DE2"/>
    <w:rsid w:val="00B37E26"/>
    <w:rsid w:val="00B37EA7"/>
    <w:rsid w:val="00B43A5D"/>
    <w:rsid w:val="00B440B2"/>
    <w:rsid w:val="00B45ACE"/>
    <w:rsid w:val="00B46BDA"/>
    <w:rsid w:val="00B5019C"/>
    <w:rsid w:val="00B53E1E"/>
    <w:rsid w:val="00B550C5"/>
    <w:rsid w:val="00B554AF"/>
    <w:rsid w:val="00B57202"/>
    <w:rsid w:val="00B6083C"/>
    <w:rsid w:val="00B61A7E"/>
    <w:rsid w:val="00B64714"/>
    <w:rsid w:val="00B739A6"/>
    <w:rsid w:val="00B7521D"/>
    <w:rsid w:val="00B80352"/>
    <w:rsid w:val="00B81DD5"/>
    <w:rsid w:val="00B87FE9"/>
    <w:rsid w:val="00B93089"/>
    <w:rsid w:val="00B933C9"/>
    <w:rsid w:val="00B93CEC"/>
    <w:rsid w:val="00B94B36"/>
    <w:rsid w:val="00B96066"/>
    <w:rsid w:val="00B97229"/>
    <w:rsid w:val="00BA5E56"/>
    <w:rsid w:val="00BA712C"/>
    <w:rsid w:val="00BB12CE"/>
    <w:rsid w:val="00BB1F40"/>
    <w:rsid w:val="00BB2FFD"/>
    <w:rsid w:val="00BB3351"/>
    <w:rsid w:val="00BB3CE4"/>
    <w:rsid w:val="00BB5503"/>
    <w:rsid w:val="00BC35C8"/>
    <w:rsid w:val="00BC6463"/>
    <w:rsid w:val="00BC710B"/>
    <w:rsid w:val="00BD1BB4"/>
    <w:rsid w:val="00BD4339"/>
    <w:rsid w:val="00BD433B"/>
    <w:rsid w:val="00BD6AFB"/>
    <w:rsid w:val="00BE3191"/>
    <w:rsid w:val="00BE32AF"/>
    <w:rsid w:val="00BE3366"/>
    <w:rsid w:val="00BE3989"/>
    <w:rsid w:val="00BE53EE"/>
    <w:rsid w:val="00BE6B59"/>
    <w:rsid w:val="00BE78D3"/>
    <w:rsid w:val="00BF18B8"/>
    <w:rsid w:val="00BF40A3"/>
    <w:rsid w:val="00C019E8"/>
    <w:rsid w:val="00C03C32"/>
    <w:rsid w:val="00C06733"/>
    <w:rsid w:val="00C118AE"/>
    <w:rsid w:val="00C125AA"/>
    <w:rsid w:val="00C12B85"/>
    <w:rsid w:val="00C17C65"/>
    <w:rsid w:val="00C21289"/>
    <w:rsid w:val="00C24766"/>
    <w:rsid w:val="00C24D59"/>
    <w:rsid w:val="00C25E40"/>
    <w:rsid w:val="00C27321"/>
    <w:rsid w:val="00C27A28"/>
    <w:rsid w:val="00C31F3C"/>
    <w:rsid w:val="00C3263B"/>
    <w:rsid w:val="00C33572"/>
    <w:rsid w:val="00C33E54"/>
    <w:rsid w:val="00C34DAD"/>
    <w:rsid w:val="00C35EF4"/>
    <w:rsid w:val="00C36BA2"/>
    <w:rsid w:val="00C371A8"/>
    <w:rsid w:val="00C37304"/>
    <w:rsid w:val="00C4522F"/>
    <w:rsid w:val="00C46129"/>
    <w:rsid w:val="00C50673"/>
    <w:rsid w:val="00C51409"/>
    <w:rsid w:val="00C51FC6"/>
    <w:rsid w:val="00C5241B"/>
    <w:rsid w:val="00C560FF"/>
    <w:rsid w:val="00C56ED5"/>
    <w:rsid w:val="00C575E0"/>
    <w:rsid w:val="00C6224C"/>
    <w:rsid w:val="00C62691"/>
    <w:rsid w:val="00C634D2"/>
    <w:rsid w:val="00C64502"/>
    <w:rsid w:val="00C64B44"/>
    <w:rsid w:val="00C668BA"/>
    <w:rsid w:val="00C702FE"/>
    <w:rsid w:val="00C7338F"/>
    <w:rsid w:val="00C73842"/>
    <w:rsid w:val="00C754D2"/>
    <w:rsid w:val="00C75941"/>
    <w:rsid w:val="00C77803"/>
    <w:rsid w:val="00C811F3"/>
    <w:rsid w:val="00C8175A"/>
    <w:rsid w:val="00C8406F"/>
    <w:rsid w:val="00C84407"/>
    <w:rsid w:val="00C86FC9"/>
    <w:rsid w:val="00C8718E"/>
    <w:rsid w:val="00C87F8D"/>
    <w:rsid w:val="00C90585"/>
    <w:rsid w:val="00C918A7"/>
    <w:rsid w:val="00C91B7C"/>
    <w:rsid w:val="00C92810"/>
    <w:rsid w:val="00C95CD6"/>
    <w:rsid w:val="00C95D9D"/>
    <w:rsid w:val="00C96DD8"/>
    <w:rsid w:val="00C97C79"/>
    <w:rsid w:val="00CA002C"/>
    <w:rsid w:val="00CA3D65"/>
    <w:rsid w:val="00CA5687"/>
    <w:rsid w:val="00CA7E09"/>
    <w:rsid w:val="00CB150C"/>
    <w:rsid w:val="00CB2840"/>
    <w:rsid w:val="00CB5259"/>
    <w:rsid w:val="00CB5785"/>
    <w:rsid w:val="00CB71E2"/>
    <w:rsid w:val="00CC050D"/>
    <w:rsid w:val="00CC0785"/>
    <w:rsid w:val="00CC0946"/>
    <w:rsid w:val="00CC41D5"/>
    <w:rsid w:val="00CC4843"/>
    <w:rsid w:val="00CC5E47"/>
    <w:rsid w:val="00CC6610"/>
    <w:rsid w:val="00CC6D82"/>
    <w:rsid w:val="00CC6DAA"/>
    <w:rsid w:val="00CD7B7E"/>
    <w:rsid w:val="00CD7D64"/>
    <w:rsid w:val="00CE165D"/>
    <w:rsid w:val="00CE17BC"/>
    <w:rsid w:val="00CE2AA5"/>
    <w:rsid w:val="00CE4887"/>
    <w:rsid w:val="00CE4B43"/>
    <w:rsid w:val="00CE54ED"/>
    <w:rsid w:val="00CE703B"/>
    <w:rsid w:val="00CF146B"/>
    <w:rsid w:val="00CF4470"/>
    <w:rsid w:val="00CF51DE"/>
    <w:rsid w:val="00CF5CAD"/>
    <w:rsid w:val="00D01E0D"/>
    <w:rsid w:val="00D02B90"/>
    <w:rsid w:val="00D04763"/>
    <w:rsid w:val="00D05F12"/>
    <w:rsid w:val="00D07F42"/>
    <w:rsid w:val="00D12209"/>
    <w:rsid w:val="00D12417"/>
    <w:rsid w:val="00D126C5"/>
    <w:rsid w:val="00D128D3"/>
    <w:rsid w:val="00D1304D"/>
    <w:rsid w:val="00D16697"/>
    <w:rsid w:val="00D16DED"/>
    <w:rsid w:val="00D1772F"/>
    <w:rsid w:val="00D224F5"/>
    <w:rsid w:val="00D24F68"/>
    <w:rsid w:val="00D26A59"/>
    <w:rsid w:val="00D27F6E"/>
    <w:rsid w:val="00D31586"/>
    <w:rsid w:val="00D32485"/>
    <w:rsid w:val="00D33DD4"/>
    <w:rsid w:val="00D34B48"/>
    <w:rsid w:val="00D3509B"/>
    <w:rsid w:val="00D35634"/>
    <w:rsid w:val="00D36505"/>
    <w:rsid w:val="00D37B23"/>
    <w:rsid w:val="00D40326"/>
    <w:rsid w:val="00D407FF"/>
    <w:rsid w:val="00D427E9"/>
    <w:rsid w:val="00D44D3D"/>
    <w:rsid w:val="00D46F11"/>
    <w:rsid w:val="00D475C6"/>
    <w:rsid w:val="00D50101"/>
    <w:rsid w:val="00D506A4"/>
    <w:rsid w:val="00D56B12"/>
    <w:rsid w:val="00D57184"/>
    <w:rsid w:val="00D6437C"/>
    <w:rsid w:val="00D64D8E"/>
    <w:rsid w:val="00D66F9F"/>
    <w:rsid w:val="00D7107A"/>
    <w:rsid w:val="00D76002"/>
    <w:rsid w:val="00D84B58"/>
    <w:rsid w:val="00D860CF"/>
    <w:rsid w:val="00D86152"/>
    <w:rsid w:val="00D910FB"/>
    <w:rsid w:val="00D92A4C"/>
    <w:rsid w:val="00D95CE2"/>
    <w:rsid w:val="00D96EA5"/>
    <w:rsid w:val="00D974B7"/>
    <w:rsid w:val="00D977F9"/>
    <w:rsid w:val="00D97CE4"/>
    <w:rsid w:val="00DA0957"/>
    <w:rsid w:val="00DA6363"/>
    <w:rsid w:val="00DC44BA"/>
    <w:rsid w:val="00DC6BF4"/>
    <w:rsid w:val="00DD06A4"/>
    <w:rsid w:val="00DD5556"/>
    <w:rsid w:val="00DD7FFD"/>
    <w:rsid w:val="00DE641F"/>
    <w:rsid w:val="00DF1C0E"/>
    <w:rsid w:val="00DF2124"/>
    <w:rsid w:val="00E00371"/>
    <w:rsid w:val="00E00806"/>
    <w:rsid w:val="00E064E9"/>
    <w:rsid w:val="00E06BDB"/>
    <w:rsid w:val="00E070EB"/>
    <w:rsid w:val="00E1025D"/>
    <w:rsid w:val="00E10546"/>
    <w:rsid w:val="00E1056E"/>
    <w:rsid w:val="00E13C41"/>
    <w:rsid w:val="00E146CF"/>
    <w:rsid w:val="00E157AE"/>
    <w:rsid w:val="00E16331"/>
    <w:rsid w:val="00E16D71"/>
    <w:rsid w:val="00E205F0"/>
    <w:rsid w:val="00E207A7"/>
    <w:rsid w:val="00E20A76"/>
    <w:rsid w:val="00E303AF"/>
    <w:rsid w:val="00E30FB8"/>
    <w:rsid w:val="00E31400"/>
    <w:rsid w:val="00E317FA"/>
    <w:rsid w:val="00E339E2"/>
    <w:rsid w:val="00E345DF"/>
    <w:rsid w:val="00E3638C"/>
    <w:rsid w:val="00E37B75"/>
    <w:rsid w:val="00E42CE6"/>
    <w:rsid w:val="00E451C7"/>
    <w:rsid w:val="00E469CF"/>
    <w:rsid w:val="00E478E1"/>
    <w:rsid w:val="00E61234"/>
    <w:rsid w:val="00E63FF0"/>
    <w:rsid w:val="00E7065A"/>
    <w:rsid w:val="00E71278"/>
    <w:rsid w:val="00E71BD1"/>
    <w:rsid w:val="00E71EFA"/>
    <w:rsid w:val="00E74049"/>
    <w:rsid w:val="00E7467F"/>
    <w:rsid w:val="00E74A72"/>
    <w:rsid w:val="00E77F95"/>
    <w:rsid w:val="00E803EF"/>
    <w:rsid w:val="00E8337D"/>
    <w:rsid w:val="00E83F7E"/>
    <w:rsid w:val="00E85913"/>
    <w:rsid w:val="00E90FE4"/>
    <w:rsid w:val="00E91CDE"/>
    <w:rsid w:val="00E93623"/>
    <w:rsid w:val="00E95E5A"/>
    <w:rsid w:val="00E97C35"/>
    <w:rsid w:val="00EA069D"/>
    <w:rsid w:val="00EA42CF"/>
    <w:rsid w:val="00EA70F7"/>
    <w:rsid w:val="00EB2BFA"/>
    <w:rsid w:val="00EB3FFF"/>
    <w:rsid w:val="00EB7983"/>
    <w:rsid w:val="00EC0A89"/>
    <w:rsid w:val="00EC25A4"/>
    <w:rsid w:val="00EC375D"/>
    <w:rsid w:val="00EC3EA4"/>
    <w:rsid w:val="00EC5D28"/>
    <w:rsid w:val="00EC7CE1"/>
    <w:rsid w:val="00ED02BE"/>
    <w:rsid w:val="00ED2EAE"/>
    <w:rsid w:val="00ED40A1"/>
    <w:rsid w:val="00ED6A31"/>
    <w:rsid w:val="00ED6C8E"/>
    <w:rsid w:val="00EE18A4"/>
    <w:rsid w:val="00EE2DA9"/>
    <w:rsid w:val="00EE4776"/>
    <w:rsid w:val="00EF28CE"/>
    <w:rsid w:val="00EF45F3"/>
    <w:rsid w:val="00EF5736"/>
    <w:rsid w:val="00F001D9"/>
    <w:rsid w:val="00F00E4F"/>
    <w:rsid w:val="00F0118A"/>
    <w:rsid w:val="00F04413"/>
    <w:rsid w:val="00F048EF"/>
    <w:rsid w:val="00F108E1"/>
    <w:rsid w:val="00F1139A"/>
    <w:rsid w:val="00F1271F"/>
    <w:rsid w:val="00F166FD"/>
    <w:rsid w:val="00F169B6"/>
    <w:rsid w:val="00F175EB"/>
    <w:rsid w:val="00F214D2"/>
    <w:rsid w:val="00F250BA"/>
    <w:rsid w:val="00F25369"/>
    <w:rsid w:val="00F269A7"/>
    <w:rsid w:val="00F27944"/>
    <w:rsid w:val="00F33311"/>
    <w:rsid w:val="00F337B6"/>
    <w:rsid w:val="00F35F18"/>
    <w:rsid w:val="00F402F5"/>
    <w:rsid w:val="00F41C7B"/>
    <w:rsid w:val="00F45410"/>
    <w:rsid w:val="00F51371"/>
    <w:rsid w:val="00F51778"/>
    <w:rsid w:val="00F53B18"/>
    <w:rsid w:val="00F53D23"/>
    <w:rsid w:val="00F5470D"/>
    <w:rsid w:val="00F56495"/>
    <w:rsid w:val="00F614B8"/>
    <w:rsid w:val="00F6358C"/>
    <w:rsid w:val="00F6439A"/>
    <w:rsid w:val="00F647C7"/>
    <w:rsid w:val="00F65A54"/>
    <w:rsid w:val="00F67067"/>
    <w:rsid w:val="00F67099"/>
    <w:rsid w:val="00F701E2"/>
    <w:rsid w:val="00F709DC"/>
    <w:rsid w:val="00F72251"/>
    <w:rsid w:val="00F725E9"/>
    <w:rsid w:val="00F72E6B"/>
    <w:rsid w:val="00F7320E"/>
    <w:rsid w:val="00F73817"/>
    <w:rsid w:val="00F75BD1"/>
    <w:rsid w:val="00F81269"/>
    <w:rsid w:val="00F858B7"/>
    <w:rsid w:val="00F918A1"/>
    <w:rsid w:val="00F91DF7"/>
    <w:rsid w:val="00F93D44"/>
    <w:rsid w:val="00F94D0F"/>
    <w:rsid w:val="00F96315"/>
    <w:rsid w:val="00F972DB"/>
    <w:rsid w:val="00FA10A6"/>
    <w:rsid w:val="00FA4799"/>
    <w:rsid w:val="00FA5734"/>
    <w:rsid w:val="00FB3515"/>
    <w:rsid w:val="00FB48C4"/>
    <w:rsid w:val="00FB5F34"/>
    <w:rsid w:val="00FC1215"/>
    <w:rsid w:val="00FC12DD"/>
    <w:rsid w:val="00FC4904"/>
    <w:rsid w:val="00FC7C37"/>
    <w:rsid w:val="00FD4831"/>
    <w:rsid w:val="00FD7734"/>
    <w:rsid w:val="00FE4473"/>
    <w:rsid w:val="00FE53E8"/>
    <w:rsid w:val="00FE55FD"/>
    <w:rsid w:val="00FE56A2"/>
    <w:rsid w:val="00FE5EE3"/>
    <w:rsid w:val="00FF174A"/>
    <w:rsid w:val="00FF517A"/>
    <w:rsid w:val="00FF5A99"/>
    <w:rsid w:val="00FF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6188"/>
    <w:pPr>
      <w:tabs>
        <w:tab w:val="center" w:pos="4677"/>
        <w:tab w:val="right" w:pos="9355"/>
      </w:tabs>
    </w:pPr>
  </w:style>
  <w:style w:type="character" w:styleId="a4">
    <w:name w:val="page number"/>
    <w:basedOn w:val="a0"/>
    <w:rsid w:val="00686188"/>
  </w:style>
  <w:style w:type="paragraph" w:styleId="a5">
    <w:name w:val="Balloon Text"/>
    <w:basedOn w:val="a"/>
    <w:semiHidden/>
    <w:rsid w:val="0023197B"/>
    <w:rPr>
      <w:rFonts w:ascii="Tahoma" w:hAnsi="Tahoma" w:cs="Tahoma"/>
      <w:sz w:val="16"/>
      <w:szCs w:val="16"/>
    </w:rPr>
  </w:style>
  <w:style w:type="paragraph" w:styleId="a6">
    <w:name w:val="header"/>
    <w:basedOn w:val="a"/>
    <w:link w:val="a7"/>
    <w:uiPriority w:val="99"/>
    <w:unhideWhenUsed/>
    <w:rsid w:val="00986CF3"/>
    <w:pPr>
      <w:tabs>
        <w:tab w:val="center" w:pos="4677"/>
        <w:tab w:val="right" w:pos="9355"/>
      </w:tabs>
    </w:pPr>
  </w:style>
  <w:style w:type="character" w:customStyle="1" w:styleId="a7">
    <w:name w:val="Верхний колонтитул Знак"/>
    <w:basedOn w:val="a0"/>
    <w:link w:val="a6"/>
    <w:uiPriority w:val="99"/>
    <w:rsid w:val="00986CF3"/>
    <w:rPr>
      <w:sz w:val="22"/>
      <w:szCs w:val="22"/>
      <w:lang w:eastAsia="en-US"/>
    </w:rPr>
  </w:style>
  <w:style w:type="paragraph" w:styleId="a8">
    <w:name w:val="Normal (Web)"/>
    <w:basedOn w:val="a"/>
    <w:uiPriority w:val="99"/>
    <w:rsid w:val="002E2DB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753427"/>
    <w:rPr>
      <w:b/>
      <w:bCs/>
    </w:rPr>
  </w:style>
  <w:style w:type="character" w:customStyle="1" w:styleId="dirty-clipboard">
    <w:name w:val="dirty-clipboard"/>
    <w:basedOn w:val="a0"/>
    <w:rsid w:val="00753427"/>
  </w:style>
  <w:style w:type="character" w:styleId="aa">
    <w:name w:val="Hyperlink"/>
    <w:basedOn w:val="a0"/>
    <w:uiPriority w:val="99"/>
    <w:semiHidden/>
    <w:unhideWhenUsed/>
    <w:rsid w:val="00753427"/>
    <w:rPr>
      <w:color w:val="0000FF"/>
      <w:u w:val="single"/>
    </w:rPr>
  </w:style>
  <w:style w:type="character" w:customStyle="1" w:styleId="apple-converted-space">
    <w:name w:val="apple-converted-space"/>
    <w:basedOn w:val="a0"/>
    <w:rsid w:val="007B087C"/>
  </w:style>
  <w:style w:type="table" w:styleId="ab">
    <w:name w:val="Table Grid"/>
    <w:basedOn w:val="a1"/>
    <w:uiPriority w:val="59"/>
    <w:rsid w:val="00A62C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3gif">
    <w:name w:val="msonormalbullet3.gif"/>
    <w:basedOn w:val="a"/>
    <w:rsid w:val="00B96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bullet3gif">
    <w:name w:val="defaultbullet3.gif"/>
    <w:basedOn w:val="a"/>
    <w:rsid w:val="00B96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bullet2gif">
    <w:name w:val="defaultbullet2.gif"/>
    <w:basedOn w:val="a"/>
    <w:rsid w:val="00B96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B960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0"/>
    <w:rsid w:val="00B9606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96066"/>
    <w:pPr>
      <w:widowControl w:val="0"/>
      <w:shd w:val="clear" w:color="auto" w:fill="FFFFFF"/>
      <w:spacing w:after="0" w:line="322"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8797618">
      <w:bodyDiv w:val="1"/>
      <w:marLeft w:val="0"/>
      <w:marRight w:val="0"/>
      <w:marTop w:val="0"/>
      <w:marBottom w:val="0"/>
      <w:divBdr>
        <w:top w:val="none" w:sz="0" w:space="0" w:color="auto"/>
        <w:left w:val="none" w:sz="0" w:space="0" w:color="auto"/>
        <w:bottom w:val="none" w:sz="0" w:space="0" w:color="auto"/>
        <w:right w:val="none" w:sz="0" w:space="0" w:color="auto"/>
      </w:divBdr>
    </w:div>
    <w:div w:id="511267274">
      <w:bodyDiv w:val="1"/>
      <w:marLeft w:val="0"/>
      <w:marRight w:val="0"/>
      <w:marTop w:val="0"/>
      <w:marBottom w:val="0"/>
      <w:divBdr>
        <w:top w:val="none" w:sz="0" w:space="0" w:color="auto"/>
        <w:left w:val="none" w:sz="0" w:space="0" w:color="auto"/>
        <w:bottom w:val="none" w:sz="0" w:space="0" w:color="auto"/>
        <w:right w:val="none" w:sz="0" w:space="0" w:color="auto"/>
      </w:divBdr>
    </w:div>
    <w:div w:id="1414932859">
      <w:bodyDiv w:val="1"/>
      <w:marLeft w:val="0"/>
      <w:marRight w:val="0"/>
      <w:marTop w:val="0"/>
      <w:marBottom w:val="0"/>
      <w:divBdr>
        <w:top w:val="none" w:sz="0" w:space="0" w:color="auto"/>
        <w:left w:val="none" w:sz="0" w:space="0" w:color="auto"/>
        <w:bottom w:val="none" w:sz="0" w:space="0" w:color="auto"/>
        <w:right w:val="none" w:sz="0" w:space="0" w:color="auto"/>
      </w:divBdr>
    </w:div>
    <w:div w:id="1602447395">
      <w:bodyDiv w:val="1"/>
      <w:marLeft w:val="0"/>
      <w:marRight w:val="0"/>
      <w:marTop w:val="0"/>
      <w:marBottom w:val="0"/>
      <w:divBdr>
        <w:top w:val="none" w:sz="0" w:space="0" w:color="auto"/>
        <w:left w:val="none" w:sz="0" w:space="0" w:color="auto"/>
        <w:bottom w:val="none" w:sz="0" w:space="0" w:color="auto"/>
        <w:right w:val="none" w:sz="0" w:space="0" w:color="auto"/>
      </w:divBdr>
    </w:div>
    <w:div w:id="1631547042">
      <w:bodyDiv w:val="1"/>
      <w:marLeft w:val="0"/>
      <w:marRight w:val="0"/>
      <w:marTop w:val="0"/>
      <w:marBottom w:val="0"/>
      <w:divBdr>
        <w:top w:val="none" w:sz="0" w:space="0" w:color="auto"/>
        <w:left w:val="none" w:sz="0" w:space="0" w:color="auto"/>
        <w:bottom w:val="none" w:sz="0" w:space="0" w:color="auto"/>
        <w:right w:val="none" w:sz="0" w:space="0" w:color="auto"/>
      </w:divBdr>
    </w:div>
    <w:div w:id="19296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2763-5FF2-4B6F-A0BC-666AC8AA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Uz</cp:lastModifiedBy>
  <cp:revision>2</cp:revision>
  <cp:lastPrinted>2020-02-13T02:59:00Z</cp:lastPrinted>
  <dcterms:created xsi:type="dcterms:W3CDTF">2020-04-07T04:42:00Z</dcterms:created>
  <dcterms:modified xsi:type="dcterms:W3CDTF">2020-04-07T04:42:00Z</dcterms:modified>
</cp:coreProperties>
</file>