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Плотниковского сельсовета</w:t>
      </w:r>
    </w:p>
    <w:p w:rsidR="00896035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Каменского района Алтайского края</w:t>
      </w:r>
    </w:p>
    <w:p w:rsidR="007944EF" w:rsidRPr="00896035" w:rsidRDefault="007944EF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44EF" w:rsidRDefault="00896035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4"/>
          <w:szCs w:val="28"/>
        </w:rPr>
      </w:pP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П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С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Т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А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О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В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Л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Н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И</w:t>
      </w:r>
      <w:r w:rsidR="009F05C3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Pr="007944EF">
        <w:rPr>
          <w:rFonts w:ascii="Times New Roman" w:hAnsi="Times New Roman" w:cs="Times New Roman"/>
          <w:b/>
          <w:bCs/>
          <w:color w:val="000000"/>
          <w:sz w:val="44"/>
          <w:szCs w:val="28"/>
        </w:rPr>
        <w:t>Е</w:t>
      </w:r>
    </w:p>
    <w:p w:rsidR="005B5B64" w:rsidRDefault="005B5B64" w:rsidP="008F4A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896035" w:rsidRPr="00896035" w:rsidRDefault="00D01719" w:rsidP="007574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.0</w:t>
      </w:r>
      <w:r w:rsidR="00513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.20</w:t>
      </w:r>
      <w:r w:rsidR="005130F4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1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951C2B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№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3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                                                                         </w:t>
      </w:r>
      <w:r w:rsidR="00757492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    </w:t>
      </w:r>
      <w:r w:rsidR="007944EF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 xml:space="preserve">   </w:t>
      </w:r>
      <w:r w:rsidR="00896035" w:rsidRPr="00896035"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  <w:t>с. Луговое</w:t>
      </w:r>
    </w:p>
    <w:p w:rsidR="007944EF" w:rsidRDefault="007944EF" w:rsidP="008F4A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8F4A26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103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 w:rsidR="007944EF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Pr="00F9451C" w:rsidRDefault="00896035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В соответствии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 статьей 14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ции от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06.10.2003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131-ФЗ «Об общих принципах организации местного с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моуправления в Российской Федерации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статьей 3 Устава муниципального о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разования Плотниковский сельсовет Каменского района Алтайского края,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="00BE3ADB">
        <w:rPr>
          <w:rFonts w:ascii="Times New Roman" w:hAnsi="Times New Roman" w:cs="Times New Roman"/>
          <w:color w:val="000000"/>
          <w:sz w:val="28"/>
          <w:szCs w:val="28"/>
        </w:rPr>
        <w:t>ях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предупреждения возникновения пожаров и снижения потерь от них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в в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сенне - летний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>, и активации работы по обучению населе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ния мерам пожарной безопасности</w:t>
      </w:r>
      <w:r w:rsidR="006320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944EF" w:rsidRPr="00896035" w:rsidRDefault="007944EF" w:rsidP="007944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6035" w:rsidRDefault="00896035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96035">
        <w:rPr>
          <w:rFonts w:ascii="Times New Roman" w:hAnsi="Times New Roman" w:cs="Times New Roman"/>
          <w:color w:val="000000"/>
          <w:sz w:val="28"/>
          <w:szCs w:val="28"/>
        </w:rPr>
        <w:t>ПОСТАНОВЛЯЮ:</w:t>
      </w:r>
    </w:p>
    <w:p w:rsidR="00632076" w:rsidRPr="00896035" w:rsidRDefault="00632076" w:rsidP="006320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>Утвердить план основных организационных мероприятий по пр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дупреждению возникновения пожаров, снижению потерь от них в весен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>е-летний пожароопасный период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 (прилагается).</w:t>
      </w:r>
    </w:p>
    <w:p w:rsidR="00896035" w:rsidRDefault="008960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организаций, расположенных на территории Плотниковского сельсовета Каменского района Алтайского края, независимо от организационно-правовой формы, организовать проведение пр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7482D" w:rsidRPr="00514EF4">
        <w:rPr>
          <w:rFonts w:ascii="Times New Roman" w:hAnsi="Times New Roman" w:cs="Times New Roman"/>
          <w:color w:val="000000"/>
          <w:sz w:val="28"/>
          <w:szCs w:val="28"/>
        </w:rPr>
        <w:t>тивопожарных мероприятий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весенне-летнего периода 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56C5A" w:rsidRPr="00514EF4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514EF4" w:rsidRPr="00514EF4">
        <w:rPr>
          <w:rFonts w:ascii="Times New Roman" w:hAnsi="Times New Roman" w:cs="Times New Roman"/>
          <w:sz w:val="28"/>
          <w:szCs w:val="28"/>
        </w:rPr>
        <w:t xml:space="preserve"> с</w:t>
      </w:r>
      <w:r w:rsidR="00514EF4" w:rsidRPr="00514EF4">
        <w:rPr>
          <w:rFonts w:ascii="Times New Roman" w:hAnsi="Times New Roman" w:cs="Times New Roman"/>
          <w:sz w:val="28"/>
          <w:szCs w:val="28"/>
        </w:rPr>
        <w:t>о</w:t>
      </w:r>
      <w:r w:rsidR="00514EF4" w:rsidRPr="00514EF4">
        <w:rPr>
          <w:rFonts w:ascii="Times New Roman" w:hAnsi="Times New Roman" w:cs="Times New Roman"/>
          <w:sz w:val="28"/>
          <w:szCs w:val="28"/>
        </w:rPr>
        <w:t>гласно Плана.</w:t>
      </w:r>
    </w:p>
    <w:p w:rsidR="00253A35" w:rsidRPr="00514EF4" w:rsidRDefault="00253A35" w:rsidP="00514EF4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и утвердить ко</w:t>
      </w:r>
      <w:r w:rsidR="004114BF">
        <w:rPr>
          <w:rFonts w:ascii="Times New Roman" w:hAnsi="Times New Roman" w:cs="Times New Roman"/>
          <w:sz w:val="28"/>
          <w:szCs w:val="28"/>
        </w:rPr>
        <w:t>миссию по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гается).</w:t>
      </w:r>
    </w:p>
    <w:p w:rsidR="00D371A8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ab/>
      </w:r>
      <w:r w:rsidR="00253A35">
        <w:rPr>
          <w:rFonts w:ascii="Times New Roman" w:hAnsi="Times New Roman" w:cs="Times New Roman"/>
          <w:iCs/>
          <w:sz w:val="28"/>
          <w:szCs w:val="28"/>
        </w:rPr>
        <w:t>4</w:t>
      </w:r>
      <w:r>
        <w:rPr>
          <w:rFonts w:ascii="Times New Roman" w:hAnsi="Times New Roman" w:cs="Times New Roman"/>
          <w:iCs/>
          <w:sz w:val="28"/>
          <w:szCs w:val="28"/>
        </w:rPr>
        <w:t xml:space="preserve">. Признать утратившим силу постановление Администрации сельсовета от </w:t>
      </w:r>
      <w:r w:rsidR="00D01719">
        <w:rPr>
          <w:rFonts w:ascii="Times New Roman" w:hAnsi="Times New Roman" w:cs="Times New Roman"/>
          <w:iCs/>
          <w:sz w:val="28"/>
          <w:szCs w:val="28"/>
        </w:rPr>
        <w:t>18</w:t>
      </w:r>
      <w:r>
        <w:rPr>
          <w:rFonts w:ascii="Times New Roman" w:hAnsi="Times New Roman" w:cs="Times New Roman"/>
          <w:iCs/>
          <w:sz w:val="28"/>
          <w:szCs w:val="28"/>
        </w:rPr>
        <w:t>.0</w:t>
      </w:r>
      <w:r w:rsidR="00D01719">
        <w:rPr>
          <w:rFonts w:ascii="Times New Roman" w:hAnsi="Times New Roman" w:cs="Times New Roman"/>
          <w:iCs/>
          <w:sz w:val="28"/>
          <w:szCs w:val="28"/>
        </w:rPr>
        <w:t>3</w:t>
      </w:r>
      <w:r>
        <w:rPr>
          <w:rFonts w:ascii="Times New Roman" w:hAnsi="Times New Roman" w:cs="Times New Roman"/>
          <w:iCs/>
          <w:sz w:val="28"/>
          <w:szCs w:val="28"/>
        </w:rPr>
        <w:t>.201</w:t>
      </w:r>
      <w:r w:rsidR="005130F4">
        <w:rPr>
          <w:rFonts w:ascii="Times New Roman" w:hAnsi="Times New Roman" w:cs="Times New Roman"/>
          <w:iCs/>
          <w:sz w:val="28"/>
          <w:szCs w:val="28"/>
        </w:rPr>
        <w:t>9</w:t>
      </w:r>
      <w:r w:rsidR="00E36342">
        <w:rPr>
          <w:rFonts w:ascii="Times New Roman" w:hAnsi="Times New Roman" w:cs="Times New Roman"/>
          <w:iCs/>
          <w:sz w:val="28"/>
          <w:szCs w:val="28"/>
        </w:rPr>
        <w:t xml:space="preserve"> № </w:t>
      </w:r>
      <w:r w:rsidR="005130F4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О мерах пожарной безопасности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8078B7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 xml:space="preserve">в весенне - летний период </w:t>
      </w:r>
      <w:r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896035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Pr="00896035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53A35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 Обнародовать настоящее постановление в соответствии со ст. 4</w:t>
      </w:r>
      <w:r w:rsidR="00951C2B">
        <w:rPr>
          <w:rFonts w:ascii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>ва муниципального образования Плотниковский сельсовет Каменского района Алтайского края и разместить на официальном сайте Администрации Каме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color w:val="000000"/>
          <w:sz w:val="28"/>
          <w:szCs w:val="28"/>
        </w:rPr>
        <w:t>ского района Алтайского края.</w:t>
      </w:r>
    </w:p>
    <w:p w:rsidR="008F4A26" w:rsidRDefault="008F4A26" w:rsidP="00E363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277E2">
        <w:rPr>
          <w:rFonts w:ascii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Контроль за исполнением данного постановления оставляю за собой.</w:t>
      </w: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F4A26" w:rsidRDefault="008F4A26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сельсовета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4114B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               </w:t>
      </w:r>
      <w:r w:rsidR="007E40C9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B3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С.В. Мураева</w:t>
      </w: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C5E38" w:rsidRDefault="009C5E38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Default="00514EF4" w:rsidP="00514EF4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УТВЕРДЖЕН </w:t>
      </w:r>
    </w:p>
    <w:p w:rsidR="00514EF4" w:rsidRDefault="00514EF4" w:rsidP="00514EF4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514EF4" w:rsidRDefault="00514EF4" w:rsidP="00514EF4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14EF4" w:rsidRDefault="00514EF4" w:rsidP="00D371A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514EF4" w:rsidRP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514EF4" w:rsidRDefault="00514EF4" w:rsidP="00514EF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основных организационных мероприятий по предупреждению возникн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>вения пожаров, снижению потерь от них в весенне-летний пожароопасный период 20</w:t>
      </w:r>
      <w:r w:rsidR="005130F4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</w:p>
    <w:tbl>
      <w:tblPr>
        <w:tblStyle w:val="aa"/>
        <w:tblW w:w="0" w:type="auto"/>
        <w:tblLook w:val="04A0"/>
      </w:tblPr>
      <w:tblGrid>
        <w:gridCol w:w="817"/>
        <w:gridCol w:w="4820"/>
        <w:gridCol w:w="2126"/>
        <w:gridCol w:w="1930"/>
      </w:tblGrid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исполн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4E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Исполнители</w:t>
            </w:r>
          </w:p>
        </w:tc>
      </w:tr>
      <w:tr w:rsidR="00514EF4" w:rsidRPr="00514EF4" w:rsidTr="00385E50">
        <w:tc>
          <w:tcPr>
            <w:tcW w:w="817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30" w:type="dxa"/>
          </w:tcPr>
          <w:p w:rsidR="00514EF4" w:rsidRPr="00514EF4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14EF4" w:rsidRPr="009463EF" w:rsidTr="00385E50">
        <w:tc>
          <w:tcPr>
            <w:tcW w:w="817" w:type="dxa"/>
          </w:tcPr>
          <w:p w:rsidR="00514EF4" w:rsidRPr="009463EF" w:rsidRDefault="00514EF4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514EF4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здать приказы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(распоряжения, постановления)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 подготовке</w:t>
            </w:r>
            <w:r w:rsidR="004114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учреждений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противопожарном отношении к в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сенне-летнему пожароопасному периоду</w:t>
            </w:r>
          </w:p>
        </w:tc>
        <w:tc>
          <w:tcPr>
            <w:tcW w:w="2126" w:type="dxa"/>
          </w:tcPr>
          <w:p w:rsidR="00514EF4" w:rsidRPr="009463EF" w:rsidRDefault="004114BF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C5E38"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514EF4" w:rsidRPr="009463EF" w:rsidRDefault="009463EF" w:rsidP="009463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Провести инструктажи по правилам пожа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0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.04.20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практические занятия и 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нировки на объектах с массовым пребыв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 людей (школа, детский сад) по отр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ботке планов эвакуации людей на случай возникновения пожара (чрезвычайных с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туаций)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обучение работников мерам пожарной безопасности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Усилить контроль за соблюдением правил применения открытого огня, соблюдения правил проведения сварочных работ и р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жима курения на объектах</w:t>
            </w:r>
          </w:p>
        </w:tc>
        <w:tc>
          <w:tcPr>
            <w:tcW w:w="2126" w:type="dxa"/>
          </w:tcPr>
          <w:p w:rsidR="009463EF" w:rsidRPr="009463EF" w:rsidRDefault="009463EF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6C7D39" w:rsidRPr="009463EF" w:rsidTr="00385E50">
        <w:tc>
          <w:tcPr>
            <w:tcW w:w="817" w:type="dxa"/>
          </w:tcPr>
          <w:p w:rsidR="006C7D39" w:rsidRPr="009463EF" w:rsidRDefault="006C7D39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C7D39" w:rsidRPr="009463EF" w:rsidRDefault="006C7D39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Своевременно осуществлять контроль за состоянием противопожарных разрывов, наличием подъездов к зданиям, сооружен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ям и водоисточникам</w:t>
            </w:r>
          </w:p>
        </w:tc>
        <w:tc>
          <w:tcPr>
            <w:tcW w:w="2126" w:type="dxa"/>
          </w:tcPr>
          <w:p w:rsidR="006C7D39" w:rsidRPr="009463EF" w:rsidRDefault="006C7D39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6C7D39" w:rsidRPr="00385E50" w:rsidRDefault="006C7D39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Обеспечить сельскохозяйственную и уб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рочную технику искрогасителями и перви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ными средствами пожаротушения</w:t>
            </w:r>
          </w:p>
        </w:tc>
        <w:tc>
          <w:tcPr>
            <w:tcW w:w="2126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30" w:type="dxa"/>
          </w:tcPr>
          <w:p w:rsidR="009463EF" w:rsidRPr="009463EF" w:rsidRDefault="009463EF" w:rsidP="005B7C0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Руководители организаций</w:t>
            </w:r>
          </w:p>
        </w:tc>
      </w:tr>
      <w:tr w:rsidR="009463EF" w:rsidRPr="009463EF" w:rsidTr="00385E50">
        <w:tc>
          <w:tcPr>
            <w:tcW w:w="817" w:type="dxa"/>
          </w:tcPr>
          <w:p w:rsidR="009463EF" w:rsidRPr="009463EF" w:rsidRDefault="009463EF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9463EF" w:rsidRPr="009463EF" w:rsidRDefault="009463EF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Организовать очистку территорий от мусора, листьев, сухой травы и деревьев с выв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зом на организованную свалку</w:t>
            </w:r>
          </w:p>
        </w:tc>
        <w:tc>
          <w:tcPr>
            <w:tcW w:w="2126" w:type="dxa"/>
          </w:tcPr>
          <w:p w:rsidR="009463EF" w:rsidRPr="009463EF" w:rsidRDefault="009463EF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9463EF" w:rsidRPr="00385E50" w:rsidRDefault="009463EF" w:rsidP="00385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E50">
              <w:rPr>
                <w:rFonts w:ascii="Times New Roman" w:hAnsi="Times New Roman" w:cs="Times New Roman"/>
                <w:sz w:val="24"/>
                <w:szCs w:val="24"/>
              </w:rPr>
              <w:t>Руководители организаций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Запретить выжигание травы на лесных п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лянах, лугах, полях и землях лесного фонда и на земельных участках непосредственно прилегающих к лесам, колкам, а так же к защитным и озеленительным лесонасажд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ниям</w:t>
            </w:r>
          </w:p>
        </w:tc>
        <w:tc>
          <w:tcPr>
            <w:tcW w:w="2126" w:type="dxa"/>
          </w:tcPr>
          <w:p w:rsidR="00372002" w:rsidRPr="009463EF" w:rsidRDefault="00372002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372002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население </w:t>
            </w:r>
          </w:p>
        </w:tc>
      </w:tr>
      <w:tr w:rsidR="00372002" w:rsidRPr="009463EF" w:rsidTr="00385E50">
        <w:tc>
          <w:tcPr>
            <w:tcW w:w="817" w:type="dxa"/>
          </w:tcPr>
          <w:p w:rsidR="00372002" w:rsidRPr="009463EF" w:rsidRDefault="00372002" w:rsidP="00514E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372002" w:rsidRPr="009463EF" w:rsidRDefault="00372002" w:rsidP="009C5E3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Сжигание мусора на приусадебных участках граждан производить только в печах, при соблюдении мер, исключающих возникн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iCs/>
                <w:sz w:val="24"/>
                <w:szCs w:val="24"/>
              </w:rPr>
              <w:t>вение пожара</w:t>
            </w:r>
          </w:p>
        </w:tc>
        <w:tc>
          <w:tcPr>
            <w:tcW w:w="2126" w:type="dxa"/>
          </w:tcPr>
          <w:p w:rsidR="00372002" w:rsidRPr="009463EF" w:rsidRDefault="00372002" w:rsidP="00D0171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весе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не-летнего пери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20</w:t>
            </w:r>
            <w:r w:rsidR="005130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9463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1930" w:type="dxa"/>
          </w:tcPr>
          <w:p w:rsidR="00372002" w:rsidRPr="00A20770" w:rsidRDefault="00A20770" w:rsidP="00A20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77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72002" w:rsidRPr="00A20770">
              <w:rPr>
                <w:rFonts w:ascii="Times New Roman" w:hAnsi="Times New Roman" w:cs="Times New Roman"/>
                <w:sz w:val="24"/>
                <w:szCs w:val="24"/>
              </w:rPr>
              <w:t xml:space="preserve">аселение </w:t>
            </w:r>
          </w:p>
        </w:tc>
      </w:tr>
    </w:tbl>
    <w:p w:rsidR="00514EF4" w:rsidRDefault="00514EF4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3A35" w:rsidRDefault="00253A35" w:rsidP="00253A35">
      <w:pPr>
        <w:tabs>
          <w:tab w:val="left" w:pos="5700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     УТВЕРДЖЕН </w:t>
      </w:r>
    </w:p>
    <w:p w:rsidR="00253A35" w:rsidRDefault="00253A35" w:rsidP="00253A35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</w:p>
    <w:p w:rsidR="00253A35" w:rsidRDefault="00253A35" w:rsidP="00253A35">
      <w:pPr>
        <w:tabs>
          <w:tab w:val="left" w:pos="5685"/>
          <w:tab w:val="right" w:pos="9639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сельсовета от 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23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5130F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D01719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253A35" w:rsidRDefault="00253A35" w:rsidP="00253A35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C7D39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Состав комиссии по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пожароопасн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</w:t>
      </w:r>
      <w:r w:rsidRPr="00514EF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безопасности 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территории муниципального образования Плотниковский сельсовет Каменского района Алтайского края</w:t>
      </w:r>
    </w:p>
    <w:p w:rsidR="00253A35" w:rsidRDefault="00253A35" w:rsidP="00253A3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528"/>
        <w:gridCol w:w="4219"/>
      </w:tblGrid>
      <w:tr w:rsidR="00253A35" w:rsidRPr="00514EF4" w:rsidTr="00253A35">
        <w:tc>
          <w:tcPr>
            <w:tcW w:w="5528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4219" w:type="dxa"/>
          </w:tcPr>
          <w:p w:rsidR="00253A35" w:rsidRPr="00514EF4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Должность</w:t>
            </w:r>
          </w:p>
        </w:tc>
      </w:tr>
      <w:tr w:rsidR="00253A35" w:rsidRPr="00514EF4" w:rsidTr="00253A35">
        <w:tc>
          <w:tcPr>
            <w:tcW w:w="5528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19" w:type="dxa"/>
          </w:tcPr>
          <w:p w:rsidR="00253A35" w:rsidRPr="00514EF4" w:rsidRDefault="00B41A47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A35" w:rsidRPr="009463EF" w:rsidTr="00253A35">
        <w:tc>
          <w:tcPr>
            <w:tcW w:w="5528" w:type="dxa"/>
          </w:tcPr>
          <w:p w:rsidR="00D01719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Мураева Светлана Владимировна, </w:t>
            </w:r>
          </w:p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</w:p>
        </w:tc>
        <w:tc>
          <w:tcPr>
            <w:tcW w:w="4219" w:type="dxa"/>
          </w:tcPr>
          <w:p w:rsidR="00D01719" w:rsidRDefault="00253A35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A35" w:rsidRPr="009463EF" w:rsidRDefault="00951C2B" w:rsidP="006C7D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менского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D01719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Мельникова Валентина Леонидовна, </w:t>
            </w:r>
          </w:p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миссии</w:t>
            </w:r>
          </w:p>
        </w:tc>
        <w:tc>
          <w:tcPr>
            <w:tcW w:w="4219" w:type="dxa"/>
          </w:tcPr>
          <w:p w:rsidR="00D0171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Заместитель главы Администрации </w:t>
            </w:r>
            <w:r w:rsidR="00D017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Плотниковского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сельсовета</w:t>
            </w:r>
            <w:r w:rsidR="00951C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253A35" w:rsidRPr="009463EF" w:rsidRDefault="00951C2B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 района Алтайского края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комиссии: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Скоробогатова Людмила Анатольевна</w:t>
            </w:r>
          </w:p>
        </w:tc>
        <w:tc>
          <w:tcPr>
            <w:tcW w:w="4219" w:type="dxa"/>
          </w:tcPr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Командир отряда Народной дружины 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253A35" w:rsidP="007C461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Швайцер Александр Адольфович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ООО «Луговское»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  <w:tr w:rsidR="00253A35" w:rsidRPr="009463EF" w:rsidTr="00253A35">
        <w:tc>
          <w:tcPr>
            <w:tcW w:w="5528" w:type="dxa"/>
          </w:tcPr>
          <w:p w:rsidR="00253A35" w:rsidRPr="009463EF" w:rsidRDefault="005130F4" w:rsidP="00951C2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Михалев Алексей Викторович</w:t>
            </w:r>
          </w:p>
        </w:tc>
        <w:tc>
          <w:tcPr>
            <w:tcW w:w="4219" w:type="dxa"/>
          </w:tcPr>
          <w:p w:rsidR="006C7D39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Участковый полиции </w:t>
            </w:r>
          </w:p>
          <w:p w:rsidR="00253A35" w:rsidRPr="009463EF" w:rsidRDefault="00253A35" w:rsidP="007C46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 согласованию)</w:t>
            </w:r>
          </w:p>
        </w:tc>
      </w:tr>
    </w:tbl>
    <w:p w:rsidR="00253A35" w:rsidRPr="00514EF4" w:rsidRDefault="00253A35" w:rsidP="00385E5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253A35" w:rsidRPr="00514EF4" w:rsidSect="008F4A26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C3C" w:rsidRDefault="00235C3C" w:rsidP="008F4A26">
      <w:pPr>
        <w:spacing w:after="0" w:line="240" w:lineRule="auto"/>
      </w:pPr>
      <w:r>
        <w:separator/>
      </w:r>
    </w:p>
  </w:endnote>
  <w:endnote w:type="continuationSeparator" w:id="1">
    <w:p w:rsidR="00235C3C" w:rsidRDefault="00235C3C" w:rsidP="008F4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C3C" w:rsidRDefault="00235C3C" w:rsidP="008F4A26">
      <w:pPr>
        <w:spacing w:after="0" w:line="240" w:lineRule="auto"/>
      </w:pPr>
      <w:r>
        <w:separator/>
      </w:r>
    </w:p>
  </w:footnote>
  <w:footnote w:type="continuationSeparator" w:id="1">
    <w:p w:rsidR="00235C3C" w:rsidRDefault="00235C3C" w:rsidP="008F4A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278954"/>
      <w:docPartObj>
        <w:docPartGallery w:val="Page Numbers (Top of Page)"/>
        <w:docPartUnique/>
      </w:docPartObj>
    </w:sdtPr>
    <w:sdtContent>
      <w:p w:rsidR="008F4A26" w:rsidRDefault="000070C5">
        <w:pPr>
          <w:pStyle w:val="a3"/>
          <w:jc w:val="center"/>
        </w:pPr>
        <w:fldSimple w:instr=" PAGE   \* MERGEFORMAT ">
          <w:r w:rsidR="00D01719">
            <w:rPr>
              <w:noProof/>
            </w:rPr>
            <w:t>2</w:t>
          </w:r>
        </w:fldSimple>
      </w:p>
    </w:sdtContent>
  </w:sdt>
  <w:p w:rsidR="008F4A26" w:rsidRDefault="008F4A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11B59"/>
    <w:multiLevelType w:val="hybridMultilevel"/>
    <w:tmpl w:val="C2A252A8"/>
    <w:lvl w:ilvl="0" w:tplc="F6A24A7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6035"/>
    <w:rsid w:val="000070C5"/>
    <w:rsid w:val="000277E2"/>
    <w:rsid w:val="00045EB9"/>
    <w:rsid w:val="00066472"/>
    <w:rsid w:val="00091649"/>
    <w:rsid w:val="0013733B"/>
    <w:rsid w:val="00167735"/>
    <w:rsid w:val="00170DFE"/>
    <w:rsid w:val="0017482D"/>
    <w:rsid w:val="00184F5F"/>
    <w:rsid w:val="001918EF"/>
    <w:rsid w:val="001C0643"/>
    <w:rsid w:val="001F65DB"/>
    <w:rsid w:val="00225BAA"/>
    <w:rsid w:val="002325EC"/>
    <w:rsid w:val="00235C3C"/>
    <w:rsid w:val="00253A35"/>
    <w:rsid w:val="00256C5A"/>
    <w:rsid w:val="00264C61"/>
    <w:rsid w:val="002909BE"/>
    <w:rsid w:val="002F0D0D"/>
    <w:rsid w:val="00313EA3"/>
    <w:rsid w:val="00372002"/>
    <w:rsid w:val="00385E50"/>
    <w:rsid w:val="0039322F"/>
    <w:rsid w:val="003B350F"/>
    <w:rsid w:val="003F42E5"/>
    <w:rsid w:val="004114BF"/>
    <w:rsid w:val="00415024"/>
    <w:rsid w:val="00423BD2"/>
    <w:rsid w:val="004B1CA1"/>
    <w:rsid w:val="005130F4"/>
    <w:rsid w:val="00514EF4"/>
    <w:rsid w:val="00527A18"/>
    <w:rsid w:val="00563591"/>
    <w:rsid w:val="00575DBB"/>
    <w:rsid w:val="00581243"/>
    <w:rsid w:val="005B5B64"/>
    <w:rsid w:val="00627195"/>
    <w:rsid w:val="00632076"/>
    <w:rsid w:val="00666874"/>
    <w:rsid w:val="006B5B7A"/>
    <w:rsid w:val="006C7D39"/>
    <w:rsid w:val="00723816"/>
    <w:rsid w:val="00737158"/>
    <w:rsid w:val="00756ABD"/>
    <w:rsid w:val="00757492"/>
    <w:rsid w:val="007944EF"/>
    <w:rsid w:val="007E40C9"/>
    <w:rsid w:val="008008D9"/>
    <w:rsid w:val="00807865"/>
    <w:rsid w:val="00813247"/>
    <w:rsid w:val="0082017E"/>
    <w:rsid w:val="00836664"/>
    <w:rsid w:val="00896035"/>
    <w:rsid w:val="008F4A26"/>
    <w:rsid w:val="009029B8"/>
    <w:rsid w:val="009463EF"/>
    <w:rsid w:val="00951C2B"/>
    <w:rsid w:val="009808F2"/>
    <w:rsid w:val="009B41FA"/>
    <w:rsid w:val="009C5E38"/>
    <w:rsid w:val="009F05C3"/>
    <w:rsid w:val="00A13A08"/>
    <w:rsid w:val="00A20770"/>
    <w:rsid w:val="00A2182C"/>
    <w:rsid w:val="00A36526"/>
    <w:rsid w:val="00A93885"/>
    <w:rsid w:val="00AB1448"/>
    <w:rsid w:val="00AE09E4"/>
    <w:rsid w:val="00B41A47"/>
    <w:rsid w:val="00B52936"/>
    <w:rsid w:val="00BA24D0"/>
    <w:rsid w:val="00BE3ADB"/>
    <w:rsid w:val="00BF39D3"/>
    <w:rsid w:val="00C44F8F"/>
    <w:rsid w:val="00CA0CB0"/>
    <w:rsid w:val="00D01719"/>
    <w:rsid w:val="00D371A8"/>
    <w:rsid w:val="00D37AF2"/>
    <w:rsid w:val="00D7138B"/>
    <w:rsid w:val="00DF4663"/>
    <w:rsid w:val="00E2714A"/>
    <w:rsid w:val="00E36342"/>
    <w:rsid w:val="00E42A6C"/>
    <w:rsid w:val="00E64E31"/>
    <w:rsid w:val="00EF539B"/>
    <w:rsid w:val="00F21D2A"/>
    <w:rsid w:val="00F51A9B"/>
    <w:rsid w:val="00F9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4A26"/>
  </w:style>
  <w:style w:type="paragraph" w:styleId="a5">
    <w:name w:val="footer"/>
    <w:basedOn w:val="a"/>
    <w:link w:val="a6"/>
    <w:uiPriority w:val="99"/>
    <w:semiHidden/>
    <w:unhideWhenUsed/>
    <w:rsid w:val="008F4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F4A26"/>
  </w:style>
  <w:style w:type="paragraph" w:styleId="a7">
    <w:name w:val="Balloon Text"/>
    <w:basedOn w:val="a"/>
    <w:link w:val="a8"/>
    <w:uiPriority w:val="99"/>
    <w:semiHidden/>
    <w:unhideWhenUsed/>
    <w:rsid w:val="003B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5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14EF4"/>
    <w:pPr>
      <w:ind w:left="720"/>
      <w:contextualSpacing/>
    </w:pPr>
  </w:style>
  <w:style w:type="table" w:styleId="aa">
    <w:name w:val="Table Grid"/>
    <w:basedOn w:val="a1"/>
    <w:uiPriority w:val="59"/>
    <w:rsid w:val="00514E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48</cp:revision>
  <cp:lastPrinted>2020-03-18T02:16:00Z</cp:lastPrinted>
  <dcterms:created xsi:type="dcterms:W3CDTF">2015-04-10T12:07:00Z</dcterms:created>
  <dcterms:modified xsi:type="dcterms:W3CDTF">2021-03-23T01:54:00Z</dcterms:modified>
</cp:coreProperties>
</file>