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E" w:rsidRPr="003D2301" w:rsidRDefault="00B817DE" w:rsidP="00B81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3D2301">
        <w:rPr>
          <w:b/>
          <w:sz w:val="28"/>
          <w:szCs w:val="28"/>
        </w:rPr>
        <w:t>РОССИЙСКАЯ ФЕДЕРАЦИЯ</w:t>
      </w:r>
    </w:p>
    <w:p w:rsidR="00B817DE" w:rsidRPr="003D2301" w:rsidRDefault="00B817DE" w:rsidP="00B817D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B817DE" w:rsidRPr="003D2301" w:rsidRDefault="00B817DE" w:rsidP="00B817D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B817DE" w:rsidRDefault="00B817DE" w:rsidP="00B817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B817DE" w:rsidRDefault="00B817DE" w:rsidP="00B817DE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B817DE" w:rsidRPr="003D2301" w:rsidRDefault="00B817DE" w:rsidP="00B817DE">
      <w:pPr>
        <w:rPr>
          <w:b/>
          <w:sz w:val="44"/>
          <w:szCs w:val="44"/>
        </w:rPr>
      </w:pPr>
    </w:p>
    <w:p w:rsidR="00B817DE" w:rsidRPr="003D2301" w:rsidRDefault="00B817DE" w:rsidP="00B817DE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02.03.2023  № </w:t>
      </w:r>
      <w:r w:rsidRPr="003D23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  <w:r w:rsidRPr="003D2301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3D23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3D2301">
        <w:rPr>
          <w:b/>
          <w:sz w:val="28"/>
          <w:szCs w:val="28"/>
        </w:rPr>
        <w:t xml:space="preserve">       с. Корнил</w:t>
      </w:r>
      <w:r w:rsidRPr="003D2301">
        <w:rPr>
          <w:b/>
          <w:sz w:val="28"/>
          <w:szCs w:val="28"/>
        </w:rPr>
        <w:t>о</w:t>
      </w:r>
      <w:r w:rsidRPr="003D2301">
        <w:rPr>
          <w:b/>
          <w:sz w:val="28"/>
          <w:szCs w:val="28"/>
        </w:rPr>
        <w:t>во</w:t>
      </w:r>
    </w:p>
    <w:p w:rsidR="00B817DE" w:rsidRPr="00414E5D" w:rsidRDefault="00B817DE" w:rsidP="00B817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B817DE" w:rsidRPr="00941864" w:rsidTr="00C9435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817DE" w:rsidRPr="00941864" w:rsidRDefault="00B817DE" w:rsidP="00C9435D">
            <w:pPr>
              <w:jc w:val="both"/>
              <w:rPr>
                <w:sz w:val="28"/>
                <w:szCs w:val="28"/>
              </w:rPr>
            </w:pPr>
            <w:bookmarkStart w:id="0" w:name="_Hlk127718445"/>
            <w:r>
              <w:rPr>
                <w:sz w:val="28"/>
                <w:szCs w:val="28"/>
              </w:rPr>
              <w:t>О пожарной безопасности и 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плана основных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мероприятий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возникновения и ликвидации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жаров, снижению потерь от них в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сенне-летний пож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роопасный период 2023 года на территор</w:t>
            </w:r>
            <w:r w:rsidRPr="00941864">
              <w:rPr>
                <w:sz w:val="28"/>
                <w:szCs w:val="28"/>
              </w:rPr>
              <w:t>ии Корниловск</w:t>
            </w:r>
            <w:r w:rsidRPr="00941864">
              <w:rPr>
                <w:sz w:val="28"/>
                <w:szCs w:val="28"/>
              </w:rPr>
              <w:t>о</w:t>
            </w:r>
            <w:r w:rsidRPr="00941864">
              <w:rPr>
                <w:sz w:val="28"/>
                <w:szCs w:val="28"/>
              </w:rPr>
              <w:t>го сельсовета</w:t>
            </w:r>
            <w:bookmarkEnd w:id="0"/>
          </w:p>
        </w:tc>
      </w:tr>
    </w:tbl>
    <w:p w:rsidR="00B817DE" w:rsidRDefault="00B817DE" w:rsidP="00B817DE">
      <w:pPr>
        <w:jc w:val="both"/>
        <w:rPr>
          <w:sz w:val="28"/>
          <w:szCs w:val="28"/>
        </w:rPr>
      </w:pPr>
    </w:p>
    <w:p w:rsidR="00B817DE" w:rsidRDefault="00B817DE" w:rsidP="00B8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14E5D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Федеральным законом от 06.10.2003 № 131-ФЗ </w:t>
      </w:r>
      <w:r w:rsidRPr="00414E5D">
        <w:rPr>
          <w:sz w:val="28"/>
          <w:szCs w:val="28"/>
        </w:rPr>
        <w:t>«</w:t>
      </w:r>
      <w:r>
        <w:rPr>
          <w:sz w:val="28"/>
          <w:szCs w:val="28"/>
        </w:rPr>
        <w:t>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на территории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</w:t>
      </w:r>
      <w:r w:rsidRPr="00414E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17 ст. 36 Устава муниципального образования </w:t>
      </w:r>
      <w:proofErr w:type="spellStart"/>
      <w:r>
        <w:rPr>
          <w:sz w:val="28"/>
          <w:szCs w:val="28"/>
        </w:rPr>
        <w:t>Корнило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в</w:t>
      </w:r>
      <w:r w:rsidRPr="00414E5D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414E5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возникновения пожаров и снижения потерь от них в весенне-летний период 2022 года, и проведению работы по обучению населения мерам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на территор</w:t>
      </w:r>
      <w:r w:rsidRPr="00941864">
        <w:rPr>
          <w:sz w:val="28"/>
          <w:szCs w:val="28"/>
        </w:rPr>
        <w:t>ии Корниловского сельсовета</w:t>
      </w:r>
      <w:proofErr w:type="gramEnd"/>
    </w:p>
    <w:p w:rsidR="00B817DE" w:rsidRDefault="00B817DE" w:rsidP="00B817DE">
      <w:pPr>
        <w:spacing w:line="276" w:lineRule="auto"/>
        <w:jc w:val="center"/>
        <w:rPr>
          <w:sz w:val="28"/>
          <w:szCs w:val="28"/>
        </w:rPr>
      </w:pPr>
      <w:proofErr w:type="gramStart"/>
      <w:r w:rsidRPr="00CD17D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D17DB">
        <w:rPr>
          <w:sz w:val="28"/>
          <w:szCs w:val="28"/>
        </w:rPr>
        <w:t>Ю:</w:t>
      </w:r>
    </w:p>
    <w:p w:rsidR="00B817DE" w:rsidRPr="00CD17DB" w:rsidRDefault="00B817DE" w:rsidP="00B817D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весенне-летний пожароопасный период 2023 года (приложение № 1).</w:t>
      </w:r>
    </w:p>
    <w:p w:rsidR="00B817DE" w:rsidRDefault="00B817DE" w:rsidP="00B8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14E5D">
        <w:rPr>
          <w:sz w:val="28"/>
          <w:szCs w:val="28"/>
        </w:rPr>
        <w:t>. Рекомендовать руководителям</w:t>
      </w:r>
      <w:r>
        <w:rPr>
          <w:sz w:val="28"/>
          <w:szCs w:val="28"/>
        </w:rPr>
        <w:t xml:space="preserve"> организаций, учреждений,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сельсовета</w:t>
      </w:r>
      <w:r w:rsidRPr="00414E5D">
        <w:rPr>
          <w:sz w:val="28"/>
          <w:szCs w:val="28"/>
        </w:rPr>
        <w:t xml:space="preserve">, не зависимо от </w:t>
      </w:r>
      <w:r>
        <w:rPr>
          <w:sz w:val="28"/>
          <w:szCs w:val="28"/>
        </w:rPr>
        <w:t xml:space="preserve">организационно-правовой </w:t>
      </w:r>
      <w:r w:rsidRPr="00414E5D">
        <w:rPr>
          <w:sz w:val="28"/>
          <w:szCs w:val="28"/>
        </w:rPr>
        <w:t>фо</w:t>
      </w:r>
      <w:r w:rsidRPr="00414E5D">
        <w:rPr>
          <w:sz w:val="28"/>
          <w:szCs w:val="28"/>
        </w:rPr>
        <w:t>р</w:t>
      </w:r>
      <w:r w:rsidRPr="00414E5D">
        <w:rPr>
          <w:sz w:val="28"/>
          <w:szCs w:val="28"/>
        </w:rPr>
        <w:t>м</w:t>
      </w:r>
      <w:r>
        <w:rPr>
          <w:sz w:val="28"/>
          <w:szCs w:val="28"/>
        </w:rPr>
        <w:t>ы, организовать проведение противопожарных мероприятий.</w:t>
      </w:r>
    </w:p>
    <w:p w:rsidR="00B817DE" w:rsidRDefault="00B817DE" w:rsidP="00B8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состав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возгораний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аварийно-спасательных работ в случае возникновения чрезвычайной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(приложение №2).</w:t>
      </w:r>
    </w:p>
    <w:p w:rsidR="00B817DE" w:rsidRPr="00F06D9B" w:rsidRDefault="00B817DE" w:rsidP="00B817DE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Pr="00414E5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сельсовета от 03.03.2022 № 4 </w:t>
      </w:r>
      <w:r w:rsidRPr="00EC5FF4">
        <w:rPr>
          <w:sz w:val="28"/>
          <w:szCs w:val="28"/>
        </w:rPr>
        <w:t>«</w:t>
      </w:r>
      <w:r w:rsidRPr="006B76EA">
        <w:rPr>
          <w:sz w:val="28"/>
          <w:szCs w:val="28"/>
        </w:rPr>
        <w:t>О пожарной безопасности и  утверждении плана основных организационных мероприятий по предупреждению возникновения и ликвид</w:t>
      </w:r>
      <w:r w:rsidRPr="006B76EA">
        <w:rPr>
          <w:sz w:val="28"/>
          <w:szCs w:val="28"/>
        </w:rPr>
        <w:t>а</w:t>
      </w:r>
      <w:r w:rsidRPr="006B76EA">
        <w:rPr>
          <w:sz w:val="28"/>
          <w:szCs w:val="28"/>
        </w:rPr>
        <w:t>ции пожаров, снижению потерь от них в весенне-летний пожароопасный пер</w:t>
      </w:r>
      <w:r w:rsidRPr="006B76EA">
        <w:rPr>
          <w:sz w:val="28"/>
          <w:szCs w:val="28"/>
        </w:rPr>
        <w:t>и</w:t>
      </w:r>
      <w:r w:rsidRPr="006B76EA">
        <w:rPr>
          <w:sz w:val="28"/>
          <w:szCs w:val="28"/>
        </w:rPr>
        <w:t>од 2022 года на территории Корниловского сельсовета</w:t>
      </w:r>
      <w:r>
        <w:rPr>
          <w:sz w:val="28"/>
          <w:szCs w:val="28"/>
        </w:rPr>
        <w:t>»</w:t>
      </w:r>
      <w:r w:rsidRPr="00414E5D">
        <w:rPr>
          <w:sz w:val="28"/>
          <w:szCs w:val="28"/>
        </w:rPr>
        <w:t>.</w:t>
      </w:r>
    </w:p>
    <w:p w:rsidR="00B817DE" w:rsidRPr="00414E5D" w:rsidRDefault="00B817DE" w:rsidP="00B8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414E5D">
        <w:rPr>
          <w:sz w:val="28"/>
          <w:szCs w:val="28"/>
        </w:rPr>
        <w:t xml:space="preserve">. </w:t>
      </w:r>
      <w:r w:rsidRPr="00C14498">
        <w:rPr>
          <w:sz w:val="28"/>
          <w:szCs w:val="28"/>
        </w:rPr>
        <w:t>Обнародовать настоящее постановление в соответствии со ст.4</w:t>
      </w:r>
      <w:r>
        <w:rPr>
          <w:sz w:val="28"/>
          <w:szCs w:val="28"/>
        </w:rPr>
        <w:t>7</w:t>
      </w:r>
      <w:r w:rsidRPr="00C14498">
        <w:rPr>
          <w:sz w:val="28"/>
          <w:szCs w:val="28"/>
        </w:rPr>
        <w:t xml:space="preserve"> Уст</w:t>
      </w:r>
      <w:r>
        <w:rPr>
          <w:sz w:val="28"/>
          <w:szCs w:val="28"/>
        </w:rPr>
        <w:t xml:space="preserve">ава муниципального образования </w:t>
      </w:r>
      <w:proofErr w:type="spellStart"/>
      <w:r w:rsidRPr="00C14498">
        <w:rPr>
          <w:sz w:val="28"/>
          <w:szCs w:val="28"/>
        </w:rPr>
        <w:t>Корниловский</w:t>
      </w:r>
      <w:proofErr w:type="spellEnd"/>
      <w:r w:rsidRPr="00C14498">
        <w:rPr>
          <w:sz w:val="28"/>
          <w:szCs w:val="28"/>
        </w:rPr>
        <w:t xml:space="preserve"> сельсовет Каменского района А</w:t>
      </w:r>
      <w:r w:rsidRPr="00C14498">
        <w:rPr>
          <w:sz w:val="28"/>
          <w:szCs w:val="28"/>
        </w:rPr>
        <w:t>л</w:t>
      </w:r>
      <w:r w:rsidRPr="00C14498">
        <w:rPr>
          <w:sz w:val="28"/>
          <w:szCs w:val="28"/>
        </w:rPr>
        <w:t>тайского края</w:t>
      </w:r>
      <w:r>
        <w:rPr>
          <w:sz w:val="28"/>
          <w:szCs w:val="28"/>
        </w:rPr>
        <w:t>.</w:t>
      </w:r>
    </w:p>
    <w:p w:rsidR="00B817DE" w:rsidRDefault="00B817DE" w:rsidP="00B817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14E5D">
        <w:rPr>
          <w:sz w:val="28"/>
          <w:szCs w:val="28"/>
        </w:rPr>
        <w:t xml:space="preserve">. </w:t>
      </w:r>
      <w:proofErr w:type="gramStart"/>
      <w:r w:rsidRPr="00414E5D">
        <w:rPr>
          <w:sz w:val="28"/>
          <w:szCs w:val="28"/>
        </w:rPr>
        <w:t>Контроль за</w:t>
      </w:r>
      <w:proofErr w:type="gramEnd"/>
      <w:r w:rsidRPr="00414E5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414E5D">
        <w:rPr>
          <w:sz w:val="28"/>
          <w:szCs w:val="28"/>
        </w:rPr>
        <w:t xml:space="preserve"> настоящего постановления оставляю за с</w:t>
      </w:r>
      <w:r w:rsidRPr="00414E5D">
        <w:rPr>
          <w:sz w:val="28"/>
          <w:szCs w:val="28"/>
        </w:rPr>
        <w:t>о</w:t>
      </w:r>
      <w:r w:rsidRPr="00414E5D">
        <w:rPr>
          <w:sz w:val="28"/>
          <w:szCs w:val="28"/>
        </w:rPr>
        <w:t>бой.</w:t>
      </w: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B817DE" w:rsidRDefault="00B817DE" w:rsidP="00B817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817DE" w:rsidRDefault="00B817DE" w:rsidP="00B817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817DE" w:rsidRPr="001B1918" w:rsidRDefault="00B817DE" w:rsidP="00B817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02.03.2023 №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</w:t>
      </w:r>
    </w:p>
    <w:p w:rsidR="00B817DE" w:rsidRPr="001B1918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817DE" w:rsidRPr="001B1918" w:rsidRDefault="00B817DE" w:rsidP="00B817D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организационных мероприятий по предупреждению возникновения и ликвидации пожаров, снижению потерь от них в весенне-летний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ный период 2023 года</w:t>
      </w:r>
    </w:p>
    <w:p w:rsidR="00B817DE" w:rsidRPr="001B1918" w:rsidRDefault="00B817DE" w:rsidP="00B817DE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644"/>
        <w:gridCol w:w="1781"/>
        <w:gridCol w:w="2976"/>
      </w:tblGrid>
      <w:tr w:rsidR="00B817DE" w:rsidRPr="00FA73EA" w:rsidTr="00C9435D">
        <w:tc>
          <w:tcPr>
            <w:tcW w:w="664" w:type="dxa"/>
          </w:tcPr>
          <w:p w:rsidR="00B817DE" w:rsidRPr="00814C2A" w:rsidRDefault="00B817DE" w:rsidP="00C9435D">
            <w:pPr>
              <w:jc w:val="both"/>
            </w:pPr>
            <w:r w:rsidRPr="00814C2A">
              <w:t xml:space="preserve">№ </w:t>
            </w:r>
            <w:proofErr w:type="spellStart"/>
            <w:proofErr w:type="gramStart"/>
            <w:r w:rsidRPr="00814C2A">
              <w:t>п</w:t>
            </w:r>
            <w:proofErr w:type="spellEnd"/>
            <w:proofErr w:type="gramEnd"/>
            <w:r w:rsidRPr="00814C2A">
              <w:t>/</w:t>
            </w:r>
            <w:proofErr w:type="spellStart"/>
            <w:r w:rsidRPr="00814C2A">
              <w:t>п</w:t>
            </w:r>
            <w:proofErr w:type="spellEnd"/>
          </w:p>
        </w:tc>
        <w:tc>
          <w:tcPr>
            <w:tcW w:w="4644" w:type="dxa"/>
          </w:tcPr>
          <w:p w:rsidR="00B817DE" w:rsidRPr="00814C2A" w:rsidRDefault="00B817DE" w:rsidP="00C9435D">
            <w:pPr>
              <w:jc w:val="center"/>
            </w:pPr>
            <w:r w:rsidRPr="00814C2A">
              <w:t>Мероприятия</w:t>
            </w:r>
          </w:p>
        </w:tc>
        <w:tc>
          <w:tcPr>
            <w:tcW w:w="1781" w:type="dxa"/>
          </w:tcPr>
          <w:p w:rsidR="00B817DE" w:rsidRPr="00814C2A" w:rsidRDefault="00B817DE" w:rsidP="00C9435D">
            <w:pPr>
              <w:jc w:val="center"/>
            </w:pPr>
            <w:r w:rsidRPr="00814C2A">
              <w:t>Сроки испо</w:t>
            </w:r>
            <w:r w:rsidRPr="00814C2A">
              <w:t>л</w:t>
            </w:r>
            <w:r w:rsidRPr="00814C2A">
              <w:t>нения</w:t>
            </w:r>
          </w:p>
        </w:tc>
        <w:tc>
          <w:tcPr>
            <w:tcW w:w="2976" w:type="dxa"/>
          </w:tcPr>
          <w:p w:rsidR="00B817DE" w:rsidRPr="00814C2A" w:rsidRDefault="00B817DE" w:rsidP="00C9435D">
            <w:pPr>
              <w:jc w:val="center"/>
            </w:pPr>
            <w:r w:rsidRPr="00814C2A">
              <w:t>Исполнители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Pr="00814C2A" w:rsidRDefault="00B817DE" w:rsidP="00C9435D">
            <w:pPr>
              <w:jc w:val="both"/>
            </w:pPr>
            <w:r w:rsidRPr="00814C2A">
              <w:t>1.</w:t>
            </w:r>
          </w:p>
        </w:tc>
        <w:tc>
          <w:tcPr>
            <w:tcW w:w="4644" w:type="dxa"/>
          </w:tcPr>
          <w:p w:rsidR="00B817DE" w:rsidRPr="00814C2A" w:rsidRDefault="00B817DE" w:rsidP="00C9435D">
            <w:pPr>
              <w:jc w:val="both"/>
            </w:pPr>
            <w:r w:rsidRPr="00814C2A">
              <w:t>Издать приказы, (распоряжения, пост</w:t>
            </w:r>
            <w:r w:rsidRPr="00814C2A">
              <w:t>а</w:t>
            </w:r>
            <w:r w:rsidRPr="00814C2A">
              <w:t>новления) о подготовке образовательных у</w:t>
            </w:r>
            <w:r w:rsidRPr="00814C2A">
              <w:t>ч</w:t>
            </w:r>
            <w:r w:rsidRPr="00814C2A">
              <w:t>реждений, объектов культуры и досуга, объектов торговли и т. д. в противопожа</w:t>
            </w:r>
            <w:r w:rsidRPr="00814C2A">
              <w:t>р</w:t>
            </w:r>
            <w:r w:rsidRPr="00814C2A">
              <w:t>ном отношении к весенне-летнему пож</w:t>
            </w:r>
            <w:r w:rsidRPr="00814C2A">
              <w:t>а</w:t>
            </w:r>
            <w:r w:rsidRPr="00814C2A">
              <w:t>роопасн</w:t>
            </w:r>
            <w:r w:rsidRPr="00814C2A">
              <w:t>о</w:t>
            </w:r>
            <w:r w:rsidRPr="00814C2A">
              <w:t>му периоду</w:t>
            </w:r>
          </w:p>
        </w:tc>
        <w:tc>
          <w:tcPr>
            <w:tcW w:w="1781" w:type="dxa"/>
          </w:tcPr>
          <w:p w:rsidR="00B817DE" w:rsidRPr="00814C2A" w:rsidRDefault="00B817DE" w:rsidP="00C9435D">
            <w:pPr>
              <w:jc w:val="both"/>
            </w:pPr>
            <w:r>
              <w:t>Март 2023</w:t>
            </w:r>
          </w:p>
        </w:tc>
        <w:tc>
          <w:tcPr>
            <w:tcW w:w="2976" w:type="dxa"/>
          </w:tcPr>
          <w:p w:rsidR="00B817DE" w:rsidRPr="00814C2A" w:rsidRDefault="00B817DE" w:rsidP="00C9435D">
            <w:pPr>
              <w:jc w:val="both"/>
            </w:pPr>
            <w:r w:rsidRPr="00814C2A">
              <w:t>Руководители учрежд</w:t>
            </w:r>
            <w:r w:rsidRPr="00814C2A">
              <w:t>е</w:t>
            </w:r>
            <w:r w:rsidRPr="00814C2A">
              <w:t xml:space="preserve">ний, организаций </w:t>
            </w:r>
          </w:p>
          <w:p w:rsidR="00B817DE" w:rsidRPr="00814C2A" w:rsidRDefault="00B817DE" w:rsidP="00C9435D">
            <w:pPr>
              <w:jc w:val="both"/>
            </w:pPr>
            <w:r w:rsidRPr="00814C2A">
              <w:t>(</w:t>
            </w:r>
            <w:proofErr w:type="spellStart"/>
            <w:r w:rsidRPr="00814C2A">
              <w:t>далее-руководители</w:t>
            </w:r>
            <w:proofErr w:type="spellEnd"/>
            <w:r w:rsidRPr="00814C2A">
              <w:t xml:space="preserve"> об</w:t>
            </w:r>
            <w:r w:rsidRPr="00814C2A">
              <w:t>ъ</w:t>
            </w:r>
            <w:r w:rsidRPr="00814C2A">
              <w:t>ектов)</w:t>
            </w:r>
            <w:r>
              <w:t xml:space="preserve"> (по согласованию)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Pr="00814C2A" w:rsidRDefault="00B817DE" w:rsidP="00C9435D">
            <w:pPr>
              <w:jc w:val="both"/>
            </w:pPr>
            <w:r>
              <w:t>2.</w:t>
            </w:r>
          </w:p>
        </w:tc>
        <w:tc>
          <w:tcPr>
            <w:tcW w:w="4644" w:type="dxa"/>
          </w:tcPr>
          <w:p w:rsidR="00B817DE" w:rsidRPr="00814C2A" w:rsidRDefault="00B817DE" w:rsidP="00C9435D">
            <w:pPr>
              <w:jc w:val="both"/>
            </w:pPr>
            <w:r>
              <w:t>Определить лиц, ответственных за пров</w:t>
            </w:r>
            <w:r>
              <w:t>е</w:t>
            </w:r>
            <w:r>
              <w:t>дение профилактических мероприятий по пожарной безопасности на объектах с ма</w:t>
            </w:r>
            <w:r>
              <w:t>с</w:t>
            </w:r>
            <w:r>
              <w:t>совым пребыванием людей</w:t>
            </w:r>
          </w:p>
        </w:tc>
        <w:tc>
          <w:tcPr>
            <w:tcW w:w="1781" w:type="dxa"/>
          </w:tcPr>
          <w:p w:rsidR="00B817DE" w:rsidRPr="00814C2A" w:rsidRDefault="00B817DE" w:rsidP="00C9435D">
            <w:pPr>
              <w:jc w:val="both"/>
            </w:pPr>
            <w:r>
              <w:t>постоянно</w:t>
            </w:r>
          </w:p>
        </w:tc>
        <w:tc>
          <w:tcPr>
            <w:tcW w:w="2976" w:type="dxa"/>
          </w:tcPr>
          <w:p w:rsidR="00B817DE" w:rsidRPr="00814C2A" w:rsidRDefault="00B817DE" w:rsidP="00C9435D">
            <w:pPr>
              <w:jc w:val="both"/>
            </w:pPr>
            <w:r>
              <w:t>Р</w:t>
            </w:r>
            <w:r w:rsidRPr="00814C2A">
              <w:t>уководители об</w:t>
            </w:r>
            <w:r w:rsidRPr="00814C2A">
              <w:t>ъ</w:t>
            </w:r>
            <w:r w:rsidRPr="00814C2A">
              <w:t>ектов</w:t>
            </w:r>
            <w:r>
              <w:t xml:space="preserve"> с массовым пребыванием людей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Pr="00814C2A" w:rsidRDefault="00B817DE" w:rsidP="00C9435D">
            <w:pPr>
              <w:jc w:val="both"/>
            </w:pPr>
            <w:r>
              <w:t>3.</w:t>
            </w:r>
          </w:p>
        </w:tc>
        <w:tc>
          <w:tcPr>
            <w:tcW w:w="4644" w:type="dxa"/>
          </w:tcPr>
          <w:p w:rsidR="00B817DE" w:rsidRPr="00814C2A" w:rsidRDefault="00B817DE" w:rsidP="00C9435D">
            <w:pPr>
              <w:jc w:val="both"/>
            </w:pPr>
            <w:r>
              <w:t>Организовать дежурство добровольной пожарной дружины на территории пос</w:t>
            </w:r>
            <w:r>
              <w:t>е</w:t>
            </w:r>
            <w:r>
              <w:t>ления</w:t>
            </w:r>
          </w:p>
        </w:tc>
        <w:tc>
          <w:tcPr>
            <w:tcW w:w="1781" w:type="dxa"/>
          </w:tcPr>
          <w:p w:rsidR="00B817DE" w:rsidRPr="00814C2A" w:rsidRDefault="00B817DE" w:rsidP="00C9435D">
            <w:pPr>
              <w:jc w:val="both"/>
            </w:pPr>
            <w:r>
              <w:t>Постоянно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</w:t>
            </w:r>
          </w:p>
          <w:p w:rsidR="00B817DE" w:rsidRDefault="00B817DE" w:rsidP="00C9435D">
            <w:pPr>
              <w:jc w:val="both"/>
            </w:pPr>
          </w:p>
          <w:p w:rsidR="00B817DE" w:rsidRPr="00814C2A" w:rsidRDefault="00B817DE" w:rsidP="00C9435D">
            <w:pPr>
              <w:jc w:val="both"/>
            </w:pP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4.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Организовать проведение разъяснител</w:t>
            </w:r>
            <w:r>
              <w:t>ь</w:t>
            </w:r>
            <w:r>
              <w:t>ной работы среди населения о мерах п</w:t>
            </w:r>
            <w:r>
              <w:t>о</w:t>
            </w:r>
            <w:r>
              <w:t>жарной безопасности в быту и действиям при у</w:t>
            </w:r>
            <w:r>
              <w:t>г</w:t>
            </w:r>
            <w:r>
              <w:t>розе перехода природных пожаров на населе</w:t>
            </w:r>
            <w:r>
              <w:t>н</w:t>
            </w:r>
            <w:r>
              <w:t>ный пункт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Апрель-сентябрь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 (по с</w:t>
            </w:r>
            <w:r>
              <w:t>о</w:t>
            </w:r>
            <w:r>
              <w:t>гласованию), Пожарная часть ГПС № 25 УГОЧС и ПБ в Алтайском крае</w:t>
            </w:r>
          </w:p>
          <w:p w:rsidR="00B817DE" w:rsidRDefault="00B817DE" w:rsidP="00C9435D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5.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Организовать проверку водопроводных сетей, внутренних пожарных кранов, а</w:t>
            </w:r>
            <w:r>
              <w:t>в</w:t>
            </w:r>
            <w:r>
              <w:t>том</w:t>
            </w:r>
            <w:r>
              <w:t>а</w:t>
            </w:r>
            <w:r>
              <w:t>тических средств извещения пожаров, систем оповещения о пожаре, сре</w:t>
            </w:r>
            <w:proofErr w:type="gramStart"/>
            <w:r>
              <w:t>дств св</w:t>
            </w:r>
            <w:proofErr w:type="gramEnd"/>
            <w:r>
              <w:t>я</w:t>
            </w:r>
            <w:r>
              <w:t>зи и пожарного инвентаря, первичных средств пожаротушения и техники, пр</w:t>
            </w:r>
            <w:r>
              <w:t>и</w:t>
            </w:r>
            <w:r>
              <w:t>способлений для тушения пожаров с с</w:t>
            </w:r>
            <w:r>
              <w:t>о</w:t>
            </w:r>
            <w:r>
              <w:t>ставлением актов. Принять меры по ус</w:t>
            </w:r>
            <w:r>
              <w:t>т</w:t>
            </w:r>
            <w:r>
              <w:t>ранению выявленных недостатков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До</w:t>
            </w:r>
          </w:p>
          <w:p w:rsidR="00B817DE" w:rsidRDefault="00B817DE" w:rsidP="00C9435D">
            <w:pPr>
              <w:jc w:val="center"/>
            </w:pPr>
            <w:r>
              <w:t>31.05.2023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6.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Обеспечить населенный пункт исправной телефонной связью для сообщения о п</w:t>
            </w:r>
            <w:r>
              <w:t>о</w:t>
            </w:r>
            <w:r>
              <w:t>жаре на телефон-01 или 112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вс</w:t>
            </w:r>
            <w:r>
              <w:t>е</w:t>
            </w:r>
            <w:r>
              <w:t>го пери</w:t>
            </w:r>
            <w:r>
              <w:t>о</w:t>
            </w:r>
            <w: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Алтайский филиал ПА</w:t>
            </w:r>
            <w:proofErr w:type="gramStart"/>
            <w:r>
              <w:t>О«</w:t>
            </w:r>
            <w:proofErr w:type="spellStart"/>
            <w:proofErr w:type="gramEnd"/>
            <w:r>
              <w:t>Ростелеком</w:t>
            </w:r>
            <w:proofErr w:type="spellEnd"/>
            <w:r>
              <w:t>»  (по согласованию)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7.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Организовать выполнение противопожа</w:t>
            </w:r>
            <w:r>
              <w:t>р</w:t>
            </w:r>
            <w:r>
              <w:t>ных мероприятий в период подготовки общеобразовательного и дошкольного о</w:t>
            </w:r>
            <w:r>
              <w:t>б</w:t>
            </w:r>
            <w:r>
              <w:t>разовательного учреждений к новому учебному году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До 01.09.2023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8.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применения открытого огня, курения на объектах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  <w:p w:rsidR="00B817DE" w:rsidRDefault="00B817DE" w:rsidP="00C9435D">
            <w:pPr>
              <w:jc w:val="both"/>
            </w:pP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center"/>
            </w:pPr>
            <w: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4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9.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Организация и проведение обследований территорий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</w:t>
            </w:r>
            <w:r>
              <w:t>у</w:t>
            </w:r>
            <w:r>
              <w:t>жений, разведения костров и сжигания отходов и тары в пределах противопожарного расстояния между зд</w:t>
            </w:r>
            <w:r>
              <w:t>а</w:t>
            </w:r>
            <w:r>
              <w:t>ниями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Май-сентябрь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10.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При подготовке к весенне-летнему пож</w:t>
            </w:r>
            <w:r>
              <w:t>а</w:t>
            </w:r>
            <w:r>
              <w:t>роопасному периоду принять меры по очистке территорий, объектов массового пребывания людей от сухой травы, в ме</w:t>
            </w:r>
            <w:r>
              <w:t>с</w:t>
            </w:r>
            <w:r>
              <w:t>тах примыкания к объектам лесонасажд</w:t>
            </w:r>
            <w:r>
              <w:t>е</w:t>
            </w:r>
            <w:r>
              <w:t>ний, обеспечение дополнительными сре</w:t>
            </w:r>
            <w:r>
              <w:t>д</w:t>
            </w:r>
            <w:r>
              <w:t>ствами пожаротуш</w:t>
            </w:r>
            <w:r>
              <w:t>е</w:t>
            </w:r>
            <w:r>
              <w:t>ния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гласованию)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11.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 xml:space="preserve">Своевременно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противопожарных разрывов, наличием подъезда к зданиям, сооружен</w:t>
            </w:r>
            <w:r>
              <w:t>и</w:t>
            </w:r>
            <w:r>
              <w:t xml:space="preserve">ям, </w:t>
            </w:r>
            <w:proofErr w:type="spellStart"/>
            <w:r>
              <w:t>водоисточникам</w:t>
            </w:r>
            <w:proofErr w:type="spellEnd"/>
            <w:r>
              <w:t xml:space="preserve"> на территории пос</w:t>
            </w:r>
            <w:r>
              <w:t>е</w:t>
            </w:r>
            <w:r>
              <w:t xml:space="preserve">ления.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забора в любое время года воды из источников н</w:t>
            </w:r>
            <w:r>
              <w:t>а</w:t>
            </w:r>
            <w:r>
              <w:t>ружного вод</w:t>
            </w:r>
            <w:r>
              <w:t>о</w:t>
            </w:r>
            <w:r>
              <w:t>снабжения.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12.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Обеспечить сельскохозяйственную и уб</w:t>
            </w:r>
            <w:r>
              <w:t>о</w:t>
            </w:r>
            <w:r>
              <w:t>рочную технику искрогасителями и пе</w:t>
            </w:r>
            <w:r>
              <w:t>р</w:t>
            </w:r>
            <w:r>
              <w:t>вичными средствами пожаротушения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 xml:space="preserve">Главы </w:t>
            </w:r>
            <w:proofErr w:type="gramStart"/>
            <w:r>
              <w:t>К(</w:t>
            </w:r>
            <w:proofErr w:type="gramEnd"/>
            <w:r>
              <w:t>Ф)Х, частные предприниматели, физ</w:t>
            </w:r>
            <w:r>
              <w:t>и</w:t>
            </w:r>
            <w:r>
              <w:t>ческие лица, имеющие в собственности сельскох</w:t>
            </w:r>
            <w:r>
              <w:t>о</w:t>
            </w:r>
            <w:r>
              <w:t>зяйственную технику</w:t>
            </w:r>
          </w:p>
          <w:p w:rsidR="00B817DE" w:rsidRDefault="00B817DE" w:rsidP="00C9435D">
            <w:pPr>
              <w:jc w:val="both"/>
            </w:pP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13.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Определить перечень первичных средств пожаротушения в помещениях и строен</w:t>
            </w:r>
            <w:r>
              <w:t>и</w:t>
            </w:r>
            <w:r>
              <w:t>ях, находящихся в собственности граждан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 xml:space="preserve">До </w:t>
            </w:r>
          </w:p>
          <w:p w:rsidR="00B817DE" w:rsidRDefault="00B817DE" w:rsidP="00C9435D">
            <w:pPr>
              <w:jc w:val="center"/>
            </w:pPr>
            <w:r>
              <w:t>31.05.2023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14.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Организовать практические занятия и тр</w:t>
            </w:r>
            <w:r>
              <w:t>е</w:t>
            </w:r>
            <w:r>
              <w:t>нировки на объектах с массовым пребыв</w:t>
            </w:r>
            <w:r>
              <w:t>а</w:t>
            </w:r>
            <w:r>
              <w:t>нием людей (школа, детский сад и пр.) по отработке планов эвакуации людей на случай возникновения пожара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Апрель, се</w:t>
            </w:r>
            <w:r>
              <w:t>н</w:t>
            </w:r>
            <w:r>
              <w:t>тябрь</w:t>
            </w:r>
          </w:p>
          <w:p w:rsidR="00B817DE" w:rsidRDefault="00B817DE" w:rsidP="00C9435D">
            <w:pPr>
              <w:jc w:val="center"/>
            </w:pPr>
            <w:r>
              <w:t>2023 г</w:t>
            </w:r>
            <w:r>
              <w:t>о</w:t>
            </w:r>
            <w:r>
              <w:t>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15.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Проведение собраний граждан по вопр</w:t>
            </w:r>
            <w:r>
              <w:t>о</w:t>
            </w:r>
            <w:r>
              <w:t>сам соблюдения правил пожарной без</w:t>
            </w:r>
            <w:r>
              <w:t>о</w:t>
            </w:r>
            <w:r>
              <w:t>пасности в населенном пункте и лесных массивах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  <w:p w:rsidR="00B817DE" w:rsidRDefault="00B817DE" w:rsidP="00C9435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center"/>
            </w:pPr>
            <w:r>
              <w:t>16.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Организовать опашку (создать минерал</w:t>
            </w:r>
            <w:r>
              <w:t>и</w:t>
            </w:r>
            <w:r>
              <w:t>зованные противопожарные полосы не менее 4 метров) по периметру населённого пункта, граничащего с лесными массив</w:t>
            </w:r>
            <w:r>
              <w:t>а</w:t>
            </w:r>
            <w:r>
              <w:t>ми, землями сельскохозяйственного н</w:t>
            </w:r>
            <w:r>
              <w:t>а</w:t>
            </w:r>
            <w:r>
              <w:t>значения, пожароопасными полевыми участками и пустырями</w:t>
            </w:r>
          </w:p>
          <w:p w:rsidR="00B817DE" w:rsidRDefault="00B817DE" w:rsidP="00C9435D">
            <w:pPr>
              <w:jc w:val="both"/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Глава сельсовета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center"/>
            </w:pPr>
            <w:r>
              <w:lastRenderedPageBreak/>
              <w:t>1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center"/>
            </w:pPr>
            <w: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4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17.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При угрозе распространения лесного или ландшафтного пожара организовать кру</w:t>
            </w:r>
            <w:r>
              <w:t>г</w:t>
            </w:r>
            <w:r>
              <w:t>лосуточное дежурство (патрулирование) периметра населенного пункта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 (по с</w:t>
            </w:r>
            <w:r>
              <w:t>о</w:t>
            </w:r>
            <w:r>
              <w:t>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18.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При проведении патрулирования выявлять виновных в организации поджогов и о</w:t>
            </w:r>
            <w:r>
              <w:t>с</w:t>
            </w:r>
            <w:r>
              <w:t>татков растительности в пределах нас</w:t>
            </w:r>
            <w:r>
              <w:t>е</w:t>
            </w:r>
            <w:r>
              <w:t>ленного пункта, на землях сельскохозя</w:t>
            </w:r>
            <w:r>
              <w:t>й</w:t>
            </w:r>
            <w:r>
              <w:t>ственного назначения и привлечения к а</w:t>
            </w:r>
            <w:r>
              <w:t>д</w:t>
            </w:r>
            <w:r>
              <w:t>министративной ответственности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Апрель-октябрь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Главы сельсовета (по с</w:t>
            </w:r>
            <w:r>
              <w:t>о</w:t>
            </w:r>
            <w:r>
              <w:t xml:space="preserve">гласованию), </w:t>
            </w:r>
            <w:r w:rsidRPr="00A16AEE">
              <w:t>Территор</w:t>
            </w:r>
            <w:r w:rsidRPr="00A16AEE">
              <w:t>и</w:t>
            </w:r>
            <w:r w:rsidRPr="00A16AEE">
              <w:t>альный отдел на</w:t>
            </w:r>
            <w:r w:rsidRPr="00A16AEE">
              <w:t>д</w:t>
            </w:r>
            <w:r w:rsidRPr="00A16AEE">
              <w:t>зорной деятельности и профила</w:t>
            </w:r>
            <w:r w:rsidRPr="00A16AEE">
              <w:t>к</w:t>
            </w:r>
            <w:r w:rsidRPr="00A16AEE">
              <w:t>тической р</w:t>
            </w:r>
            <w:r w:rsidRPr="00A16AEE">
              <w:t>а</w:t>
            </w:r>
            <w:r w:rsidRPr="00A16AEE">
              <w:t>боты № 6</w:t>
            </w:r>
            <w:r>
              <w:t xml:space="preserve"> (по согласованию)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19.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Проверить готовность части села, расп</w:t>
            </w:r>
            <w:r>
              <w:t>о</w:t>
            </w:r>
            <w:r>
              <w:t>ложенной в лесном массиве, к противоп</w:t>
            </w:r>
            <w:r>
              <w:t>о</w:t>
            </w:r>
            <w:r>
              <w:t>жарному сезону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Апрель-октябрь 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 (по с</w:t>
            </w:r>
            <w:r>
              <w:t>о</w:t>
            </w:r>
            <w:r>
              <w:t>гласованию), Пожарная часть ГПС № 25 УГОЧС и ПБ в Алтайском крае</w:t>
            </w:r>
          </w:p>
          <w:p w:rsidR="00B817DE" w:rsidRDefault="00B817DE" w:rsidP="00C9435D">
            <w:pPr>
              <w:jc w:val="both"/>
            </w:pP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20.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 xml:space="preserve">Информировать население села </w:t>
            </w:r>
            <w:r w:rsidRPr="000E79C5">
              <w:t>о требов</w:t>
            </w:r>
            <w:r w:rsidRPr="000E79C5">
              <w:t>а</w:t>
            </w:r>
            <w:r w:rsidRPr="000E79C5">
              <w:t>ниях пожарной безопасности, которые н</w:t>
            </w:r>
            <w:r w:rsidRPr="000E79C5">
              <w:t>е</w:t>
            </w:r>
            <w:r w:rsidRPr="000E79C5">
              <w:t>обходимо соблюдать в пожар</w:t>
            </w:r>
            <w:r w:rsidRPr="000E79C5">
              <w:t>о</w:t>
            </w:r>
            <w:r w:rsidRPr="000E79C5">
              <w:t>опасный период, а также о правилах пов</w:t>
            </w:r>
            <w:r w:rsidRPr="000E79C5">
              <w:t>е</w:t>
            </w:r>
            <w:r w:rsidRPr="000E79C5">
              <w:t>дения в лесу и при общении с огнём, ра</w:t>
            </w:r>
            <w:r>
              <w:t>змещая информацию на стендах, доске объявл</w:t>
            </w:r>
            <w:r>
              <w:t>е</w:t>
            </w:r>
            <w:r>
              <w:t>ний,  в сети Интернет на сайте Админис</w:t>
            </w:r>
            <w:r>
              <w:t>т</w:t>
            </w:r>
            <w:r>
              <w:t>рации Каменского ра</w:t>
            </w:r>
            <w:r>
              <w:t>й</w:t>
            </w:r>
            <w:r>
              <w:t xml:space="preserve">она  на страничке МО </w:t>
            </w:r>
            <w:proofErr w:type="spellStart"/>
            <w:r>
              <w:t>Корниловский</w:t>
            </w:r>
            <w:proofErr w:type="spellEnd"/>
            <w:r>
              <w:t xml:space="preserve"> сел</w:t>
            </w:r>
            <w:r>
              <w:t>ь</w:t>
            </w:r>
            <w:r>
              <w:t>совет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начал</w:t>
            </w:r>
            <w:r>
              <w:t>ь</w:t>
            </w:r>
            <w:r>
              <w:t>ник пожарной части ГПС № 25 села Корнилово (по согласованию)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21.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Проводить мероприятия по выявлению бесхозяйных строений, помещений и др</w:t>
            </w:r>
            <w:r>
              <w:t>у</w:t>
            </w:r>
            <w:r>
              <w:t>гих мест возможного проживания лиц без о</w:t>
            </w:r>
            <w:r>
              <w:t>п</w:t>
            </w:r>
            <w:r>
              <w:t>ределённого места жительства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Ежеквартал</w:t>
            </w:r>
            <w:r>
              <w:t>ь</w:t>
            </w:r>
            <w:r>
              <w:t>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  <w:r>
              <w:t>22.</w:t>
            </w: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  <w:r>
              <w:t>Проводить на постоянной основе работу по выявлению бесхозных и з</w:t>
            </w:r>
            <w:r>
              <w:t>а</w:t>
            </w:r>
            <w:r>
              <w:t xml:space="preserve">брошенных строений </w:t>
            </w: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  <w:r>
              <w:t>В течение в</w:t>
            </w:r>
            <w:r>
              <w:t>е</w:t>
            </w:r>
            <w:r>
              <w:t>сенне-летнего п</w:t>
            </w:r>
            <w:r>
              <w:t>е</w:t>
            </w:r>
            <w:r>
              <w:t>риода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  <w:r>
              <w:t>Глава сельсовета, руков</w:t>
            </w:r>
            <w:r>
              <w:t>о</w:t>
            </w:r>
            <w:r>
              <w:t>дители объектов, собс</w:t>
            </w:r>
            <w:r>
              <w:t>т</w:t>
            </w:r>
            <w:r>
              <w:t>венники, наследники (по соглас</w:t>
            </w:r>
            <w:r>
              <w:t>о</w:t>
            </w:r>
            <w:r>
              <w:t>ванию)</w:t>
            </w:r>
          </w:p>
        </w:tc>
      </w:tr>
      <w:tr w:rsidR="00B817DE" w:rsidRPr="00FA73EA" w:rsidTr="00C9435D">
        <w:tc>
          <w:tcPr>
            <w:tcW w:w="664" w:type="dxa"/>
          </w:tcPr>
          <w:p w:rsidR="00B817DE" w:rsidRDefault="00B817DE" w:rsidP="00C9435D">
            <w:pPr>
              <w:jc w:val="both"/>
            </w:pPr>
          </w:p>
        </w:tc>
        <w:tc>
          <w:tcPr>
            <w:tcW w:w="4644" w:type="dxa"/>
          </w:tcPr>
          <w:p w:rsidR="00B817DE" w:rsidRDefault="00B817DE" w:rsidP="00C9435D">
            <w:pPr>
              <w:jc w:val="both"/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:rsidR="00B817DE" w:rsidRDefault="00B817DE" w:rsidP="00C9435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DE" w:rsidRDefault="00B817DE" w:rsidP="00C9435D">
            <w:pPr>
              <w:jc w:val="both"/>
            </w:pPr>
          </w:p>
        </w:tc>
      </w:tr>
    </w:tbl>
    <w:p w:rsidR="00B817DE" w:rsidRPr="001B1918" w:rsidRDefault="00B817DE" w:rsidP="00B817DE">
      <w:pPr>
        <w:rPr>
          <w:sz w:val="28"/>
          <w:szCs w:val="28"/>
        </w:rPr>
      </w:pPr>
    </w:p>
    <w:p w:rsidR="00B817DE" w:rsidRPr="001B1918" w:rsidRDefault="00B817DE" w:rsidP="00B817DE">
      <w:pPr>
        <w:rPr>
          <w:sz w:val="28"/>
          <w:szCs w:val="28"/>
        </w:rPr>
      </w:pPr>
    </w:p>
    <w:p w:rsidR="00B817DE" w:rsidRPr="001B1918" w:rsidRDefault="00B817DE" w:rsidP="00B817DE">
      <w:pPr>
        <w:rPr>
          <w:sz w:val="28"/>
          <w:szCs w:val="28"/>
        </w:rPr>
      </w:pPr>
    </w:p>
    <w:p w:rsidR="00B817DE" w:rsidRPr="001B1918" w:rsidRDefault="00B817DE" w:rsidP="00B817DE">
      <w:pPr>
        <w:rPr>
          <w:sz w:val="28"/>
          <w:szCs w:val="28"/>
        </w:rPr>
      </w:pPr>
    </w:p>
    <w:p w:rsidR="00B817DE" w:rsidRPr="001B1918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817DE" w:rsidRDefault="00B817DE" w:rsidP="00B817D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817DE" w:rsidRDefault="00B817DE" w:rsidP="00B817D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02.03.2023 № 2</w:t>
      </w:r>
    </w:p>
    <w:p w:rsidR="00B817DE" w:rsidRDefault="00B817DE" w:rsidP="00B817DE">
      <w:pPr>
        <w:jc w:val="right"/>
        <w:rPr>
          <w:sz w:val="28"/>
          <w:szCs w:val="28"/>
        </w:rPr>
      </w:pPr>
    </w:p>
    <w:p w:rsidR="00B817DE" w:rsidRPr="001A0A32" w:rsidRDefault="00B817DE" w:rsidP="00B817DE">
      <w:pPr>
        <w:tabs>
          <w:tab w:val="left" w:pos="1725"/>
        </w:tabs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СОСТАВ</w:t>
      </w:r>
    </w:p>
    <w:p w:rsidR="00B817DE" w:rsidRPr="001A0A32" w:rsidRDefault="00B817DE" w:rsidP="00B817DE">
      <w:pPr>
        <w:tabs>
          <w:tab w:val="left" w:pos="1725"/>
        </w:tabs>
        <w:jc w:val="center"/>
        <w:rPr>
          <w:b/>
        </w:rPr>
      </w:pPr>
      <w:r w:rsidRPr="001A0A32">
        <w:rPr>
          <w:b/>
          <w:sz w:val="28"/>
          <w:szCs w:val="28"/>
        </w:rPr>
        <w:t>расчета сил и сре</w:t>
      </w:r>
      <w:proofErr w:type="gramStart"/>
      <w:r w:rsidRPr="001A0A32">
        <w:rPr>
          <w:b/>
          <w:sz w:val="28"/>
          <w:szCs w:val="28"/>
        </w:rPr>
        <w:t>дств дл</w:t>
      </w:r>
      <w:proofErr w:type="gramEnd"/>
      <w:r w:rsidRPr="001A0A32">
        <w:rPr>
          <w:b/>
          <w:sz w:val="28"/>
          <w:szCs w:val="28"/>
        </w:rPr>
        <w:t>я ликвидации возгораний</w:t>
      </w:r>
    </w:p>
    <w:p w:rsidR="00B817DE" w:rsidRDefault="00B817DE" w:rsidP="00B817D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992"/>
        <w:gridCol w:w="2552"/>
        <w:gridCol w:w="2658"/>
      </w:tblGrid>
      <w:tr w:rsidR="00B817DE" w:rsidRPr="00837467" w:rsidTr="00C9435D">
        <w:tc>
          <w:tcPr>
            <w:tcW w:w="540" w:type="dxa"/>
            <w:vMerge w:val="restart"/>
          </w:tcPr>
          <w:p w:rsidR="00B817DE" w:rsidRPr="005F059D" w:rsidRDefault="00B817DE" w:rsidP="00C9435D">
            <w:pPr>
              <w:jc w:val="center"/>
            </w:pPr>
            <w:r w:rsidRPr="005F059D">
              <w:t xml:space="preserve">№ </w:t>
            </w:r>
            <w:proofErr w:type="spellStart"/>
            <w:proofErr w:type="gramStart"/>
            <w:r w:rsidRPr="005F059D">
              <w:t>п</w:t>
            </w:r>
            <w:proofErr w:type="spellEnd"/>
            <w:proofErr w:type="gramEnd"/>
            <w:r w:rsidRPr="005F059D">
              <w:t>/</w:t>
            </w:r>
            <w:proofErr w:type="spellStart"/>
            <w:r w:rsidRPr="005F059D"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B817DE" w:rsidRDefault="00B817DE" w:rsidP="00C9435D">
            <w:pPr>
              <w:jc w:val="center"/>
            </w:pPr>
            <w:r>
              <w:t>Наименование</w:t>
            </w:r>
          </w:p>
          <w:p w:rsidR="00B817DE" w:rsidRDefault="00B817DE" w:rsidP="00C9435D">
            <w:pPr>
              <w:jc w:val="center"/>
            </w:pPr>
            <w:r>
              <w:t>предприятия (учреждения)</w:t>
            </w:r>
          </w:p>
        </w:tc>
        <w:tc>
          <w:tcPr>
            <w:tcW w:w="6202" w:type="dxa"/>
            <w:gridSpan w:val="3"/>
          </w:tcPr>
          <w:p w:rsidR="00B817DE" w:rsidRPr="005F059D" w:rsidRDefault="00B817DE" w:rsidP="00C9435D">
            <w:pPr>
              <w:jc w:val="center"/>
            </w:pPr>
            <w:r>
              <w:t>Силы и средства для ликвидации возгораний</w:t>
            </w:r>
          </w:p>
        </w:tc>
      </w:tr>
      <w:tr w:rsidR="00B817DE" w:rsidRPr="00837467" w:rsidTr="00C9435D">
        <w:tc>
          <w:tcPr>
            <w:tcW w:w="540" w:type="dxa"/>
            <w:vMerge/>
          </w:tcPr>
          <w:p w:rsidR="00B817DE" w:rsidRPr="005F059D" w:rsidRDefault="00B817DE" w:rsidP="00C9435D">
            <w:pPr>
              <w:jc w:val="center"/>
            </w:pPr>
          </w:p>
        </w:tc>
        <w:tc>
          <w:tcPr>
            <w:tcW w:w="3112" w:type="dxa"/>
            <w:vMerge/>
          </w:tcPr>
          <w:p w:rsidR="00B817DE" w:rsidRPr="005F059D" w:rsidRDefault="00B817DE" w:rsidP="00C9435D">
            <w:pPr>
              <w:jc w:val="center"/>
            </w:pPr>
          </w:p>
        </w:tc>
        <w:tc>
          <w:tcPr>
            <w:tcW w:w="992" w:type="dxa"/>
            <w:vMerge w:val="restart"/>
          </w:tcPr>
          <w:p w:rsidR="00B817DE" w:rsidRDefault="00B817DE" w:rsidP="00C9435D">
            <w:pPr>
              <w:jc w:val="center"/>
            </w:pPr>
            <w:r>
              <w:t>Люди</w:t>
            </w:r>
          </w:p>
        </w:tc>
        <w:tc>
          <w:tcPr>
            <w:tcW w:w="5210" w:type="dxa"/>
            <w:gridSpan w:val="2"/>
          </w:tcPr>
          <w:p w:rsidR="00B817DE" w:rsidRPr="00907D53" w:rsidRDefault="00B817DE" w:rsidP="00C9435D">
            <w:pPr>
              <w:jc w:val="center"/>
            </w:pPr>
            <w:r>
              <w:t>Техника</w:t>
            </w:r>
          </w:p>
        </w:tc>
      </w:tr>
      <w:tr w:rsidR="00B817DE" w:rsidRPr="00837467" w:rsidTr="00C9435D">
        <w:tc>
          <w:tcPr>
            <w:tcW w:w="540" w:type="dxa"/>
            <w:vMerge/>
          </w:tcPr>
          <w:p w:rsidR="00B817DE" w:rsidRPr="005F059D" w:rsidRDefault="00B817DE" w:rsidP="00C9435D">
            <w:pPr>
              <w:jc w:val="center"/>
            </w:pPr>
          </w:p>
        </w:tc>
        <w:tc>
          <w:tcPr>
            <w:tcW w:w="3112" w:type="dxa"/>
            <w:vMerge/>
          </w:tcPr>
          <w:p w:rsidR="00B817DE" w:rsidRPr="005F059D" w:rsidRDefault="00B817DE" w:rsidP="00C9435D">
            <w:pPr>
              <w:jc w:val="center"/>
            </w:pPr>
          </w:p>
        </w:tc>
        <w:tc>
          <w:tcPr>
            <w:tcW w:w="992" w:type="dxa"/>
            <w:vMerge/>
          </w:tcPr>
          <w:p w:rsidR="00B817DE" w:rsidRPr="005F059D" w:rsidRDefault="00B817DE" w:rsidP="00C9435D">
            <w:pPr>
              <w:jc w:val="center"/>
            </w:pPr>
          </w:p>
        </w:tc>
        <w:tc>
          <w:tcPr>
            <w:tcW w:w="2552" w:type="dxa"/>
          </w:tcPr>
          <w:p w:rsidR="00B817DE" w:rsidRDefault="00B817DE" w:rsidP="00C9435D">
            <w:pPr>
              <w:jc w:val="center"/>
            </w:pPr>
            <w:r>
              <w:t>Для перевозки</w:t>
            </w:r>
          </w:p>
          <w:p w:rsidR="00B817DE" w:rsidRPr="005F059D" w:rsidRDefault="00B817DE" w:rsidP="00C9435D">
            <w:pPr>
              <w:jc w:val="center"/>
            </w:pPr>
            <w:r>
              <w:t>людей</w:t>
            </w:r>
          </w:p>
        </w:tc>
        <w:tc>
          <w:tcPr>
            <w:tcW w:w="2658" w:type="dxa"/>
          </w:tcPr>
          <w:p w:rsidR="00B817DE" w:rsidRPr="005F059D" w:rsidRDefault="00B817DE" w:rsidP="00C9435D">
            <w:pPr>
              <w:jc w:val="center"/>
            </w:pPr>
            <w:r>
              <w:t>Д</w:t>
            </w:r>
            <w:r w:rsidRPr="00907D53">
              <w:t>ля ликвидации п</w:t>
            </w:r>
            <w:r w:rsidRPr="00907D53">
              <w:t>о</w:t>
            </w:r>
            <w:r w:rsidRPr="00907D53">
              <w:t>следствий пожара</w:t>
            </w:r>
          </w:p>
        </w:tc>
      </w:tr>
      <w:tr w:rsidR="00B817DE" w:rsidRPr="00837467" w:rsidTr="00C9435D">
        <w:tc>
          <w:tcPr>
            <w:tcW w:w="540" w:type="dxa"/>
          </w:tcPr>
          <w:p w:rsidR="00B817DE" w:rsidRPr="005F059D" w:rsidRDefault="00B817DE" w:rsidP="00C9435D">
            <w:pPr>
              <w:jc w:val="center"/>
            </w:pPr>
            <w:r>
              <w:t>1</w:t>
            </w:r>
          </w:p>
        </w:tc>
        <w:tc>
          <w:tcPr>
            <w:tcW w:w="3112" w:type="dxa"/>
          </w:tcPr>
          <w:p w:rsidR="00B817DE" w:rsidRPr="005F059D" w:rsidRDefault="00B817DE" w:rsidP="00C9435D">
            <w:r>
              <w:t xml:space="preserve">Производственный участок </w:t>
            </w:r>
            <w:r w:rsidRPr="00907D53">
              <w:t xml:space="preserve">ООО «Каменский </w:t>
            </w:r>
            <w:r>
              <w:t>ЛДК</w:t>
            </w:r>
            <w:r w:rsidRPr="00907D53">
              <w:t>»</w:t>
            </w:r>
          </w:p>
        </w:tc>
        <w:tc>
          <w:tcPr>
            <w:tcW w:w="992" w:type="dxa"/>
          </w:tcPr>
          <w:p w:rsidR="00B817DE" w:rsidRPr="005F059D" w:rsidRDefault="00B817DE" w:rsidP="00C9435D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B817DE" w:rsidRDefault="00B817DE" w:rsidP="00C9435D">
            <w:r>
              <w:t>Автомобиль У</w:t>
            </w:r>
            <w:r w:rsidRPr="00B62227">
              <w:t>АЗ</w:t>
            </w:r>
            <w:r>
              <w:t>-1 ед.</w:t>
            </w:r>
          </w:p>
          <w:p w:rsidR="00B817DE" w:rsidRPr="005F059D" w:rsidRDefault="00B817DE" w:rsidP="00C9435D">
            <w:r>
              <w:t>ГАЗ-66- 1 ед.</w:t>
            </w:r>
          </w:p>
        </w:tc>
        <w:tc>
          <w:tcPr>
            <w:tcW w:w="2658" w:type="dxa"/>
          </w:tcPr>
          <w:p w:rsidR="00B817DE" w:rsidRDefault="00B817DE" w:rsidP="00C9435D">
            <w:r>
              <w:t>Т</w:t>
            </w:r>
            <w:r w:rsidRPr="00B62227">
              <w:t xml:space="preserve">рактор </w:t>
            </w:r>
            <w:r>
              <w:t xml:space="preserve">«Беларусь» с </w:t>
            </w:r>
            <w:r w:rsidRPr="00B62227">
              <w:t>л</w:t>
            </w:r>
            <w:r w:rsidRPr="00B62227">
              <w:t>о</w:t>
            </w:r>
            <w:r w:rsidRPr="00B62227">
              <w:t>патой</w:t>
            </w:r>
            <w:r>
              <w:t xml:space="preserve">, </w:t>
            </w:r>
          </w:p>
          <w:p w:rsidR="00B817DE" w:rsidRPr="005F059D" w:rsidRDefault="00B817DE" w:rsidP="00C9435D">
            <w:r>
              <w:t>автомобиль АРС, УАЗ АЦ</w:t>
            </w:r>
          </w:p>
        </w:tc>
      </w:tr>
      <w:tr w:rsidR="00B817DE" w:rsidRPr="00837467" w:rsidTr="00C9435D">
        <w:tc>
          <w:tcPr>
            <w:tcW w:w="540" w:type="dxa"/>
          </w:tcPr>
          <w:p w:rsidR="00B817DE" w:rsidRPr="005F059D" w:rsidRDefault="00B817DE" w:rsidP="00C9435D">
            <w:pPr>
              <w:jc w:val="center"/>
            </w:pPr>
            <w:r>
              <w:t>2</w:t>
            </w:r>
          </w:p>
        </w:tc>
        <w:tc>
          <w:tcPr>
            <w:tcW w:w="3112" w:type="dxa"/>
          </w:tcPr>
          <w:p w:rsidR="00B817DE" w:rsidRPr="005F059D" w:rsidRDefault="00B817DE" w:rsidP="00C9435D">
            <w:pPr>
              <w:jc w:val="both"/>
            </w:pPr>
            <w:proofErr w:type="spellStart"/>
            <w:r>
              <w:t>Корниловский</w:t>
            </w:r>
            <w:proofErr w:type="spellEnd"/>
            <w:r>
              <w:t xml:space="preserve"> участок электрических сетей ПАО «Межрегиональная распр</w:t>
            </w:r>
            <w:r>
              <w:t>е</w:t>
            </w:r>
            <w:r>
              <w:t>делительная сетевая комп</w:t>
            </w:r>
            <w:r>
              <w:t>а</w:t>
            </w:r>
            <w:r>
              <w:t>ния Сибири» (МРСК)</w:t>
            </w:r>
          </w:p>
        </w:tc>
        <w:tc>
          <w:tcPr>
            <w:tcW w:w="992" w:type="dxa"/>
          </w:tcPr>
          <w:p w:rsidR="00B817DE" w:rsidRPr="005F059D" w:rsidRDefault="00B817DE" w:rsidP="00C9435D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B817DE" w:rsidRPr="005F059D" w:rsidRDefault="00B817DE" w:rsidP="00C9435D">
            <w:r>
              <w:t>Автомобиль У</w:t>
            </w:r>
            <w:r w:rsidRPr="00B62227">
              <w:t>АЗ</w:t>
            </w:r>
          </w:p>
        </w:tc>
        <w:tc>
          <w:tcPr>
            <w:tcW w:w="2658" w:type="dxa"/>
          </w:tcPr>
          <w:p w:rsidR="00B817DE" w:rsidRPr="005F059D" w:rsidRDefault="00B817DE" w:rsidP="00C9435D">
            <w:pPr>
              <w:jc w:val="center"/>
            </w:pPr>
            <w:r>
              <w:t>-</w:t>
            </w:r>
          </w:p>
        </w:tc>
      </w:tr>
      <w:tr w:rsidR="00B817DE" w:rsidRPr="00837467" w:rsidTr="00C9435D">
        <w:tc>
          <w:tcPr>
            <w:tcW w:w="540" w:type="dxa"/>
          </w:tcPr>
          <w:p w:rsidR="00B817DE" w:rsidRPr="005F059D" w:rsidRDefault="00B817DE" w:rsidP="00C9435D">
            <w:pPr>
              <w:jc w:val="center"/>
            </w:pPr>
            <w:r>
              <w:t>3</w:t>
            </w:r>
          </w:p>
        </w:tc>
        <w:tc>
          <w:tcPr>
            <w:tcW w:w="3112" w:type="dxa"/>
          </w:tcPr>
          <w:p w:rsidR="00B817DE" w:rsidRPr="005F059D" w:rsidRDefault="00B817DE" w:rsidP="00C9435D">
            <w:r>
              <w:rPr>
                <w:spacing w:val="-10"/>
                <w:sz w:val="28"/>
                <w:szCs w:val="28"/>
              </w:rPr>
              <w:t>КГБУЗ</w:t>
            </w:r>
            <w:r>
              <w:t xml:space="preserve"> «Каменская ЦРБ» </w:t>
            </w:r>
            <w:proofErr w:type="spellStart"/>
            <w:r>
              <w:t>Корниловская</w:t>
            </w:r>
            <w:proofErr w:type="spellEnd"/>
            <w:r>
              <w:t xml:space="preserve"> враче</w:t>
            </w:r>
            <w:r>
              <w:t>б</w:t>
            </w:r>
            <w:r>
              <w:t>ная амб</w:t>
            </w:r>
            <w:r>
              <w:t>у</w:t>
            </w:r>
            <w:r>
              <w:t>латория»</w:t>
            </w:r>
          </w:p>
        </w:tc>
        <w:tc>
          <w:tcPr>
            <w:tcW w:w="992" w:type="dxa"/>
          </w:tcPr>
          <w:p w:rsidR="00B817DE" w:rsidRPr="005F059D" w:rsidRDefault="00B817DE" w:rsidP="00C9435D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B817DE" w:rsidRPr="005F059D" w:rsidRDefault="00B817DE" w:rsidP="00C9435D">
            <w:r>
              <w:t>А</w:t>
            </w:r>
            <w:r w:rsidRPr="00834F23">
              <w:t>втомобиль УАЗ</w:t>
            </w:r>
          </w:p>
        </w:tc>
        <w:tc>
          <w:tcPr>
            <w:tcW w:w="2658" w:type="dxa"/>
          </w:tcPr>
          <w:p w:rsidR="00B817DE" w:rsidRPr="005F059D" w:rsidRDefault="00B817DE" w:rsidP="00C9435D">
            <w:pPr>
              <w:jc w:val="center"/>
            </w:pPr>
            <w:r>
              <w:t>-</w:t>
            </w:r>
          </w:p>
        </w:tc>
      </w:tr>
      <w:tr w:rsidR="00B817DE" w:rsidRPr="00837467" w:rsidTr="00C9435D">
        <w:tc>
          <w:tcPr>
            <w:tcW w:w="540" w:type="dxa"/>
          </w:tcPr>
          <w:p w:rsidR="00B817DE" w:rsidRPr="005F059D" w:rsidRDefault="00B817DE" w:rsidP="00C9435D">
            <w:pPr>
              <w:jc w:val="center"/>
            </w:pPr>
            <w:r>
              <w:t>4</w:t>
            </w:r>
          </w:p>
        </w:tc>
        <w:tc>
          <w:tcPr>
            <w:tcW w:w="3112" w:type="dxa"/>
          </w:tcPr>
          <w:p w:rsidR="00B817DE" w:rsidRPr="005F059D" w:rsidRDefault="00B817DE" w:rsidP="00C9435D">
            <w:pPr>
              <w:jc w:val="both"/>
            </w:pPr>
            <w:r>
              <w:t>Пожарная часть ГПС № 25 УГОЧС и ПБ в А</w:t>
            </w:r>
            <w:r>
              <w:t>л</w:t>
            </w:r>
            <w:r>
              <w:t>тайском крае (с. Корнилово)</w:t>
            </w:r>
          </w:p>
        </w:tc>
        <w:tc>
          <w:tcPr>
            <w:tcW w:w="992" w:type="dxa"/>
          </w:tcPr>
          <w:p w:rsidR="00B817DE" w:rsidRPr="005F059D" w:rsidRDefault="00B817DE" w:rsidP="00C9435D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B817DE" w:rsidRPr="005F059D" w:rsidRDefault="00B817DE" w:rsidP="00C9435D">
            <w:pPr>
              <w:jc w:val="center"/>
            </w:pPr>
            <w:r>
              <w:t>-</w:t>
            </w:r>
          </w:p>
        </w:tc>
        <w:tc>
          <w:tcPr>
            <w:tcW w:w="2658" w:type="dxa"/>
          </w:tcPr>
          <w:p w:rsidR="00B817DE" w:rsidRPr="005F059D" w:rsidRDefault="00B817DE" w:rsidP="00C9435D">
            <w:r>
              <w:t>АРС 14/1</w:t>
            </w:r>
          </w:p>
        </w:tc>
      </w:tr>
      <w:tr w:rsidR="00B817DE" w:rsidRPr="00837467" w:rsidTr="00C9435D">
        <w:tc>
          <w:tcPr>
            <w:tcW w:w="540" w:type="dxa"/>
          </w:tcPr>
          <w:p w:rsidR="00B817DE" w:rsidRDefault="00B817DE" w:rsidP="00C9435D">
            <w:pPr>
              <w:jc w:val="center"/>
            </w:pPr>
            <w:r>
              <w:t>5</w:t>
            </w:r>
          </w:p>
        </w:tc>
        <w:tc>
          <w:tcPr>
            <w:tcW w:w="3112" w:type="dxa"/>
          </w:tcPr>
          <w:p w:rsidR="00B817DE" w:rsidRDefault="00B817DE" w:rsidP="00C9435D">
            <w:pPr>
              <w:jc w:val="both"/>
            </w:pPr>
            <w:r>
              <w:t>МБОУ «</w:t>
            </w:r>
            <w:proofErr w:type="spellStart"/>
            <w:r>
              <w:t>Корниловская</w:t>
            </w:r>
            <w:proofErr w:type="spellEnd"/>
            <w:r>
              <w:t xml:space="preserve"> СОШ»</w:t>
            </w:r>
          </w:p>
        </w:tc>
        <w:tc>
          <w:tcPr>
            <w:tcW w:w="992" w:type="dxa"/>
          </w:tcPr>
          <w:p w:rsidR="00B817DE" w:rsidRDefault="00B817DE" w:rsidP="00C9435D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B817DE" w:rsidRDefault="00B817DE" w:rsidP="00C9435D">
            <w:pPr>
              <w:jc w:val="center"/>
            </w:pPr>
            <w:r>
              <w:t>Школьный автобус «ПАЗ»</w:t>
            </w:r>
          </w:p>
        </w:tc>
        <w:tc>
          <w:tcPr>
            <w:tcW w:w="2658" w:type="dxa"/>
          </w:tcPr>
          <w:p w:rsidR="00B817DE" w:rsidRDefault="00B817DE" w:rsidP="00C9435D">
            <w:pPr>
              <w:jc w:val="center"/>
            </w:pPr>
            <w:r>
              <w:t>-</w:t>
            </w:r>
          </w:p>
        </w:tc>
      </w:tr>
    </w:tbl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Default="00B817DE" w:rsidP="00B817DE">
      <w:pPr>
        <w:rPr>
          <w:sz w:val="28"/>
          <w:szCs w:val="28"/>
        </w:rPr>
      </w:pPr>
    </w:p>
    <w:p w:rsidR="00B817DE" w:rsidRPr="0057005F" w:rsidRDefault="00B817DE" w:rsidP="00B817DE">
      <w:pPr>
        <w:rPr>
          <w:szCs w:val="28"/>
        </w:rPr>
      </w:pPr>
    </w:p>
    <w:p w:rsidR="008508E9" w:rsidRPr="00B817DE" w:rsidRDefault="008508E9" w:rsidP="00B817DE">
      <w:pPr>
        <w:rPr>
          <w:szCs w:val="28"/>
        </w:rPr>
      </w:pPr>
    </w:p>
    <w:sectPr w:rsidR="008508E9" w:rsidRPr="00B817DE" w:rsidSect="007D5C1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C4" w:rsidRDefault="001928C4">
      <w:r>
        <w:separator/>
      </w:r>
    </w:p>
  </w:endnote>
  <w:endnote w:type="continuationSeparator" w:id="0">
    <w:p w:rsidR="001928C4" w:rsidRDefault="0019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C4" w:rsidRDefault="001928C4">
      <w:r>
        <w:separator/>
      </w:r>
    </w:p>
  </w:footnote>
  <w:footnote w:type="continuationSeparator" w:id="0">
    <w:p w:rsidR="001928C4" w:rsidRDefault="00192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300526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9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300526" w:rsidP="000E27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93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17DE">
      <w:rPr>
        <w:rStyle w:val="a6"/>
        <w:noProof/>
      </w:rPr>
      <w:t>2</w:t>
    </w:r>
    <w:r>
      <w:rPr>
        <w:rStyle w:val="a6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0058F"/>
    <w:rsid w:val="0001138C"/>
    <w:rsid w:val="00016C0C"/>
    <w:rsid w:val="00085469"/>
    <w:rsid w:val="000A0C45"/>
    <w:rsid w:val="000A4A33"/>
    <w:rsid w:val="000E1E92"/>
    <w:rsid w:val="000E270C"/>
    <w:rsid w:val="000E46A1"/>
    <w:rsid w:val="000E79C5"/>
    <w:rsid w:val="000F35F2"/>
    <w:rsid w:val="00115C4E"/>
    <w:rsid w:val="00115FA3"/>
    <w:rsid w:val="00175D02"/>
    <w:rsid w:val="001928C4"/>
    <w:rsid w:val="00196701"/>
    <w:rsid w:val="001A0A32"/>
    <w:rsid w:val="001B1918"/>
    <w:rsid w:val="001B29E3"/>
    <w:rsid w:val="001B51CD"/>
    <w:rsid w:val="001F6951"/>
    <w:rsid w:val="00221580"/>
    <w:rsid w:val="002410FA"/>
    <w:rsid w:val="00291DAE"/>
    <w:rsid w:val="002976D8"/>
    <w:rsid w:val="002A097B"/>
    <w:rsid w:val="002A4440"/>
    <w:rsid w:val="002C606C"/>
    <w:rsid w:val="002D4F33"/>
    <w:rsid w:val="002D7B4A"/>
    <w:rsid w:val="002F502A"/>
    <w:rsid w:val="002F6C38"/>
    <w:rsid w:val="00300526"/>
    <w:rsid w:val="00300737"/>
    <w:rsid w:val="00303844"/>
    <w:rsid w:val="003077E7"/>
    <w:rsid w:val="00311008"/>
    <w:rsid w:val="003234E1"/>
    <w:rsid w:val="0032376E"/>
    <w:rsid w:val="003247F4"/>
    <w:rsid w:val="00337C60"/>
    <w:rsid w:val="0034041E"/>
    <w:rsid w:val="00343EB8"/>
    <w:rsid w:val="00360AA1"/>
    <w:rsid w:val="003B7C97"/>
    <w:rsid w:val="003C6466"/>
    <w:rsid w:val="003E2A34"/>
    <w:rsid w:val="003E4690"/>
    <w:rsid w:val="003F6552"/>
    <w:rsid w:val="00401673"/>
    <w:rsid w:val="00402E14"/>
    <w:rsid w:val="00403934"/>
    <w:rsid w:val="00414E5D"/>
    <w:rsid w:val="00416F49"/>
    <w:rsid w:val="00443833"/>
    <w:rsid w:val="00467405"/>
    <w:rsid w:val="00485DB8"/>
    <w:rsid w:val="004E6F34"/>
    <w:rsid w:val="004F04CE"/>
    <w:rsid w:val="004F5E4C"/>
    <w:rsid w:val="00507876"/>
    <w:rsid w:val="00514AC9"/>
    <w:rsid w:val="0051514F"/>
    <w:rsid w:val="005219D1"/>
    <w:rsid w:val="00521F08"/>
    <w:rsid w:val="0058570C"/>
    <w:rsid w:val="005B3622"/>
    <w:rsid w:val="005F059D"/>
    <w:rsid w:val="005F53FD"/>
    <w:rsid w:val="0060322C"/>
    <w:rsid w:val="00613012"/>
    <w:rsid w:val="0062402B"/>
    <w:rsid w:val="006439DF"/>
    <w:rsid w:val="006702A5"/>
    <w:rsid w:val="00676EC7"/>
    <w:rsid w:val="00683D37"/>
    <w:rsid w:val="0068447B"/>
    <w:rsid w:val="006A165C"/>
    <w:rsid w:val="006B76EA"/>
    <w:rsid w:val="006D0D85"/>
    <w:rsid w:val="00716977"/>
    <w:rsid w:val="00716A81"/>
    <w:rsid w:val="00731BDE"/>
    <w:rsid w:val="00744A4D"/>
    <w:rsid w:val="0075330D"/>
    <w:rsid w:val="00771259"/>
    <w:rsid w:val="007756B8"/>
    <w:rsid w:val="00787BC8"/>
    <w:rsid w:val="00796350"/>
    <w:rsid w:val="007D1964"/>
    <w:rsid w:val="007D5C1F"/>
    <w:rsid w:val="00814C2A"/>
    <w:rsid w:val="00815287"/>
    <w:rsid w:val="0083495B"/>
    <w:rsid w:val="00834F23"/>
    <w:rsid w:val="00837467"/>
    <w:rsid w:val="008508E9"/>
    <w:rsid w:val="00852F33"/>
    <w:rsid w:val="008F10BE"/>
    <w:rsid w:val="008F68B1"/>
    <w:rsid w:val="00907D53"/>
    <w:rsid w:val="00941864"/>
    <w:rsid w:val="00957351"/>
    <w:rsid w:val="009E198B"/>
    <w:rsid w:val="00A16AEE"/>
    <w:rsid w:val="00A17F96"/>
    <w:rsid w:val="00A32B70"/>
    <w:rsid w:val="00A72413"/>
    <w:rsid w:val="00A90078"/>
    <w:rsid w:val="00AB521E"/>
    <w:rsid w:val="00AD3FB8"/>
    <w:rsid w:val="00AE6B14"/>
    <w:rsid w:val="00B123D4"/>
    <w:rsid w:val="00B33FC0"/>
    <w:rsid w:val="00B40045"/>
    <w:rsid w:val="00B62227"/>
    <w:rsid w:val="00B62E9F"/>
    <w:rsid w:val="00B72DD0"/>
    <w:rsid w:val="00B817DE"/>
    <w:rsid w:val="00B81C79"/>
    <w:rsid w:val="00B91E7A"/>
    <w:rsid w:val="00B93BE4"/>
    <w:rsid w:val="00BA7F34"/>
    <w:rsid w:val="00BF34F4"/>
    <w:rsid w:val="00C053E6"/>
    <w:rsid w:val="00C13090"/>
    <w:rsid w:val="00C176B8"/>
    <w:rsid w:val="00C25632"/>
    <w:rsid w:val="00C26FEC"/>
    <w:rsid w:val="00C373F3"/>
    <w:rsid w:val="00C40E37"/>
    <w:rsid w:val="00CA4516"/>
    <w:rsid w:val="00CA79A0"/>
    <w:rsid w:val="00CD17DB"/>
    <w:rsid w:val="00D61A8E"/>
    <w:rsid w:val="00D62C97"/>
    <w:rsid w:val="00D74FE0"/>
    <w:rsid w:val="00D87AE1"/>
    <w:rsid w:val="00D954D1"/>
    <w:rsid w:val="00DF22F9"/>
    <w:rsid w:val="00DF7F30"/>
    <w:rsid w:val="00E005A0"/>
    <w:rsid w:val="00E511D8"/>
    <w:rsid w:val="00E60D89"/>
    <w:rsid w:val="00E64022"/>
    <w:rsid w:val="00EC08E3"/>
    <w:rsid w:val="00EC5FF4"/>
    <w:rsid w:val="00ED44FF"/>
    <w:rsid w:val="00EE587F"/>
    <w:rsid w:val="00F06D9B"/>
    <w:rsid w:val="00F33E47"/>
    <w:rsid w:val="00F34A76"/>
    <w:rsid w:val="00F50F5E"/>
    <w:rsid w:val="00F62768"/>
    <w:rsid w:val="00F707F9"/>
    <w:rsid w:val="00F71C95"/>
    <w:rsid w:val="00F8432C"/>
    <w:rsid w:val="00F920BC"/>
    <w:rsid w:val="00FA73EA"/>
    <w:rsid w:val="00FB33AB"/>
    <w:rsid w:val="00FC7405"/>
    <w:rsid w:val="00FE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rsid w:val="00BA7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03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3934"/>
  </w:style>
  <w:style w:type="paragraph" w:styleId="a7">
    <w:name w:val="Balloon Text"/>
    <w:basedOn w:val="a"/>
    <w:semiHidden/>
    <w:rsid w:val="0040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96C2D-E5ED-461A-9BD1-6F88FBC0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4</cp:revision>
  <cp:lastPrinted>2022-05-16T08:32:00Z</cp:lastPrinted>
  <dcterms:created xsi:type="dcterms:W3CDTF">2023-03-13T09:07:00Z</dcterms:created>
  <dcterms:modified xsi:type="dcterms:W3CDTF">2023-03-29T01:09:00Z</dcterms:modified>
</cp:coreProperties>
</file>