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86"/>
        <w:gridCol w:w="4137"/>
      </w:tblGrid>
      <w:tr w:rsidR="00C05259" w:rsidRPr="00C05259" w:rsidTr="001F48DB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05259" w:rsidRPr="00DB6E6E" w:rsidRDefault="00C05259" w:rsidP="001F48DB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05259" w:rsidRPr="00DB6E6E" w:rsidRDefault="00C05259" w:rsidP="001F48D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C05259" w:rsidRPr="00C05259" w:rsidRDefault="00C05259" w:rsidP="001F48DB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</w:tr>
    </w:tbl>
    <w:p w:rsidR="00A30B7C" w:rsidRPr="00367768" w:rsidRDefault="00952EE9" w:rsidP="00952EE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ОТЧЁТ</w:t>
      </w:r>
    </w:p>
    <w:p w:rsidR="00F87E47" w:rsidRDefault="00161E57" w:rsidP="006A2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сельсовета</w:t>
      </w:r>
      <w:r w:rsidR="001B60A7">
        <w:rPr>
          <w:b/>
          <w:sz w:val="28"/>
          <w:szCs w:val="28"/>
        </w:rPr>
        <w:t xml:space="preserve"> </w:t>
      </w:r>
      <w:r w:rsidR="006A2C83" w:rsidRPr="006A2C83">
        <w:rPr>
          <w:b/>
          <w:sz w:val="28"/>
          <w:szCs w:val="28"/>
        </w:rPr>
        <w:t>о результатах</w:t>
      </w:r>
      <w:r w:rsidR="00952EE9">
        <w:rPr>
          <w:b/>
          <w:sz w:val="28"/>
          <w:szCs w:val="28"/>
        </w:rPr>
        <w:t xml:space="preserve"> своей</w:t>
      </w:r>
      <w:r w:rsidR="006A2C83" w:rsidRPr="006A2C83">
        <w:rPr>
          <w:b/>
          <w:sz w:val="28"/>
          <w:szCs w:val="28"/>
        </w:rPr>
        <w:t xml:space="preserve"> деятельности</w:t>
      </w:r>
      <w:r w:rsidR="00C05259">
        <w:rPr>
          <w:b/>
          <w:sz w:val="28"/>
          <w:szCs w:val="28"/>
        </w:rPr>
        <w:t xml:space="preserve"> и </w:t>
      </w:r>
      <w:r w:rsidR="006A2C83" w:rsidRPr="006A2C83">
        <w:rPr>
          <w:b/>
          <w:sz w:val="28"/>
          <w:szCs w:val="28"/>
        </w:rPr>
        <w:t>деятельности</w:t>
      </w:r>
      <w:r w:rsidR="00952EE9">
        <w:rPr>
          <w:b/>
          <w:sz w:val="28"/>
          <w:szCs w:val="28"/>
        </w:rPr>
        <w:t xml:space="preserve"> Админ</w:t>
      </w:r>
      <w:r w:rsidR="00952EE9">
        <w:rPr>
          <w:b/>
          <w:sz w:val="28"/>
          <w:szCs w:val="28"/>
        </w:rPr>
        <w:t>и</w:t>
      </w:r>
      <w:r w:rsidR="00952EE9">
        <w:rPr>
          <w:b/>
          <w:sz w:val="28"/>
          <w:szCs w:val="28"/>
        </w:rPr>
        <w:t>страции сельсовета за 2020</w:t>
      </w:r>
      <w:r w:rsidR="006A2C83" w:rsidRPr="006A2C83">
        <w:rPr>
          <w:b/>
          <w:sz w:val="28"/>
          <w:szCs w:val="28"/>
        </w:rPr>
        <w:t xml:space="preserve"> год</w:t>
      </w:r>
    </w:p>
    <w:p w:rsidR="00082795" w:rsidRDefault="00082795" w:rsidP="006A2C83">
      <w:pPr>
        <w:jc w:val="center"/>
        <w:rPr>
          <w:b/>
          <w:sz w:val="28"/>
          <w:szCs w:val="28"/>
        </w:rPr>
      </w:pPr>
    </w:p>
    <w:p w:rsidR="00F825F8" w:rsidRDefault="00E91B2C" w:rsidP="00C0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29 Федерального закона от 06.10.2003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Федера</w:t>
      </w:r>
      <w:r w:rsidR="00952EE9">
        <w:rPr>
          <w:sz w:val="28"/>
          <w:szCs w:val="28"/>
        </w:rPr>
        <w:t>ции», статьёй 31</w:t>
      </w:r>
      <w:r>
        <w:rPr>
          <w:sz w:val="28"/>
          <w:szCs w:val="28"/>
        </w:rPr>
        <w:t xml:space="preserve"> Устава муниципального образовании Корниловский сельсовет</w:t>
      </w:r>
      <w:r w:rsidR="006D7EB5">
        <w:rPr>
          <w:sz w:val="28"/>
          <w:szCs w:val="28"/>
        </w:rPr>
        <w:t>,</w:t>
      </w:r>
      <w:r w:rsidR="00C05259">
        <w:rPr>
          <w:sz w:val="28"/>
          <w:szCs w:val="28"/>
        </w:rPr>
        <w:t xml:space="preserve"> г</w:t>
      </w:r>
      <w:r w:rsidR="00F2100C">
        <w:rPr>
          <w:sz w:val="28"/>
          <w:szCs w:val="28"/>
        </w:rPr>
        <w:t>лава</w:t>
      </w:r>
      <w:r>
        <w:rPr>
          <w:sz w:val="28"/>
          <w:szCs w:val="28"/>
        </w:rPr>
        <w:t xml:space="preserve"> сельсовета</w:t>
      </w:r>
      <w:r w:rsidR="006D7EB5">
        <w:rPr>
          <w:sz w:val="28"/>
          <w:szCs w:val="28"/>
        </w:rPr>
        <w:t xml:space="preserve"> представляет Совету депутатов отчёт</w:t>
      </w:r>
      <w:r>
        <w:rPr>
          <w:sz w:val="28"/>
          <w:szCs w:val="28"/>
        </w:rPr>
        <w:t xml:space="preserve"> о</w:t>
      </w:r>
      <w:r w:rsidR="00F2100C">
        <w:rPr>
          <w:sz w:val="28"/>
          <w:szCs w:val="28"/>
        </w:rPr>
        <w:t xml:space="preserve"> результатах своей</w:t>
      </w:r>
      <w:r>
        <w:rPr>
          <w:sz w:val="28"/>
          <w:szCs w:val="28"/>
        </w:rPr>
        <w:t xml:space="preserve">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="00C05259">
        <w:rPr>
          <w:sz w:val="28"/>
          <w:szCs w:val="28"/>
        </w:rPr>
        <w:t xml:space="preserve"> и </w:t>
      </w:r>
      <w:r w:rsidR="00F2100C">
        <w:rPr>
          <w:sz w:val="28"/>
          <w:szCs w:val="28"/>
        </w:rPr>
        <w:t>деятельности Администрации сельсовета</w:t>
      </w:r>
      <w:r>
        <w:rPr>
          <w:sz w:val="28"/>
          <w:szCs w:val="28"/>
        </w:rPr>
        <w:t>.</w:t>
      </w:r>
    </w:p>
    <w:p w:rsidR="00ED3EC5" w:rsidRDefault="00764679" w:rsidP="00C05259">
      <w:pPr>
        <w:ind w:firstLine="709"/>
        <w:jc w:val="both"/>
        <w:rPr>
          <w:sz w:val="28"/>
          <w:szCs w:val="28"/>
        </w:rPr>
      </w:pPr>
      <w:r w:rsidRPr="00ED3EC5">
        <w:rPr>
          <w:sz w:val="28"/>
          <w:szCs w:val="28"/>
        </w:rPr>
        <w:t xml:space="preserve">Закончился </w:t>
      </w:r>
      <w:r w:rsidR="006D7EB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год.</w:t>
      </w:r>
      <w:r w:rsidR="00082795">
        <w:rPr>
          <w:sz w:val="28"/>
          <w:szCs w:val="28"/>
        </w:rPr>
        <w:tab/>
      </w:r>
      <w:r w:rsidR="00E233F9">
        <w:rPr>
          <w:sz w:val="28"/>
          <w:szCs w:val="28"/>
        </w:rPr>
        <w:t>Приведу некоторые моменты прошедшего года</w:t>
      </w:r>
      <w:r w:rsidR="00D92B55">
        <w:rPr>
          <w:sz w:val="28"/>
          <w:szCs w:val="28"/>
        </w:rPr>
        <w:t xml:space="preserve"> и начну свое </w:t>
      </w:r>
      <w:r w:rsidR="0097254B">
        <w:rPr>
          <w:sz w:val="28"/>
          <w:szCs w:val="28"/>
        </w:rPr>
        <w:t xml:space="preserve">выступление </w:t>
      </w:r>
      <w:r w:rsidR="000031C6">
        <w:rPr>
          <w:sz w:val="28"/>
          <w:szCs w:val="28"/>
        </w:rPr>
        <w:t>с</w:t>
      </w:r>
      <w:r w:rsidR="00E3423C">
        <w:rPr>
          <w:sz w:val="28"/>
          <w:szCs w:val="28"/>
        </w:rPr>
        <w:t>о</w:t>
      </w:r>
      <w:r w:rsidR="000031C6">
        <w:rPr>
          <w:sz w:val="28"/>
          <w:szCs w:val="28"/>
        </w:rPr>
        <w:t xml:space="preserve"> справки о нашем муниципальном образов</w:t>
      </w:r>
      <w:r w:rsidR="000031C6">
        <w:rPr>
          <w:sz w:val="28"/>
          <w:szCs w:val="28"/>
        </w:rPr>
        <w:t>а</w:t>
      </w:r>
      <w:r w:rsidR="000031C6">
        <w:rPr>
          <w:sz w:val="28"/>
          <w:szCs w:val="28"/>
        </w:rPr>
        <w:t>нии</w:t>
      </w:r>
      <w:r w:rsidR="00E233F9">
        <w:rPr>
          <w:sz w:val="28"/>
          <w:szCs w:val="28"/>
        </w:rPr>
        <w:t>.</w:t>
      </w:r>
    </w:p>
    <w:p w:rsidR="00C05259" w:rsidRDefault="000031C6" w:rsidP="00C05259">
      <w:pPr>
        <w:ind w:firstLine="709"/>
        <w:jc w:val="both"/>
        <w:rPr>
          <w:sz w:val="28"/>
          <w:szCs w:val="28"/>
        </w:rPr>
      </w:pPr>
      <w:r w:rsidRPr="000031C6">
        <w:rPr>
          <w:sz w:val="28"/>
          <w:szCs w:val="28"/>
        </w:rPr>
        <w:t>Численность населения фактически проживающего на территории посел</w:t>
      </w:r>
      <w:r w:rsidRPr="000031C6">
        <w:rPr>
          <w:sz w:val="28"/>
          <w:szCs w:val="28"/>
        </w:rPr>
        <w:t>е</w:t>
      </w:r>
      <w:r w:rsidRPr="000031C6">
        <w:rPr>
          <w:sz w:val="28"/>
          <w:szCs w:val="28"/>
        </w:rPr>
        <w:t xml:space="preserve">ния </w:t>
      </w:r>
      <w:r w:rsidR="00D92B55">
        <w:rPr>
          <w:sz w:val="28"/>
          <w:szCs w:val="28"/>
        </w:rPr>
        <w:t>на 01 января 2020</w:t>
      </w:r>
      <w:r w:rsidR="003977A4">
        <w:rPr>
          <w:sz w:val="28"/>
          <w:szCs w:val="28"/>
        </w:rPr>
        <w:t xml:space="preserve"> года </w:t>
      </w:r>
      <w:r w:rsidR="00C05259">
        <w:rPr>
          <w:sz w:val="28"/>
          <w:szCs w:val="28"/>
        </w:rPr>
        <w:t xml:space="preserve">составляет </w:t>
      </w:r>
      <w:r w:rsidRPr="000031C6">
        <w:rPr>
          <w:sz w:val="28"/>
          <w:szCs w:val="28"/>
        </w:rPr>
        <w:t xml:space="preserve"> 1</w:t>
      </w:r>
      <w:r w:rsidR="00ED18C6">
        <w:rPr>
          <w:sz w:val="28"/>
          <w:szCs w:val="28"/>
        </w:rPr>
        <w:t>201</w:t>
      </w:r>
      <w:r w:rsidRPr="000031C6">
        <w:rPr>
          <w:color w:val="FF0000"/>
          <w:sz w:val="28"/>
          <w:szCs w:val="28"/>
        </w:rPr>
        <w:t xml:space="preserve"> </w:t>
      </w:r>
      <w:r w:rsidR="00D92B55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0031C6" w:rsidRPr="000031C6" w:rsidRDefault="000031C6" w:rsidP="00C0525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31C6">
        <w:rPr>
          <w:sz w:val="28"/>
          <w:szCs w:val="28"/>
        </w:rPr>
        <w:t>Число избирателей по спискам избирателей на 01</w:t>
      </w:r>
      <w:r w:rsidR="00A2276A">
        <w:rPr>
          <w:sz w:val="28"/>
          <w:szCs w:val="28"/>
        </w:rPr>
        <w:t xml:space="preserve"> января </w:t>
      </w:r>
      <w:r w:rsidR="00ED18C6">
        <w:rPr>
          <w:sz w:val="28"/>
          <w:szCs w:val="28"/>
        </w:rPr>
        <w:t>2021</w:t>
      </w:r>
      <w:r w:rsidRPr="000031C6">
        <w:rPr>
          <w:sz w:val="28"/>
          <w:szCs w:val="28"/>
        </w:rPr>
        <w:t xml:space="preserve"> г</w:t>
      </w:r>
      <w:r w:rsidR="001B60A7">
        <w:rPr>
          <w:sz w:val="28"/>
          <w:szCs w:val="28"/>
        </w:rPr>
        <w:t>ода</w:t>
      </w:r>
      <w:r w:rsidRPr="000031C6">
        <w:rPr>
          <w:sz w:val="28"/>
          <w:szCs w:val="28"/>
        </w:rPr>
        <w:t xml:space="preserve"> - </w:t>
      </w:r>
      <w:r w:rsidR="00F2100C">
        <w:rPr>
          <w:sz w:val="28"/>
          <w:szCs w:val="28"/>
        </w:rPr>
        <w:t>98</w:t>
      </w:r>
      <w:r w:rsidR="004B5E88">
        <w:rPr>
          <w:sz w:val="28"/>
          <w:szCs w:val="28"/>
        </w:rPr>
        <w:t>4</w:t>
      </w:r>
      <w:r w:rsidRPr="000031C6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="004B5E88">
        <w:rPr>
          <w:sz w:val="28"/>
          <w:szCs w:val="28"/>
        </w:rPr>
        <w:t>а</w:t>
      </w:r>
      <w:r w:rsidRPr="000031C6">
        <w:rPr>
          <w:sz w:val="28"/>
          <w:szCs w:val="28"/>
        </w:rPr>
        <w:t>.</w:t>
      </w:r>
      <w:r>
        <w:rPr>
          <w:sz w:val="28"/>
          <w:szCs w:val="28"/>
        </w:rPr>
        <w:t xml:space="preserve"> Число наличных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зяйств-</w:t>
      </w:r>
      <w:r w:rsidR="00400210">
        <w:rPr>
          <w:sz w:val="28"/>
          <w:szCs w:val="28"/>
        </w:rPr>
        <w:t xml:space="preserve"> 487</w:t>
      </w:r>
      <w:r>
        <w:rPr>
          <w:sz w:val="28"/>
          <w:szCs w:val="28"/>
        </w:rPr>
        <w:t>.</w:t>
      </w:r>
    </w:p>
    <w:p w:rsidR="00DA47DC" w:rsidRDefault="000031C6" w:rsidP="00C05259">
      <w:pPr>
        <w:ind w:firstLine="709"/>
        <w:jc w:val="both"/>
        <w:rPr>
          <w:sz w:val="28"/>
          <w:szCs w:val="28"/>
        </w:rPr>
      </w:pPr>
      <w:r w:rsidRPr="00367768">
        <w:rPr>
          <w:sz w:val="28"/>
          <w:szCs w:val="28"/>
        </w:rPr>
        <w:t xml:space="preserve">По социальным категориям на территории </w:t>
      </w:r>
      <w:r w:rsidR="00E3423C">
        <w:rPr>
          <w:sz w:val="28"/>
          <w:szCs w:val="28"/>
        </w:rPr>
        <w:t xml:space="preserve">поселения </w:t>
      </w:r>
      <w:r w:rsidR="0048337A">
        <w:rPr>
          <w:sz w:val="28"/>
          <w:szCs w:val="28"/>
        </w:rPr>
        <w:t xml:space="preserve">проживают: </w:t>
      </w:r>
    </w:p>
    <w:p w:rsidR="00DA47DC" w:rsidRDefault="00DA47DC" w:rsidP="00C0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875">
        <w:rPr>
          <w:sz w:val="28"/>
          <w:szCs w:val="28"/>
        </w:rPr>
        <w:t xml:space="preserve">участников Великой Отечественной войны - </w:t>
      </w:r>
      <w:r w:rsidR="00CD0875" w:rsidRPr="00C05259">
        <w:rPr>
          <w:sz w:val="28"/>
          <w:szCs w:val="28"/>
        </w:rPr>
        <w:t>0,</w:t>
      </w:r>
      <w:r w:rsidR="00CD0875">
        <w:rPr>
          <w:sz w:val="28"/>
          <w:szCs w:val="28"/>
        </w:rPr>
        <w:t xml:space="preserve"> </w:t>
      </w:r>
    </w:p>
    <w:p w:rsidR="00DA47DC" w:rsidRDefault="00DA47DC" w:rsidP="00C0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031C6" w:rsidRPr="00367768">
        <w:rPr>
          <w:sz w:val="28"/>
          <w:szCs w:val="28"/>
        </w:rPr>
        <w:t xml:space="preserve">вдовы умерших участников </w:t>
      </w:r>
      <w:r w:rsidR="002776FB" w:rsidRPr="00367768">
        <w:rPr>
          <w:sz w:val="28"/>
          <w:szCs w:val="28"/>
        </w:rPr>
        <w:t>Великой Отечественной войны</w:t>
      </w:r>
      <w:r w:rsidR="000031C6" w:rsidRPr="00367768">
        <w:rPr>
          <w:sz w:val="28"/>
          <w:szCs w:val="28"/>
        </w:rPr>
        <w:t xml:space="preserve"> – </w:t>
      </w:r>
      <w:r w:rsidR="00D92B55" w:rsidRPr="00C05259">
        <w:rPr>
          <w:sz w:val="28"/>
          <w:szCs w:val="28"/>
        </w:rPr>
        <w:t>1</w:t>
      </w:r>
      <w:r w:rsidR="000031C6" w:rsidRPr="00C05259">
        <w:rPr>
          <w:sz w:val="28"/>
          <w:szCs w:val="28"/>
        </w:rPr>
        <w:t>,</w:t>
      </w:r>
    </w:p>
    <w:p w:rsidR="00DA47DC" w:rsidRDefault="00DA47DC" w:rsidP="00C0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C6" w:rsidRPr="00367768">
        <w:rPr>
          <w:sz w:val="28"/>
          <w:szCs w:val="28"/>
        </w:rPr>
        <w:t xml:space="preserve"> </w:t>
      </w:r>
      <w:r w:rsidR="002C1911">
        <w:rPr>
          <w:sz w:val="28"/>
          <w:szCs w:val="28"/>
        </w:rPr>
        <w:t>труженик</w:t>
      </w:r>
      <w:r w:rsidR="00CD0875">
        <w:rPr>
          <w:sz w:val="28"/>
          <w:szCs w:val="28"/>
        </w:rPr>
        <w:t xml:space="preserve">и </w:t>
      </w:r>
      <w:r w:rsidR="00D92B55">
        <w:rPr>
          <w:sz w:val="28"/>
          <w:szCs w:val="28"/>
        </w:rPr>
        <w:t>тыла -</w:t>
      </w:r>
      <w:r w:rsidR="00371B55">
        <w:rPr>
          <w:sz w:val="28"/>
          <w:szCs w:val="28"/>
        </w:rPr>
        <w:t xml:space="preserve"> </w:t>
      </w:r>
      <w:r w:rsidR="00B813F2" w:rsidRPr="00C05259">
        <w:rPr>
          <w:sz w:val="28"/>
          <w:szCs w:val="28"/>
        </w:rPr>
        <w:t>4</w:t>
      </w:r>
      <w:r w:rsidR="002C1911" w:rsidRPr="00C05259">
        <w:rPr>
          <w:sz w:val="28"/>
          <w:szCs w:val="28"/>
        </w:rPr>
        <w:t>,</w:t>
      </w:r>
      <w:r w:rsidR="002C1911">
        <w:rPr>
          <w:sz w:val="28"/>
          <w:szCs w:val="28"/>
        </w:rPr>
        <w:t xml:space="preserve"> </w:t>
      </w:r>
    </w:p>
    <w:p w:rsidR="00DA47DC" w:rsidRDefault="00DA47DC" w:rsidP="00C0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C6" w:rsidRPr="00367768">
        <w:rPr>
          <w:sz w:val="28"/>
          <w:szCs w:val="28"/>
        </w:rPr>
        <w:t>участник</w:t>
      </w:r>
      <w:r w:rsidR="00CD0875">
        <w:rPr>
          <w:sz w:val="28"/>
          <w:szCs w:val="28"/>
        </w:rPr>
        <w:t>и</w:t>
      </w:r>
      <w:r w:rsidR="000031C6" w:rsidRPr="00367768">
        <w:rPr>
          <w:sz w:val="28"/>
          <w:szCs w:val="28"/>
        </w:rPr>
        <w:t xml:space="preserve"> </w:t>
      </w:r>
      <w:r w:rsidR="002B16ED">
        <w:rPr>
          <w:sz w:val="28"/>
          <w:szCs w:val="28"/>
        </w:rPr>
        <w:t>вооруженных конфликтов</w:t>
      </w:r>
      <w:r w:rsidR="000031C6" w:rsidRPr="00367768">
        <w:rPr>
          <w:sz w:val="28"/>
          <w:szCs w:val="28"/>
        </w:rPr>
        <w:t xml:space="preserve"> на территории Российской Федер</w:t>
      </w:r>
      <w:r w:rsidR="000031C6" w:rsidRPr="00367768">
        <w:rPr>
          <w:sz w:val="28"/>
          <w:szCs w:val="28"/>
        </w:rPr>
        <w:t>а</w:t>
      </w:r>
      <w:r w:rsidR="000031C6" w:rsidRPr="00367768">
        <w:rPr>
          <w:sz w:val="28"/>
          <w:szCs w:val="28"/>
        </w:rPr>
        <w:t xml:space="preserve">ции и других государств – </w:t>
      </w:r>
      <w:r w:rsidR="000031C6" w:rsidRPr="00C05259">
        <w:rPr>
          <w:sz w:val="28"/>
          <w:szCs w:val="28"/>
        </w:rPr>
        <w:t>1</w:t>
      </w:r>
      <w:r w:rsidR="00371B55" w:rsidRPr="00C05259">
        <w:rPr>
          <w:sz w:val="28"/>
          <w:szCs w:val="28"/>
        </w:rPr>
        <w:t>2</w:t>
      </w:r>
      <w:r w:rsidR="000031C6" w:rsidRPr="00C052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-</w:t>
      </w:r>
      <w:r w:rsidR="000031C6" w:rsidRPr="00367768">
        <w:rPr>
          <w:sz w:val="28"/>
          <w:szCs w:val="28"/>
        </w:rPr>
        <w:t>жертв</w:t>
      </w:r>
      <w:r w:rsidR="00CD0875">
        <w:rPr>
          <w:sz w:val="28"/>
          <w:szCs w:val="28"/>
        </w:rPr>
        <w:t>ы</w:t>
      </w:r>
      <w:r w:rsidR="000031C6" w:rsidRPr="00367768">
        <w:rPr>
          <w:sz w:val="28"/>
          <w:szCs w:val="28"/>
        </w:rPr>
        <w:t xml:space="preserve"> политических репрессий – </w:t>
      </w:r>
      <w:r w:rsidR="000031C6" w:rsidRPr="00C05259">
        <w:rPr>
          <w:sz w:val="28"/>
          <w:szCs w:val="28"/>
        </w:rPr>
        <w:t>1</w:t>
      </w:r>
      <w:r w:rsidR="00E230CD" w:rsidRPr="00C05259">
        <w:rPr>
          <w:sz w:val="28"/>
          <w:szCs w:val="28"/>
        </w:rPr>
        <w:t>1</w:t>
      </w:r>
      <w:r w:rsidR="000031C6" w:rsidRPr="00C05259">
        <w:rPr>
          <w:sz w:val="28"/>
          <w:szCs w:val="28"/>
        </w:rPr>
        <w:t>,</w:t>
      </w:r>
      <w:r w:rsidR="000031C6" w:rsidRPr="00367768">
        <w:rPr>
          <w:sz w:val="28"/>
          <w:szCs w:val="28"/>
        </w:rPr>
        <w:t xml:space="preserve"> </w:t>
      </w:r>
    </w:p>
    <w:p w:rsidR="00DA47DC" w:rsidRDefault="00DA47DC" w:rsidP="00C0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C6" w:rsidRPr="00367768">
        <w:rPr>
          <w:sz w:val="28"/>
          <w:szCs w:val="28"/>
        </w:rPr>
        <w:t>лиц</w:t>
      </w:r>
      <w:r w:rsidR="00CD0875">
        <w:rPr>
          <w:sz w:val="28"/>
          <w:szCs w:val="28"/>
        </w:rPr>
        <w:t>а,</w:t>
      </w:r>
      <w:r w:rsidR="000031C6" w:rsidRPr="00367768">
        <w:rPr>
          <w:sz w:val="28"/>
          <w:szCs w:val="28"/>
        </w:rPr>
        <w:t xml:space="preserve"> подвергши</w:t>
      </w:r>
      <w:r w:rsidR="00CD0875">
        <w:rPr>
          <w:sz w:val="28"/>
          <w:szCs w:val="28"/>
        </w:rPr>
        <w:t>е</w:t>
      </w:r>
      <w:r w:rsidR="000031C6" w:rsidRPr="00367768">
        <w:rPr>
          <w:sz w:val="28"/>
          <w:szCs w:val="28"/>
        </w:rPr>
        <w:t xml:space="preserve">ся воздействию радиации на Чернобыльской АЭС – </w:t>
      </w:r>
      <w:r w:rsidR="000031C6" w:rsidRPr="00C05259">
        <w:rPr>
          <w:sz w:val="28"/>
          <w:szCs w:val="28"/>
        </w:rPr>
        <w:t>1,</w:t>
      </w:r>
    </w:p>
    <w:p w:rsidR="00DA47DC" w:rsidRPr="00C05259" w:rsidRDefault="00DA47DC" w:rsidP="00C0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31C6" w:rsidRPr="00367768">
        <w:rPr>
          <w:sz w:val="28"/>
          <w:szCs w:val="28"/>
        </w:rPr>
        <w:t>лиц</w:t>
      </w:r>
      <w:r w:rsidR="00CD0875">
        <w:rPr>
          <w:sz w:val="28"/>
          <w:szCs w:val="28"/>
        </w:rPr>
        <w:t>а,</w:t>
      </w:r>
      <w:r w:rsidR="000031C6" w:rsidRPr="00367768">
        <w:rPr>
          <w:sz w:val="28"/>
          <w:szCs w:val="28"/>
        </w:rPr>
        <w:t xml:space="preserve"> пострадавши</w:t>
      </w:r>
      <w:r w:rsidR="00CD0875">
        <w:rPr>
          <w:sz w:val="28"/>
          <w:szCs w:val="28"/>
        </w:rPr>
        <w:t>е</w:t>
      </w:r>
      <w:r w:rsidR="000031C6" w:rsidRPr="00367768">
        <w:rPr>
          <w:sz w:val="28"/>
          <w:szCs w:val="28"/>
        </w:rPr>
        <w:t xml:space="preserve"> от ядерных взрывов на Семипалатинском </w:t>
      </w:r>
      <w:r w:rsidR="000031C6" w:rsidRPr="00C05259">
        <w:rPr>
          <w:sz w:val="28"/>
          <w:szCs w:val="28"/>
        </w:rPr>
        <w:t xml:space="preserve">полигоне – 1, </w:t>
      </w:r>
    </w:p>
    <w:p w:rsidR="00F825F8" w:rsidRDefault="00EE7E35" w:rsidP="00C0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</w:t>
      </w:r>
      <w:r w:rsidRPr="00704244">
        <w:rPr>
          <w:sz w:val="28"/>
          <w:szCs w:val="28"/>
        </w:rPr>
        <w:t>енсионеров</w:t>
      </w:r>
      <w:r>
        <w:rPr>
          <w:sz w:val="28"/>
          <w:szCs w:val="28"/>
        </w:rPr>
        <w:t xml:space="preserve">, проживающих на территории сельсовета </w:t>
      </w:r>
      <w:r w:rsidR="00C052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05259">
        <w:rPr>
          <w:sz w:val="28"/>
          <w:szCs w:val="28"/>
        </w:rPr>
        <w:t>4</w:t>
      </w:r>
      <w:r w:rsidR="00594A8E" w:rsidRPr="00C05259">
        <w:rPr>
          <w:sz w:val="28"/>
          <w:szCs w:val="28"/>
        </w:rPr>
        <w:t>7</w:t>
      </w:r>
      <w:r w:rsidR="00D92B55" w:rsidRPr="00C05259">
        <w:rPr>
          <w:sz w:val="28"/>
          <w:szCs w:val="28"/>
        </w:rPr>
        <w:t>0</w:t>
      </w:r>
      <w:r w:rsidR="00C05259">
        <w:rPr>
          <w:sz w:val="28"/>
          <w:szCs w:val="28"/>
        </w:rPr>
        <w:t xml:space="preserve">, из них старше </w:t>
      </w:r>
      <w:r w:rsidRPr="00367768">
        <w:rPr>
          <w:sz w:val="28"/>
          <w:szCs w:val="28"/>
        </w:rPr>
        <w:t xml:space="preserve">80 лет – </w:t>
      </w:r>
      <w:r w:rsidRPr="00C05259">
        <w:rPr>
          <w:sz w:val="28"/>
          <w:szCs w:val="28"/>
        </w:rPr>
        <w:t>4</w:t>
      </w:r>
      <w:r w:rsidR="00E230CD" w:rsidRPr="00C05259">
        <w:rPr>
          <w:sz w:val="28"/>
          <w:szCs w:val="28"/>
        </w:rPr>
        <w:t>1</w:t>
      </w:r>
      <w:r w:rsidRPr="00704244">
        <w:rPr>
          <w:sz w:val="28"/>
          <w:szCs w:val="28"/>
        </w:rPr>
        <w:t>.</w:t>
      </w:r>
      <w:r w:rsidRPr="00367768">
        <w:rPr>
          <w:sz w:val="28"/>
          <w:szCs w:val="28"/>
        </w:rPr>
        <w:t xml:space="preserve"> </w:t>
      </w:r>
      <w:r w:rsidRPr="008447E2">
        <w:rPr>
          <w:sz w:val="28"/>
          <w:szCs w:val="28"/>
        </w:rPr>
        <w:t>Старейши</w:t>
      </w:r>
      <w:r w:rsidR="00C05259">
        <w:rPr>
          <w:sz w:val="28"/>
          <w:szCs w:val="28"/>
        </w:rPr>
        <w:t>й</w:t>
      </w:r>
      <w:r w:rsidR="00CD0875">
        <w:rPr>
          <w:sz w:val="28"/>
          <w:szCs w:val="28"/>
        </w:rPr>
        <w:t xml:space="preserve"> жител</w:t>
      </w:r>
      <w:r w:rsidR="00C05259">
        <w:rPr>
          <w:sz w:val="28"/>
          <w:szCs w:val="28"/>
        </w:rPr>
        <w:t>ь</w:t>
      </w:r>
      <w:r w:rsidRPr="008447E2">
        <w:rPr>
          <w:sz w:val="28"/>
          <w:szCs w:val="28"/>
        </w:rPr>
        <w:t xml:space="preserve"> села с 192</w:t>
      </w:r>
      <w:r w:rsidR="002C1911">
        <w:rPr>
          <w:sz w:val="28"/>
          <w:szCs w:val="28"/>
        </w:rPr>
        <w:t>6</w:t>
      </w:r>
      <w:r w:rsidRPr="008447E2">
        <w:rPr>
          <w:sz w:val="28"/>
          <w:szCs w:val="28"/>
        </w:rPr>
        <w:t xml:space="preserve"> года рождения (</w:t>
      </w:r>
      <w:r w:rsidR="002C1911">
        <w:rPr>
          <w:sz w:val="28"/>
          <w:szCs w:val="28"/>
        </w:rPr>
        <w:t>Ахмедь</w:t>
      </w:r>
      <w:r w:rsidR="002C1911">
        <w:rPr>
          <w:sz w:val="28"/>
          <w:szCs w:val="28"/>
        </w:rPr>
        <w:t>я</w:t>
      </w:r>
      <w:r w:rsidR="002C1911">
        <w:rPr>
          <w:sz w:val="28"/>
          <w:szCs w:val="28"/>
        </w:rPr>
        <w:t>нова Ефросинья Афанасьевна</w:t>
      </w:r>
      <w:r w:rsidRPr="008447E2">
        <w:rPr>
          <w:sz w:val="28"/>
          <w:szCs w:val="28"/>
        </w:rPr>
        <w:t>).</w:t>
      </w:r>
      <w:r w:rsidRPr="00367768">
        <w:rPr>
          <w:sz w:val="28"/>
          <w:szCs w:val="28"/>
        </w:rPr>
        <w:t xml:space="preserve"> </w:t>
      </w:r>
    </w:p>
    <w:p w:rsidR="002776FB" w:rsidRDefault="00EE7E35" w:rsidP="00C05259">
      <w:pPr>
        <w:ind w:firstLine="709"/>
        <w:jc w:val="both"/>
        <w:rPr>
          <w:sz w:val="28"/>
          <w:szCs w:val="28"/>
        </w:rPr>
      </w:pPr>
      <w:r w:rsidRPr="00367768">
        <w:rPr>
          <w:sz w:val="28"/>
          <w:szCs w:val="28"/>
        </w:rPr>
        <w:t>И</w:t>
      </w:r>
      <w:r w:rsidRPr="00367768">
        <w:rPr>
          <w:sz w:val="28"/>
          <w:szCs w:val="28"/>
        </w:rPr>
        <w:t>н</w:t>
      </w:r>
      <w:r w:rsidRPr="00367768">
        <w:rPr>
          <w:sz w:val="28"/>
          <w:szCs w:val="28"/>
        </w:rPr>
        <w:t xml:space="preserve">валидов всех категорий </w:t>
      </w:r>
      <w:r w:rsidRPr="00C05259">
        <w:rPr>
          <w:sz w:val="28"/>
          <w:szCs w:val="28"/>
        </w:rPr>
        <w:t>6</w:t>
      </w:r>
      <w:r w:rsidR="00B813F2" w:rsidRPr="00C05259">
        <w:rPr>
          <w:sz w:val="28"/>
          <w:szCs w:val="28"/>
        </w:rPr>
        <w:t>1</w:t>
      </w:r>
      <w:r w:rsidRPr="00C05259">
        <w:rPr>
          <w:sz w:val="28"/>
          <w:szCs w:val="28"/>
        </w:rPr>
        <w:t xml:space="preserve"> </w:t>
      </w:r>
      <w:r w:rsidRPr="00367768">
        <w:rPr>
          <w:sz w:val="28"/>
          <w:szCs w:val="28"/>
        </w:rPr>
        <w:t xml:space="preserve">человек, среди них </w:t>
      </w:r>
      <w:r w:rsidR="00B813F2" w:rsidRPr="00C05259">
        <w:rPr>
          <w:sz w:val="28"/>
          <w:szCs w:val="28"/>
        </w:rPr>
        <w:t>9</w:t>
      </w:r>
      <w:r w:rsidRPr="00C05259">
        <w:rPr>
          <w:sz w:val="28"/>
          <w:szCs w:val="28"/>
        </w:rPr>
        <w:t xml:space="preserve"> </w:t>
      </w:r>
      <w:r w:rsidRPr="00367768">
        <w:rPr>
          <w:sz w:val="28"/>
          <w:szCs w:val="28"/>
        </w:rPr>
        <w:t>детей.</w:t>
      </w:r>
    </w:p>
    <w:p w:rsidR="00EE7E35" w:rsidRDefault="00EE7E35" w:rsidP="00C05259">
      <w:pPr>
        <w:ind w:firstLine="709"/>
        <w:jc w:val="both"/>
        <w:rPr>
          <w:sz w:val="28"/>
          <w:szCs w:val="28"/>
        </w:rPr>
      </w:pPr>
      <w:r w:rsidRPr="00704244">
        <w:rPr>
          <w:sz w:val="28"/>
          <w:szCs w:val="28"/>
        </w:rPr>
        <w:t xml:space="preserve">Многодетных семей – </w:t>
      </w:r>
      <w:r w:rsidR="002C1911">
        <w:rPr>
          <w:sz w:val="28"/>
          <w:szCs w:val="28"/>
        </w:rPr>
        <w:t>2</w:t>
      </w:r>
      <w:r w:rsidR="00B813F2">
        <w:rPr>
          <w:sz w:val="28"/>
          <w:szCs w:val="28"/>
        </w:rPr>
        <w:t>2</w:t>
      </w:r>
      <w:r w:rsidRPr="00704244">
        <w:rPr>
          <w:sz w:val="28"/>
          <w:szCs w:val="28"/>
        </w:rPr>
        <w:t xml:space="preserve">, в них детей </w:t>
      </w:r>
      <w:r w:rsidR="00DA47DC">
        <w:rPr>
          <w:sz w:val="28"/>
          <w:szCs w:val="28"/>
        </w:rPr>
        <w:t>до 18 лет –</w:t>
      </w:r>
      <w:r w:rsidR="002C1911">
        <w:rPr>
          <w:sz w:val="28"/>
          <w:szCs w:val="28"/>
        </w:rPr>
        <w:t xml:space="preserve"> </w:t>
      </w:r>
      <w:r w:rsidR="00B813F2">
        <w:rPr>
          <w:sz w:val="28"/>
          <w:szCs w:val="28"/>
        </w:rPr>
        <w:t>78</w:t>
      </w:r>
      <w:r>
        <w:rPr>
          <w:sz w:val="28"/>
          <w:szCs w:val="28"/>
        </w:rPr>
        <w:t xml:space="preserve"> (количество семей с 3 детьми - 1</w:t>
      </w:r>
      <w:r w:rsidR="00B813F2">
        <w:rPr>
          <w:sz w:val="28"/>
          <w:szCs w:val="28"/>
        </w:rPr>
        <w:t>4</w:t>
      </w:r>
      <w:r>
        <w:rPr>
          <w:sz w:val="28"/>
          <w:szCs w:val="28"/>
        </w:rPr>
        <w:t>, с</w:t>
      </w:r>
      <w:r>
        <w:rPr>
          <w:sz w:val="28"/>
          <w:szCs w:val="28"/>
        </w:rPr>
        <w:t>е</w:t>
      </w:r>
      <w:r w:rsidR="002C1911">
        <w:rPr>
          <w:sz w:val="28"/>
          <w:szCs w:val="28"/>
        </w:rPr>
        <w:t xml:space="preserve">мей с 4 детьми - </w:t>
      </w:r>
      <w:r w:rsidR="00B813F2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DA47DC">
        <w:rPr>
          <w:sz w:val="28"/>
          <w:szCs w:val="28"/>
        </w:rPr>
        <w:t xml:space="preserve"> семей,</w:t>
      </w:r>
      <w:r>
        <w:rPr>
          <w:sz w:val="28"/>
          <w:szCs w:val="28"/>
        </w:rPr>
        <w:t xml:space="preserve"> </w:t>
      </w:r>
      <w:r w:rsidR="002776FB">
        <w:rPr>
          <w:sz w:val="28"/>
          <w:szCs w:val="28"/>
        </w:rPr>
        <w:t xml:space="preserve">где </w:t>
      </w:r>
      <w:r w:rsidR="00DD5AF4">
        <w:rPr>
          <w:sz w:val="28"/>
          <w:szCs w:val="28"/>
        </w:rPr>
        <w:t>8</w:t>
      </w:r>
      <w:r w:rsidR="002776FB">
        <w:rPr>
          <w:sz w:val="28"/>
          <w:szCs w:val="28"/>
        </w:rPr>
        <w:t xml:space="preserve"> детей</w:t>
      </w:r>
      <w:r w:rsidR="00C05259">
        <w:rPr>
          <w:sz w:val="28"/>
          <w:szCs w:val="28"/>
        </w:rPr>
        <w:t xml:space="preserve"> и более</w:t>
      </w:r>
      <w:r w:rsidR="002776FB">
        <w:rPr>
          <w:sz w:val="28"/>
          <w:szCs w:val="28"/>
        </w:rPr>
        <w:t>– 1 семья</w:t>
      </w:r>
      <w:r w:rsidRPr="00704244">
        <w:rPr>
          <w:sz w:val="28"/>
          <w:szCs w:val="28"/>
        </w:rPr>
        <w:t xml:space="preserve">; </w:t>
      </w:r>
    </w:p>
    <w:p w:rsidR="00EE7E35" w:rsidRDefault="00EE7E35" w:rsidP="00C05259">
      <w:pPr>
        <w:ind w:firstLine="709"/>
        <w:jc w:val="both"/>
      </w:pPr>
      <w:r w:rsidRPr="00704244">
        <w:rPr>
          <w:sz w:val="28"/>
          <w:szCs w:val="28"/>
        </w:rPr>
        <w:t xml:space="preserve">опекунских </w:t>
      </w:r>
      <w:r>
        <w:rPr>
          <w:sz w:val="28"/>
          <w:szCs w:val="28"/>
        </w:rPr>
        <w:t xml:space="preserve">семей – </w:t>
      </w:r>
      <w:r w:rsidR="00371B55" w:rsidRPr="00C05259">
        <w:rPr>
          <w:sz w:val="28"/>
          <w:szCs w:val="28"/>
        </w:rPr>
        <w:t>4</w:t>
      </w:r>
      <w:r>
        <w:rPr>
          <w:sz w:val="28"/>
          <w:szCs w:val="28"/>
        </w:rPr>
        <w:t>, в них детей</w:t>
      </w:r>
      <w:r w:rsidR="00BA00CF">
        <w:rPr>
          <w:sz w:val="28"/>
          <w:szCs w:val="28"/>
        </w:rPr>
        <w:t xml:space="preserve"> до 18 лет </w:t>
      </w:r>
      <w:r>
        <w:rPr>
          <w:sz w:val="28"/>
          <w:szCs w:val="28"/>
        </w:rPr>
        <w:t xml:space="preserve"> -</w:t>
      </w:r>
      <w:r w:rsidR="00E230CD" w:rsidRPr="00C05259">
        <w:rPr>
          <w:sz w:val="28"/>
          <w:szCs w:val="28"/>
        </w:rPr>
        <w:t>5</w:t>
      </w:r>
      <w:r>
        <w:rPr>
          <w:sz w:val="28"/>
          <w:szCs w:val="28"/>
        </w:rPr>
        <w:t>;</w:t>
      </w:r>
      <w:r w:rsidRPr="00251E2D">
        <w:t xml:space="preserve"> </w:t>
      </w:r>
    </w:p>
    <w:p w:rsidR="00EE7E35" w:rsidRDefault="00EE7E35" w:rsidP="00C05259">
      <w:pPr>
        <w:ind w:firstLine="709"/>
        <w:jc w:val="both"/>
        <w:rPr>
          <w:sz w:val="28"/>
          <w:szCs w:val="28"/>
        </w:rPr>
      </w:pPr>
      <w:r w:rsidRPr="00F820A0">
        <w:rPr>
          <w:sz w:val="28"/>
          <w:szCs w:val="28"/>
        </w:rPr>
        <w:t xml:space="preserve">количество одиноких матерей </w:t>
      </w:r>
      <w:r>
        <w:rPr>
          <w:sz w:val="28"/>
          <w:szCs w:val="28"/>
        </w:rPr>
        <w:t>-</w:t>
      </w:r>
      <w:r w:rsidRPr="00F820A0">
        <w:rPr>
          <w:sz w:val="28"/>
          <w:szCs w:val="28"/>
        </w:rPr>
        <w:t xml:space="preserve"> </w:t>
      </w:r>
      <w:r w:rsidR="00594A8E" w:rsidRPr="00594A8E">
        <w:rPr>
          <w:sz w:val="28"/>
          <w:szCs w:val="28"/>
        </w:rPr>
        <w:t>5</w:t>
      </w:r>
      <w:r w:rsidRPr="00F820A0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F820A0">
        <w:rPr>
          <w:sz w:val="28"/>
          <w:szCs w:val="28"/>
        </w:rPr>
        <w:t xml:space="preserve"> них детей -</w:t>
      </w:r>
      <w:r w:rsidR="00D92B55">
        <w:rPr>
          <w:sz w:val="28"/>
          <w:szCs w:val="28"/>
        </w:rPr>
        <w:t xml:space="preserve"> </w:t>
      </w:r>
      <w:r w:rsidR="00D92B55" w:rsidRPr="00594A8E">
        <w:rPr>
          <w:sz w:val="28"/>
          <w:szCs w:val="28"/>
        </w:rPr>
        <w:t>9</w:t>
      </w:r>
      <w:r w:rsidRPr="00F820A0">
        <w:rPr>
          <w:sz w:val="28"/>
          <w:szCs w:val="28"/>
        </w:rPr>
        <w:t xml:space="preserve">; </w:t>
      </w:r>
    </w:p>
    <w:p w:rsidR="00EE7E35" w:rsidRDefault="00EE7E35" w:rsidP="00C05259">
      <w:pPr>
        <w:ind w:firstLine="709"/>
        <w:jc w:val="both"/>
        <w:rPr>
          <w:sz w:val="28"/>
          <w:szCs w:val="28"/>
        </w:rPr>
      </w:pPr>
      <w:r w:rsidRPr="00F820A0">
        <w:rPr>
          <w:sz w:val="28"/>
          <w:szCs w:val="28"/>
        </w:rPr>
        <w:t xml:space="preserve">количество неполных семей </w:t>
      </w:r>
      <w:r w:rsidR="0048337A">
        <w:rPr>
          <w:sz w:val="28"/>
          <w:szCs w:val="28"/>
        </w:rPr>
        <w:t xml:space="preserve">- </w:t>
      </w:r>
      <w:r w:rsidR="00594A8E" w:rsidRPr="00594A8E">
        <w:rPr>
          <w:sz w:val="28"/>
          <w:szCs w:val="28"/>
        </w:rPr>
        <w:t>5</w:t>
      </w:r>
      <w:r w:rsidRPr="00F820A0">
        <w:rPr>
          <w:sz w:val="28"/>
          <w:szCs w:val="28"/>
        </w:rPr>
        <w:t xml:space="preserve">, в них детей </w:t>
      </w:r>
      <w:r w:rsidR="00D92B55">
        <w:rPr>
          <w:sz w:val="28"/>
          <w:szCs w:val="28"/>
        </w:rPr>
        <w:t>-</w:t>
      </w:r>
      <w:r w:rsidR="00594A8E">
        <w:rPr>
          <w:color w:val="00B050"/>
          <w:sz w:val="28"/>
          <w:szCs w:val="28"/>
        </w:rPr>
        <w:t xml:space="preserve"> </w:t>
      </w:r>
      <w:r w:rsidR="00D92B55" w:rsidRPr="00594A8E">
        <w:rPr>
          <w:sz w:val="28"/>
          <w:szCs w:val="28"/>
        </w:rPr>
        <w:t>7</w:t>
      </w:r>
      <w:r w:rsidRPr="00F820A0">
        <w:rPr>
          <w:sz w:val="28"/>
          <w:szCs w:val="28"/>
        </w:rPr>
        <w:t xml:space="preserve">; </w:t>
      </w:r>
    </w:p>
    <w:p w:rsidR="00EE7E35" w:rsidRDefault="00EE7E35" w:rsidP="00C05259">
      <w:pPr>
        <w:ind w:firstLine="709"/>
        <w:jc w:val="both"/>
        <w:rPr>
          <w:sz w:val="28"/>
          <w:szCs w:val="28"/>
        </w:rPr>
      </w:pPr>
      <w:r w:rsidRPr="00F820A0">
        <w:rPr>
          <w:sz w:val="28"/>
          <w:szCs w:val="28"/>
        </w:rPr>
        <w:t xml:space="preserve">количество официально поставленных на учет неблагополучных семей </w:t>
      </w:r>
      <w:r>
        <w:rPr>
          <w:sz w:val="28"/>
          <w:szCs w:val="28"/>
        </w:rPr>
        <w:t xml:space="preserve">- </w:t>
      </w:r>
      <w:r w:rsidR="00594A8E">
        <w:rPr>
          <w:sz w:val="28"/>
          <w:szCs w:val="28"/>
        </w:rPr>
        <w:t>4</w:t>
      </w:r>
      <w:r w:rsidRPr="00F820A0">
        <w:rPr>
          <w:sz w:val="28"/>
          <w:szCs w:val="28"/>
        </w:rPr>
        <w:t>, в них детей</w:t>
      </w:r>
      <w:r>
        <w:rPr>
          <w:sz w:val="28"/>
          <w:szCs w:val="28"/>
        </w:rPr>
        <w:t xml:space="preserve"> –</w:t>
      </w:r>
      <w:r w:rsidRPr="00F820A0">
        <w:rPr>
          <w:sz w:val="28"/>
          <w:szCs w:val="28"/>
        </w:rPr>
        <w:t xml:space="preserve"> </w:t>
      </w:r>
      <w:r w:rsidR="00594A8E">
        <w:rPr>
          <w:sz w:val="28"/>
          <w:szCs w:val="28"/>
        </w:rPr>
        <w:t>9</w:t>
      </w:r>
      <w:r w:rsidR="00C052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7E35" w:rsidRPr="00594A8E" w:rsidRDefault="00EE7E35" w:rsidP="00C05259">
      <w:pPr>
        <w:ind w:firstLine="709"/>
        <w:jc w:val="both"/>
        <w:rPr>
          <w:sz w:val="28"/>
          <w:szCs w:val="28"/>
        </w:rPr>
      </w:pPr>
      <w:r w:rsidRPr="00594A8E">
        <w:rPr>
          <w:sz w:val="28"/>
          <w:szCs w:val="28"/>
        </w:rPr>
        <w:t>Родилось</w:t>
      </w:r>
      <w:r w:rsidR="00E618EC" w:rsidRPr="00594A8E">
        <w:rPr>
          <w:sz w:val="28"/>
          <w:szCs w:val="28"/>
        </w:rPr>
        <w:t xml:space="preserve"> в 20</w:t>
      </w:r>
      <w:r w:rsidR="000350B1" w:rsidRPr="00594A8E">
        <w:rPr>
          <w:sz w:val="28"/>
          <w:szCs w:val="28"/>
        </w:rPr>
        <w:t xml:space="preserve">20 </w:t>
      </w:r>
      <w:r w:rsidR="00E618EC" w:rsidRPr="00594A8E">
        <w:rPr>
          <w:sz w:val="28"/>
          <w:szCs w:val="28"/>
        </w:rPr>
        <w:t xml:space="preserve">году </w:t>
      </w:r>
      <w:r w:rsidR="00594A8E" w:rsidRPr="00594A8E">
        <w:rPr>
          <w:sz w:val="28"/>
          <w:szCs w:val="28"/>
        </w:rPr>
        <w:t>13</w:t>
      </w:r>
      <w:r w:rsidRPr="00594A8E">
        <w:rPr>
          <w:sz w:val="28"/>
          <w:szCs w:val="28"/>
        </w:rPr>
        <w:t xml:space="preserve"> человек, умер</w:t>
      </w:r>
      <w:r w:rsidR="004B5E88" w:rsidRPr="00594A8E">
        <w:rPr>
          <w:sz w:val="28"/>
          <w:szCs w:val="28"/>
        </w:rPr>
        <w:t>ли</w:t>
      </w:r>
      <w:r w:rsidRPr="00594A8E">
        <w:rPr>
          <w:sz w:val="28"/>
          <w:szCs w:val="28"/>
        </w:rPr>
        <w:t xml:space="preserve"> </w:t>
      </w:r>
      <w:r w:rsidR="00E618EC" w:rsidRPr="00594A8E">
        <w:rPr>
          <w:sz w:val="28"/>
          <w:szCs w:val="28"/>
        </w:rPr>
        <w:t>в 20</w:t>
      </w:r>
      <w:r w:rsidR="000350B1" w:rsidRPr="00594A8E">
        <w:rPr>
          <w:sz w:val="28"/>
          <w:szCs w:val="28"/>
        </w:rPr>
        <w:t>20</w:t>
      </w:r>
      <w:r w:rsidR="00E618EC" w:rsidRPr="00594A8E">
        <w:rPr>
          <w:sz w:val="28"/>
          <w:szCs w:val="28"/>
        </w:rPr>
        <w:t xml:space="preserve"> году 2</w:t>
      </w:r>
      <w:r w:rsidR="00594A8E" w:rsidRPr="00594A8E">
        <w:rPr>
          <w:sz w:val="28"/>
          <w:szCs w:val="28"/>
        </w:rPr>
        <w:t>1</w:t>
      </w:r>
      <w:r w:rsidR="00E618EC" w:rsidRPr="00594A8E">
        <w:rPr>
          <w:sz w:val="28"/>
          <w:szCs w:val="28"/>
        </w:rPr>
        <w:t xml:space="preserve"> </w:t>
      </w:r>
      <w:r w:rsidRPr="00594A8E">
        <w:rPr>
          <w:sz w:val="28"/>
          <w:szCs w:val="28"/>
        </w:rPr>
        <w:t xml:space="preserve">человек. </w:t>
      </w:r>
    </w:p>
    <w:p w:rsidR="00EE7E35" w:rsidRPr="00594A8E" w:rsidRDefault="00DA47DC" w:rsidP="00C05259">
      <w:pPr>
        <w:ind w:firstLine="709"/>
        <w:jc w:val="both"/>
        <w:rPr>
          <w:sz w:val="28"/>
          <w:szCs w:val="28"/>
        </w:rPr>
      </w:pPr>
      <w:r w:rsidRPr="00594A8E">
        <w:rPr>
          <w:sz w:val="28"/>
          <w:szCs w:val="28"/>
        </w:rPr>
        <w:t>Количество т</w:t>
      </w:r>
      <w:r w:rsidR="00EE7E35" w:rsidRPr="00594A8E">
        <w:rPr>
          <w:sz w:val="28"/>
          <w:szCs w:val="28"/>
        </w:rPr>
        <w:t xml:space="preserve">рудоспособного населения – </w:t>
      </w:r>
      <w:r w:rsidR="00CD0875" w:rsidRPr="00594A8E">
        <w:rPr>
          <w:sz w:val="28"/>
          <w:szCs w:val="28"/>
        </w:rPr>
        <w:t>4</w:t>
      </w:r>
      <w:r w:rsidR="00E618EC" w:rsidRPr="00594A8E">
        <w:rPr>
          <w:sz w:val="28"/>
          <w:szCs w:val="28"/>
        </w:rPr>
        <w:t>1</w:t>
      </w:r>
      <w:r w:rsidR="00594A8E" w:rsidRPr="00594A8E">
        <w:rPr>
          <w:sz w:val="28"/>
          <w:szCs w:val="28"/>
        </w:rPr>
        <w:t>7</w:t>
      </w:r>
      <w:r w:rsidR="00A2276A" w:rsidRPr="00594A8E">
        <w:rPr>
          <w:sz w:val="28"/>
          <w:szCs w:val="28"/>
        </w:rPr>
        <w:t xml:space="preserve"> человек</w:t>
      </w:r>
      <w:r w:rsidR="00EE7E35" w:rsidRPr="00594A8E">
        <w:rPr>
          <w:sz w:val="28"/>
          <w:szCs w:val="28"/>
        </w:rPr>
        <w:t xml:space="preserve">, из них работают </w:t>
      </w:r>
      <w:r w:rsidR="00594A8E" w:rsidRPr="00594A8E">
        <w:rPr>
          <w:sz w:val="28"/>
          <w:szCs w:val="28"/>
        </w:rPr>
        <w:t>218</w:t>
      </w:r>
      <w:r w:rsidR="00EE7E35" w:rsidRPr="00594A8E">
        <w:rPr>
          <w:sz w:val="28"/>
          <w:szCs w:val="28"/>
        </w:rPr>
        <w:t xml:space="preserve"> человек.</w:t>
      </w:r>
    </w:p>
    <w:p w:rsidR="00BF376B" w:rsidRPr="006B5044" w:rsidRDefault="00BF376B" w:rsidP="00C05259">
      <w:pPr>
        <w:ind w:firstLine="709"/>
        <w:jc w:val="both"/>
        <w:rPr>
          <w:sz w:val="28"/>
          <w:szCs w:val="28"/>
        </w:rPr>
      </w:pPr>
      <w:proofErr w:type="gramStart"/>
      <w:r w:rsidRPr="006B5044">
        <w:rPr>
          <w:sz w:val="28"/>
          <w:szCs w:val="28"/>
        </w:rPr>
        <w:t>На конец</w:t>
      </w:r>
      <w:proofErr w:type="gramEnd"/>
      <w:r w:rsidRPr="006B504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350B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6B5044">
        <w:rPr>
          <w:sz w:val="28"/>
          <w:szCs w:val="28"/>
        </w:rPr>
        <w:t xml:space="preserve"> на </w:t>
      </w:r>
      <w:r w:rsidR="00A2276A">
        <w:rPr>
          <w:sz w:val="28"/>
          <w:szCs w:val="28"/>
        </w:rPr>
        <w:t>учё</w:t>
      </w:r>
      <w:r w:rsidR="002776FB">
        <w:rPr>
          <w:sz w:val="28"/>
          <w:szCs w:val="28"/>
        </w:rPr>
        <w:t>те в Центр</w:t>
      </w:r>
      <w:r w:rsidR="00C05259">
        <w:rPr>
          <w:sz w:val="28"/>
          <w:szCs w:val="28"/>
        </w:rPr>
        <w:t>е занятости населения состоял</w:t>
      </w:r>
      <w:r>
        <w:rPr>
          <w:sz w:val="28"/>
          <w:szCs w:val="28"/>
        </w:rPr>
        <w:t xml:space="preserve"> </w:t>
      </w:r>
      <w:r w:rsidR="000350B1" w:rsidRPr="00594A8E">
        <w:rPr>
          <w:sz w:val="28"/>
          <w:szCs w:val="28"/>
        </w:rPr>
        <w:t>21</w:t>
      </w:r>
      <w:r w:rsidRPr="006B5044">
        <w:rPr>
          <w:sz w:val="28"/>
          <w:szCs w:val="28"/>
        </w:rPr>
        <w:t xml:space="preserve"> че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век, ищущих работу, все они </w:t>
      </w:r>
      <w:r w:rsidRPr="006B5044">
        <w:rPr>
          <w:sz w:val="28"/>
          <w:szCs w:val="28"/>
        </w:rPr>
        <w:t>име</w:t>
      </w:r>
      <w:r>
        <w:rPr>
          <w:sz w:val="28"/>
          <w:szCs w:val="28"/>
        </w:rPr>
        <w:t>ли</w:t>
      </w:r>
      <w:r w:rsidRPr="006B5044">
        <w:rPr>
          <w:sz w:val="28"/>
          <w:szCs w:val="28"/>
        </w:rPr>
        <w:t xml:space="preserve"> статус безр</w:t>
      </w:r>
      <w:r w:rsidRPr="006B5044">
        <w:rPr>
          <w:sz w:val="28"/>
          <w:szCs w:val="28"/>
        </w:rPr>
        <w:t>а</w:t>
      </w:r>
      <w:r w:rsidRPr="006B5044">
        <w:rPr>
          <w:sz w:val="28"/>
          <w:szCs w:val="28"/>
        </w:rPr>
        <w:t xml:space="preserve">ботного.  </w:t>
      </w:r>
    </w:p>
    <w:p w:rsidR="000031C6" w:rsidRPr="00F820A0" w:rsidRDefault="000031C6" w:rsidP="00C05259">
      <w:pPr>
        <w:ind w:firstLine="709"/>
        <w:jc w:val="both"/>
        <w:rPr>
          <w:sz w:val="28"/>
          <w:szCs w:val="28"/>
        </w:rPr>
      </w:pPr>
      <w:r w:rsidRPr="00F820A0">
        <w:rPr>
          <w:sz w:val="28"/>
          <w:szCs w:val="28"/>
        </w:rPr>
        <w:t>Всего предприяти</w:t>
      </w:r>
      <w:r w:rsidR="00E3423C">
        <w:rPr>
          <w:sz w:val="28"/>
          <w:szCs w:val="28"/>
        </w:rPr>
        <w:t>й</w:t>
      </w:r>
      <w:r w:rsidR="00E618EC">
        <w:rPr>
          <w:sz w:val="28"/>
          <w:szCs w:val="28"/>
        </w:rPr>
        <w:t xml:space="preserve"> различных форм собственности 2</w:t>
      </w:r>
      <w:r w:rsidR="00400210">
        <w:rPr>
          <w:sz w:val="28"/>
          <w:szCs w:val="28"/>
        </w:rPr>
        <w:t>3</w:t>
      </w:r>
      <w:r w:rsidRPr="00F820A0">
        <w:rPr>
          <w:sz w:val="28"/>
          <w:szCs w:val="28"/>
        </w:rPr>
        <w:t xml:space="preserve">, из них </w:t>
      </w:r>
      <w:r w:rsidR="00E3423C">
        <w:rPr>
          <w:sz w:val="28"/>
          <w:szCs w:val="28"/>
        </w:rPr>
        <w:t>занимающи</w:t>
      </w:r>
      <w:r w:rsidR="00E3423C">
        <w:rPr>
          <w:sz w:val="28"/>
          <w:szCs w:val="28"/>
        </w:rPr>
        <w:t>х</w:t>
      </w:r>
      <w:r w:rsidR="00E3423C">
        <w:rPr>
          <w:sz w:val="28"/>
          <w:szCs w:val="28"/>
        </w:rPr>
        <w:t xml:space="preserve">ся сельским хозяйством </w:t>
      </w:r>
      <w:r w:rsidR="00C05259">
        <w:rPr>
          <w:sz w:val="28"/>
          <w:szCs w:val="28"/>
        </w:rPr>
        <w:t>-</w:t>
      </w:r>
      <w:r w:rsidR="00BA00CF">
        <w:rPr>
          <w:sz w:val="28"/>
          <w:szCs w:val="28"/>
        </w:rPr>
        <w:t>2</w:t>
      </w:r>
      <w:r w:rsidR="001B60A7">
        <w:rPr>
          <w:sz w:val="28"/>
          <w:szCs w:val="28"/>
        </w:rPr>
        <w:t xml:space="preserve">, </w:t>
      </w:r>
      <w:r w:rsidR="00E618EC">
        <w:rPr>
          <w:sz w:val="28"/>
          <w:szCs w:val="28"/>
        </w:rPr>
        <w:t xml:space="preserve">ИП – </w:t>
      </w:r>
      <w:r w:rsidR="000350B1">
        <w:rPr>
          <w:sz w:val="28"/>
          <w:szCs w:val="28"/>
        </w:rPr>
        <w:t>8</w:t>
      </w:r>
      <w:r w:rsidRPr="00F820A0">
        <w:rPr>
          <w:sz w:val="28"/>
          <w:szCs w:val="28"/>
        </w:rPr>
        <w:t>, прои</w:t>
      </w:r>
      <w:r w:rsidRPr="00F820A0">
        <w:rPr>
          <w:sz w:val="28"/>
          <w:szCs w:val="28"/>
        </w:rPr>
        <w:t>з</w:t>
      </w:r>
      <w:r w:rsidRPr="00F820A0">
        <w:rPr>
          <w:sz w:val="28"/>
          <w:szCs w:val="28"/>
        </w:rPr>
        <w:t>водственных, социальной сферы и сферы услуг - 1</w:t>
      </w:r>
      <w:r w:rsidR="004B5E88">
        <w:rPr>
          <w:sz w:val="28"/>
          <w:szCs w:val="28"/>
        </w:rPr>
        <w:t>3</w:t>
      </w:r>
      <w:r w:rsidRPr="00F820A0">
        <w:rPr>
          <w:sz w:val="28"/>
          <w:szCs w:val="28"/>
        </w:rPr>
        <w:t>. Все они оказывают ра</w:t>
      </w:r>
      <w:r w:rsidRPr="00F820A0">
        <w:rPr>
          <w:sz w:val="28"/>
          <w:szCs w:val="28"/>
        </w:rPr>
        <w:t>з</w:t>
      </w:r>
      <w:r w:rsidR="00E618EC">
        <w:rPr>
          <w:sz w:val="28"/>
          <w:szCs w:val="28"/>
        </w:rPr>
        <w:t>личные услуги нашему населению.</w:t>
      </w:r>
      <w:r w:rsidRPr="00F820A0">
        <w:rPr>
          <w:sz w:val="28"/>
          <w:szCs w:val="28"/>
        </w:rPr>
        <w:t xml:space="preserve"> </w:t>
      </w:r>
    </w:p>
    <w:p w:rsidR="00384DE4" w:rsidRDefault="00384DE4" w:rsidP="00C05259">
      <w:pPr>
        <w:ind w:firstLine="709"/>
        <w:jc w:val="both"/>
        <w:rPr>
          <w:sz w:val="28"/>
          <w:szCs w:val="28"/>
        </w:rPr>
      </w:pPr>
    </w:p>
    <w:p w:rsidR="00E3423C" w:rsidRPr="00E3423C" w:rsidRDefault="00E3423C" w:rsidP="00C05259">
      <w:pPr>
        <w:ind w:firstLine="709"/>
        <w:jc w:val="both"/>
        <w:rPr>
          <w:b/>
          <w:sz w:val="28"/>
          <w:szCs w:val="28"/>
        </w:rPr>
      </w:pPr>
      <w:r w:rsidRPr="00E3423C">
        <w:rPr>
          <w:b/>
          <w:sz w:val="28"/>
          <w:szCs w:val="28"/>
        </w:rPr>
        <w:t>Сельское хозяйство:</w:t>
      </w:r>
    </w:p>
    <w:p w:rsidR="00E3423C" w:rsidRDefault="00E3423C" w:rsidP="00E3423C">
      <w:pPr>
        <w:jc w:val="both"/>
        <w:rPr>
          <w:sz w:val="28"/>
          <w:szCs w:val="28"/>
        </w:rPr>
      </w:pPr>
      <w:r w:rsidRPr="00367768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Сельское хозяйство поселения представлено </w:t>
      </w:r>
      <w:r w:rsidR="00E2780F">
        <w:rPr>
          <w:sz w:val="28"/>
          <w:szCs w:val="28"/>
        </w:rPr>
        <w:t>2</w:t>
      </w:r>
      <w:r w:rsidR="00F825F8">
        <w:rPr>
          <w:sz w:val="28"/>
          <w:szCs w:val="28"/>
        </w:rPr>
        <w:t xml:space="preserve"> организациями</w:t>
      </w:r>
      <w:r w:rsidR="000B3AB3">
        <w:rPr>
          <w:sz w:val="28"/>
          <w:szCs w:val="28"/>
        </w:rPr>
        <w:t xml:space="preserve">: </w:t>
      </w:r>
      <w:r>
        <w:rPr>
          <w:sz w:val="28"/>
          <w:szCs w:val="28"/>
        </w:rPr>
        <w:t>крестья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</w:t>
      </w:r>
      <w:r w:rsidR="00E2780F">
        <w:rPr>
          <w:sz w:val="28"/>
          <w:szCs w:val="28"/>
        </w:rPr>
        <w:t>ое</w:t>
      </w:r>
      <w:r>
        <w:rPr>
          <w:sz w:val="28"/>
          <w:szCs w:val="28"/>
        </w:rPr>
        <w:t xml:space="preserve"> (фермерск</w:t>
      </w:r>
      <w:r w:rsidR="00E2780F">
        <w:rPr>
          <w:sz w:val="28"/>
          <w:szCs w:val="28"/>
        </w:rPr>
        <w:t>ое</w:t>
      </w:r>
      <w:r>
        <w:rPr>
          <w:sz w:val="28"/>
          <w:szCs w:val="28"/>
        </w:rPr>
        <w:t>) хозяйств</w:t>
      </w:r>
      <w:r w:rsidR="00E2780F">
        <w:rPr>
          <w:sz w:val="28"/>
          <w:szCs w:val="28"/>
        </w:rPr>
        <w:t>о</w:t>
      </w:r>
      <w:r w:rsidR="008A65BA">
        <w:rPr>
          <w:sz w:val="28"/>
          <w:szCs w:val="28"/>
        </w:rPr>
        <w:t xml:space="preserve"> </w:t>
      </w:r>
      <w:r w:rsidR="000B3AB3">
        <w:rPr>
          <w:sz w:val="28"/>
          <w:szCs w:val="28"/>
        </w:rPr>
        <w:t>-</w:t>
      </w:r>
      <w:r>
        <w:rPr>
          <w:sz w:val="28"/>
          <w:szCs w:val="28"/>
        </w:rPr>
        <w:t xml:space="preserve"> ИП гла</w:t>
      </w:r>
      <w:r w:rsidR="00E2780F">
        <w:rPr>
          <w:sz w:val="28"/>
          <w:szCs w:val="28"/>
        </w:rPr>
        <w:t xml:space="preserve">ва </w:t>
      </w:r>
      <w:proofErr w:type="gramStart"/>
      <w:r w:rsidR="00E2780F">
        <w:rPr>
          <w:sz w:val="28"/>
          <w:szCs w:val="28"/>
        </w:rPr>
        <w:t>К(</w:t>
      </w:r>
      <w:proofErr w:type="gramEnd"/>
      <w:r w:rsidR="00E2780F">
        <w:rPr>
          <w:sz w:val="28"/>
          <w:szCs w:val="28"/>
        </w:rPr>
        <w:t xml:space="preserve">Ф)Х Куксов Д.В. </w:t>
      </w:r>
      <w:r w:rsidR="000B3AB3">
        <w:rPr>
          <w:sz w:val="28"/>
          <w:szCs w:val="28"/>
        </w:rPr>
        <w:t xml:space="preserve">и </w:t>
      </w:r>
      <w:r>
        <w:rPr>
          <w:sz w:val="28"/>
          <w:szCs w:val="28"/>
        </w:rPr>
        <w:t>ООО «Корн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лов»</w:t>
      </w:r>
      <w:r w:rsidR="000B3A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65BA" w:rsidRDefault="008A65BA" w:rsidP="008A65B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специализация хозяйств: производство растениеводческой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дукции, в основном зерновых культур. ООО «Корнилов», кроме растениеводс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ва, занимается разведением животноводства.</w:t>
      </w:r>
    </w:p>
    <w:p w:rsidR="001B60A7" w:rsidRDefault="008A65BA" w:rsidP="00E34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23C">
        <w:rPr>
          <w:sz w:val="28"/>
          <w:szCs w:val="28"/>
        </w:rPr>
        <w:t>В</w:t>
      </w:r>
      <w:r w:rsidR="0003221F">
        <w:rPr>
          <w:sz w:val="28"/>
          <w:szCs w:val="28"/>
        </w:rPr>
        <w:t xml:space="preserve"> 2020</w:t>
      </w:r>
      <w:r w:rsidR="00E3423C" w:rsidRPr="00367768">
        <w:rPr>
          <w:sz w:val="28"/>
          <w:szCs w:val="28"/>
        </w:rPr>
        <w:t xml:space="preserve"> году в полном объеме использовались посевные площади</w:t>
      </w:r>
      <w:r w:rsidR="001B60A7">
        <w:rPr>
          <w:sz w:val="28"/>
          <w:szCs w:val="28"/>
        </w:rPr>
        <w:t>, кот</w:t>
      </w:r>
      <w:r w:rsidR="001B60A7">
        <w:rPr>
          <w:sz w:val="28"/>
          <w:szCs w:val="28"/>
        </w:rPr>
        <w:t>о</w:t>
      </w:r>
      <w:r w:rsidR="001B60A7">
        <w:rPr>
          <w:sz w:val="28"/>
          <w:szCs w:val="28"/>
        </w:rPr>
        <w:t xml:space="preserve">рые </w:t>
      </w:r>
      <w:r w:rsidR="00E618EC">
        <w:rPr>
          <w:sz w:val="28"/>
          <w:szCs w:val="28"/>
        </w:rPr>
        <w:t>заняты посевами пшеницы,</w:t>
      </w:r>
      <w:r w:rsidR="001B60A7">
        <w:rPr>
          <w:sz w:val="28"/>
          <w:szCs w:val="28"/>
        </w:rPr>
        <w:t xml:space="preserve"> подсолнечника и кормовыми культур</w:t>
      </w:r>
      <w:r w:rsidR="001B60A7">
        <w:rPr>
          <w:sz w:val="28"/>
          <w:szCs w:val="28"/>
        </w:rPr>
        <w:t>а</w:t>
      </w:r>
      <w:r w:rsidR="001B60A7">
        <w:rPr>
          <w:sz w:val="28"/>
          <w:szCs w:val="28"/>
        </w:rPr>
        <w:t>ми.</w:t>
      </w:r>
    </w:p>
    <w:p w:rsidR="001B60A7" w:rsidRDefault="001B60A7" w:rsidP="00E34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личных подсобных хозяйствах </w:t>
      </w:r>
      <w:r w:rsidR="00C05259">
        <w:rPr>
          <w:sz w:val="28"/>
          <w:szCs w:val="28"/>
        </w:rPr>
        <w:t xml:space="preserve">содержится </w:t>
      </w:r>
      <w:r w:rsidR="0003221F">
        <w:rPr>
          <w:sz w:val="28"/>
          <w:szCs w:val="28"/>
        </w:rPr>
        <w:t>571 голов</w:t>
      </w:r>
      <w:r w:rsidR="00C05259">
        <w:rPr>
          <w:sz w:val="28"/>
          <w:szCs w:val="28"/>
        </w:rPr>
        <w:t>а</w:t>
      </w:r>
      <w:r w:rsidR="0003221F">
        <w:rPr>
          <w:sz w:val="28"/>
          <w:szCs w:val="28"/>
        </w:rPr>
        <w:t xml:space="preserve"> КРС, </w:t>
      </w:r>
      <w:r>
        <w:rPr>
          <w:sz w:val="28"/>
          <w:szCs w:val="28"/>
        </w:rPr>
        <w:t xml:space="preserve"> есть св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ньи</w:t>
      </w:r>
      <w:r w:rsidR="0003221F">
        <w:rPr>
          <w:sz w:val="28"/>
          <w:szCs w:val="28"/>
        </w:rPr>
        <w:t xml:space="preserve"> </w:t>
      </w:r>
      <w:r w:rsidR="00C05259">
        <w:rPr>
          <w:sz w:val="28"/>
          <w:szCs w:val="28"/>
        </w:rPr>
        <w:t>-</w:t>
      </w:r>
      <w:r w:rsidR="0003221F">
        <w:rPr>
          <w:sz w:val="28"/>
          <w:szCs w:val="28"/>
        </w:rPr>
        <w:t>238</w:t>
      </w:r>
      <w:r>
        <w:rPr>
          <w:sz w:val="28"/>
          <w:szCs w:val="28"/>
        </w:rPr>
        <w:t>, овцы</w:t>
      </w:r>
      <w:r w:rsidR="00C05259">
        <w:rPr>
          <w:sz w:val="28"/>
          <w:szCs w:val="28"/>
        </w:rPr>
        <w:t xml:space="preserve"> -</w:t>
      </w:r>
      <w:r w:rsidR="0003221F">
        <w:rPr>
          <w:sz w:val="28"/>
          <w:szCs w:val="28"/>
        </w:rPr>
        <w:t>479</w:t>
      </w:r>
      <w:r>
        <w:rPr>
          <w:sz w:val="28"/>
          <w:szCs w:val="28"/>
        </w:rPr>
        <w:t>, лошади</w:t>
      </w:r>
      <w:r w:rsidR="0003221F">
        <w:rPr>
          <w:sz w:val="28"/>
          <w:szCs w:val="28"/>
        </w:rPr>
        <w:t xml:space="preserve"> </w:t>
      </w:r>
      <w:r w:rsidR="00C05259">
        <w:rPr>
          <w:sz w:val="28"/>
          <w:szCs w:val="28"/>
        </w:rPr>
        <w:t>-</w:t>
      </w:r>
      <w:r w:rsidR="0003221F">
        <w:rPr>
          <w:sz w:val="28"/>
          <w:szCs w:val="28"/>
        </w:rPr>
        <w:t>57</w:t>
      </w:r>
      <w:r w:rsidR="00C052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5259">
        <w:rPr>
          <w:sz w:val="28"/>
          <w:szCs w:val="28"/>
        </w:rPr>
        <w:t>Количество животных</w:t>
      </w:r>
      <w:r>
        <w:rPr>
          <w:sz w:val="28"/>
          <w:szCs w:val="28"/>
        </w:rPr>
        <w:t xml:space="preserve"> зависит от сезона. </w:t>
      </w:r>
    </w:p>
    <w:p w:rsidR="000031C6" w:rsidRPr="00EF0B01" w:rsidRDefault="004B5E88" w:rsidP="004B5E88">
      <w:pPr>
        <w:rPr>
          <w:b/>
          <w:sz w:val="28"/>
          <w:szCs w:val="28"/>
        </w:rPr>
      </w:pPr>
      <w:r w:rsidRPr="00EF0B01">
        <w:rPr>
          <w:b/>
          <w:sz w:val="28"/>
          <w:szCs w:val="28"/>
        </w:rPr>
        <w:t xml:space="preserve"> </w:t>
      </w:r>
      <w:r w:rsidR="00115CA0">
        <w:rPr>
          <w:b/>
          <w:sz w:val="28"/>
          <w:szCs w:val="28"/>
        </w:rPr>
        <w:t xml:space="preserve">      </w:t>
      </w:r>
      <w:r w:rsidRPr="00EF0B01">
        <w:rPr>
          <w:b/>
          <w:sz w:val="28"/>
          <w:szCs w:val="28"/>
        </w:rPr>
        <w:t xml:space="preserve">  </w:t>
      </w:r>
      <w:r w:rsidR="001B60A7" w:rsidRPr="00EF0B01">
        <w:rPr>
          <w:b/>
          <w:sz w:val="28"/>
          <w:szCs w:val="28"/>
        </w:rPr>
        <w:t>Промышленность:</w:t>
      </w:r>
    </w:p>
    <w:p w:rsidR="002776FB" w:rsidRDefault="001B60A7" w:rsidP="00B14FED">
      <w:pPr>
        <w:pStyle w:val="ab"/>
        <w:ind w:firstLine="720"/>
      </w:pPr>
      <w:r w:rsidRPr="00367768">
        <w:t xml:space="preserve">Промышленность муниципального образования представлена </w:t>
      </w:r>
      <w:r>
        <w:t>производс</w:t>
      </w:r>
      <w:r>
        <w:t>т</w:t>
      </w:r>
      <w:r>
        <w:t xml:space="preserve">венным филиалом </w:t>
      </w:r>
      <w:r w:rsidRPr="00367768">
        <w:t xml:space="preserve">ООО «Каменский </w:t>
      </w:r>
      <w:r>
        <w:t>ЛДК</w:t>
      </w:r>
      <w:r w:rsidRPr="00367768">
        <w:t>»</w:t>
      </w:r>
      <w:r w:rsidR="00C833AB">
        <w:t>. Основные уставные виды деятел</w:t>
      </w:r>
      <w:r w:rsidR="00C833AB">
        <w:t>ь</w:t>
      </w:r>
      <w:r w:rsidR="00C833AB">
        <w:t>ности – лесозаготовка, переработка леса, лесовосстано</w:t>
      </w:r>
      <w:r w:rsidR="00C833AB">
        <w:t>в</w:t>
      </w:r>
      <w:r w:rsidR="00C833AB">
        <w:t xml:space="preserve">ление. </w:t>
      </w:r>
    </w:p>
    <w:p w:rsidR="00C05259" w:rsidRDefault="002776FB" w:rsidP="00F825F8">
      <w:pPr>
        <w:pStyle w:val="a4"/>
        <w:ind w:firstLine="708"/>
        <w:jc w:val="both"/>
      </w:pPr>
      <w:r>
        <w:t>Снабжением населения дровами занимается также ООО «Каменский ЛДК».</w:t>
      </w:r>
      <w:r w:rsidR="001D2C57">
        <w:t xml:space="preserve"> </w:t>
      </w:r>
    </w:p>
    <w:p w:rsidR="00F825F8" w:rsidRDefault="00F825F8" w:rsidP="00F825F8">
      <w:pPr>
        <w:pStyle w:val="a4"/>
        <w:ind w:firstLine="708"/>
        <w:jc w:val="both"/>
      </w:pPr>
      <w:r>
        <w:t>Для тушения ле</w:t>
      </w:r>
      <w:r w:rsidR="00115CA0">
        <w:t>сных пожаров на участке ЛДК имею</w:t>
      </w:r>
      <w:r>
        <w:t>тся</w:t>
      </w:r>
      <w:r w:rsidR="00115CA0">
        <w:t xml:space="preserve"> 2 пожарных</w:t>
      </w:r>
      <w:r>
        <w:t xml:space="preserve"> автом</w:t>
      </w:r>
      <w:r>
        <w:t>о</w:t>
      </w:r>
      <w:r>
        <w:t>биль АРС</w:t>
      </w:r>
      <w:r w:rsidR="00115CA0">
        <w:t xml:space="preserve"> и</w:t>
      </w:r>
      <w:r w:rsidR="00400210">
        <w:t xml:space="preserve"> </w:t>
      </w:r>
      <w:r w:rsidR="00115CA0">
        <w:t>1 УАЗ</w:t>
      </w:r>
      <w:r>
        <w:t>.</w:t>
      </w:r>
    </w:p>
    <w:p w:rsidR="00B14FED" w:rsidRDefault="00C833AB" w:rsidP="00B14FED">
      <w:pPr>
        <w:pStyle w:val="ab"/>
        <w:ind w:firstLine="720"/>
        <w:rPr>
          <w:szCs w:val="28"/>
        </w:rPr>
      </w:pPr>
      <w:r w:rsidRPr="00BA00CF">
        <w:t>Филиал</w:t>
      </w:r>
      <w:r w:rsidR="001B60A7" w:rsidRPr="00BA00CF">
        <w:t xml:space="preserve"> продолжает оставаться </w:t>
      </w:r>
      <w:r w:rsidR="001B60A7" w:rsidRPr="00367768">
        <w:t>основным предприятием, дающим раб</w:t>
      </w:r>
      <w:r w:rsidR="001B60A7" w:rsidRPr="00367768">
        <w:t>о</w:t>
      </w:r>
      <w:r w:rsidR="001B60A7" w:rsidRPr="00367768">
        <w:t>чие места и оказывающим практическую помощь территории</w:t>
      </w:r>
      <w:r>
        <w:t xml:space="preserve">. Трудится на участке </w:t>
      </w:r>
      <w:r w:rsidR="00115CA0">
        <w:t>36</w:t>
      </w:r>
      <w:r w:rsidR="001D2C57">
        <w:rPr>
          <w:color w:val="FF0000"/>
        </w:rPr>
        <w:t xml:space="preserve"> </w:t>
      </w:r>
      <w:r>
        <w:t>человек.</w:t>
      </w:r>
      <w:r w:rsidR="00B14FED" w:rsidRPr="00B14FED">
        <w:rPr>
          <w:szCs w:val="28"/>
        </w:rPr>
        <w:t xml:space="preserve"> </w:t>
      </w:r>
    </w:p>
    <w:p w:rsidR="00903288" w:rsidRPr="00EF0B01" w:rsidRDefault="00903288" w:rsidP="001B60A7">
      <w:pPr>
        <w:pStyle w:val="a4"/>
        <w:ind w:firstLine="708"/>
        <w:jc w:val="both"/>
        <w:rPr>
          <w:b/>
        </w:rPr>
      </w:pPr>
      <w:r w:rsidRPr="00EF0B01">
        <w:rPr>
          <w:b/>
        </w:rPr>
        <w:t>Инженерная инфраструктура:</w:t>
      </w:r>
    </w:p>
    <w:p w:rsidR="002C268D" w:rsidRDefault="002C268D" w:rsidP="001B60A7">
      <w:pPr>
        <w:pStyle w:val="a4"/>
        <w:ind w:firstLine="708"/>
        <w:jc w:val="both"/>
      </w:pPr>
      <w:r>
        <w:t>Инженерная инфраструктура села представлена следующими организаци</w:t>
      </w:r>
      <w:r>
        <w:t>я</w:t>
      </w:r>
      <w:r>
        <w:t>ми:</w:t>
      </w:r>
    </w:p>
    <w:p w:rsidR="002C268D" w:rsidRDefault="002C268D" w:rsidP="002C268D">
      <w:pPr>
        <w:pStyle w:val="a4"/>
        <w:ind w:firstLine="708"/>
        <w:jc w:val="both"/>
      </w:pPr>
      <w:r>
        <w:t xml:space="preserve">Организацией электроснабжения населения занимается </w:t>
      </w:r>
      <w:r w:rsidR="004C0A8C" w:rsidRPr="004C0A8C">
        <w:t>Корниловский уч</w:t>
      </w:r>
      <w:r w:rsidR="004C0A8C" w:rsidRPr="004C0A8C">
        <w:t>а</w:t>
      </w:r>
      <w:r w:rsidR="004C0A8C" w:rsidRPr="004C0A8C">
        <w:t>сток электрических сетей ПАО «Межрегиональная распределительная сетевая компания Сибири» (МРСК)</w:t>
      </w:r>
      <w:r w:rsidRPr="004C0A8C">
        <w:t>,</w:t>
      </w:r>
      <w:r>
        <w:t xml:space="preserve"> имеющий в штате </w:t>
      </w:r>
      <w:r w:rsidR="00BA00CF">
        <w:t>4</w:t>
      </w:r>
      <w:r>
        <w:t>-х человек, технику и оборудов</w:t>
      </w:r>
      <w:r>
        <w:t>а</w:t>
      </w:r>
      <w:r>
        <w:t xml:space="preserve">ние. </w:t>
      </w:r>
      <w:r>
        <w:tab/>
        <w:t xml:space="preserve">Организация обслуживает линии электропередач, подстанции. </w:t>
      </w:r>
    </w:p>
    <w:p w:rsidR="00C05259" w:rsidRDefault="002C268D" w:rsidP="002C268D">
      <w:pPr>
        <w:pStyle w:val="a4"/>
        <w:ind w:firstLine="708"/>
        <w:jc w:val="both"/>
      </w:pPr>
      <w:r>
        <w:t>На территории сельсовета расположена пожарная часть ПЧ-25 Управл</w:t>
      </w:r>
      <w:r>
        <w:t>е</w:t>
      </w:r>
      <w:r>
        <w:t>ния по делам ГО, ЧС и ПБ по Алтайскому кр</w:t>
      </w:r>
      <w:r w:rsidR="00115CA0">
        <w:t>аю, имеющая в штате 6 человек, 1 п</w:t>
      </w:r>
      <w:r w:rsidR="00115CA0">
        <w:t>о</w:t>
      </w:r>
      <w:r w:rsidR="00115CA0">
        <w:t>жарный автомобиль (АРС</w:t>
      </w:r>
      <w:proofErr w:type="gramStart"/>
      <w:r w:rsidR="00115CA0">
        <w:t xml:space="preserve"> </w:t>
      </w:r>
      <w:r>
        <w:t>)</w:t>
      </w:r>
      <w:proofErr w:type="gramEnd"/>
      <w:r w:rsidR="00C05259">
        <w:t>.</w:t>
      </w:r>
    </w:p>
    <w:p w:rsidR="002C268D" w:rsidRDefault="00C05259" w:rsidP="002C268D">
      <w:pPr>
        <w:pStyle w:val="a4"/>
        <w:ind w:firstLine="708"/>
        <w:jc w:val="both"/>
      </w:pPr>
      <w:r>
        <w:t xml:space="preserve">В </w:t>
      </w:r>
      <w:r w:rsidR="00115CA0">
        <w:t>20</w:t>
      </w:r>
      <w:r w:rsidR="00A9559F">
        <w:t>20</w:t>
      </w:r>
      <w:r w:rsidR="00115CA0">
        <w:t xml:space="preserve"> году </w:t>
      </w:r>
      <w:r w:rsidR="00A9559F">
        <w:t xml:space="preserve">было </w:t>
      </w:r>
      <w:r w:rsidR="00115CA0">
        <w:t>19</w:t>
      </w:r>
      <w:r w:rsidR="00A9559F">
        <w:t xml:space="preserve"> выездов на</w:t>
      </w:r>
      <w:r w:rsidR="00115CA0">
        <w:t xml:space="preserve"> пожа</w:t>
      </w:r>
      <w:r w:rsidR="00A9559F">
        <w:t>ры</w:t>
      </w:r>
      <w:proofErr w:type="gramStart"/>
      <w:r w:rsidR="00115CA0">
        <w:t xml:space="preserve"> ,</w:t>
      </w:r>
      <w:proofErr w:type="gramEnd"/>
      <w:r w:rsidR="00115CA0">
        <w:t xml:space="preserve"> в</w:t>
      </w:r>
      <w:r>
        <w:t xml:space="preserve"> </w:t>
      </w:r>
      <w:r w:rsidR="00115CA0">
        <w:t>ос</w:t>
      </w:r>
      <w:r>
        <w:t>но</w:t>
      </w:r>
      <w:r w:rsidR="00115CA0">
        <w:t>вном</w:t>
      </w:r>
      <w:r>
        <w:t>,</w:t>
      </w:r>
      <w:r w:rsidR="00A9559F">
        <w:t xml:space="preserve"> это поджёг мусора</w:t>
      </w:r>
      <w:r>
        <w:t xml:space="preserve">, </w:t>
      </w:r>
      <w:r w:rsidR="00A9559F">
        <w:t>степные палы,</w:t>
      </w:r>
      <w:r>
        <w:t>одно возгорание</w:t>
      </w:r>
      <w:r w:rsidR="00A9559F">
        <w:t xml:space="preserve"> хоз</w:t>
      </w:r>
      <w:r>
        <w:t xml:space="preserve">яйственной </w:t>
      </w:r>
      <w:r w:rsidR="00A9559F">
        <w:t>постройка</w:t>
      </w:r>
      <w:r w:rsidR="00115CA0">
        <w:t xml:space="preserve"> </w:t>
      </w:r>
      <w:r w:rsidR="002C268D">
        <w:t>.</w:t>
      </w:r>
    </w:p>
    <w:p w:rsidR="001E6DA1" w:rsidRDefault="00BA00CF" w:rsidP="001B60A7">
      <w:pPr>
        <w:pStyle w:val="a4"/>
        <w:ind w:firstLine="708"/>
        <w:jc w:val="both"/>
      </w:pPr>
      <w:r>
        <w:t>В</w:t>
      </w:r>
      <w:r w:rsidR="009532A8">
        <w:t xml:space="preserve">одоснабжением на территории </w:t>
      </w:r>
      <w:r w:rsidR="00C05259">
        <w:t xml:space="preserve">сельсовета </w:t>
      </w:r>
      <w:r w:rsidR="009532A8">
        <w:t>занимается МУП «В</w:t>
      </w:r>
      <w:r w:rsidR="00C05259">
        <w:t>одок</w:t>
      </w:r>
      <w:r w:rsidR="00C05259">
        <w:t>а</w:t>
      </w:r>
      <w:r w:rsidR="00C05259">
        <w:t>нал</w:t>
      </w:r>
      <w:r w:rsidR="009532A8">
        <w:t>» Каменского района</w:t>
      </w:r>
      <w:r w:rsidR="001E6DA1">
        <w:t>.</w:t>
      </w:r>
    </w:p>
    <w:p w:rsidR="00A9559F" w:rsidRDefault="001E6DA1" w:rsidP="001B60A7">
      <w:pPr>
        <w:pStyle w:val="a4"/>
        <w:ind w:firstLine="708"/>
        <w:jc w:val="both"/>
      </w:pPr>
      <w:r>
        <w:t>В</w:t>
      </w:r>
      <w:r w:rsidR="00400210">
        <w:t xml:space="preserve"> </w:t>
      </w:r>
      <w:r w:rsidR="00A9559F">
        <w:t>2020</w:t>
      </w:r>
      <w:r>
        <w:t xml:space="preserve"> </w:t>
      </w:r>
      <w:r w:rsidR="00A9559F">
        <w:t>г</w:t>
      </w:r>
      <w:r>
        <w:t>оду</w:t>
      </w:r>
      <w:r w:rsidR="00A9559F">
        <w:t xml:space="preserve"> пробурена новая скважина, сделано ограждение,</w:t>
      </w:r>
      <w:r w:rsidR="00C40918">
        <w:t xml:space="preserve"> установлен павиль</w:t>
      </w:r>
      <w:r>
        <w:t>о</w:t>
      </w:r>
      <w:r w:rsidR="00C40918">
        <w:t>н,</w:t>
      </w:r>
      <w:r w:rsidR="00A9559F">
        <w:t xml:space="preserve"> установлено оборудование автоматич</w:t>
      </w:r>
      <w:r w:rsidR="00A9559F">
        <w:t>е</w:t>
      </w:r>
      <w:r w:rsidR="00A9559F">
        <w:t>ской подачи воды</w:t>
      </w:r>
      <w:r w:rsidR="00C40918">
        <w:t>.</w:t>
      </w:r>
    </w:p>
    <w:p w:rsidR="00A41ECC" w:rsidRPr="00EF0B01" w:rsidRDefault="00C833AB" w:rsidP="00ED3E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A34A3" w:rsidRPr="00EF0B01">
        <w:rPr>
          <w:b/>
          <w:sz w:val="28"/>
          <w:szCs w:val="28"/>
        </w:rPr>
        <w:t>Социальная сфера:</w:t>
      </w:r>
    </w:p>
    <w:p w:rsidR="0042126E" w:rsidRDefault="0042126E" w:rsidP="0042126E">
      <w:pPr>
        <w:pStyle w:val="a4"/>
        <w:ind w:firstLine="708"/>
        <w:jc w:val="both"/>
        <w:rPr>
          <w:b/>
        </w:rPr>
      </w:pPr>
      <w:r w:rsidRPr="00BD5E68">
        <w:rPr>
          <w:b/>
        </w:rPr>
        <w:t>Культура:</w:t>
      </w:r>
    </w:p>
    <w:p w:rsidR="002940F9" w:rsidRDefault="00527D39" w:rsidP="00A272C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01.01.2020</w:t>
      </w:r>
      <w:r w:rsidR="00A272C9">
        <w:rPr>
          <w:sz w:val="28"/>
          <w:szCs w:val="28"/>
        </w:rPr>
        <w:t xml:space="preserve"> года на территории Корниловского сельсовета функционир</w:t>
      </w:r>
      <w:r w:rsidR="00A272C9">
        <w:rPr>
          <w:sz w:val="28"/>
          <w:szCs w:val="28"/>
        </w:rPr>
        <w:t>у</w:t>
      </w:r>
      <w:r w:rsidR="00A272C9">
        <w:rPr>
          <w:sz w:val="28"/>
          <w:szCs w:val="28"/>
        </w:rPr>
        <w:t>ют 1 учреждение</w:t>
      </w:r>
      <w:r w:rsidR="00A272C9" w:rsidRPr="00263248">
        <w:rPr>
          <w:sz w:val="28"/>
          <w:szCs w:val="28"/>
        </w:rPr>
        <w:t xml:space="preserve"> культурно-досугового типа,</w:t>
      </w:r>
      <w:r w:rsidR="002940F9">
        <w:rPr>
          <w:sz w:val="28"/>
          <w:szCs w:val="28"/>
        </w:rPr>
        <w:t xml:space="preserve"> 1 библиотека.</w:t>
      </w:r>
      <w:r w:rsidR="00A272C9">
        <w:rPr>
          <w:sz w:val="28"/>
          <w:szCs w:val="28"/>
        </w:rPr>
        <w:t xml:space="preserve"> </w:t>
      </w:r>
    </w:p>
    <w:p w:rsidR="001E6DA1" w:rsidRDefault="002940F9" w:rsidP="00F25388">
      <w:pPr>
        <w:tabs>
          <w:tab w:val="left" w:pos="30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Корниловский сельский Дом культуры работал </w:t>
      </w:r>
      <w:r w:rsidR="0042126E" w:rsidRPr="00BD5E68">
        <w:rPr>
          <w:sz w:val="28"/>
          <w:szCs w:val="28"/>
        </w:rPr>
        <w:t>в прошедшем году по у</w:t>
      </w:r>
      <w:r w:rsidR="0042126E" w:rsidRPr="00BD5E68">
        <w:rPr>
          <w:sz w:val="28"/>
          <w:szCs w:val="28"/>
        </w:rPr>
        <w:t>т</w:t>
      </w:r>
      <w:r w:rsidR="0042126E" w:rsidRPr="00BD5E68">
        <w:rPr>
          <w:sz w:val="28"/>
          <w:szCs w:val="28"/>
        </w:rPr>
        <w:t>вержденному плану.</w:t>
      </w:r>
    </w:p>
    <w:p w:rsidR="001E6DA1" w:rsidRDefault="00FE3A6E" w:rsidP="00F25388">
      <w:pPr>
        <w:tabs>
          <w:tab w:val="left" w:pos="3045"/>
        </w:tabs>
        <w:ind w:firstLine="709"/>
        <w:jc w:val="both"/>
        <w:rPr>
          <w:sz w:val="28"/>
          <w:szCs w:val="28"/>
        </w:rPr>
      </w:pPr>
      <w:r w:rsidRPr="00FE3A6E">
        <w:rPr>
          <w:sz w:val="28"/>
          <w:szCs w:val="28"/>
        </w:rPr>
        <w:t xml:space="preserve"> </w:t>
      </w:r>
      <w:proofErr w:type="gramStart"/>
      <w:r w:rsidRPr="00F25388">
        <w:rPr>
          <w:sz w:val="28"/>
          <w:szCs w:val="28"/>
        </w:rPr>
        <w:t>В 2020 году Администраци</w:t>
      </w:r>
      <w:r w:rsidR="00F25388" w:rsidRPr="00F25388">
        <w:rPr>
          <w:sz w:val="28"/>
          <w:szCs w:val="28"/>
        </w:rPr>
        <w:t>ей</w:t>
      </w:r>
      <w:r w:rsidRPr="00F25388">
        <w:rPr>
          <w:sz w:val="28"/>
          <w:szCs w:val="28"/>
        </w:rPr>
        <w:t xml:space="preserve"> сельсовета  при предоставлении средств краевого и районного бюджета, а также сбора средств населения и юридич</w:t>
      </w:r>
      <w:r w:rsidRPr="00F25388">
        <w:rPr>
          <w:sz w:val="28"/>
          <w:szCs w:val="28"/>
        </w:rPr>
        <w:t>е</w:t>
      </w:r>
      <w:r w:rsidR="007B3A38">
        <w:rPr>
          <w:sz w:val="28"/>
          <w:szCs w:val="28"/>
        </w:rPr>
        <w:t xml:space="preserve">ских лиц, </w:t>
      </w:r>
      <w:r w:rsidRPr="00F25388">
        <w:rPr>
          <w:sz w:val="28"/>
          <w:szCs w:val="28"/>
        </w:rPr>
        <w:t>на реализацию проектов развития общественной инфраструктуры, основа</w:t>
      </w:r>
      <w:r w:rsidRPr="00F25388">
        <w:rPr>
          <w:sz w:val="28"/>
          <w:szCs w:val="28"/>
        </w:rPr>
        <w:t>н</w:t>
      </w:r>
      <w:r w:rsidRPr="00F25388">
        <w:rPr>
          <w:sz w:val="28"/>
          <w:szCs w:val="28"/>
        </w:rPr>
        <w:t>ных на местных инициа</w:t>
      </w:r>
      <w:r w:rsidR="00F25388" w:rsidRPr="00F25388">
        <w:rPr>
          <w:sz w:val="28"/>
          <w:szCs w:val="28"/>
        </w:rPr>
        <w:t xml:space="preserve">тивах, </w:t>
      </w:r>
      <w:r w:rsidR="00C40918" w:rsidRPr="00F25388">
        <w:rPr>
          <w:sz w:val="28"/>
          <w:szCs w:val="28"/>
        </w:rPr>
        <w:t>был произведё</w:t>
      </w:r>
      <w:r w:rsidRPr="00F25388">
        <w:rPr>
          <w:sz w:val="28"/>
          <w:szCs w:val="28"/>
        </w:rPr>
        <w:t>н</w:t>
      </w:r>
      <w:r w:rsidR="00C40918" w:rsidRPr="00F25388">
        <w:rPr>
          <w:sz w:val="28"/>
          <w:szCs w:val="28"/>
        </w:rPr>
        <w:t xml:space="preserve"> ремонт </w:t>
      </w:r>
      <w:r w:rsidRPr="00F25388">
        <w:rPr>
          <w:sz w:val="28"/>
          <w:szCs w:val="28"/>
        </w:rPr>
        <w:t xml:space="preserve"> </w:t>
      </w:r>
      <w:r w:rsidR="00C40918" w:rsidRPr="00F25388">
        <w:rPr>
          <w:sz w:val="28"/>
          <w:szCs w:val="28"/>
        </w:rPr>
        <w:t>Ме</w:t>
      </w:r>
      <w:r w:rsidR="001E6DA1">
        <w:rPr>
          <w:sz w:val="28"/>
          <w:szCs w:val="28"/>
        </w:rPr>
        <w:t>мориала С</w:t>
      </w:r>
      <w:r w:rsidR="00C40918" w:rsidRPr="00F25388">
        <w:rPr>
          <w:sz w:val="28"/>
          <w:szCs w:val="28"/>
        </w:rPr>
        <w:t>лавы</w:t>
      </w:r>
      <w:r w:rsidR="001E6DA1">
        <w:rPr>
          <w:sz w:val="28"/>
          <w:szCs w:val="28"/>
        </w:rPr>
        <w:t>,</w:t>
      </w:r>
      <w:r w:rsidR="00C40918" w:rsidRPr="00F25388">
        <w:rPr>
          <w:sz w:val="28"/>
          <w:szCs w:val="28"/>
        </w:rPr>
        <w:t xml:space="preserve"> где б</w:t>
      </w:r>
      <w:r w:rsidR="00C40918" w:rsidRPr="00F25388">
        <w:rPr>
          <w:sz w:val="28"/>
          <w:szCs w:val="28"/>
        </w:rPr>
        <w:t>ы</w:t>
      </w:r>
      <w:r w:rsidR="00C40918" w:rsidRPr="00F25388">
        <w:rPr>
          <w:sz w:val="28"/>
          <w:szCs w:val="28"/>
        </w:rPr>
        <w:lastRenderedPageBreak/>
        <w:t>ли установлены две бетонные плиты</w:t>
      </w:r>
      <w:r w:rsidR="001E6DA1">
        <w:rPr>
          <w:sz w:val="28"/>
          <w:szCs w:val="28"/>
        </w:rPr>
        <w:t>,</w:t>
      </w:r>
      <w:r w:rsidR="00C40918" w:rsidRPr="00F25388">
        <w:rPr>
          <w:sz w:val="28"/>
          <w:szCs w:val="28"/>
        </w:rPr>
        <w:t xml:space="preserve">  на которые были закреплены 8 гранитных плит с фамилиями</w:t>
      </w:r>
      <w:r w:rsidR="001E6DA1">
        <w:rPr>
          <w:sz w:val="28"/>
          <w:szCs w:val="28"/>
        </w:rPr>
        <w:t xml:space="preserve"> участников Великой отечественной войны,</w:t>
      </w:r>
      <w:r w:rsidRPr="00F25388">
        <w:rPr>
          <w:sz w:val="28"/>
          <w:szCs w:val="28"/>
        </w:rPr>
        <w:t>,</w:t>
      </w:r>
      <w:r w:rsidR="00F25388" w:rsidRPr="00F25388">
        <w:rPr>
          <w:sz w:val="28"/>
          <w:szCs w:val="28"/>
        </w:rPr>
        <w:t xml:space="preserve"> умерших </w:t>
      </w:r>
      <w:r w:rsidR="001E6DA1">
        <w:rPr>
          <w:sz w:val="28"/>
          <w:szCs w:val="28"/>
        </w:rPr>
        <w:t>в мирное время</w:t>
      </w:r>
      <w:r w:rsidRPr="00F25388">
        <w:rPr>
          <w:sz w:val="28"/>
          <w:szCs w:val="28"/>
        </w:rPr>
        <w:t xml:space="preserve">. </w:t>
      </w:r>
      <w:proofErr w:type="gramEnd"/>
    </w:p>
    <w:p w:rsidR="00C40918" w:rsidRPr="00F25388" w:rsidRDefault="00C40918" w:rsidP="00F25388">
      <w:pPr>
        <w:tabs>
          <w:tab w:val="left" w:pos="3045"/>
        </w:tabs>
        <w:ind w:firstLine="709"/>
        <w:jc w:val="both"/>
        <w:rPr>
          <w:sz w:val="28"/>
          <w:szCs w:val="28"/>
        </w:rPr>
      </w:pPr>
      <w:r w:rsidRPr="00F25388">
        <w:rPr>
          <w:sz w:val="28"/>
          <w:szCs w:val="28"/>
        </w:rPr>
        <w:t>Так же была уложена тротуарная плитка и установлены 2 скамьи в парке</w:t>
      </w:r>
      <w:r w:rsidR="001E6DA1">
        <w:rPr>
          <w:sz w:val="28"/>
          <w:szCs w:val="28"/>
        </w:rPr>
        <w:t xml:space="preserve"> при М</w:t>
      </w:r>
      <w:r w:rsidR="00547099">
        <w:rPr>
          <w:sz w:val="28"/>
          <w:szCs w:val="28"/>
        </w:rPr>
        <w:t>емори</w:t>
      </w:r>
      <w:r w:rsidR="00547099">
        <w:rPr>
          <w:sz w:val="28"/>
          <w:szCs w:val="28"/>
        </w:rPr>
        <w:t>а</w:t>
      </w:r>
      <w:r w:rsidR="00547099">
        <w:rPr>
          <w:sz w:val="28"/>
          <w:szCs w:val="28"/>
        </w:rPr>
        <w:t>ле</w:t>
      </w:r>
      <w:r w:rsidRPr="00F25388">
        <w:rPr>
          <w:sz w:val="28"/>
          <w:szCs w:val="28"/>
        </w:rPr>
        <w:t>.</w:t>
      </w:r>
    </w:p>
    <w:p w:rsidR="00FE3A6E" w:rsidRDefault="00F25388" w:rsidP="00C40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проекта была прове</w:t>
      </w:r>
      <w:r w:rsidR="00E419A6">
        <w:rPr>
          <w:sz w:val="28"/>
          <w:szCs w:val="28"/>
        </w:rPr>
        <w:t>де</w:t>
      </w:r>
      <w:r>
        <w:rPr>
          <w:sz w:val="28"/>
          <w:szCs w:val="28"/>
        </w:rPr>
        <w:t>на большая работа с безвозмезд</w:t>
      </w:r>
      <w:r w:rsidR="007B3A38">
        <w:rPr>
          <w:sz w:val="28"/>
          <w:szCs w:val="28"/>
        </w:rPr>
        <w:t>ным</w:t>
      </w:r>
      <w:r>
        <w:rPr>
          <w:sz w:val="28"/>
          <w:szCs w:val="28"/>
        </w:rPr>
        <w:t xml:space="preserve"> участием населения и </w:t>
      </w:r>
      <w:r w:rsidR="001E6DA1">
        <w:rPr>
          <w:sz w:val="28"/>
          <w:szCs w:val="28"/>
        </w:rPr>
        <w:t>юридическими лицами (</w:t>
      </w:r>
      <w:r>
        <w:rPr>
          <w:sz w:val="28"/>
          <w:szCs w:val="28"/>
        </w:rPr>
        <w:t>ООО «Каменский ЛДК»</w:t>
      </w:r>
      <w:r w:rsidR="001E6DA1">
        <w:rPr>
          <w:sz w:val="28"/>
          <w:szCs w:val="28"/>
        </w:rPr>
        <w:t>)</w:t>
      </w:r>
      <w:r>
        <w:rPr>
          <w:sz w:val="28"/>
          <w:szCs w:val="28"/>
        </w:rPr>
        <w:t>.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заключалась в выравнивании площадки, выкорчевывании кустарников, деревьев, вывозе мусора. В процессе ремонта производилась доставка песка, гравия, зач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стка и уборка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ритории. </w:t>
      </w:r>
    </w:p>
    <w:p w:rsidR="00F25388" w:rsidRDefault="00F25388" w:rsidP="00C40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 хотелось бы отметить таких жителей, как Агило</w:t>
      </w:r>
      <w:r w:rsidR="00E419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И.Г., Шестопалов А.И., </w:t>
      </w:r>
      <w:r w:rsidR="00547099">
        <w:rPr>
          <w:sz w:val="28"/>
          <w:szCs w:val="28"/>
        </w:rPr>
        <w:t>Рыжковский В.А., Ф</w:t>
      </w:r>
      <w:r w:rsidR="00E419A6">
        <w:rPr>
          <w:sz w:val="28"/>
          <w:szCs w:val="28"/>
        </w:rPr>
        <w:t>едосеев А.Н., Фильчаков А.В., Чехонадских Е.И., Ку</w:t>
      </w:r>
      <w:r w:rsidR="00E419A6">
        <w:rPr>
          <w:sz w:val="28"/>
          <w:szCs w:val="28"/>
        </w:rPr>
        <w:t>к</w:t>
      </w:r>
      <w:r w:rsidR="00E419A6">
        <w:rPr>
          <w:sz w:val="28"/>
          <w:szCs w:val="28"/>
        </w:rPr>
        <w:t xml:space="preserve">сов </w:t>
      </w:r>
      <w:r w:rsidR="00384DE4">
        <w:rPr>
          <w:sz w:val="28"/>
          <w:szCs w:val="28"/>
        </w:rPr>
        <w:t xml:space="preserve"> </w:t>
      </w:r>
      <w:r w:rsidR="00E419A6">
        <w:rPr>
          <w:sz w:val="28"/>
          <w:szCs w:val="28"/>
        </w:rPr>
        <w:t xml:space="preserve">Ю.А., </w:t>
      </w:r>
      <w:proofErr w:type="gramStart"/>
      <w:r w:rsidR="00E419A6">
        <w:rPr>
          <w:sz w:val="28"/>
          <w:szCs w:val="28"/>
        </w:rPr>
        <w:t>Моргунов</w:t>
      </w:r>
      <w:proofErr w:type="gramEnd"/>
      <w:r w:rsidR="00E419A6">
        <w:rPr>
          <w:sz w:val="28"/>
          <w:szCs w:val="28"/>
        </w:rPr>
        <w:t xml:space="preserve"> А.В., Ильин Л.В., Куксов И.А., Карпов В.В., </w:t>
      </w:r>
      <w:r w:rsidR="00547099">
        <w:rPr>
          <w:sz w:val="28"/>
          <w:szCs w:val="28"/>
        </w:rPr>
        <w:t>Фильч</w:t>
      </w:r>
      <w:r w:rsidR="00547099">
        <w:rPr>
          <w:sz w:val="28"/>
          <w:szCs w:val="28"/>
        </w:rPr>
        <w:t>а</w:t>
      </w:r>
      <w:r w:rsidR="00547099">
        <w:rPr>
          <w:sz w:val="28"/>
          <w:szCs w:val="28"/>
        </w:rPr>
        <w:t xml:space="preserve">ков А.В. </w:t>
      </w:r>
    </w:p>
    <w:p w:rsidR="002A34A3" w:rsidRPr="00E17585" w:rsidRDefault="00C40918" w:rsidP="00C40918">
      <w:pPr>
        <w:ind w:firstLine="708"/>
        <w:jc w:val="both"/>
        <w:rPr>
          <w:b/>
          <w:sz w:val="28"/>
          <w:szCs w:val="28"/>
        </w:rPr>
      </w:pPr>
      <w:r w:rsidRPr="00C40918">
        <w:rPr>
          <w:b/>
          <w:sz w:val="28"/>
          <w:szCs w:val="28"/>
        </w:rPr>
        <w:t>Зд</w:t>
      </w:r>
      <w:r w:rsidR="002A34A3" w:rsidRPr="00E17585">
        <w:rPr>
          <w:b/>
          <w:sz w:val="28"/>
          <w:szCs w:val="28"/>
        </w:rPr>
        <w:t>равоохранение:</w:t>
      </w:r>
    </w:p>
    <w:p w:rsidR="001E6DA1" w:rsidRDefault="002A34A3" w:rsidP="007257F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D242A1">
        <w:rPr>
          <w:sz w:val="28"/>
          <w:szCs w:val="28"/>
        </w:rPr>
        <w:t>Медицинскую помощь на территории поселения оказывает Корниловская врачебная амбула</w:t>
      </w:r>
      <w:r>
        <w:rPr>
          <w:sz w:val="28"/>
          <w:szCs w:val="28"/>
        </w:rPr>
        <w:t>тория. К</w:t>
      </w:r>
      <w:r w:rsidRPr="00D242A1">
        <w:rPr>
          <w:sz w:val="28"/>
          <w:szCs w:val="28"/>
        </w:rPr>
        <w:t xml:space="preserve">оллектив насчитывает </w:t>
      </w:r>
      <w:r w:rsidR="00C9466C">
        <w:rPr>
          <w:sz w:val="28"/>
          <w:szCs w:val="28"/>
        </w:rPr>
        <w:t>3</w:t>
      </w:r>
      <w:r w:rsidRPr="00D242A1">
        <w:rPr>
          <w:sz w:val="28"/>
          <w:szCs w:val="28"/>
        </w:rPr>
        <w:t xml:space="preserve"> человек</w:t>
      </w:r>
      <w:r w:rsidR="00C9466C">
        <w:rPr>
          <w:sz w:val="28"/>
          <w:szCs w:val="28"/>
        </w:rPr>
        <w:t>а</w:t>
      </w:r>
      <w:r w:rsidRPr="00D242A1">
        <w:rPr>
          <w:sz w:val="28"/>
          <w:szCs w:val="28"/>
        </w:rPr>
        <w:t xml:space="preserve">, из них </w:t>
      </w:r>
      <w:r w:rsidR="00C9466C">
        <w:rPr>
          <w:sz w:val="28"/>
          <w:szCs w:val="28"/>
        </w:rPr>
        <w:t>1</w:t>
      </w:r>
      <w:r w:rsidR="001E6DA1">
        <w:rPr>
          <w:sz w:val="28"/>
          <w:szCs w:val="28"/>
        </w:rPr>
        <w:t xml:space="preserve"> медици</w:t>
      </w:r>
      <w:r w:rsidR="001E6DA1">
        <w:rPr>
          <w:sz w:val="28"/>
          <w:szCs w:val="28"/>
        </w:rPr>
        <w:t>н</w:t>
      </w:r>
      <w:r w:rsidR="001E6DA1">
        <w:rPr>
          <w:sz w:val="28"/>
          <w:szCs w:val="28"/>
        </w:rPr>
        <w:t>ский</w:t>
      </w:r>
      <w:r w:rsidR="001E1ED7">
        <w:rPr>
          <w:sz w:val="28"/>
          <w:szCs w:val="28"/>
        </w:rPr>
        <w:t xml:space="preserve"> </w:t>
      </w:r>
      <w:r w:rsidRPr="00D242A1">
        <w:rPr>
          <w:sz w:val="28"/>
          <w:szCs w:val="28"/>
        </w:rPr>
        <w:t>работник, 1- водитель, 1-санитарка.</w:t>
      </w:r>
      <w:r w:rsidRPr="004B5E88">
        <w:rPr>
          <w:color w:val="FF0000"/>
          <w:sz w:val="28"/>
          <w:szCs w:val="28"/>
        </w:rPr>
        <w:tab/>
      </w:r>
    </w:p>
    <w:p w:rsidR="001E6DA1" w:rsidRDefault="001E6DA1" w:rsidP="001E6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четверг недели</w:t>
      </w:r>
      <w:r w:rsidR="00CB0D89">
        <w:rPr>
          <w:sz w:val="28"/>
          <w:szCs w:val="28"/>
        </w:rPr>
        <w:t xml:space="preserve"> приём больных ведёт выездной терапевт из Гон</w:t>
      </w:r>
      <w:r w:rsidR="00CB0D89">
        <w:rPr>
          <w:sz w:val="28"/>
          <w:szCs w:val="28"/>
        </w:rPr>
        <w:t>о</w:t>
      </w:r>
      <w:r w:rsidR="00CB0D89">
        <w:rPr>
          <w:sz w:val="28"/>
          <w:szCs w:val="28"/>
        </w:rPr>
        <w:t>ховского ФА</w:t>
      </w:r>
      <w:r>
        <w:rPr>
          <w:sz w:val="28"/>
          <w:szCs w:val="28"/>
        </w:rPr>
        <w:t>Па. Каждый понедельник недели больных принимает</w:t>
      </w:r>
      <w:r w:rsidR="00CB0D89">
        <w:rPr>
          <w:sz w:val="28"/>
          <w:szCs w:val="28"/>
        </w:rPr>
        <w:t xml:space="preserve"> выездной фельдше</w:t>
      </w:r>
      <w:r w:rsidR="0097254B">
        <w:rPr>
          <w:sz w:val="28"/>
          <w:szCs w:val="28"/>
        </w:rPr>
        <w:t>р</w:t>
      </w:r>
      <w:r w:rsidR="00CB0D89">
        <w:rPr>
          <w:sz w:val="28"/>
          <w:szCs w:val="28"/>
        </w:rPr>
        <w:t xml:space="preserve">. </w:t>
      </w:r>
    </w:p>
    <w:p w:rsidR="007257F7" w:rsidRDefault="00EC423C" w:rsidP="001E6DA1">
      <w:pPr>
        <w:ind w:firstLine="708"/>
        <w:jc w:val="both"/>
        <w:rPr>
          <w:sz w:val="28"/>
          <w:szCs w:val="28"/>
        </w:rPr>
      </w:pPr>
      <w:r w:rsidRPr="0097254B">
        <w:rPr>
          <w:sz w:val="28"/>
          <w:szCs w:val="28"/>
        </w:rPr>
        <w:t>О</w:t>
      </w:r>
      <w:r>
        <w:rPr>
          <w:sz w:val="28"/>
          <w:szCs w:val="28"/>
        </w:rPr>
        <w:t>стро ощущается кадровая нехватка врача терапевта</w:t>
      </w:r>
      <w:r w:rsidR="007257F7">
        <w:rPr>
          <w:sz w:val="28"/>
          <w:szCs w:val="28"/>
        </w:rPr>
        <w:t>, фельдшера</w:t>
      </w:r>
      <w:r w:rsidR="0097254B">
        <w:rPr>
          <w:sz w:val="28"/>
          <w:szCs w:val="28"/>
        </w:rPr>
        <w:t>, лабора</w:t>
      </w:r>
      <w:r w:rsidR="0097254B">
        <w:rPr>
          <w:sz w:val="28"/>
          <w:szCs w:val="28"/>
        </w:rPr>
        <w:t>н</w:t>
      </w:r>
      <w:r w:rsidR="0097254B">
        <w:rPr>
          <w:sz w:val="28"/>
          <w:szCs w:val="28"/>
        </w:rPr>
        <w:t>та</w:t>
      </w:r>
      <w:r>
        <w:rPr>
          <w:sz w:val="28"/>
          <w:szCs w:val="28"/>
        </w:rPr>
        <w:t xml:space="preserve">. </w:t>
      </w:r>
    </w:p>
    <w:p w:rsidR="000B3AB3" w:rsidRPr="00E17585" w:rsidRDefault="000B3AB3" w:rsidP="000B3A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17585">
        <w:rPr>
          <w:b/>
          <w:sz w:val="28"/>
          <w:szCs w:val="28"/>
        </w:rPr>
        <w:t>Образование:</w:t>
      </w:r>
    </w:p>
    <w:p w:rsidR="000B3AB3" w:rsidRDefault="000B3AB3" w:rsidP="000B3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сельсовета расположены детский сад,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</w:t>
      </w:r>
      <w:r w:rsidR="00EC423C">
        <w:rPr>
          <w:sz w:val="28"/>
          <w:szCs w:val="28"/>
        </w:rPr>
        <w:t>.</w:t>
      </w:r>
    </w:p>
    <w:p w:rsidR="000B3AB3" w:rsidRDefault="000B3AB3" w:rsidP="000B3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Воспитательно-образовательный процесс в учебных заведениях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согласно учебному плану, годовому календарному плану, расписанию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нятий, режиму работы и обеспечивает выполнение стандарта уровня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льного и школьного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по всем направлениям развития ребенка. </w:t>
      </w:r>
    </w:p>
    <w:p w:rsidR="000B3AB3" w:rsidRDefault="000B3AB3" w:rsidP="000B3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Кадрами все учреждения образования укомплектованы. В материально-техническом плане</w:t>
      </w:r>
      <w:r w:rsidR="00774953">
        <w:rPr>
          <w:sz w:val="28"/>
          <w:szCs w:val="28"/>
        </w:rPr>
        <w:t xml:space="preserve"> есть потребность в компьютерах, принтерах, сканерах. В ко</w:t>
      </w:r>
      <w:r w:rsidR="00774953">
        <w:rPr>
          <w:sz w:val="28"/>
          <w:szCs w:val="28"/>
        </w:rPr>
        <w:t>м</w:t>
      </w:r>
      <w:r w:rsidR="00774953">
        <w:rPr>
          <w:sz w:val="28"/>
          <w:szCs w:val="28"/>
        </w:rPr>
        <w:t>нату отдыха для детей требуется телевизор</w:t>
      </w:r>
      <w:r>
        <w:rPr>
          <w:sz w:val="28"/>
          <w:szCs w:val="28"/>
        </w:rPr>
        <w:t>.</w:t>
      </w:r>
      <w:r w:rsidR="00774953">
        <w:rPr>
          <w:sz w:val="28"/>
          <w:szCs w:val="28"/>
        </w:rPr>
        <w:t xml:space="preserve"> </w:t>
      </w:r>
    </w:p>
    <w:p w:rsidR="00CB0D89" w:rsidRDefault="003A0093" w:rsidP="00BF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Корниловская средняя школа</w:t>
      </w:r>
      <w:r w:rsidR="004C0A8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C0A8C">
        <w:rPr>
          <w:sz w:val="28"/>
          <w:szCs w:val="28"/>
        </w:rPr>
        <w:t xml:space="preserve"> </w:t>
      </w:r>
      <w:r>
        <w:rPr>
          <w:sz w:val="28"/>
          <w:szCs w:val="28"/>
        </w:rPr>
        <w:t>крупное учебное заведение среди школ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менского района. </w:t>
      </w:r>
      <w:proofErr w:type="gramStart"/>
      <w:r w:rsidR="00EC423C">
        <w:rPr>
          <w:sz w:val="28"/>
          <w:szCs w:val="28"/>
        </w:rPr>
        <w:t>На конец</w:t>
      </w:r>
      <w:proofErr w:type="gramEnd"/>
      <w:r w:rsidR="00EC423C">
        <w:rPr>
          <w:sz w:val="28"/>
          <w:szCs w:val="28"/>
        </w:rPr>
        <w:t xml:space="preserve"> 20</w:t>
      </w:r>
      <w:r w:rsidR="00774953">
        <w:rPr>
          <w:sz w:val="28"/>
          <w:szCs w:val="28"/>
        </w:rPr>
        <w:t>20</w:t>
      </w:r>
      <w:r w:rsidR="00BF376B">
        <w:rPr>
          <w:sz w:val="28"/>
          <w:szCs w:val="28"/>
        </w:rPr>
        <w:t xml:space="preserve"> года в общеобразовательной школе </w:t>
      </w:r>
      <w:r>
        <w:rPr>
          <w:sz w:val="28"/>
          <w:szCs w:val="28"/>
        </w:rPr>
        <w:t xml:space="preserve">обучается </w:t>
      </w:r>
      <w:r w:rsidR="00CB0D89">
        <w:rPr>
          <w:sz w:val="28"/>
          <w:szCs w:val="28"/>
        </w:rPr>
        <w:t>1</w:t>
      </w:r>
      <w:r w:rsidR="00774953">
        <w:rPr>
          <w:sz w:val="28"/>
          <w:szCs w:val="28"/>
        </w:rPr>
        <w:t xml:space="preserve">71 </w:t>
      </w:r>
      <w:r w:rsidR="00400210">
        <w:rPr>
          <w:sz w:val="28"/>
          <w:szCs w:val="28"/>
        </w:rPr>
        <w:t>учащи</w:t>
      </w:r>
      <w:r w:rsidR="001E6DA1">
        <w:rPr>
          <w:sz w:val="28"/>
          <w:szCs w:val="28"/>
        </w:rPr>
        <w:t>й</w:t>
      </w:r>
      <w:r w:rsidR="00BF376B">
        <w:rPr>
          <w:sz w:val="28"/>
          <w:szCs w:val="28"/>
        </w:rPr>
        <w:t>ся. Образовательная школа является базовой школой. По школ</w:t>
      </w:r>
      <w:r w:rsidR="00BF376B">
        <w:rPr>
          <w:sz w:val="28"/>
          <w:szCs w:val="28"/>
        </w:rPr>
        <w:t>ь</w:t>
      </w:r>
      <w:r w:rsidR="00BF376B">
        <w:rPr>
          <w:sz w:val="28"/>
          <w:szCs w:val="28"/>
        </w:rPr>
        <w:t>ному маршруту из села В</w:t>
      </w:r>
      <w:r w:rsidR="007257F7">
        <w:rPr>
          <w:sz w:val="28"/>
          <w:szCs w:val="28"/>
        </w:rPr>
        <w:t xml:space="preserve">етренно-Телеутского подвозится </w:t>
      </w:r>
      <w:r w:rsidR="00774953">
        <w:rPr>
          <w:sz w:val="28"/>
          <w:szCs w:val="28"/>
        </w:rPr>
        <w:t>26</w:t>
      </w:r>
      <w:r w:rsidR="00BF376B">
        <w:rPr>
          <w:sz w:val="28"/>
          <w:szCs w:val="28"/>
        </w:rPr>
        <w:t xml:space="preserve"> учащихся.</w:t>
      </w:r>
      <w:r w:rsidR="00774953">
        <w:rPr>
          <w:sz w:val="28"/>
          <w:szCs w:val="28"/>
        </w:rPr>
        <w:t xml:space="preserve"> Для школьного автобуса требуется гараж.</w:t>
      </w:r>
    </w:p>
    <w:p w:rsidR="007257F7" w:rsidRDefault="002776FB" w:rsidP="000B3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57BC" w:rsidRPr="00CD57BC">
        <w:rPr>
          <w:sz w:val="28"/>
          <w:szCs w:val="28"/>
        </w:rPr>
        <w:t>Корниловский детский сад</w:t>
      </w:r>
      <w:r w:rsidR="00CD57BC">
        <w:rPr>
          <w:sz w:val="28"/>
          <w:szCs w:val="28"/>
        </w:rPr>
        <w:t xml:space="preserve"> является </w:t>
      </w:r>
      <w:r w:rsidR="00CD57BC" w:rsidRPr="00CD57BC">
        <w:rPr>
          <w:sz w:val="28"/>
          <w:szCs w:val="28"/>
        </w:rPr>
        <w:t>филиал</w:t>
      </w:r>
      <w:r w:rsidR="00CD57BC">
        <w:rPr>
          <w:sz w:val="28"/>
          <w:szCs w:val="28"/>
        </w:rPr>
        <w:t>ом</w:t>
      </w:r>
      <w:r w:rsidR="00CD57BC" w:rsidRPr="00CD57BC">
        <w:rPr>
          <w:sz w:val="28"/>
          <w:szCs w:val="28"/>
        </w:rPr>
        <w:t xml:space="preserve"> муниципального бюдже</w:t>
      </w:r>
      <w:r w:rsidR="00CD57BC" w:rsidRPr="00CD57BC">
        <w:rPr>
          <w:sz w:val="28"/>
          <w:szCs w:val="28"/>
        </w:rPr>
        <w:t>т</w:t>
      </w:r>
      <w:r w:rsidR="00CD57BC" w:rsidRPr="00CD57BC">
        <w:rPr>
          <w:sz w:val="28"/>
          <w:szCs w:val="28"/>
        </w:rPr>
        <w:t>ного дошкольного образовательного учреждения «Детский сад № 189 «Солныш</w:t>
      </w:r>
      <w:r w:rsidR="00CD57BC">
        <w:rPr>
          <w:sz w:val="28"/>
          <w:szCs w:val="28"/>
        </w:rPr>
        <w:t xml:space="preserve">ко». </w:t>
      </w:r>
      <w:r w:rsidR="00757A5E">
        <w:rPr>
          <w:sz w:val="28"/>
          <w:szCs w:val="28"/>
        </w:rPr>
        <w:t>Д</w:t>
      </w:r>
      <w:r w:rsidR="000B3AB3" w:rsidRPr="00367768">
        <w:rPr>
          <w:sz w:val="28"/>
          <w:szCs w:val="28"/>
        </w:rPr>
        <w:t xml:space="preserve">ошкольное образовательное учреждение </w:t>
      </w:r>
      <w:r w:rsidR="000B3AB3">
        <w:rPr>
          <w:sz w:val="28"/>
          <w:szCs w:val="28"/>
        </w:rPr>
        <w:t xml:space="preserve">посещают </w:t>
      </w:r>
      <w:r w:rsidR="00757A5E">
        <w:rPr>
          <w:sz w:val="28"/>
          <w:szCs w:val="28"/>
        </w:rPr>
        <w:t>2</w:t>
      </w:r>
      <w:r w:rsidR="00774953">
        <w:rPr>
          <w:sz w:val="28"/>
          <w:szCs w:val="28"/>
        </w:rPr>
        <w:t>6</w:t>
      </w:r>
      <w:r w:rsidR="000B3AB3">
        <w:rPr>
          <w:sz w:val="28"/>
          <w:szCs w:val="28"/>
        </w:rPr>
        <w:t xml:space="preserve"> </w:t>
      </w:r>
      <w:r w:rsidR="00CB0D89">
        <w:rPr>
          <w:sz w:val="28"/>
          <w:szCs w:val="28"/>
        </w:rPr>
        <w:t>детей</w:t>
      </w:r>
      <w:r w:rsidR="000B3AB3">
        <w:rPr>
          <w:sz w:val="28"/>
          <w:szCs w:val="28"/>
        </w:rPr>
        <w:t>.</w:t>
      </w:r>
      <w:r w:rsidR="00CD57BC">
        <w:rPr>
          <w:sz w:val="28"/>
          <w:szCs w:val="28"/>
        </w:rPr>
        <w:t xml:space="preserve"> Всего в штате де</w:t>
      </w:r>
      <w:r w:rsidR="00CD57BC">
        <w:rPr>
          <w:sz w:val="28"/>
          <w:szCs w:val="28"/>
        </w:rPr>
        <w:t>т</w:t>
      </w:r>
      <w:r w:rsidR="00CD57BC">
        <w:rPr>
          <w:sz w:val="28"/>
          <w:szCs w:val="28"/>
        </w:rPr>
        <w:t>ского сада состоит 1</w:t>
      </w:r>
      <w:r w:rsidR="00CB0D89">
        <w:rPr>
          <w:sz w:val="28"/>
          <w:szCs w:val="28"/>
        </w:rPr>
        <w:t>4</w:t>
      </w:r>
      <w:r w:rsidR="00CD57BC">
        <w:rPr>
          <w:sz w:val="28"/>
          <w:szCs w:val="28"/>
        </w:rPr>
        <w:t xml:space="preserve"> сотрудников, из них </w:t>
      </w:r>
      <w:r w:rsidR="00774953">
        <w:rPr>
          <w:sz w:val="28"/>
          <w:szCs w:val="28"/>
        </w:rPr>
        <w:t>5</w:t>
      </w:r>
      <w:r w:rsidR="00CD57BC">
        <w:rPr>
          <w:sz w:val="28"/>
          <w:szCs w:val="28"/>
        </w:rPr>
        <w:t xml:space="preserve"> педагог</w:t>
      </w:r>
      <w:r w:rsidR="001E6DA1">
        <w:rPr>
          <w:sz w:val="28"/>
          <w:szCs w:val="28"/>
        </w:rPr>
        <w:t>ов</w:t>
      </w:r>
      <w:r w:rsidR="00CD57BC">
        <w:rPr>
          <w:sz w:val="28"/>
          <w:szCs w:val="28"/>
        </w:rPr>
        <w:t>.</w:t>
      </w:r>
    </w:p>
    <w:p w:rsidR="00C001C9" w:rsidRDefault="00C001C9" w:rsidP="00C00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нормального функционирования детского сада</w:t>
      </w:r>
      <w:r w:rsidR="001E6D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4953">
        <w:rPr>
          <w:sz w:val="28"/>
          <w:szCs w:val="28"/>
        </w:rPr>
        <w:t xml:space="preserve">по </w:t>
      </w:r>
      <w:proofErr w:type="gramStart"/>
      <w:r w:rsidR="001E6DA1">
        <w:rPr>
          <w:sz w:val="28"/>
          <w:szCs w:val="28"/>
        </w:rPr>
        <w:t>-</w:t>
      </w:r>
      <w:r w:rsidR="00774953">
        <w:rPr>
          <w:sz w:val="28"/>
          <w:szCs w:val="28"/>
        </w:rPr>
        <w:t>п</w:t>
      </w:r>
      <w:proofErr w:type="gramEnd"/>
      <w:r w:rsidR="00774953">
        <w:rPr>
          <w:sz w:val="28"/>
          <w:szCs w:val="28"/>
        </w:rPr>
        <w:t>режнему</w:t>
      </w:r>
      <w:r w:rsidR="001E6DA1">
        <w:rPr>
          <w:sz w:val="28"/>
          <w:szCs w:val="28"/>
        </w:rPr>
        <w:t>,</w:t>
      </w:r>
      <w:r w:rsidR="00774953"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провести благоустройство игровой площадки, вставить 38 пластиковых окон.</w:t>
      </w:r>
      <w:r w:rsidR="009E4E33">
        <w:rPr>
          <w:sz w:val="28"/>
          <w:szCs w:val="28"/>
        </w:rPr>
        <w:t xml:space="preserve"> </w:t>
      </w:r>
    </w:p>
    <w:p w:rsidR="00A272C9" w:rsidRDefault="00A272C9" w:rsidP="000B3AB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272C9">
        <w:rPr>
          <w:b/>
          <w:sz w:val="28"/>
          <w:szCs w:val="28"/>
          <w:u w:val="single"/>
        </w:rPr>
        <w:t>Физкультура и спорт:</w:t>
      </w:r>
    </w:p>
    <w:p w:rsidR="001E6DA1" w:rsidRDefault="00B14FED" w:rsidP="00F35C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35C85">
        <w:rPr>
          <w:sz w:val="28"/>
          <w:szCs w:val="28"/>
        </w:rPr>
        <w:t>На территории поселения имеется 1 спортивный зал, 1 пришкольная спо</w:t>
      </w:r>
      <w:r w:rsidRPr="00F35C85">
        <w:rPr>
          <w:sz w:val="28"/>
          <w:szCs w:val="28"/>
        </w:rPr>
        <w:t>р</w:t>
      </w:r>
      <w:r w:rsidRPr="00F35C85">
        <w:rPr>
          <w:sz w:val="28"/>
          <w:szCs w:val="28"/>
        </w:rPr>
        <w:t xml:space="preserve">тивная площадка. </w:t>
      </w:r>
    </w:p>
    <w:p w:rsidR="00CD57BC" w:rsidRDefault="006449C2" w:rsidP="001E6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57BC">
        <w:rPr>
          <w:sz w:val="28"/>
          <w:szCs w:val="28"/>
        </w:rPr>
        <w:t xml:space="preserve">ри ремонте школы </w:t>
      </w:r>
      <w:r w:rsidR="001E6DA1">
        <w:rPr>
          <w:sz w:val="28"/>
          <w:szCs w:val="28"/>
        </w:rPr>
        <w:t xml:space="preserve">по программе Губернатора Алтайского края «80х80» </w:t>
      </w:r>
      <w:r w:rsidR="00CB0D89">
        <w:rPr>
          <w:sz w:val="28"/>
          <w:szCs w:val="28"/>
        </w:rPr>
        <w:t>было</w:t>
      </w:r>
      <w:r w:rsidR="00CD57BC">
        <w:rPr>
          <w:sz w:val="28"/>
          <w:szCs w:val="28"/>
        </w:rPr>
        <w:t xml:space="preserve"> </w:t>
      </w:r>
      <w:r w:rsidR="001E6DA1">
        <w:rPr>
          <w:sz w:val="28"/>
          <w:szCs w:val="28"/>
        </w:rPr>
        <w:t xml:space="preserve">запланировано </w:t>
      </w:r>
      <w:r w:rsidR="00CD57BC">
        <w:rPr>
          <w:sz w:val="28"/>
          <w:szCs w:val="28"/>
        </w:rPr>
        <w:t xml:space="preserve"> </w:t>
      </w:r>
      <w:r w:rsidR="00CB0D89">
        <w:rPr>
          <w:sz w:val="28"/>
          <w:szCs w:val="28"/>
        </w:rPr>
        <w:t xml:space="preserve">строительство новой </w:t>
      </w:r>
      <w:r w:rsidR="00CD57BC">
        <w:rPr>
          <w:sz w:val="28"/>
          <w:szCs w:val="28"/>
        </w:rPr>
        <w:t xml:space="preserve"> </w:t>
      </w:r>
      <w:r w:rsidR="001E6DA1">
        <w:rPr>
          <w:sz w:val="28"/>
          <w:szCs w:val="28"/>
        </w:rPr>
        <w:t xml:space="preserve">спортивной </w:t>
      </w:r>
      <w:r w:rsidR="00CD57BC">
        <w:rPr>
          <w:sz w:val="28"/>
          <w:szCs w:val="28"/>
        </w:rPr>
        <w:t>площадки</w:t>
      </w:r>
      <w:r w:rsidR="00CB0D89">
        <w:rPr>
          <w:sz w:val="28"/>
          <w:szCs w:val="28"/>
        </w:rPr>
        <w:t>, но до сих пор это остаётся в планах</w:t>
      </w:r>
      <w:r w:rsidR="00757A5E" w:rsidRPr="00F35C85">
        <w:rPr>
          <w:sz w:val="28"/>
          <w:szCs w:val="28"/>
        </w:rPr>
        <w:t>.</w:t>
      </w:r>
      <w:r w:rsidR="00B14FED" w:rsidRPr="00F35C85">
        <w:rPr>
          <w:sz w:val="28"/>
          <w:szCs w:val="28"/>
        </w:rPr>
        <w:t xml:space="preserve"> </w:t>
      </w:r>
    </w:p>
    <w:p w:rsidR="00B14FED" w:rsidRDefault="00757A5E" w:rsidP="00CD57BC">
      <w:pPr>
        <w:ind w:firstLine="708"/>
        <w:jc w:val="both"/>
        <w:rPr>
          <w:sz w:val="28"/>
          <w:szCs w:val="28"/>
        </w:rPr>
      </w:pPr>
      <w:r w:rsidRPr="00F35C85">
        <w:rPr>
          <w:sz w:val="28"/>
          <w:szCs w:val="28"/>
        </w:rPr>
        <w:t>П</w:t>
      </w:r>
      <w:r w:rsidR="00B14FED" w:rsidRPr="00F35C85">
        <w:rPr>
          <w:sz w:val="28"/>
          <w:szCs w:val="28"/>
        </w:rPr>
        <w:t>ри школе организована работа спортивных кружков и секций, которые п</w:t>
      </w:r>
      <w:r w:rsidR="00B14FED" w:rsidRPr="00F35C85">
        <w:rPr>
          <w:sz w:val="28"/>
          <w:szCs w:val="28"/>
        </w:rPr>
        <w:t>о</w:t>
      </w:r>
      <w:r w:rsidR="00B14FED" w:rsidRPr="00F35C85">
        <w:rPr>
          <w:sz w:val="28"/>
          <w:szCs w:val="28"/>
        </w:rPr>
        <w:t xml:space="preserve">сещают учащиеся. </w:t>
      </w:r>
    </w:p>
    <w:p w:rsidR="006449C2" w:rsidRPr="00F35C85" w:rsidRDefault="006449C2" w:rsidP="00CD5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проводилась работа спорт</w:t>
      </w:r>
      <w:r w:rsidR="001E6DA1">
        <w:rPr>
          <w:sz w:val="28"/>
          <w:szCs w:val="28"/>
        </w:rPr>
        <w:t>ивного</w:t>
      </w:r>
      <w:r w:rsidR="00400210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инструктора с рабочей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дежью. Посещало </w:t>
      </w:r>
      <w:r w:rsidR="001E6DA1">
        <w:rPr>
          <w:sz w:val="28"/>
          <w:szCs w:val="28"/>
        </w:rPr>
        <w:t xml:space="preserve">секции </w:t>
      </w:r>
      <w:r>
        <w:rPr>
          <w:sz w:val="28"/>
          <w:szCs w:val="28"/>
        </w:rPr>
        <w:t xml:space="preserve">от 8 до 16 человек. </w:t>
      </w:r>
    </w:p>
    <w:p w:rsidR="000B3AB3" w:rsidRPr="000B3AB3" w:rsidRDefault="000B3AB3" w:rsidP="0042126E">
      <w:pPr>
        <w:ind w:firstLine="708"/>
        <w:jc w:val="both"/>
        <w:rPr>
          <w:b/>
          <w:sz w:val="28"/>
          <w:szCs w:val="28"/>
          <w:u w:val="single"/>
        </w:rPr>
      </w:pPr>
      <w:r w:rsidRPr="000B3AB3">
        <w:rPr>
          <w:b/>
          <w:sz w:val="28"/>
          <w:szCs w:val="28"/>
          <w:u w:val="single"/>
        </w:rPr>
        <w:t>Услуги:</w:t>
      </w:r>
    </w:p>
    <w:p w:rsidR="004B5CC0" w:rsidRDefault="001E6DA1" w:rsidP="004B5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Услуги в селе оказываю</w:t>
      </w:r>
      <w:r w:rsidR="00903288">
        <w:rPr>
          <w:sz w:val="28"/>
          <w:szCs w:val="28"/>
        </w:rPr>
        <w:t xml:space="preserve">т </w:t>
      </w:r>
      <w:r w:rsidRPr="001E6DA1">
        <w:rPr>
          <w:sz w:val="28"/>
          <w:szCs w:val="28"/>
        </w:rPr>
        <w:t>Корниловское отделение почтовой связи АО «Почта России»</w:t>
      </w:r>
      <w:r w:rsidR="00903288" w:rsidRPr="001E6DA1">
        <w:rPr>
          <w:sz w:val="28"/>
          <w:szCs w:val="28"/>
        </w:rPr>
        <w:t>,</w:t>
      </w:r>
      <w:r w:rsidR="00903288">
        <w:rPr>
          <w:sz w:val="28"/>
          <w:szCs w:val="28"/>
        </w:rPr>
        <w:t xml:space="preserve"> </w:t>
      </w:r>
      <w:r w:rsidR="00757A5E" w:rsidRPr="00757A5E">
        <w:rPr>
          <w:sz w:val="28"/>
          <w:szCs w:val="28"/>
        </w:rPr>
        <w:t>Павловское отделение Алтайского отделения № 8644 ПАО «Сбербанк России»</w:t>
      </w:r>
      <w:r w:rsidR="00757A5E">
        <w:rPr>
          <w:sz w:val="28"/>
          <w:szCs w:val="28"/>
        </w:rPr>
        <w:t>,</w:t>
      </w:r>
      <w:r w:rsidR="00903288">
        <w:rPr>
          <w:sz w:val="28"/>
          <w:szCs w:val="28"/>
        </w:rPr>
        <w:t xml:space="preserve"> филиал </w:t>
      </w:r>
      <w:r w:rsidR="00757A5E">
        <w:rPr>
          <w:sz w:val="28"/>
          <w:szCs w:val="28"/>
        </w:rPr>
        <w:t>ПАО</w:t>
      </w:r>
      <w:r w:rsidR="00903288">
        <w:rPr>
          <w:sz w:val="28"/>
          <w:szCs w:val="28"/>
        </w:rPr>
        <w:t xml:space="preserve"> «Ростелеком», </w:t>
      </w:r>
      <w:r w:rsidR="00897670">
        <w:rPr>
          <w:sz w:val="28"/>
          <w:szCs w:val="28"/>
        </w:rPr>
        <w:t xml:space="preserve">Корниловская сельская </w:t>
      </w:r>
      <w:r w:rsidR="00CC4DC6" w:rsidRPr="00CC4DC6">
        <w:rPr>
          <w:sz w:val="28"/>
          <w:szCs w:val="28"/>
        </w:rPr>
        <w:t>библи</w:t>
      </w:r>
      <w:r w:rsidR="00CC4DC6" w:rsidRPr="00CC4DC6">
        <w:rPr>
          <w:sz w:val="28"/>
          <w:szCs w:val="28"/>
        </w:rPr>
        <w:t>о</w:t>
      </w:r>
      <w:r w:rsidR="00CC4DC6" w:rsidRPr="00CC4DC6">
        <w:rPr>
          <w:sz w:val="28"/>
          <w:szCs w:val="28"/>
        </w:rPr>
        <w:t>тека</w:t>
      </w:r>
      <w:r w:rsidR="00903288">
        <w:rPr>
          <w:sz w:val="28"/>
          <w:szCs w:val="28"/>
        </w:rPr>
        <w:t>.</w:t>
      </w:r>
      <w:r w:rsidR="00156F0A" w:rsidRPr="00156F0A">
        <w:rPr>
          <w:sz w:val="28"/>
          <w:szCs w:val="28"/>
        </w:rPr>
        <w:t xml:space="preserve"> </w:t>
      </w:r>
    </w:p>
    <w:p w:rsidR="004B5CC0" w:rsidRDefault="004B5CC0" w:rsidP="004B5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установлены башни сотовой связи «Мегафон», МТС, БиЛайн, имеется банкомат. По селу был протянут оптоволоконный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 для пользования высокоскоростным интерн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том.</w:t>
      </w:r>
    </w:p>
    <w:p w:rsidR="004B5CC0" w:rsidRDefault="001E6DA1" w:rsidP="00757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в 2020 году МУП «Галатея» закрыла аптеку. На то были </w:t>
      </w:r>
      <w:r w:rsidR="004B5CC0">
        <w:rPr>
          <w:sz w:val="28"/>
          <w:szCs w:val="28"/>
        </w:rPr>
        <w:t>пр</w:t>
      </w:r>
      <w:r w:rsidR="004B5CC0">
        <w:rPr>
          <w:sz w:val="28"/>
          <w:szCs w:val="28"/>
        </w:rPr>
        <w:t>и</w:t>
      </w:r>
      <w:r w:rsidR="004B5CC0">
        <w:rPr>
          <w:sz w:val="28"/>
          <w:szCs w:val="28"/>
        </w:rPr>
        <w:t>чины: провизор ушел на заслуженный отдых, подходящих на эту должность ка</w:t>
      </w:r>
      <w:r w:rsidR="004B5CC0">
        <w:rPr>
          <w:sz w:val="28"/>
          <w:szCs w:val="28"/>
        </w:rPr>
        <w:t>д</w:t>
      </w:r>
      <w:r w:rsidR="004B5CC0">
        <w:rPr>
          <w:sz w:val="28"/>
          <w:szCs w:val="28"/>
        </w:rPr>
        <w:t>ров в селе не нашлось.</w:t>
      </w:r>
    </w:p>
    <w:p w:rsidR="004B5CC0" w:rsidRDefault="004B5CC0" w:rsidP="00757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село не осталось без аптеки. На базе Корниловской врачебной 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булатории выделено помещение. </w:t>
      </w:r>
      <w:r w:rsidR="004C0A8C">
        <w:rPr>
          <w:sz w:val="28"/>
          <w:szCs w:val="28"/>
        </w:rPr>
        <w:t xml:space="preserve"> </w:t>
      </w:r>
      <w:r w:rsidR="006449C2">
        <w:rPr>
          <w:sz w:val="28"/>
          <w:szCs w:val="28"/>
        </w:rPr>
        <w:t>Продажей медикаментов занимается ме</w:t>
      </w:r>
      <w:r w:rsidR="006449C2">
        <w:rPr>
          <w:sz w:val="28"/>
          <w:szCs w:val="28"/>
        </w:rPr>
        <w:t>д</w:t>
      </w:r>
      <w:r w:rsidR="006449C2">
        <w:rPr>
          <w:sz w:val="28"/>
          <w:szCs w:val="28"/>
        </w:rPr>
        <w:t>сестра Ко</w:t>
      </w:r>
      <w:r w:rsidR="006449C2">
        <w:rPr>
          <w:sz w:val="28"/>
          <w:szCs w:val="28"/>
        </w:rPr>
        <w:t>р</w:t>
      </w:r>
      <w:r w:rsidR="006449C2">
        <w:rPr>
          <w:sz w:val="28"/>
          <w:szCs w:val="28"/>
        </w:rPr>
        <w:t>ниловской</w:t>
      </w:r>
      <w:r>
        <w:rPr>
          <w:sz w:val="28"/>
          <w:szCs w:val="28"/>
        </w:rPr>
        <w:t xml:space="preserve"> врачебной амбулатории</w:t>
      </w:r>
      <w:r w:rsidR="006449C2">
        <w:rPr>
          <w:sz w:val="28"/>
          <w:szCs w:val="28"/>
        </w:rPr>
        <w:t>.</w:t>
      </w:r>
    </w:p>
    <w:p w:rsidR="008A65BA" w:rsidRDefault="004B5CC0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A65BA" w:rsidRPr="00974C13">
        <w:rPr>
          <w:b/>
          <w:bCs/>
          <w:color w:val="000000"/>
          <w:spacing w:val="-3"/>
          <w:sz w:val="28"/>
          <w:szCs w:val="28"/>
        </w:rPr>
        <w:t>алый бизнес. Потребительский рынок</w:t>
      </w:r>
      <w:r w:rsidR="008A65BA">
        <w:rPr>
          <w:sz w:val="28"/>
          <w:szCs w:val="28"/>
        </w:rPr>
        <w:t>:</w:t>
      </w:r>
    </w:p>
    <w:p w:rsidR="000B3AB3" w:rsidRDefault="008A65BA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малого бизнеса в Корнил</w:t>
      </w:r>
      <w:r w:rsidR="001033A8">
        <w:rPr>
          <w:sz w:val="28"/>
          <w:szCs w:val="28"/>
        </w:rPr>
        <w:t>овском сельсовете представлена 8</w:t>
      </w:r>
      <w:r>
        <w:rPr>
          <w:sz w:val="28"/>
          <w:szCs w:val="28"/>
        </w:rPr>
        <w:t xml:space="preserve">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ектами малого предпринимательства.</w:t>
      </w:r>
      <w:r w:rsidR="00903288">
        <w:rPr>
          <w:sz w:val="28"/>
          <w:szCs w:val="28"/>
        </w:rPr>
        <w:t xml:space="preserve"> </w:t>
      </w:r>
    </w:p>
    <w:p w:rsidR="00201165" w:rsidRDefault="008A65BA" w:rsidP="0042126E">
      <w:pPr>
        <w:ind w:firstLine="708"/>
        <w:jc w:val="both"/>
        <w:rPr>
          <w:sz w:val="28"/>
          <w:szCs w:val="28"/>
        </w:rPr>
      </w:pPr>
      <w:r w:rsidRPr="00140FC9">
        <w:rPr>
          <w:sz w:val="28"/>
          <w:szCs w:val="28"/>
        </w:rPr>
        <w:t>Товарная насыщенность потребительского рынка носит устойчивый хара</w:t>
      </w:r>
      <w:r w:rsidRPr="00140FC9">
        <w:rPr>
          <w:sz w:val="28"/>
          <w:szCs w:val="28"/>
        </w:rPr>
        <w:t>к</w:t>
      </w:r>
      <w:r w:rsidRPr="00140FC9">
        <w:rPr>
          <w:sz w:val="28"/>
          <w:szCs w:val="28"/>
        </w:rPr>
        <w:t>тер и в полной мере соответствует платеж</w:t>
      </w:r>
      <w:r w:rsidRPr="00140FC9">
        <w:rPr>
          <w:sz w:val="28"/>
          <w:szCs w:val="28"/>
        </w:rPr>
        <w:t>е</w:t>
      </w:r>
      <w:r w:rsidRPr="00140FC9">
        <w:rPr>
          <w:sz w:val="28"/>
          <w:szCs w:val="28"/>
        </w:rPr>
        <w:t>способному спросу населения.</w:t>
      </w:r>
    </w:p>
    <w:p w:rsidR="00761C36" w:rsidRPr="00761C36" w:rsidRDefault="00761C36" w:rsidP="0042126E">
      <w:pPr>
        <w:ind w:firstLine="708"/>
        <w:jc w:val="both"/>
        <w:rPr>
          <w:b/>
          <w:sz w:val="28"/>
          <w:szCs w:val="28"/>
        </w:rPr>
      </w:pPr>
      <w:r w:rsidRPr="00761C36">
        <w:rPr>
          <w:b/>
          <w:sz w:val="28"/>
          <w:szCs w:val="28"/>
        </w:rPr>
        <w:t>Благоустройство</w:t>
      </w:r>
    </w:p>
    <w:p w:rsidR="00164DD3" w:rsidRDefault="008A65BA" w:rsidP="00164DD3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>
        <w:rPr>
          <w:spacing w:val="1"/>
          <w:sz w:val="28"/>
          <w:szCs w:val="28"/>
        </w:rPr>
        <w:t>В</w:t>
      </w:r>
      <w:r w:rsidRPr="00A82EF0">
        <w:rPr>
          <w:spacing w:val="1"/>
          <w:sz w:val="28"/>
          <w:szCs w:val="28"/>
        </w:rPr>
        <w:t>опросы содержания территории населённ</w:t>
      </w:r>
      <w:r>
        <w:rPr>
          <w:spacing w:val="1"/>
          <w:sz w:val="28"/>
          <w:szCs w:val="28"/>
        </w:rPr>
        <w:t>ого</w:t>
      </w:r>
      <w:r w:rsidRPr="00A82EF0">
        <w:rPr>
          <w:spacing w:val="1"/>
          <w:sz w:val="28"/>
          <w:szCs w:val="28"/>
        </w:rPr>
        <w:t xml:space="preserve"> пун</w:t>
      </w:r>
      <w:r>
        <w:rPr>
          <w:spacing w:val="1"/>
          <w:sz w:val="28"/>
          <w:szCs w:val="28"/>
        </w:rPr>
        <w:t xml:space="preserve">кта </w:t>
      </w:r>
      <w:r w:rsidR="007648CC">
        <w:rPr>
          <w:spacing w:val="1"/>
          <w:sz w:val="28"/>
          <w:szCs w:val="28"/>
        </w:rPr>
        <w:t>в части организ</w:t>
      </w:r>
      <w:r w:rsidR="007648CC">
        <w:rPr>
          <w:spacing w:val="1"/>
          <w:sz w:val="28"/>
          <w:szCs w:val="28"/>
        </w:rPr>
        <w:t>а</w:t>
      </w:r>
      <w:r w:rsidR="007648CC">
        <w:rPr>
          <w:spacing w:val="1"/>
          <w:sz w:val="28"/>
          <w:szCs w:val="28"/>
        </w:rPr>
        <w:t>ции</w:t>
      </w:r>
      <w:r w:rsidR="007648CC" w:rsidRPr="00A82EF0">
        <w:rPr>
          <w:spacing w:val="1"/>
          <w:sz w:val="28"/>
          <w:szCs w:val="28"/>
        </w:rPr>
        <w:t xml:space="preserve"> благоустройств</w:t>
      </w:r>
      <w:r w:rsidR="007648CC">
        <w:rPr>
          <w:spacing w:val="1"/>
          <w:sz w:val="28"/>
          <w:szCs w:val="28"/>
        </w:rPr>
        <w:t xml:space="preserve">а территории </w:t>
      </w:r>
      <w:r>
        <w:rPr>
          <w:spacing w:val="1"/>
          <w:sz w:val="28"/>
          <w:szCs w:val="28"/>
        </w:rPr>
        <w:t>возложены на Администрацию сельсовета</w:t>
      </w:r>
      <w:r w:rsidR="00397A35">
        <w:rPr>
          <w:spacing w:val="1"/>
          <w:sz w:val="28"/>
          <w:szCs w:val="28"/>
        </w:rPr>
        <w:t>. Это м</w:t>
      </w:r>
      <w:r w:rsidR="00397A35">
        <w:rPr>
          <w:spacing w:val="1"/>
          <w:sz w:val="28"/>
          <w:szCs w:val="28"/>
        </w:rPr>
        <w:t>е</w:t>
      </w:r>
      <w:r w:rsidR="00397A35">
        <w:rPr>
          <w:spacing w:val="1"/>
          <w:sz w:val="28"/>
          <w:szCs w:val="28"/>
        </w:rPr>
        <w:t xml:space="preserve">роприятия по </w:t>
      </w:r>
      <w:r w:rsidRPr="00A82EF0">
        <w:rPr>
          <w:spacing w:val="1"/>
          <w:sz w:val="28"/>
          <w:szCs w:val="28"/>
        </w:rPr>
        <w:t>озеленени</w:t>
      </w:r>
      <w:r w:rsidR="00397A35">
        <w:rPr>
          <w:spacing w:val="1"/>
          <w:sz w:val="28"/>
          <w:szCs w:val="28"/>
        </w:rPr>
        <w:t>ю, устройству покрытий,</w:t>
      </w:r>
      <w:r w:rsidRPr="00A82EF0">
        <w:rPr>
          <w:spacing w:val="1"/>
          <w:sz w:val="28"/>
          <w:szCs w:val="28"/>
        </w:rPr>
        <w:t xml:space="preserve"> на</w:t>
      </w:r>
      <w:r w:rsidR="00397A35">
        <w:rPr>
          <w:spacing w:val="1"/>
          <w:sz w:val="28"/>
          <w:szCs w:val="28"/>
        </w:rPr>
        <w:t>ружному</w:t>
      </w:r>
      <w:r w:rsidRPr="00A82EF0">
        <w:rPr>
          <w:spacing w:val="1"/>
          <w:sz w:val="28"/>
          <w:szCs w:val="28"/>
        </w:rPr>
        <w:t xml:space="preserve"> освещени</w:t>
      </w:r>
      <w:r w:rsidR="00397A35">
        <w:rPr>
          <w:spacing w:val="1"/>
          <w:sz w:val="28"/>
          <w:szCs w:val="28"/>
        </w:rPr>
        <w:t>ю</w:t>
      </w:r>
      <w:r w:rsidRPr="00A82EF0">
        <w:rPr>
          <w:spacing w:val="1"/>
          <w:sz w:val="28"/>
          <w:szCs w:val="28"/>
        </w:rPr>
        <w:t xml:space="preserve"> терр</w:t>
      </w:r>
      <w:r w:rsidRPr="00A82EF0">
        <w:rPr>
          <w:spacing w:val="1"/>
          <w:sz w:val="28"/>
          <w:szCs w:val="28"/>
        </w:rPr>
        <w:t>и</w:t>
      </w:r>
      <w:r w:rsidRPr="00A82EF0">
        <w:rPr>
          <w:spacing w:val="1"/>
          <w:sz w:val="28"/>
          <w:szCs w:val="28"/>
        </w:rPr>
        <w:t xml:space="preserve">тории </w:t>
      </w:r>
      <w:r>
        <w:rPr>
          <w:spacing w:val="-3"/>
          <w:sz w:val="28"/>
          <w:szCs w:val="28"/>
        </w:rPr>
        <w:t>населенного пункта</w:t>
      </w:r>
      <w:r w:rsidR="001033A8">
        <w:rPr>
          <w:spacing w:val="-3"/>
          <w:sz w:val="28"/>
          <w:szCs w:val="28"/>
        </w:rPr>
        <w:t xml:space="preserve">, на </w:t>
      </w:r>
      <w:r w:rsidR="00164DD3">
        <w:rPr>
          <w:spacing w:val="-3"/>
          <w:sz w:val="28"/>
          <w:szCs w:val="28"/>
        </w:rPr>
        <w:t xml:space="preserve">которые было потрачено 35500 </w:t>
      </w:r>
      <w:r w:rsidR="001033A8">
        <w:rPr>
          <w:spacing w:val="-3"/>
          <w:sz w:val="28"/>
          <w:szCs w:val="28"/>
        </w:rPr>
        <w:t>руб</w:t>
      </w:r>
      <w:r w:rsidR="00164DD3">
        <w:rPr>
          <w:spacing w:val="-3"/>
          <w:sz w:val="28"/>
          <w:szCs w:val="28"/>
        </w:rPr>
        <w:t>. В основном</w:t>
      </w:r>
      <w:r w:rsidR="004B5CC0">
        <w:rPr>
          <w:spacing w:val="-3"/>
          <w:sz w:val="28"/>
          <w:szCs w:val="28"/>
        </w:rPr>
        <w:t>,</w:t>
      </w:r>
      <w:r w:rsidR="00164DD3">
        <w:rPr>
          <w:spacing w:val="-3"/>
          <w:sz w:val="28"/>
          <w:szCs w:val="28"/>
        </w:rPr>
        <w:t xml:space="preserve"> это вывоз мусора, освещение</w:t>
      </w:r>
      <w:r w:rsidR="00A64FE9">
        <w:rPr>
          <w:spacing w:val="-3"/>
          <w:sz w:val="28"/>
          <w:szCs w:val="28"/>
        </w:rPr>
        <w:t>, обкос растительности.</w:t>
      </w:r>
    </w:p>
    <w:p w:rsidR="00397A35" w:rsidRPr="004C0A8C" w:rsidRDefault="009E1F3A" w:rsidP="009E1F3A">
      <w:pPr>
        <w:ind w:firstLine="708"/>
        <w:jc w:val="both"/>
        <w:rPr>
          <w:sz w:val="28"/>
          <w:szCs w:val="28"/>
        </w:rPr>
      </w:pPr>
      <w:r w:rsidRPr="004C0A8C">
        <w:rPr>
          <w:sz w:val="28"/>
          <w:szCs w:val="28"/>
        </w:rPr>
        <w:t xml:space="preserve">Кроме того, </w:t>
      </w:r>
      <w:r w:rsidR="00397A35" w:rsidRPr="004C0A8C">
        <w:rPr>
          <w:sz w:val="28"/>
          <w:szCs w:val="28"/>
        </w:rPr>
        <w:t xml:space="preserve">Администрация сельсовета </w:t>
      </w:r>
      <w:r w:rsidR="007648CC" w:rsidRPr="004C0A8C">
        <w:rPr>
          <w:sz w:val="28"/>
          <w:szCs w:val="28"/>
        </w:rPr>
        <w:t xml:space="preserve">по соглашению </w:t>
      </w:r>
      <w:r w:rsidR="00397A35" w:rsidRPr="004C0A8C">
        <w:rPr>
          <w:sz w:val="28"/>
          <w:szCs w:val="28"/>
        </w:rPr>
        <w:t>прин</w:t>
      </w:r>
      <w:r w:rsidR="004B5CC0">
        <w:rPr>
          <w:sz w:val="28"/>
          <w:szCs w:val="28"/>
        </w:rPr>
        <w:t>яла</w:t>
      </w:r>
      <w:r w:rsidR="00397A35" w:rsidRPr="004C0A8C">
        <w:rPr>
          <w:sz w:val="28"/>
          <w:szCs w:val="28"/>
        </w:rPr>
        <w:t xml:space="preserve"> на себя полномочия муниципального района по дорожной деятельности в отношении а</w:t>
      </w:r>
      <w:r w:rsidR="00397A35" w:rsidRPr="004C0A8C">
        <w:rPr>
          <w:sz w:val="28"/>
          <w:szCs w:val="28"/>
        </w:rPr>
        <w:t>в</w:t>
      </w:r>
      <w:r w:rsidR="00397A35" w:rsidRPr="004C0A8C">
        <w:rPr>
          <w:sz w:val="28"/>
          <w:szCs w:val="28"/>
        </w:rPr>
        <w:t>томобильных дорог местного значения в границах населенных пунктов посел</w:t>
      </w:r>
      <w:r w:rsidR="00397A35" w:rsidRPr="004C0A8C">
        <w:rPr>
          <w:sz w:val="28"/>
          <w:szCs w:val="28"/>
        </w:rPr>
        <w:t>е</w:t>
      </w:r>
      <w:r w:rsidR="00397A35" w:rsidRPr="004C0A8C">
        <w:rPr>
          <w:sz w:val="28"/>
          <w:szCs w:val="28"/>
        </w:rPr>
        <w:t>ний.</w:t>
      </w:r>
    </w:p>
    <w:p w:rsidR="00CB0D89" w:rsidRDefault="009E1F3A" w:rsidP="007648CC">
      <w:pPr>
        <w:ind w:firstLine="708"/>
        <w:jc w:val="both"/>
        <w:rPr>
          <w:sz w:val="28"/>
          <w:szCs w:val="28"/>
        </w:rPr>
      </w:pPr>
      <w:r w:rsidRPr="00C943EE">
        <w:rPr>
          <w:sz w:val="28"/>
          <w:szCs w:val="28"/>
        </w:rPr>
        <w:t xml:space="preserve">Для исполнения полномочий по </w:t>
      </w:r>
      <w:r>
        <w:rPr>
          <w:color w:val="000000"/>
          <w:sz w:val="28"/>
          <w:szCs w:val="28"/>
        </w:rPr>
        <w:t>дорожной деятельности в отношении авт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мобильных дорог местного значения в границах населенных пунктов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</w:t>
      </w:r>
      <w:r w:rsidR="007648CC" w:rsidRPr="007648CC">
        <w:rPr>
          <w:sz w:val="28"/>
          <w:szCs w:val="28"/>
        </w:rPr>
        <w:t xml:space="preserve"> </w:t>
      </w:r>
      <w:r w:rsidR="007648CC">
        <w:rPr>
          <w:sz w:val="28"/>
          <w:szCs w:val="28"/>
        </w:rPr>
        <w:t>в 20</w:t>
      </w:r>
      <w:r w:rsidR="00A64FE9">
        <w:rPr>
          <w:sz w:val="28"/>
          <w:szCs w:val="28"/>
        </w:rPr>
        <w:t>20</w:t>
      </w:r>
      <w:r w:rsidR="007648CC">
        <w:rPr>
          <w:sz w:val="28"/>
          <w:szCs w:val="28"/>
        </w:rPr>
        <w:t xml:space="preserve"> году </w:t>
      </w:r>
      <w:r w:rsidR="005E2B5A">
        <w:rPr>
          <w:sz w:val="28"/>
          <w:szCs w:val="28"/>
        </w:rPr>
        <w:t>Администрацией</w:t>
      </w:r>
      <w:r w:rsidR="007648CC" w:rsidRPr="00C943EE">
        <w:rPr>
          <w:sz w:val="28"/>
          <w:szCs w:val="28"/>
        </w:rPr>
        <w:t xml:space="preserve"> </w:t>
      </w:r>
      <w:r w:rsidR="007648CC" w:rsidRPr="006D13D2">
        <w:rPr>
          <w:sz w:val="28"/>
          <w:szCs w:val="28"/>
        </w:rPr>
        <w:t xml:space="preserve">Корниловского </w:t>
      </w:r>
      <w:r w:rsidR="007648CC">
        <w:rPr>
          <w:sz w:val="28"/>
          <w:szCs w:val="28"/>
        </w:rPr>
        <w:t>сельсовета</w:t>
      </w:r>
      <w:r w:rsidR="00A64FE9">
        <w:rPr>
          <w:color w:val="000000"/>
          <w:sz w:val="28"/>
          <w:szCs w:val="28"/>
        </w:rPr>
        <w:t xml:space="preserve"> бы</w:t>
      </w:r>
      <w:r w:rsidR="007648CC">
        <w:rPr>
          <w:color w:val="000000"/>
          <w:sz w:val="28"/>
          <w:szCs w:val="28"/>
        </w:rPr>
        <w:t xml:space="preserve">ли </w:t>
      </w:r>
      <w:r w:rsidR="00A64FE9">
        <w:rPr>
          <w:sz w:val="28"/>
          <w:szCs w:val="28"/>
        </w:rPr>
        <w:t xml:space="preserve">израсходованы </w:t>
      </w:r>
      <w:r w:rsidRPr="00C943EE">
        <w:rPr>
          <w:sz w:val="28"/>
          <w:szCs w:val="28"/>
        </w:rPr>
        <w:t>д</w:t>
      </w:r>
      <w:r w:rsidRPr="00C943EE">
        <w:rPr>
          <w:sz w:val="28"/>
          <w:szCs w:val="28"/>
        </w:rPr>
        <w:t>е</w:t>
      </w:r>
      <w:r w:rsidRPr="00C943EE">
        <w:rPr>
          <w:sz w:val="28"/>
          <w:szCs w:val="28"/>
        </w:rPr>
        <w:t xml:space="preserve">нежные средства из бюджета </w:t>
      </w:r>
      <w:r>
        <w:rPr>
          <w:sz w:val="28"/>
          <w:szCs w:val="28"/>
        </w:rPr>
        <w:t xml:space="preserve">района в </w:t>
      </w:r>
      <w:r w:rsidR="00A64FE9">
        <w:rPr>
          <w:sz w:val="28"/>
          <w:szCs w:val="28"/>
        </w:rPr>
        <w:t xml:space="preserve"> сумме 512,2 тыс</w:t>
      </w:r>
      <w:proofErr w:type="gramStart"/>
      <w:r w:rsidR="00A64FE9">
        <w:rPr>
          <w:sz w:val="28"/>
          <w:szCs w:val="28"/>
        </w:rPr>
        <w:t>.р</w:t>
      </w:r>
      <w:proofErr w:type="gramEnd"/>
      <w:r w:rsidR="00A64FE9">
        <w:rPr>
          <w:sz w:val="28"/>
          <w:szCs w:val="28"/>
        </w:rPr>
        <w:t>уб</w:t>
      </w:r>
      <w:r w:rsidR="00CB0D89">
        <w:rPr>
          <w:sz w:val="28"/>
          <w:szCs w:val="28"/>
        </w:rPr>
        <w:t>.</w:t>
      </w:r>
    </w:p>
    <w:p w:rsidR="0042126E" w:rsidRDefault="007648CC" w:rsidP="00CB0D89">
      <w:pPr>
        <w:ind w:firstLine="708"/>
        <w:jc w:val="both"/>
      </w:pPr>
      <w:r>
        <w:rPr>
          <w:sz w:val="28"/>
          <w:szCs w:val="28"/>
        </w:rPr>
        <w:t xml:space="preserve">Фактически средства дорожного фонда освоены </w:t>
      </w:r>
      <w:r w:rsidR="00CB0D89">
        <w:rPr>
          <w:sz w:val="28"/>
          <w:szCs w:val="28"/>
        </w:rPr>
        <w:t>в полном объёме.</w:t>
      </w:r>
      <w:r>
        <w:rPr>
          <w:sz w:val="28"/>
          <w:szCs w:val="28"/>
        </w:rPr>
        <w:t xml:space="preserve"> 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</w:t>
      </w:r>
      <w:r w:rsidR="004B5CC0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 м</w:t>
      </w:r>
      <w:r w:rsidRPr="00367768">
        <w:rPr>
          <w:sz w:val="28"/>
          <w:szCs w:val="28"/>
        </w:rPr>
        <w:t>ероприятия в области благоустройства села: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 w:rsidRPr="00367768">
        <w:rPr>
          <w:sz w:val="28"/>
          <w:szCs w:val="28"/>
        </w:rPr>
        <w:lastRenderedPageBreak/>
        <w:t xml:space="preserve">проведен общесельский субботник – очистка, уборка и вывоз мусора </w:t>
      </w:r>
      <w:r>
        <w:rPr>
          <w:sz w:val="28"/>
          <w:szCs w:val="28"/>
        </w:rPr>
        <w:t xml:space="preserve">с </w:t>
      </w:r>
      <w:r w:rsidR="004265FD">
        <w:rPr>
          <w:sz w:val="28"/>
          <w:szCs w:val="28"/>
        </w:rPr>
        <w:t>це</w:t>
      </w:r>
      <w:r w:rsidR="004265FD">
        <w:rPr>
          <w:sz w:val="28"/>
          <w:szCs w:val="28"/>
        </w:rPr>
        <w:t>н</w:t>
      </w:r>
      <w:r w:rsidR="004265FD">
        <w:rPr>
          <w:sz w:val="28"/>
          <w:szCs w:val="28"/>
        </w:rPr>
        <w:t>тральной части села</w:t>
      </w:r>
      <w:r>
        <w:rPr>
          <w:sz w:val="28"/>
          <w:szCs w:val="28"/>
        </w:rPr>
        <w:t>;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очищена территория вокруг Мемориала от сухой травы, веток силами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трудников учреждений и организаций;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7768">
        <w:rPr>
          <w:sz w:val="28"/>
          <w:szCs w:val="28"/>
        </w:rPr>
        <w:t>роведен субботник на сельском кладбище - очи</w:t>
      </w:r>
      <w:r w:rsidR="00ED1FD9">
        <w:rPr>
          <w:sz w:val="28"/>
          <w:szCs w:val="28"/>
        </w:rPr>
        <w:t>щена</w:t>
      </w:r>
      <w:r w:rsidRPr="00367768">
        <w:rPr>
          <w:sz w:val="28"/>
          <w:szCs w:val="28"/>
        </w:rPr>
        <w:t xml:space="preserve"> территори</w:t>
      </w:r>
      <w:r w:rsidR="00ED1FD9">
        <w:rPr>
          <w:sz w:val="28"/>
          <w:szCs w:val="28"/>
        </w:rPr>
        <w:t>я</w:t>
      </w:r>
      <w:r w:rsidRPr="00367768">
        <w:rPr>
          <w:sz w:val="28"/>
          <w:szCs w:val="28"/>
        </w:rPr>
        <w:t xml:space="preserve"> от сухой травы, ветхих венков, мусора. </w:t>
      </w:r>
    </w:p>
    <w:p w:rsidR="0042126E" w:rsidRPr="00A64FE9" w:rsidRDefault="0042126E" w:rsidP="004B5CC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367768">
        <w:rPr>
          <w:sz w:val="28"/>
          <w:szCs w:val="28"/>
        </w:rPr>
        <w:t>Осуществлялась регулярная уборка и очистка прилегающих территорий у</w:t>
      </w:r>
      <w:r w:rsidRPr="00367768">
        <w:rPr>
          <w:sz w:val="28"/>
          <w:szCs w:val="28"/>
        </w:rPr>
        <w:t>ч</w:t>
      </w:r>
      <w:r w:rsidRPr="00367768">
        <w:rPr>
          <w:sz w:val="28"/>
          <w:szCs w:val="28"/>
        </w:rPr>
        <w:t>реждений, были разбиты цветники, приведены в порядок зеленые насажд</w:t>
      </w:r>
      <w:r w:rsidRPr="00367768">
        <w:rPr>
          <w:sz w:val="28"/>
          <w:szCs w:val="28"/>
        </w:rPr>
        <w:t>е</w:t>
      </w:r>
      <w:r w:rsidRPr="00367768">
        <w:rPr>
          <w:sz w:val="28"/>
          <w:szCs w:val="28"/>
        </w:rPr>
        <w:t>ния.</w:t>
      </w:r>
      <w:r w:rsidRPr="00D360C7">
        <w:rPr>
          <w:spacing w:val="-4"/>
          <w:sz w:val="28"/>
          <w:szCs w:val="28"/>
        </w:rPr>
        <w:t xml:space="preserve"> </w:t>
      </w:r>
    </w:p>
    <w:p w:rsidR="00A43840" w:rsidRDefault="004B5CC0" w:rsidP="004B5CC0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сельсовета, п</w:t>
      </w:r>
      <w:r w:rsidR="00A64FE9">
        <w:rPr>
          <w:color w:val="000000"/>
          <w:sz w:val="28"/>
          <w:szCs w:val="28"/>
        </w:rPr>
        <w:t>о</w:t>
      </w:r>
      <w:r w:rsidR="00400210">
        <w:rPr>
          <w:color w:val="000000"/>
          <w:sz w:val="28"/>
          <w:szCs w:val="28"/>
        </w:rPr>
        <w:t xml:space="preserve"> </w:t>
      </w:r>
      <w:r w:rsidR="00A64FE9">
        <w:rPr>
          <w:color w:val="000000"/>
          <w:sz w:val="28"/>
          <w:szCs w:val="28"/>
        </w:rPr>
        <w:t>прежнему</w:t>
      </w:r>
      <w:r>
        <w:rPr>
          <w:color w:val="000000"/>
          <w:sz w:val="28"/>
          <w:szCs w:val="28"/>
        </w:rPr>
        <w:t xml:space="preserve">, </w:t>
      </w:r>
      <w:r w:rsidR="00A64FE9">
        <w:rPr>
          <w:color w:val="000000"/>
          <w:sz w:val="28"/>
          <w:szCs w:val="28"/>
        </w:rPr>
        <w:t xml:space="preserve"> ведется работа по сбору и выв</w:t>
      </w:r>
      <w:r w:rsidR="00A64FE9">
        <w:rPr>
          <w:color w:val="000000"/>
          <w:sz w:val="28"/>
          <w:szCs w:val="28"/>
        </w:rPr>
        <w:t>о</w:t>
      </w:r>
      <w:r w:rsidR="00A64FE9">
        <w:rPr>
          <w:color w:val="000000"/>
          <w:sz w:val="28"/>
          <w:szCs w:val="28"/>
        </w:rPr>
        <w:t xml:space="preserve">зу ТКО </w:t>
      </w:r>
      <w:r w:rsidR="00A43840">
        <w:rPr>
          <w:color w:val="000000"/>
          <w:sz w:val="28"/>
          <w:szCs w:val="28"/>
        </w:rPr>
        <w:t>рег</w:t>
      </w:r>
      <w:r>
        <w:rPr>
          <w:color w:val="000000"/>
          <w:sz w:val="28"/>
          <w:szCs w:val="28"/>
        </w:rPr>
        <w:t xml:space="preserve">иональным </w:t>
      </w:r>
      <w:r w:rsidR="00A43840">
        <w:rPr>
          <w:color w:val="000000"/>
          <w:sz w:val="28"/>
          <w:szCs w:val="28"/>
        </w:rPr>
        <w:t>оп</w:t>
      </w:r>
      <w:r w:rsidR="00A43840">
        <w:rPr>
          <w:color w:val="000000"/>
          <w:sz w:val="28"/>
          <w:szCs w:val="28"/>
        </w:rPr>
        <w:t>е</w:t>
      </w:r>
      <w:r w:rsidR="00A43840">
        <w:rPr>
          <w:color w:val="000000"/>
          <w:sz w:val="28"/>
          <w:szCs w:val="28"/>
        </w:rPr>
        <w:t>ратор</w:t>
      </w:r>
      <w:r w:rsidR="00A64FE9">
        <w:rPr>
          <w:color w:val="000000"/>
          <w:sz w:val="28"/>
          <w:szCs w:val="28"/>
        </w:rPr>
        <w:t>ом</w:t>
      </w:r>
      <w:r w:rsidR="00400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A43840">
        <w:rPr>
          <w:color w:val="000000"/>
          <w:sz w:val="28"/>
          <w:szCs w:val="28"/>
        </w:rPr>
        <w:t>ОО «Линетт».</w:t>
      </w:r>
    </w:p>
    <w:p w:rsidR="00761C36" w:rsidRPr="00761C36" w:rsidRDefault="00761C36" w:rsidP="008466A2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1C36">
        <w:rPr>
          <w:b/>
          <w:color w:val="000000"/>
          <w:sz w:val="28"/>
          <w:szCs w:val="28"/>
        </w:rPr>
        <w:t xml:space="preserve">Бюджет </w:t>
      </w:r>
    </w:p>
    <w:p w:rsidR="00FF6306" w:rsidRPr="00E959B5" w:rsidRDefault="00FF6306" w:rsidP="00FF63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59B5">
        <w:rPr>
          <w:sz w:val="28"/>
          <w:szCs w:val="28"/>
        </w:rPr>
        <w:t>Основными источниками собственных доходов бюджета сельсовета явл</w:t>
      </w:r>
      <w:r w:rsidRPr="00E959B5">
        <w:rPr>
          <w:sz w:val="28"/>
          <w:szCs w:val="28"/>
        </w:rPr>
        <w:t>я</w:t>
      </w:r>
      <w:r w:rsidRPr="00E959B5">
        <w:rPr>
          <w:sz w:val="28"/>
          <w:szCs w:val="28"/>
        </w:rPr>
        <w:t xml:space="preserve">ются: налог на доходы физических лиц, </w:t>
      </w:r>
      <w:r>
        <w:rPr>
          <w:sz w:val="28"/>
          <w:szCs w:val="28"/>
        </w:rPr>
        <w:t xml:space="preserve">налог на имущество физических лиц, </w:t>
      </w:r>
      <w:r w:rsidRPr="00A61E8E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единый сельскохозяйственный налог,</w:t>
      </w:r>
      <w:r w:rsidRPr="00E959B5">
        <w:rPr>
          <w:sz w:val="28"/>
          <w:szCs w:val="28"/>
        </w:rPr>
        <w:t xml:space="preserve"> земельный налог, доходы от использов</w:t>
      </w:r>
      <w:r w:rsidRPr="00E959B5">
        <w:rPr>
          <w:sz w:val="28"/>
          <w:szCs w:val="28"/>
        </w:rPr>
        <w:t>а</w:t>
      </w:r>
      <w:r w:rsidRPr="00E959B5">
        <w:rPr>
          <w:sz w:val="28"/>
          <w:szCs w:val="28"/>
        </w:rPr>
        <w:t>ния имущества, находящегося в государственной и муниципальной собстве</w:t>
      </w:r>
      <w:r w:rsidRPr="00E959B5">
        <w:rPr>
          <w:sz w:val="28"/>
          <w:szCs w:val="28"/>
        </w:rPr>
        <w:t>н</w:t>
      </w:r>
      <w:r w:rsidRPr="00E959B5">
        <w:rPr>
          <w:sz w:val="28"/>
          <w:szCs w:val="28"/>
        </w:rPr>
        <w:t>ности.</w:t>
      </w:r>
    </w:p>
    <w:p w:rsidR="00A26492" w:rsidRPr="00A26492" w:rsidRDefault="008466A2" w:rsidP="00815995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15995">
        <w:rPr>
          <w:sz w:val="28"/>
          <w:szCs w:val="28"/>
        </w:rPr>
        <w:t>Об</w:t>
      </w:r>
      <w:r w:rsidR="00F2100C">
        <w:rPr>
          <w:sz w:val="28"/>
          <w:szCs w:val="28"/>
        </w:rPr>
        <w:t>щий объем доходов бюджета за 2020</w:t>
      </w:r>
      <w:r w:rsidR="00815995">
        <w:rPr>
          <w:sz w:val="28"/>
          <w:szCs w:val="28"/>
        </w:rPr>
        <w:t xml:space="preserve"> год составил </w:t>
      </w:r>
      <w:r w:rsidR="00A64FE9">
        <w:rPr>
          <w:sz w:val="28"/>
          <w:szCs w:val="28"/>
        </w:rPr>
        <w:t>3547148,93</w:t>
      </w:r>
      <w:r w:rsidR="00761C36" w:rsidRPr="00296E2A">
        <w:rPr>
          <w:sz w:val="28"/>
          <w:szCs w:val="28"/>
        </w:rPr>
        <w:t xml:space="preserve"> </w:t>
      </w:r>
      <w:r w:rsidR="00815995">
        <w:rPr>
          <w:sz w:val="28"/>
          <w:szCs w:val="28"/>
        </w:rPr>
        <w:t xml:space="preserve">руб. </w:t>
      </w:r>
    </w:p>
    <w:p w:rsidR="00A26492" w:rsidRDefault="00A26492" w:rsidP="00A26492">
      <w:pPr>
        <w:jc w:val="both"/>
        <w:rPr>
          <w:sz w:val="28"/>
        </w:rPr>
      </w:pPr>
      <w:r w:rsidRPr="00A26492">
        <w:rPr>
          <w:rStyle w:val="rvts8"/>
          <w:sz w:val="28"/>
          <w:szCs w:val="28"/>
        </w:rPr>
        <w:tab/>
      </w:r>
      <w:r w:rsidR="00815995">
        <w:rPr>
          <w:sz w:val="28"/>
        </w:rPr>
        <w:t xml:space="preserve">Общий объем расходов составил </w:t>
      </w:r>
      <w:r w:rsidR="00A64FE9">
        <w:rPr>
          <w:sz w:val="28"/>
          <w:szCs w:val="28"/>
        </w:rPr>
        <w:t>3460121,19</w:t>
      </w:r>
      <w:r w:rsidR="00761C36" w:rsidRPr="00296E2A">
        <w:rPr>
          <w:sz w:val="28"/>
          <w:szCs w:val="28"/>
        </w:rPr>
        <w:t xml:space="preserve"> </w:t>
      </w:r>
      <w:r w:rsidR="00BF631C">
        <w:rPr>
          <w:sz w:val="28"/>
        </w:rPr>
        <w:t>руб.</w:t>
      </w:r>
    </w:p>
    <w:p w:rsidR="004B5CC0" w:rsidRDefault="00A64FE9" w:rsidP="006E1C38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B60F4B">
        <w:rPr>
          <w:sz w:val="28"/>
          <w:szCs w:val="28"/>
        </w:rPr>
        <w:t>О ходе ис</w:t>
      </w:r>
      <w:r w:rsidR="00B60F4B" w:rsidRPr="00367768">
        <w:rPr>
          <w:sz w:val="28"/>
          <w:szCs w:val="28"/>
        </w:rPr>
        <w:t xml:space="preserve">полнения бюджета Администрация </w:t>
      </w:r>
      <w:r w:rsidR="00B60F4B">
        <w:rPr>
          <w:sz w:val="28"/>
          <w:szCs w:val="28"/>
        </w:rPr>
        <w:t xml:space="preserve">сельсовета </w:t>
      </w:r>
      <w:r w:rsidR="00B60F4B" w:rsidRPr="00367768">
        <w:rPr>
          <w:sz w:val="28"/>
          <w:szCs w:val="28"/>
        </w:rPr>
        <w:t>ежеквартально о</w:t>
      </w:r>
      <w:r w:rsidR="00B60F4B" w:rsidRPr="00367768">
        <w:rPr>
          <w:sz w:val="28"/>
          <w:szCs w:val="28"/>
        </w:rPr>
        <w:t>т</w:t>
      </w:r>
      <w:r w:rsidR="00B60F4B" w:rsidRPr="00367768">
        <w:rPr>
          <w:sz w:val="28"/>
          <w:szCs w:val="28"/>
        </w:rPr>
        <w:t xml:space="preserve">читывалась перед депутатами. </w:t>
      </w:r>
    </w:p>
    <w:p w:rsidR="004B5CC0" w:rsidRDefault="004B5CC0" w:rsidP="006E1C38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0F4B" w:rsidRPr="00367768">
        <w:rPr>
          <w:sz w:val="28"/>
          <w:szCs w:val="28"/>
        </w:rPr>
        <w:t>Считаю, что бюджетные средства использовались рационально, приним</w:t>
      </w:r>
      <w:r w:rsidR="00B60F4B" w:rsidRPr="00367768">
        <w:rPr>
          <w:sz w:val="28"/>
          <w:szCs w:val="28"/>
        </w:rPr>
        <w:t>а</w:t>
      </w:r>
      <w:r w:rsidR="00B60F4B" w:rsidRPr="00367768">
        <w:rPr>
          <w:sz w:val="28"/>
          <w:szCs w:val="28"/>
        </w:rPr>
        <w:t>лись меры по привлечению дополнительных доходов</w:t>
      </w:r>
      <w:r w:rsidR="00B60F4B">
        <w:rPr>
          <w:sz w:val="28"/>
          <w:szCs w:val="28"/>
        </w:rPr>
        <w:t>.</w:t>
      </w:r>
      <w:r w:rsidR="00A64FE9">
        <w:rPr>
          <w:sz w:val="28"/>
          <w:szCs w:val="28"/>
        </w:rPr>
        <w:t xml:space="preserve"> </w:t>
      </w:r>
    </w:p>
    <w:p w:rsidR="004B5CC0" w:rsidRDefault="004B5CC0" w:rsidP="006E1C38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сожалению,</w:t>
      </w:r>
      <w:r w:rsidR="00A64FE9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население имеет недоимку перед бюджетом сельсовета:</w:t>
      </w:r>
    </w:p>
    <w:p w:rsidR="004230CF" w:rsidRDefault="008740F6" w:rsidP="006E1C38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земельному нало</w:t>
      </w:r>
      <w:r w:rsidR="004B5CC0">
        <w:rPr>
          <w:sz w:val="28"/>
          <w:szCs w:val="28"/>
        </w:rPr>
        <w:t xml:space="preserve">гу в сумме </w:t>
      </w:r>
      <w:r>
        <w:rPr>
          <w:sz w:val="28"/>
          <w:szCs w:val="28"/>
        </w:rPr>
        <w:t>252</w:t>
      </w:r>
      <w:r w:rsidR="004230CF">
        <w:rPr>
          <w:sz w:val="28"/>
          <w:szCs w:val="28"/>
        </w:rPr>
        <w:t xml:space="preserve"> </w:t>
      </w:r>
      <w:r>
        <w:rPr>
          <w:sz w:val="28"/>
          <w:szCs w:val="28"/>
        </w:rPr>
        <w:t>304,03 ру</w:t>
      </w:r>
      <w:r w:rsidR="004230CF">
        <w:rPr>
          <w:sz w:val="28"/>
          <w:szCs w:val="28"/>
        </w:rPr>
        <w:t>б.,</w:t>
      </w:r>
      <w:r>
        <w:rPr>
          <w:sz w:val="28"/>
          <w:szCs w:val="28"/>
        </w:rPr>
        <w:t xml:space="preserve"> по налогу на имущество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</w:t>
      </w:r>
      <w:r w:rsidR="004230CF">
        <w:rPr>
          <w:sz w:val="28"/>
          <w:szCs w:val="28"/>
        </w:rPr>
        <w:t xml:space="preserve"> в сумме 42 316,84 руб</w:t>
      </w:r>
      <w:r>
        <w:rPr>
          <w:sz w:val="28"/>
          <w:szCs w:val="28"/>
        </w:rPr>
        <w:t>.</w:t>
      </w:r>
    </w:p>
    <w:p w:rsidR="00B60F4B" w:rsidRDefault="004230CF" w:rsidP="006E1C38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40F6">
        <w:rPr>
          <w:sz w:val="28"/>
          <w:szCs w:val="28"/>
        </w:rPr>
        <w:t xml:space="preserve"> Это негативно сказывается на жизни нашего</w:t>
      </w:r>
      <w:r w:rsidR="005E2B5A">
        <w:rPr>
          <w:sz w:val="28"/>
          <w:szCs w:val="28"/>
        </w:rPr>
        <w:t xml:space="preserve"> населения и</w:t>
      </w:r>
      <w:r w:rsidR="008740F6">
        <w:rPr>
          <w:sz w:val="28"/>
          <w:szCs w:val="28"/>
        </w:rPr>
        <w:t xml:space="preserve"> сельсовета</w:t>
      </w:r>
      <w:r w:rsidR="005E2B5A">
        <w:rPr>
          <w:sz w:val="28"/>
          <w:szCs w:val="28"/>
        </w:rPr>
        <w:t xml:space="preserve"> в ц</w:t>
      </w:r>
      <w:r w:rsidR="005E2B5A">
        <w:rPr>
          <w:sz w:val="28"/>
          <w:szCs w:val="28"/>
        </w:rPr>
        <w:t>е</w:t>
      </w:r>
      <w:r w:rsidR="005E2B5A">
        <w:rPr>
          <w:sz w:val="28"/>
          <w:szCs w:val="28"/>
        </w:rPr>
        <w:t>лом</w:t>
      </w:r>
      <w:r w:rsidR="008740F6">
        <w:rPr>
          <w:sz w:val="28"/>
          <w:szCs w:val="28"/>
        </w:rPr>
        <w:t xml:space="preserve">.  </w:t>
      </w:r>
    </w:p>
    <w:p w:rsidR="00B402D4" w:rsidRPr="00B402D4" w:rsidRDefault="00BF631C" w:rsidP="006E1C38">
      <w:pPr>
        <w:tabs>
          <w:tab w:val="left" w:pos="16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2D4" w:rsidRPr="00B402D4">
        <w:rPr>
          <w:b/>
          <w:sz w:val="28"/>
          <w:szCs w:val="28"/>
        </w:rPr>
        <w:t>Управление</w:t>
      </w:r>
    </w:p>
    <w:p w:rsidR="0042126E" w:rsidRPr="00367768" w:rsidRDefault="00FF6306" w:rsidP="00132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5AA">
        <w:rPr>
          <w:rStyle w:val="rvts8"/>
          <w:sz w:val="28"/>
          <w:szCs w:val="28"/>
        </w:rPr>
        <w:t xml:space="preserve">Для работы </w:t>
      </w:r>
      <w:r w:rsidR="008E15AA" w:rsidRPr="00367768">
        <w:rPr>
          <w:sz w:val="28"/>
          <w:szCs w:val="28"/>
        </w:rPr>
        <w:t>Администрации</w:t>
      </w:r>
      <w:r w:rsidR="006E1C38">
        <w:rPr>
          <w:sz w:val="28"/>
          <w:szCs w:val="28"/>
        </w:rPr>
        <w:t xml:space="preserve"> сельсовета </w:t>
      </w:r>
      <w:r w:rsidR="0042126E" w:rsidRPr="00367768">
        <w:rPr>
          <w:sz w:val="28"/>
          <w:szCs w:val="28"/>
        </w:rPr>
        <w:t>был составлен комплексный план работы на год.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 w:rsidRPr="00367768">
        <w:rPr>
          <w:sz w:val="28"/>
          <w:szCs w:val="28"/>
        </w:rPr>
        <w:t xml:space="preserve">В целях выполнения поставленных задач Администрацией </w:t>
      </w:r>
      <w:r w:rsidR="006E1C38">
        <w:rPr>
          <w:sz w:val="28"/>
          <w:szCs w:val="28"/>
        </w:rPr>
        <w:t>сельсовет</w:t>
      </w:r>
      <w:r w:rsidR="00683E42">
        <w:rPr>
          <w:sz w:val="28"/>
          <w:szCs w:val="28"/>
        </w:rPr>
        <w:t xml:space="preserve"> </w:t>
      </w:r>
      <w:r w:rsidRPr="00367768">
        <w:rPr>
          <w:sz w:val="28"/>
          <w:szCs w:val="28"/>
        </w:rPr>
        <w:t>прин</w:t>
      </w:r>
      <w:r w:rsidRPr="00367768">
        <w:rPr>
          <w:sz w:val="28"/>
          <w:szCs w:val="28"/>
        </w:rPr>
        <w:t>я</w:t>
      </w:r>
      <w:r w:rsidRPr="00367768">
        <w:rPr>
          <w:sz w:val="28"/>
          <w:szCs w:val="28"/>
        </w:rPr>
        <w:t>то в 2</w:t>
      </w:r>
      <w:r w:rsidR="00DF309B">
        <w:rPr>
          <w:sz w:val="28"/>
          <w:szCs w:val="28"/>
        </w:rPr>
        <w:t>0</w:t>
      </w:r>
      <w:r w:rsidR="008740F6">
        <w:rPr>
          <w:sz w:val="28"/>
          <w:szCs w:val="28"/>
        </w:rPr>
        <w:t>20</w:t>
      </w:r>
      <w:r w:rsidRPr="00367768">
        <w:rPr>
          <w:sz w:val="28"/>
          <w:szCs w:val="28"/>
        </w:rPr>
        <w:t xml:space="preserve"> году </w:t>
      </w:r>
      <w:r w:rsidR="008740F6">
        <w:rPr>
          <w:sz w:val="28"/>
          <w:szCs w:val="28"/>
        </w:rPr>
        <w:t>28</w:t>
      </w:r>
      <w:r w:rsidRPr="00367768">
        <w:rPr>
          <w:sz w:val="28"/>
          <w:szCs w:val="28"/>
        </w:rPr>
        <w:t xml:space="preserve"> постановлени</w:t>
      </w:r>
      <w:r w:rsidR="00400210">
        <w:rPr>
          <w:sz w:val="28"/>
          <w:szCs w:val="28"/>
        </w:rPr>
        <w:t>й</w:t>
      </w:r>
      <w:r w:rsidRPr="00367768">
        <w:rPr>
          <w:sz w:val="28"/>
          <w:szCs w:val="28"/>
        </w:rPr>
        <w:t>, в том числе нормативно</w:t>
      </w:r>
      <w:r w:rsidR="00683E42">
        <w:rPr>
          <w:sz w:val="28"/>
          <w:szCs w:val="28"/>
        </w:rPr>
        <w:t>го</w:t>
      </w:r>
      <w:r w:rsidRPr="00367768">
        <w:rPr>
          <w:sz w:val="28"/>
          <w:szCs w:val="28"/>
        </w:rPr>
        <w:t xml:space="preserve"> правов</w:t>
      </w:r>
      <w:r w:rsidR="00683E42">
        <w:rPr>
          <w:sz w:val="28"/>
          <w:szCs w:val="28"/>
        </w:rPr>
        <w:t>ого</w:t>
      </w:r>
      <w:r w:rsidRPr="00367768">
        <w:rPr>
          <w:sz w:val="28"/>
          <w:szCs w:val="28"/>
        </w:rPr>
        <w:t xml:space="preserve"> </w:t>
      </w:r>
      <w:r w:rsidR="00683E42">
        <w:rPr>
          <w:sz w:val="28"/>
          <w:szCs w:val="28"/>
        </w:rPr>
        <w:t>характера</w:t>
      </w:r>
      <w:r w:rsidRPr="00367768">
        <w:rPr>
          <w:sz w:val="28"/>
          <w:szCs w:val="28"/>
        </w:rPr>
        <w:t xml:space="preserve"> </w:t>
      </w:r>
      <w:r w:rsidR="00FB0DC0">
        <w:rPr>
          <w:sz w:val="28"/>
          <w:szCs w:val="28"/>
        </w:rPr>
        <w:t>-</w:t>
      </w:r>
      <w:r w:rsidR="00BF631C">
        <w:rPr>
          <w:sz w:val="28"/>
          <w:szCs w:val="28"/>
        </w:rPr>
        <w:t xml:space="preserve"> </w:t>
      </w:r>
      <w:r w:rsidR="00FB0DC0">
        <w:rPr>
          <w:sz w:val="28"/>
          <w:szCs w:val="28"/>
        </w:rPr>
        <w:t>6</w:t>
      </w:r>
      <w:r w:rsidRPr="00367768">
        <w:rPr>
          <w:sz w:val="28"/>
          <w:szCs w:val="28"/>
        </w:rPr>
        <w:t xml:space="preserve">, распоряжений </w:t>
      </w:r>
      <w:r w:rsidR="00683E42">
        <w:rPr>
          <w:sz w:val="28"/>
          <w:szCs w:val="28"/>
        </w:rPr>
        <w:t>по основной деятельности -</w:t>
      </w:r>
      <w:r w:rsidR="008740F6">
        <w:rPr>
          <w:sz w:val="28"/>
          <w:szCs w:val="28"/>
        </w:rPr>
        <w:t xml:space="preserve"> 20</w:t>
      </w:r>
      <w:r w:rsidRPr="003677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проведено </w:t>
      </w:r>
      <w:r w:rsidRPr="00367768">
        <w:rPr>
          <w:sz w:val="28"/>
          <w:szCs w:val="28"/>
        </w:rPr>
        <w:t>публи</w:t>
      </w:r>
      <w:r w:rsidRPr="00367768">
        <w:rPr>
          <w:sz w:val="28"/>
          <w:szCs w:val="28"/>
        </w:rPr>
        <w:t>ч</w:t>
      </w:r>
      <w:r w:rsidRPr="00367768">
        <w:rPr>
          <w:sz w:val="28"/>
          <w:szCs w:val="28"/>
        </w:rPr>
        <w:t xml:space="preserve">ных слушаний </w:t>
      </w:r>
      <w:r w:rsidR="00683E42">
        <w:rPr>
          <w:sz w:val="28"/>
          <w:szCs w:val="28"/>
        </w:rPr>
        <w:t>-</w:t>
      </w:r>
      <w:r w:rsidR="008740F6">
        <w:rPr>
          <w:sz w:val="28"/>
          <w:szCs w:val="28"/>
        </w:rPr>
        <w:t xml:space="preserve"> 2</w:t>
      </w:r>
      <w:r w:rsidRPr="00367768">
        <w:rPr>
          <w:sz w:val="28"/>
          <w:szCs w:val="28"/>
        </w:rPr>
        <w:t xml:space="preserve">. 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 w:rsidRPr="00367768">
        <w:rPr>
          <w:sz w:val="28"/>
          <w:szCs w:val="28"/>
        </w:rPr>
        <w:t xml:space="preserve">Принято граждан по личным вопросам </w:t>
      </w:r>
      <w:r>
        <w:rPr>
          <w:sz w:val="28"/>
          <w:szCs w:val="28"/>
        </w:rPr>
        <w:t xml:space="preserve">главой </w:t>
      </w:r>
      <w:r w:rsidR="004230C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="00F2100C">
        <w:rPr>
          <w:sz w:val="28"/>
          <w:szCs w:val="28"/>
        </w:rPr>
        <w:t>8</w:t>
      </w:r>
      <w:r w:rsidRPr="008D418B">
        <w:rPr>
          <w:color w:val="FF0000"/>
          <w:sz w:val="28"/>
          <w:szCs w:val="28"/>
        </w:rPr>
        <w:t xml:space="preserve"> </w:t>
      </w:r>
      <w:r w:rsidRPr="00367768">
        <w:rPr>
          <w:sz w:val="28"/>
          <w:szCs w:val="28"/>
        </w:rPr>
        <w:t>человек, заме</w:t>
      </w:r>
      <w:r w:rsidRPr="00367768">
        <w:rPr>
          <w:sz w:val="28"/>
          <w:szCs w:val="28"/>
        </w:rPr>
        <w:t>с</w:t>
      </w:r>
      <w:r w:rsidRPr="00367768">
        <w:rPr>
          <w:sz w:val="28"/>
          <w:szCs w:val="28"/>
        </w:rPr>
        <w:t xml:space="preserve">тителем главы </w:t>
      </w:r>
      <w:r w:rsidR="004230CF">
        <w:rPr>
          <w:sz w:val="28"/>
          <w:szCs w:val="28"/>
        </w:rPr>
        <w:t>Администрации сельсовета</w:t>
      </w:r>
      <w:r w:rsidRPr="00367768">
        <w:rPr>
          <w:sz w:val="28"/>
          <w:szCs w:val="28"/>
        </w:rPr>
        <w:t xml:space="preserve">– </w:t>
      </w:r>
      <w:r w:rsidR="00FB0DC0">
        <w:rPr>
          <w:sz w:val="28"/>
          <w:szCs w:val="28"/>
        </w:rPr>
        <w:t>26</w:t>
      </w:r>
      <w:r w:rsidRPr="0036776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 Обращения касались, в основном</w:t>
      </w:r>
      <w:r w:rsidR="00683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бродячего скота, оформления недвижимости в собственность, </w:t>
      </w:r>
      <w:r w:rsidR="00F547B2">
        <w:rPr>
          <w:sz w:val="28"/>
          <w:szCs w:val="28"/>
        </w:rPr>
        <w:t>оформл</w:t>
      </w:r>
      <w:r w:rsidR="00F547B2">
        <w:rPr>
          <w:sz w:val="28"/>
          <w:szCs w:val="28"/>
        </w:rPr>
        <w:t>е</w:t>
      </w:r>
      <w:r w:rsidR="00F547B2">
        <w:rPr>
          <w:sz w:val="28"/>
          <w:szCs w:val="28"/>
        </w:rPr>
        <w:t xml:space="preserve">ния </w:t>
      </w:r>
      <w:r>
        <w:rPr>
          <w:sz w:val="28"/>
          <w:szCs w:val="28"/>
        </w:rPr>
        <w:t>льгот.</w:t>
      </w:r>
    </w:p>
    <w:p w:rsidR="004230CF" w:rsidRDefault="00BF631C" w:rsidP="005470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государственных и муниципальных услуг при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сельсовета организовано терри</w:t>
      </w:r>
      <w:r w:rsidR="004230CF">
        <w:rPr>
          <w:sz w:val="28"/>
          <w:szCs w:val="28"/>
        </w:rPr>
        <w:t>т</w:t>
      </w:r>
      <w:r>
        <w:rPr>
          <w:sz w:val="28"/>
          <w:szCs w:val="28"/>
        </w:rPr>
        <w:t>ориальное обособленное структурное подразделение КАУ МФЦ.</w:t>
      </w:r>
    </w:p>
    <w:p w:rsidR="00DF309B" w:rsidRDefault="004230CF" w:rsidP="00423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631C">
        <w:rPr>
          <w:sz w:val="28"/>
          <w:szCs w:val="28"/>
        </w:rPr>
        <w:t xml:space="preserve"> В 20</w:t>
      </w:r>
      <w:r w:rsidR="00FB0DC0">
        <w:rPr>
          <w:sz w:val="28"/>
          <w:szCs w:val="28"/>
        </w:rPr>
        <w:t>20</w:t>
      </w:r>
      <w:r w:rsidR="00BF631C">
        <w:rPr>
          <w:sz w:val="28"/>
          <w:szCs w:val="28"/>
        </w:rPr>
        <w:t xml:space="preserve"> году за предоставлением государственных и му</w:t>
      </w:r>
      <w:r w:rsidR="00FB0DC0">
        <w:rPr>
          <w:sz w:val="28"/>
          <w:szCs w:val="28"/>
        </w:rPr>
        <w:t>ниципальных у</w:t>
      </w:r>
      <w:r w:rsidR="00FB0DC0">
        <w:rPr>
          <w:sz w:val="28"/>
          <w:szCs w:val="28"/>
        </w:rPr>
        <w:t>с</w:t>
      </w:r>
      <w:r w:rsidR="00FB0DC0">
        <w:rPr>
          <w:sz w:val="28"/>
          <w:szCs w:val="28"/>
        </w:rPr>
        <w:t>луг обратилось 233</w:t>
      </w:r>
      <w:r w:rsidR="00BF631C">
        <w:rPr>
          <w:sz w:val="28"/>
          <w:szCs w:val="28"/>
        </w:rPr>
        <w:t xml:space="preserve"> человека. </w:t>
      </w:r>
    </w:p>
    <w:p w:rsidR="00EF0B01" w:rsidRDefault="00EF0B01" w:rsidP="00EF0B01">
      <w:pPr>
        <w:pStyle w:val="aa"/>
        <w:spacing w:before="0" w:beforeAutospacing="0" w:after="0" w:afterAutospacing="0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547099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году была продолжена работа </w:t>
      </w:r>
      <w:r w:rsidRPr="00EF0B01">
        <w:rPr>
          <w:sz w:val="28"/>
          <w:szCs w:val="28"/>
        </w:rPr>
        <w:t>с владельцами бродячего скота</w:t>
      </w:r>
      <w:r>
        <w:rPr>
          <w:sz w:val="28"/>
          <w:szCs w:val="28"/>
        </w:rPr>
        <w:t>.</w:t>
      </w:r>
      <w:r w:rsidRPr="00EF0B01">
        <w:rPr>
          <w:sz w:val="28"/>
          <w:szCs w:val="28"/>
        </w:rPr>
        <w:t xml:space="preserve"> </w:t>
      </w:r>
      <w:r>
        <w:rPr>
          <w:sz w:val="28"/>
          <w:szCs w:val="28"/>
        </w:rPr>
        <w:t>Мы столкнулись с безответственностью владельцев сельскохозяйственных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ных, наплевательским отношением к окружающим. Взывать к совести таких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дей бесполезно. Составляли протоколы, проводили беседу с наруш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телями.</w:t>
      </w:r>
    </w:p>
    <w:p w:rsidR="004230CF" w:rsidRDefault="004230CF" w:rsidP="004230CF">
      <w:pPr>
        <w:pStyle w:val="aa"/>
        <w:spacing w:before="0" w:beforeAutospacing="0" w:after="0" w:afterAutospacing="0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административную комиссию при Администрации сельсовета в 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поступило материалов 9, рассмотрено дел 9, наложено штрафов на сумму  4500 рублей. Поступило штрафов в сумме 4250 рублей.</w:t>
      </w:r>
    </w:p>
    <w:p w:rsidR="00EF0B01" w:rsidRDefault="00EF0B01" w:rsidP="00EF0B01">
      <w:pPr>
        <w:pStyle w:val="aa"/>
        <w:spacing w:before="0" w:beforeAutospacing="0" w:after="0" w:afterAutospacing="0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лицами, уполномоченными составлять протоколы об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правонарушениях, ответственность за которые наступает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законом Алтайского края от 10.07.2002 № 46-ЗС «Об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ответственности за совершение правонарушений на территории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</w:t>
      </w:r>
      <w:r w:rsidR="00724382">
        <w:rPr>
          <w:sz w:val="28"/>
          <w:szCs w:val="28"/>
        </w:rPr>
        <w:t xml:space="preserve">го края», </w:t>
      </w:r>
      <w:r w:rsidR="004230CF">
        <w:rPr>
          <w:sz w:val="28"/>
          <w:szCs w:val="28"/>
        </w:rPr>
        <w:t xml:space="preserve">составлено </w:t>
      </w:r>
      <w:r w:rsidR="007B3A38">
        <w:rPr>
          <w:sz w:val="28"/>
          <w:szCs w:val="28"/>
        </w:rPr>
        <w:t>7 административных протоколов.</w:t>
      </w:r>
      <w:r w:rsidR="00724382">
        <w:rPr>
          <w:sz w:val="28"/>
          <w:szCs w:val="28"/>
        </w:rPr>
        <w:t xml:space="preserve"> </w:t>
      </w:r>
    </w:p>
    <w:p w:rsidR="00DF5140" w:rsidRDefault="00D242A1" w:rsidP="00C53D2D">
      <w:pPr>
        <w:jc w:val="both"/>
        <w:rPr>
          <w:sz w:val="28"/>
          <w:szCs w:val="28"/>
        </w:rPr>
      </w:pPr>
      <w:r w:rsidRPr="00B86D10">
        <w:rPr>
          <w:sz w:val="28"/>
          <w:szCs w:val="28"/>
        </w:rPr>
        <w:tab/>
      </w:r>
      <w:r w:rsidR="00FD2DEF" w:rsidRPr="00367768">
        <w:rPr>
          <w:sz w:val="28"/>
          <w:szCs w:val="28"/>
        </w:rPr>
        <w:t xml:space="preserve">Администрация </w:t>
      </w:r>
      <w:r w:rsidR="00AF2EC5">
        <w:rPr>
          <w:sz w:val="28"/>
          <w:szCs w:val="28"/>
        </w:rPr>
        <w:t xml:space="preserve">сельсовета </w:t>
      </w:r>
      <w:r w:rsidR="00FD2DEF" w:rsidRPr="00367768">
        <w:rPr>
          <w:sz w:val="28"/>
          <w:szCs w:val="28"/>
        </w:rPr>
        <w:t>работает в тесном контакте со всеми учрежд</w:t>
      </w:r>
      <w:r w:rsidR="00FD2DEF" w:rsidRPr="00367768">
        <w:rPr>
          <w:sz w:val="28"/>
          <w:szCs w:val="28"/>
        </w:rPr>
        <w:t>е</w:t>
      </w:r>
      <w:r w:rsidR="00FD2DEF" w:rsidRPr="00367768">
        <w:rPr>
          <w:sz w:val="28"/>
          <w:szCs w:val="28"/>
        </w:rPr>
        <w:t>ниями</w:t>
      </w:r>
      <w:r w:rsidR="00BD4851" w:rsidRPr="00367768">
        <w:rPr>
          <w:sz w:val="28"/>
          <w:szCs w:val="28"/>
        </w:rPr>
        <w:t>,</w:t>
      </w:r>
      <w:r w:rsidR="00FD2DEF" w:rsidRPr="00367768">
        <w:rPr>
          <w:sz w:val="28"/>
          <w:szCs w:val="28"/>
        </w:rPr>
        <w:t xml:space="preserve"> организациями</w:t>
      </w:r>
      <w:r w:rsidR="00BD4851" w:rsidRPr="00367768">
        <w:rPr>
          <w:sz w:val="28"/>
          <w:szCs w:val="28"/>
        </w:rPr>
        <w:t>, Советом депутатов, общественными организациями,</w:t>
      </w:r>
      <w:r w:rsidR="00FD2DEF" w:rsidRPr="00367768">
        <w:rPr>
          <w:sz w:val="28"/>
          <w:szCs w:val="28"/>
        </w:rPr>
        <w:t xml:space="preserve"> </w:t>
      </w:r>
      <w:r w:rsidR="00BD4851" w:rsidRPr="00367768">
        <w:rPr>
          <w:sz w:val="28"/>
          <w:szCs w:val="28"/>
        </w:rPr>
        <w:t>ж</w:t>
      </w:r>
      <w:r w:rsidR="00BD4851" w:rsidRPr="00367768">
        <w:rPr>
          <w:sz w:val="28"/>
          <w:szCs w:val="28"/>
        </w:rPr>
        <w:t>е</w:t>
      </w:r>
      <w:r w:rsidR="00BD4851" w:rsidRPr="00367768">
        <w:rPr>
          <w:sz w:val="28"/>
          <w:szCs w:val="28"/>
        </w:rPr>
        <w:t>лаю</w:t>
      </w:r>
      <w:r w:rsidR="00367768" w:rsidRPr="00367768">
        <w:rPr>
          <w:sz w:val="28"/>
          <w:szCs w:val="28"/>
        </w:rPr>
        <w:t xml:space="preserve"> и в дальнейшей работе</w:t>
      </w:r>
      <w:r w:rsidR="00BD4851" w:rsidRPr="00367768">
        <w:rPr>
          <w:sz w:val="28"/>
          <w:szCs w:val="28"/>
        </w:rPr>
        <w:t xml:space="preserve"> сохранить эти добрые традиции </w:t>
      </w:r>
      <w:r w:rsidR="00367768" w:rsidRPr="00367768">
        <w:rPr>
          <w:sz w:val="28"/>
          <w:szCs w:val="28"/>
        </w:rPr>
        <w:t>на пользу всем жит</w:t>
      </w:r>
      <w:r w:rsidR="00367768" w:rsidRPr="00367768">
        <w:rPr>
          <w:sz w:val="28"/>
          <w:szCs w:val="28"/>
        </w:rPr>
        <w:t>е</w:t>
      </w:r>
      <w:r w:rsidR="00367768" w:rsidRPr="00367768">
        <w:rPr>
          <w:sz w:val="28"/>
          <w:szCs w:val="28"/>
        </w:rPr>
        <w:t>ля</w:t>
      </w:r>
      <w:r w:rsidR="00BD4851" w:rsidRPr="00367768">
        <w:rPr>
          <w:sz w:val="28"/>
          <w:szCs w:val="28"/>
        </w:rPr>
        <w:t>м с</w:t>
      </w:r>
      <w:r w:rsidR="00BD4851" w:rsidRPr="00367768">
        <w:rPr>
          <w:sz w:val="28"/>
          <w:szCs w:val="28"/>
        </w:rPr>
        <w:t>е</w:t>
      </w:r>
      <w:r w:rsidR="00BD4851" w:rsidRPr="00367768">
        <w:rPr>
          <w:sz w:val="28"/>
          <w:szCs w:val="28"/>
        </w:rPr>
        <w:t>ла</w:t>
      </w:r>
      <w:r w:rsidR="00FD2DEF" w:rsidRPr="00367768">
        <w:rPr>
          <w:sz w:val="28"/>
          <w:szCs w:val="28"/>
        </w:rPr>
        <w:t>.</w:t>
      </w:r>
    </w:p>
    <w:p w:rsidR="00433F65" w:rsidRPr="00EE4BED" w:rsidRDefault="00433F65" w:rsidP="00C53D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4BED">
        <w:rPr>
          <w:sz w:val="28"/>
          <w:szCs w:val="28"/>
        </w:rPr>
        <w:t>Выражаю слова благодарности нашим постоянным спонсорам</w:t>
      </w:r>
      <w:r w:rsidR="00384DE4">
        <w:rPr>
          <w:sz w:val="28"/>
          <w:szCs w:val="28"/>
        </w:rPr>
        <w:t>:</w:t>
      </w:r>
      <w:r w:rsidRPr="00EE4BED">
        <w:rPr>
          <w:sz w:val="28"/>
          <w:szCs w:val="28"/>
        </w:rPr>
        <w:t xml:space="preserve"> Валерию Петровичу Логиновск</w:t>
      </w:r>
      <w:r w:rsidR="00952EE9">
        <w:rPr>
          <w:sz w:val="28"/>
          <w:szCs w:val="28"/>
        </w:rPr>
        <w:t xml:space="preserve">ому, </w:t>
      </w:r>
      <w:r w:rsidR="00C8471E" w:rsidRPr="00EE4BED">
        <w:rPr>
          <w:sz w:val="28"/>
          <w:szCs w:val="28"/>
        </w:rPr>
        <w:t>Ивану Александровичу Симонову</w:t>
      </w:r>
      <w:r w:rsidR="00B47E50" w:rsidRPr="00EE4BED">
        <w:rPr>
          <w:sz w:val="28"/>
          <w:szCs w:val="28"/>
        </w:rPr>
        <w:t>, Елене Алексан</w:t>
      </w:r>
      <w:r w:rsidR="00B47E50" w:rsidRPr="00EE4BED">
        <w:rPr>
          <w:sz w:val="28"/>
          <w:szCs w:val="28"/>
        </w:rPr>
        <w:t>д</w:t>
      </w:r>
      <w:r w:rsidR="00B47E50" w:rsidRPr="00EE4BED">
        <w:rPr>
          <w:sz w:val="28"/>
          <w:szCs w:val="28"/>
        </w:rPr>
        <w:t>ровне Неустроевой, Дмитрию Владимировичу Гридне</w:t>
      </w:r>
      <w:r w:rsidR="00952EE9">
        <w:rPr>
          <w:sz w:val="28"/>
          <w:szCs w:val="28"/>
        </w:rPr>
        <w:t>ву,</w:t>
      </w:r>
      <w:r w:rsidR="00724382">
        <w:rPr>
          <w:sz w:val="28"/>
          <w:szCs w:val="28"/>
        </w:rPr>
        <w:t xml:space="preserve"> </w:t>
      </w:r>
      <w:r w:rsidR="007B3A38">
        <w:rPr>
          <w:sz w:val="28"/>
          <w:szCs w:val="28"/>
        </w:rPr>
        <w:t xml:space="preserve">Олене Григорьевне </w:t>
      </w:r>
      <w:r w:rsidR="00724382">
        <w:rPr>
          <w:sz w:val="28"/>
          <w:szCs w:val="28"/>
        </w:rPr>
        <w:t>Ко</w:t>
      </w:r>
      <w:r w:rsidR="00724382">
        <w:rPr>
          <w:sz w:val="28"/>
          <w:szCs w:val="28"/>
        </w:rPr>
        <w:t>р</w:t>
      </w:r>
      <w:r w:rsidR="00724382">
        <w:rPr>
          <w:sz w:val="28"/>
          <w:szCs w:val="28"/>
        </w:rPr>
        <w:t xml:space="preserve">неевой </w:t>
      </w:r>
      <w:r w:rsidRPr="00EE4BED">
        <w:rPr>
          <w:sz w:val="28"/>
          <w:szCs w:val="28"/>
        </w:rPr>
        <w:t xml:space="preserve">за оказание </w:t>
      </w:r>
      <w:r w:rsidR="00384DE4">
        <w:rPr>
          <w:sz w:val="28"/>
          <w:szCs w:val="28"/>
        </w:rPr>
        <w:t xml:space="preserve">материальной </w:t>
      </w:r>
      <w:r w:rsidRPr="00EE4BED">
        <w:rPr>
          <w:sz w:val="28"/>
          <w:szCs w:val="28"/>
        </w:rPr>
        <w:t>помощи в проведении культурн</w:t>
      </w:r>
      <w:r w:rsidR="009D2D07">
        <w:rPr>
          <w:sz w:val="28"/>
          <w:szCs w:val="28"/>
        </w:rPr>
        <w:t xml:space="preserve">о-массовых </w:t>
      </w:r>
      <w:r w:rsidRPr="00EE4BED">
        <w:rPr>
          <w:sz w:val="28"/>
          <w:szCs w:val="28"/>
        </w:rPr>
        <w:t>м</w:t>
      </w:r>
      <w:r w:rsidRPr="00EE4BED">
        <w:rPr>
          <w:sz w:val="28"/>
          <w:szCs w:val="28"/>
        </w:rPr>
        <w:t>е</w:t>
      </w:r>
      <w:r w:rsidRPr="00EE4BED">
        <w:rPr>
          <w:sz w:val="28"/>
          <w:szCs w:val="28"/>
        </w:rPr>
        <w:t>роприятий</w:t>
      </w:r>
      <w:r w:rsidR="007B3A38">
        <w:rPr>
          <w:sz w:val="28"/>
          <w:szCs w:val="28"/>
        </w:rPr>
        <w:t>, а также в решении вопросов местного значения.</w:t>
      </w:r>
    </w:p>
    <w:p w:rsidR="00384DE4" w:rsidRDefault="00295FF2" w:rsidP="00384D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F65">
        <w:rPr>
          <w:sz w:val="28"/>
          <w:szCs w:val="28"/>
        </w:rPr>
        <w:t xml:space="preserve">Благодарю </w:t>
      </w:r>
      <w:r w:rsidR="002932DB">
        <w:rPr>
          <w:sz w:val="28"/>
          <w:szCs w:val="28"/>
        </w:rPr>
        <w:t>Шестопалова</w:t>
      </w:r>
      <w:r w:rsidR="00D25062">
        <w:rPr>
          <w:sz w:val="28"/>
          <w:szCs w:val="28"/>
        </w:rPr>
        <w:t xml:space="preserve"> Александра Ивановича</w:t>
      </w:r>
      <w:r w:rsidR="00D67004">
        <w:rPr>
          <w:sz w:val="28"/>
          <w:szCs w:val="28"/>
        </w:rPr>
        <w:t xml:space="preserve">, </w:t>
      </w:r>
      <w:r w:rsidR="007B3A38">
        <w:rPr>
          <w:sz w:val="28"/>
          <w:szCs w:val="28"/>
        </w:rPr>
        <w:t>Агилов</w:t>
      </w:r>
      <w:r w:rsidR="00384DE4">
        <w:rPr>
          <w:sz w:val="28"/>
          <w:szCs w:val="28"/>
        </w:rPr>
        <w:t>а Ивана</w:t>
      </w:r>
      <w:r w:rsidR="007B3A38">
        <w:rPr>
          <w:sz w:val="28"/>
          <w:szCs w:val="28"/>
        </w:rPr>
        <w:t xml:space="preserve"> Григорь</w:t>
      </w:r>
      <w:r w:rsidR="007B3A38">
        <w:rPr>
          <w:sz w:val="28"/>
          <w:szCs w:val="28"/>
        </w:rPr>
        <w:t>е</w:t>
      </w:r>
      <w:r w:rsidR="007B3A38">
        <w:rPr>
          <w:sz w:val="28"/>
          <w:szCs w:val="28"/>
        </w:rPr>
        <w:t>вич</w:t>
      </w:r>
      <w:r w:rsidR="00384DE4">
        <w:rPr>
          <w:sz w:val="28"/>
          <w:szCs w:val="28"/>
        </w:rPr>
        <w:t>а</w:t>
      </w:r>
      <w:r w:rsidR="007B3A38">
        <w:rPr>
          <w:sz w:val="28"/>
          <w:szCs w:val="28"/>
        </w:rPr>
        <w:t>, Рыжковск</w:t>
      </w:r>
      <w:r w:rsidR="00384DE4">
        <w:rPr>
          <w:sz w:val="28"/>
          <w:szCs w:val="28"/>
        </w:rPr>
        <w:t>ого</w:t>
      </w:r>
      <w:r w:rsidR="007B3A38">
        <w:rPr>
          <w:sz w:val="28"/>
          <w:szCs w:val="28"/>
        </w:rPr>
        <w:t xml:space="preserve"> Владимир</w:t>
      </w:r>
      <w:r w:rsidR="00384DE4">
        <w:rPr>
          <w:sz w:val="28"/>
          <w:szCs w:val="28"/>
        </w:rPr>
        <w:t>а</w:t>
      </w:r>
      <w:r w:rsidR="007B3A38">
        <w:rPr>
          <w:sz w:val="28"/>
          <w:szCs w:val="28"/>
        </w:rPr>
        <w:t xml:space="preserve"> Аркадьевич</w:t>
      </w:r>
      <w:r w:rsidR="00384DE4">
        <w:rPr>
          <w:sz w:val="28"/>
          <w:szCs w:val="28"/>
        </w:rPr>
        <w:t>а</w:t>
      </w:r>
      <w:r w:rsidR="007B3A38">
        <w:rPr>
          <w:sz w:val="28"/>
          <w:szCs w:val="28"/>
        </w:rPr>
        <w:t xml:space="preserve">, </w:t>
      </w:r>
      <w:r w:rsidR="00384DE4">
        <w:rPr>
          <w:sz w:val="28"/>
          <w:szCs w:val="28"/>
        </w:rPr>
        <w:t>Фильчакова</w:t>
      </w:r>
      <w:r w:rsidR="007B3A38">
        <w:rPr>
          <w:sz w:val="28"/>
          <w:szCs w:val="28"/>
        </w:rPr>
        <w:t xml:space="preserve"> Александр</w:t>
      </w:r>
      <w:r w:rsidR="00384DE4">
        <w:rPr>
          <w:sz w:val="28"/>
          <w:szCs w:val="28"/>
        </w:rPr>
        <w:t>а</w:t>
      </w:r>
      <w:r w:rsidR="007B3A38">
        <w:rPr>
          <w:sz w:val="28"/>
          <w:szCs w:val="28"/>
        </w:rPr>
        <w:t xml:space="preserve"> Витальев</w:t>
      </w:r>
      <w:r w:rsidR="007B3A38">
        <w:rPr>
          <w:sz w:val="28"/>
          <w:szCs w:val="28"/>
        </w:rPr>
        <w:t>и</w:t>
      </w:r>
      <w:r w:rsidR="007B3A38">
        <w:rPr>
          <w:sz w:val="28"/>
          <w:szCs w:val="28"/>
        </w:rPr>
        <w:t>ч</w:t>
      </w:r>
      <w:r w:rsidR="00384DE4">
        <w:rPr>
          <w:sz w:val="28"/>
          <w:szCs w:val="28"/>
        </w:rPr>
        <w:t>а</w:t>
      </w:r>
      <w:r w:rsidR="007B3A38">
        <w:rPr>
          <w:sz w:val="28"/>
          <w:szCs w:val="28"/>
        </w:rPr>
        <w:t>, Чехонадских Евгени</w:t>
      </w:r>
      <w:r w:rsidR="00384DE4">
        <w:rPr>
          <w:sz w:val="28"/>
          <w:szCs w:val="28"/>
        </w:rPr>
        <w:t>я</w:t>
      </w:r>
      <w:r w:rsidR="007B3A38">
        <w:rPr>
          <w:sz w:val="28"/>
          <w:szCs w:val="28"/>
        </w:rPr>
        <w:t xml:space="preserve"> Иванович</w:t>
      </w:r>
      <w:r w:rsidR="00384DE4">
        <w:rPr>
          <w:sz w:val="28"/>
          <w:szCs w:val="28"/>
        </w:rPr>
        <w:t>а</w:t>
      </w:r>
      <w:r w:rsidR="007B3A38">
        <w:rPr>
          <w:sz w:val="28"/>
          <w:szCs w:val="28"/>
        </w:rPr>
        <w:t xml:space="preserve">, </w:t>
      </w:r>
      <w:r w:rsidR="00D67004">
        <w:rPr>
          <w:sz w:val="28"/>
          <w:szCs w:val="28"/>
        </w:rPr>
        <w:t>депутат</w:t>
      </w:r>
      <w:r w:rsidR="009D2D07">
        <w:rPr>
          <w:sz w:val="28"/>
          <w:szCs w:val="28"/>
        </w:rPr>
        <w:t>ов</w:t>
      </w:r>
      <w:r w:rsidR="00384DE4">
        <w:rPr>
          <w:sz w:val="28"/>
          <w:szCs w:val="28"/>
        </w:rPr>
        <w:t xml:space="preserve"> Корниловского </w:t>
      </w:r>
      <w:r w:rsidR="00D25062">
        <w:rPr>
          <w:sz w:val="28"/>
          <w:szCs w:val="28"/>
        </w:rPr>
        <w:t>сельского Совета депутатов седьмого</w:t>
      </w:r>
      <w:r w:rsidR="009D2D07">
        <w:rPr>
          <w:sz w:val="28"/>
          <w:szCs w:val="28"/>
        </w:rPr>
        <w:t xml:space="preserve"> созыва</w:t>
      </w:r>
      <w:r w:rsidR="00433F65">
        <w:rPr>
          <w:sz w:val="28"/>
          <w:szCs w:val="28"/>
        </w:rPr>
        <w:t xml:space="preserve"> за общественную и гражданскую позицию, </w:t>
      </w:r>
      <w:r w:rsidR="00384DE4">
        <w:rPr>
          <w:sz w:val="28"/>
          <w:szCs w:val="28"/>
        </w:rPr>
        <w:t>бескор</w:t>
      </w:r>
      <w:r w:rsidR="00384DE4">
        <w:rPr>
          <w:sz w:val="28"/>
          <w:szCs w:val="28"/>
        </w:rPr>
        <w:t>ы</w:t>
      </w:r>
      <w:r w:rsidR="00384DE4">
        <w:rPr>
          <w:sz w:val="28"/>
          <w:szCs w:val="28"/>
        </w:rPr>
        <w:t xml:space="preserve">стную </w:t>
      </w:r>
      <w:r w:rsidR="00433F65">
        <w:rPr>
          <w:sz w:val="28"/>
          <w:szCs w:val="28"/>
        </w:rPr>
        <w:t>помощь в решении вопросов местного значения</w:t>
      </w:r>
      <w:r w:rsidR="00384DE4">
        <w:rPr>
          <w:sz w:val="28"/>
          <w:szCs w:val="28"/>
        </w:rPr>
        <w:t xml:space="preserve">, </w:t>
      </w:r>
      <w:r w:rsidR="00BF631C">
        <w:rPr>
          <w:sz w:val="28"/>
          <w:szCs w:val="28"/>
        </w:rPr>
        <w:t>а также всем неравноду</w:t>
      </w:r>
      <w:r w:rsidR="00BF631C">
        <w:rPr>
          <w:sz w:val="28"/>
          <w:szCs w:val="28"/>
        </w:rPr>
        <w:t>ш</w:t>
      </w:r>
      <w:r w:rsidR="00BF631C">
        <w:rPr>
          <w:sz w:val="28"/>
          <w:szCs w:val="28"/>
        </w:rPr>
        <w:t>ным жителям села, внесшим свой посильный вклад в развитие села.</w:t>
      </w:r>
      <w:r w:rsidR="00D25062">
        <w:rPr>
          <w:sz w:val="28"/>
          <w:szCs w:val="28"/>
        </w:rPr>
        <w:t xml:space="preserve"> </w:t>
      </w:r>
    </w:p>
    <w:p w:rsidR="00433F65" w:rsidRDefault="00132CA8" w:rsidP="00384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Надеюсь на понимание, помощь и тесное взаимодействие в рабо</w:t>
      </w:r>
      <w:r w:rsidR="00D25062">
        <w:rPr>
          <w:sz w:val="28"/>
          <w:szCs w:val="28"/>
        </w:rPr>
        <w:t xml:space="preserve">те </w:t>
      </w:r>
      <w:r w:rsidR="00324213">
        <w:rPr>
          <w:sz w:val="28"/>
          <w:szCs w:val="28"/>
        </w:rPr>
        <w:t>на благо наш</w:t>
      </w:r>
      <w:r w:rsidR="00324213">
        <w:rPr>
          <w:sz w:val="28"/>
          <w:szCs w:val="28"/>
        </w:rPr>
        <w:t>е</w:t>
      </w:r>
      <w:r w:rsidR="00324213">
        <w:rPr>
          <w:sz w:val="28"/>
          <w:szCs w:val="28"/>
        </w:rPr>
        <w:t>го села.</w:t>
      </w:r>
    </w:p>
    <w:p w:rsidR="0097254B" w:rsidRDefault="0097254B" w:rsidP="00367768">
      <w:pPr>
        <w:rPr>
          <w:sz w:val="28"/>
          <w:szCs w:val="28"/>
        </w:rPr>
      </w:pPr>
    </w:p>
    <w:p w:rsidR="0097254B" w:rsidRDefault="0097254B" w:rsidP="00367768">
      <w:pPr>
        <w:rPr>
          <w:sz w:val="28"/>
          <w:szCs w:val="28"/>
        </w:rPr>
      </w:pPr>
    </w:p>
    <w:p w:rsidR="00F66537" w:rsidRPr="00367768" w:rsidRDefault="00F66537" w:rsidP="00367768">
      <w:pPr>
        <w:rPr>
          <w:sz w:val="28"/>
          <w:szCs w:val="28"/>
        </w:rPr>
      </w:pPr>
      <w:r w:rsidRPr="00367768">
        <w:rPr>
          <w:sz w:val="28"/>
          <w:szCs w:val="28"/>
        </w:rPr>
        <w:t>Глава сельс</w:t>
      </w:r>
      <w:r w:rsidR="00FD2DEF" w:rsidRPr="00367768">
        <w:rPr>
          <w:sz w:val="28"/>
          <w:szCs w:val="28"/>
        </w:rPr>
        <w:t xml:space="preserve">овета                 </w:t>
      </w:r>
      <w:r w:rsidR="00D4291E" w:rsidRPr="00367768">
        <w:rPr>
          <w:sz w:val="28"/>
          <w:szCs w:val="28"/>
        </w:rPr>
        <w:t xml:space="preserve">                            </w:t>
      </w:r>
      <w:r w:rsidR="00D9051C">
        <w:rPr>
          <w:sz w:val="28"/>
          <w:szCs w:val="28"/>
        </w:rPr>
        <w:t xml:space="preserve">  </w:t>
      </w:r>
      <w:r w:rsidR="00384DE4">
        <w:rPr>
          <w:sz w:val="28"/>
          <w:szCs w:val="28"/>
        </w:rPr>
        <w:t xml:space="preserve">      </w:t>
      </w:r>
      <w:r w:rsidR="00D9051C">
        <w:rPr>
          <w:sz w:val="28"/>
          <w:szCs w:val="28"/>
        </w:rPr>
        <w:t xml:space="preserve">                          </w:t>
      </w:r>
      <w:r w:rsidR="00D4291E" w:rsidRPr="00367768">
        <w:rPr>
          <w:sz w:val="28"/>
          <w:szCs w:val="28"/>
        </w:rPr>
        <w:t xml:space="preserve"> </w:t>
      </w:r>
      <w:r w:rsidR="00FD2DEF" w:rsidRPr="00367768">
        <w:rPr>
          <w:sz w:val="28"/>
          <w:szCs w:val="28"/>
        </w:rPr>
        <w:t xml:space="preserve">  </w:t>
      </w:r>
      <w:r w:rsidR="00C53D2D">
        <w:rPr>
          <w:sz w:val="28"/>
          <w:szCs w:val="28"/>
        </w:rPr>
        <w:t xml:space="preserve">  </w:t>
      </w:r>
      <w:r w:rsidR="00FD2DEF" w:rsidRPr="00367768">
        <w:rPr>
          <w:sz w:val="28"/>
          <w:szCs w:val="28"/>
        </w:rPr>
        <w:t xml:space="preserve">  </w:t>
      </w:r>
      <w:r w:rsidR="00C53D2D">
        <w:rPr>
          <w:sz w:val="28"/>
          <w:szCs w:val="28"/>
        </w:rPr>
        <w:t>С.В. Серге</w:t>
      </w:r>
      <w:r w:rsidR="00C53D2D">
        <w:rPr>
          <w:sz w:val="28"/>
          <w:szCs w:val="28"/>
        </w:rPr>
        <w:t>й</w:t>
      </w:r>
      <w:r w:rsidR="00C53D2D">
        <w:rPr>
          <w:sz w:val="28"/>
          <w:szCs w:val="28"/>
        </w:rPr>
        <w:t>чук</w:t>
      </w:r>
    </w:p>
    <w:p w:rsidR="00992302" w:rsidRPr="00367768" w:rsidRDefault="00992302" w:rsidP="00992302">
      <w:pPr>
        <w:rPr>
          <w:sz w:val="28"/>
          <w:szCs w:val="28"/>
        </w:rPr>
      </w:pPr>
    </w:p>
    <w:p w:rsidR="00992302" w:rsidRPr="00367768" w:rsidRDefault="00992302" w:rsidP="004042C6">
      <w:pPr>
        <w:jc w:val="both"/>
        <w:rPr>
          <w:sz w:val="28"/>
          <w:szCs w:val="28"/>
        </w:rPr>
      </w:pPr>
    </w:p>
    <w:p w:rsidR="00992302" w:rsidRPr="00367768" w:rsidRDefault="00992302" w:rsidP="004042C6">
      <w:pPr>
        <w:jc w:val="both"/>
        <w:rPr>
          <w:sz w:val="28"/>
          <w:szCs w:val="28"/>
        </w:rPr>
      </w:pPr>
    </w:p>
    <w:p w:rsidR="00060C90" w:rsidRPr="00367768" w:rsidRDefault="00060C90" w:rsidP="004042C6">
      <w:pPr>
        <w:jc w:val="both"/>
        <w:rPr>
          <w:sz w:val="28"/>
          <w:szCs w:val="28"/>
        </w:rPr>
      </w:pPr>
    </w:p>
    <w:sectPr w:rsidR="00060C90" w:rsidRPr="00367768" w:rsidSect="00384DE4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985" w:rsidRDefault="00745985">
      <w:r>
        <w:separator/>
      </w:r>
    </w:p>
  </w:endnote>
  <w:endnote w:type="continuationSeparator" w:id="0">
    <w:p w:rsidR="00745985" w:rsidRDefault="0074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985" w:rsidRDefault="00745985">
      <w:r>
        <w:separator/>
      </w:r>
    </w:p>
  </w:footnote>
  <w:footnote w:type="continuationSeparator" w:id="0">
    <w:p w:rsidR="00745985" w:rsidRDefault="00745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6E1C7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4FED" w:rsidRDefault="00B14F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725F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083E">
      <w:rPr>
        <w:rStyle w:val="a7"/>
        <w:noProof/>
      </w:rPr>
      <w:t>6</w:t>
    </w:r>
    <w:r>
      <w:rPr>
        <w:rStyle w:val="a7"/>
      </w:rPr>
      <w:fldChar w:fldCharType="end"/>
    </w:r>
  </w:p>
  <w:p w:rsidR="00B14FED" w:rsidRDefault="00B14FED" w:rsidP="006E1C75">
    <w:pPr>
      <w:pStyle w:val="a6"/>
      <w:framePr w:wrap="around" w:vAnchor="text" w:hAnchor="page" w:x="1702" w:y="-118"/>
      <w:rPr>
        <w:rStyle w:val="a7"/>
      </w:rPr>
    </w:pPr>
  </w:p>
  <w:p w:rsidR="00B14FED" w:rsidRDefault="00B14FED" w:rsidP="006E1C75">
    <w:pPr>
      <w:pStyle w:val="a6"/>
      <w:framePr w:wrap="around" w:vAnchor="text" w:hAnchor="page" w:x="1702" w:y="-118"/>
      <w:rPr>
        <w:rStyle w:val="a7"/>
      </w:rPr>
    </w:pPr>
  </w:p>
  <w:p w:rsidR="00B14FED" w:rsidRDefault="00B14F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6787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48C6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294"/>
    <w:rsid w:val="00001D4F"/>
    <w:rsid w:val="000031C6"/>
    <w:rsid w:val="00005A5B"/>
    <w:rsid w:val="00021F5D"/>
    <w:rsid w:val="00027DD6"/>
    <w:rsid w:val="0003221F"/>
    <w:rsid w:val="000350B1"/>
    <w:rsid w:val="000419A6"/>
    <w:rsid w:val="00043656"/>
    <w:rsid w:val="00045E6F"/>
    <w:rsid w:val="00046E2A"/>
    <w:rsid w:val="00046E93"/>
    <w:rsid w:val="000547BC"/>
    <w:rsid w:val="0006084E"/>
    <w:rsid w:val="00060C90"/>
    <w:rsid w:val="00066641"/>
    <w:rsid w:val="0007568B"/>
    <w:rsid w:val="00075F6C"/>
    <w:rsid w:val="0008075F"/>
    <w:rsid w:val="00082795"/>
    <w:rsid w:val="00083703"/>
    <w:rsid w:val="00085E8E"/>
    <w:rsid w:val="000863E5"/>
    <w:rsid w:val="00094403"/>
    <w:rsid w:val="000A34E3"/>
    <w:rsid w:val="000B2A81"/>
    <w:rsid w:val="000B3AB3"/>
    <w:rsid w:val="000B45B4"/>
    <w:rsid w:val="000B7379"/>
    <w:rsid w:val="000D278F"/>
    <w:rsid w:val="000D49E0"/>
    <w:rsid w:val="000D5D1D"/>
    <w:rsid w:val="000F302C"/>
    <w:rsid w:val="001033A8"/>
    <w:rsid w:val="001102FE"/>
    <w:rsid w:val="00115753"/>
    <w:rsid w:val="00115CA0"/>
    <w:rsid w:val="0012098E"/>
    <w:rsid w:val="00123409"/>
    <w:rsid w:val="00125D37"/>
    <w:rsid w:val="001262B0"/>
    <w:rsid w:val="00131C26"/>
    <w:rsid w:val="0013225F"/>
    <w:rsid w:val="00132CA8"/>
    <w:rsid w:val="00133342"/>
    <w:rsid w:val="00142CED"/>
    <w:rsid w:val="00143294"/>
    <w:rsid w:val="00156F0A"/>
    <w:rsid w:val="00160427"/>
    <w:rsid w:val="00161E57"/>
    <w:rsid w:val="00164DD3"/>
    <w:rsid w:val="00165391"/>
    <w:rsid w:val="001716BD"/>
    <w:rsid w:val="001812D6"/>
    <w:rsid w:val="00184F2E"/>
    <w:rsid w:val="001B2922"/>
    <w:rsid w:val="001B60A7"/>
    <w:rsid w:val="001B6B68"/>
    <w:rsid w:val="001C75CD"/>
    <w:rsid w:val="001D01E9"/>
    <w:rsid w:val="001D2C57"/>
    <w:rsid w:val="001E1ED7"/>
    <w:rsid w:val="001E2C41"/>
    <w:rsid w:val="001E5FA4"/>
    <w:rsid w:val="001E6DA1"/>
    <w:rsid w:val="001F48DB"/>
    <w:rsid w:val="00201165"/>
    <w:rsid w:val="00207BEF"/>
    <w:rsid w:val="002125A5"/>
    <w:rsid w:val="00227A4D"/>
    <w:rsid w:val="002319C8"/>
    <w:rsid w:val="002348E7"/>
    <w:rsid w:val="00240392"/>
    <w:rsid w:val="00241D47"/>
    <w:rsid w:val="00242993"/>
    <w:rsid w:val="0025197A"/>
    <w:rsid w:val="00251E2D"/>
    <w:rsid w:val="00254533"/>
    <w:rsid w:val="0025776D"/>
    <w:rsid w:val="002612E0"/>
    <w:rsid w:val="00262A7B"/>
    <w:rsid w:val="0027011C"/>
    <w:rsid w:val="00272B22"/>
    <w:rsid w:val="002776FB"/>
    <w:rsid w:val="00286385"/>
    <w:rsid w:val="002932DB"/>
    <w:rsid w:val="002940F9"/>
    <w:rsid w:val="00295851"/>
    <w:rsid w:val="00295FF2"/>
    <w:rsid w:val="00297EB9"/>
    <w:rsid w:val="002A34A3"/>
    <w:rsid w:val="002A3E70"/>
    <w:rsid w:val="002B1098"/>
    <w:rsid w:val="002B16ED"/>
    <w:rsid w:val="002B6B67"/>
    <w:rsid w:val="002B6C2B"/>
    <w:rsid w:val="002C16A7"/>
    <w:rsid w:val="002C1911"/>
    <w:rsid w:val="002C268D"/>
    <w:rsid w:val="002C6663"/>
    <w:rsid w:val="002F0A24"/>
    <w:rsid w:val="002F27F4"/>
    <w:rsid w:val="002F29C0"/>
    <w:rsid w:val="002F4678"/>
    <w:rsid w:val="002F6B80"/>
    <w:rsid w:val="003007DD"/>
    <w:rsid w:val="00312541"/>
    <w:rsid w:val="00320F4E"/>
    <w:rsid w:val="00324213"/>
    <w:rsid w:val="00326598"/>
    <w:rsid w:val="003273AD"/>
    <w:rsid w:val="0033335C"/>
    <w:rsid w:val="00333FA6"/>
    <w:rsid w:val="00334A0E"/>
    <w:rsid w:val="00335E86"/>
    <w:rsid w:val="00340B88"/>
    <w:rsid w:val="00341A97"/>
    <w:rsid w:val="003460BB"/>
    <w:rsid w:val="00351DDE"/>
    <w:rsid w:val="00360FD4"/>
    <w:rsid w:val="00364A2E"/>
    <w:rsid w:val="00367768"/>
    <w:rsid w:val="00371B55"/>
    <w:rsid w:val="00381A51"/>
    <w:rsid w:val="00384DE4"/>
    <w:rsid w:val="0038760A"/>
    <w:rsid w:val="003960D0"/>
    <w:rsid w:val="003977A4"/>
    <w:rsid w:val="00397A35"/>
    <w:rsid w:val="003A0093"/>
    <w:rsid w:val="003B2627"/>
    <w:rsid w:val="003B353C"/>
    <w:rsid w:val="003B7B25"/>
    <w:rsid w:val="003C0BBF"/>
    <w:rsid w:val="003C4D9D"/>
    <w:rsid w:val="003C5DF7"/>
    <w:rsid w:val="003D1C44"/>
    <w:rsid w:val="003D2BF3"/>
    <w:rsid w:val="003D42DD"/>
    <w:rsid w:val="003D6341"/>
    <w:rsid w:val="003E1DC7"/>
    <w:rsid w:val="003F213E"/>
    <w:rsid w:val="003F7DBD"/>
    <w:rsid w:val="00400210"/>
    <w:rsid w:val="00401F3E"/>
    <w:rsid w:val="004042C6"/>
    <w:rsid w:val="0040456F"/>
    <w:rsid w:val="004052E9"/>
    <w:rsid w:val="00410A6B"/>
    <w:rsid w:val="0042126E"/>
    <w:rsid w:val="004230CF"/>
    <w:rsid w:val="004249B8"/>
    <w:rsid w:val="004263E6"/>
    <w:rsid w:val="004265FD"/>
    <w:rsid w:val="00426FB2"/>
    <w:rsid w:val="004333D0"/>
    <w:rsid w:val="00433EB3"/>
    <w:rsid w:val="00433F65"/>
    <w:rsid w:val="0043731A"/>
    <w:rsid w:val="00446669"/>
    <w:rsid w:val="004466C1"/>
    <w:rsid w:val="004541CB"/>
    <w:rsid w:val="00456653"/>
    <w:rsid w:val="00461B20"/>
    <w:rsid w:val="00463C08"/>
    <w:rsid w:val="00464D83"/>
    <w:rsid w:val="00471A64"/>
    <w:rsid w:val="00480433"/>
    <w:rsid w:val="00481CB5"/>
    <w:rsid w:val="0048337A"/>
    <w:rsid w:val="00483519"/>
    <w:rsid w:val="004933BF"/>
    <w:rsid w:val="0049736E"/>
    <w:rsid w:val="004A12C3"/>
    <w:rsid w:val="004A6B11"/>
    <w:rsid w:val="004B3C18"/>
    <w:rsid w:val="004B5CC0"/>
    <w:rsid w:val="004B5E88"/>
    <w:rsid w:val="004C0A8C"/>
    <w:rsid w:val="004C731B"/>
    <w:rsid w:val="004C7869"/>
    <w:rsid w:val="004D268A"/>
    <w:rsid w:val="004D2F5C"/>
    <w:rsid w:val="004F18B9"/>
    <w:rsid w:val="004F6713"/>
    <w:rsid w:val="004F6D31"/>
    <w:rsid w:val="004F74E0"/>
    <w:rsid w:val="0050331D"/>
    <w:rsid w:val="00516CC7"/>
    <w:rsid w:val="00527D39"/>
    <w:rsid w:val="00540D43"/>
    <w:rsid w:val="00547099"/>
    <w:rsid w:val="005515DD"/>
    <w:rsid w:val="0055631D"/>
    <w:rsid w:val="00572BB7"/>
    <w:rsid w:val="00583FE4"/>
    <w:rsid w:val="00587750"/>
    <w:rsid w:val="00594A8E"/>
    <w:rsid w:val="005958F1"/>
    <w:rsid w:val="00595E08"/>
    <w:rsid w:val="005A0EBC"/>
    <w:rsid w:val="005A1D13"/>
    <w:rsid w:val="005A6947"/>
    <w:rsid w:val="005B26B9"/>
    <w:rsid w:val="005B2722"/>
    <w:rsid w:val="005B6838"/>
    <w:rsid w:val="005C1A20"/>
    <w:rsid w:val="005D27CD"/>
    <w:rsid w:val="005D63A4"/>
    <w:rsid w:val="005E2B5A"/>
    <w:rsid w:val="005E2C06"/>
    <w:rsid w:val="006101C8"/>
    <w:rsid w:val="00613969"/>
    <w:rsid w:val="00616765"/>
    <w:rsid w:val="006173DA"/>
    <w:rsid w:val="0062623D"/>
    <w:rsid w:val="006278A2"/>
    <w:rsid w:val="0063792F"/>
    <w:rsid w:val="006449C2"/>
    <w:rsid w:val="006668B1"/>
    <w:rsid w:val="006671EB"/>
    <w:rsid w:val="006704B6"/>
    <w:rsid w:val="00680BD0"/>
    <w:rsid w:val="006822F0"/>
    <w:rsid w:val="00683E42"/>
    <w:rsid w:val="00691286"/>
    <w:rsid w:val="00696313"/>
    <w:rsid w:val="006A2761"/>
    <w:rsid w:val="006A2C83"/>
    <w:rsid w:val="006A4128"/>
    <w:rsid w:val="006B2BA2"/>
    <w:rsid w:val="006C304C"/>
    <w:rsid w:val="006C7CB8"/>
    <w:rsid w:val="006D7EB5"/>
    <w:rsid w:val="006E1391"/>
    <w:rsid w:val="006E1C38"/>
    <w:rsid w:val="006E1C75"/>
    <w:rsid w:val="00704244"/>
    <w:rsid w:val="00722661"/>
    <w:rsid w:val="00722AEB"/>
    <w:rsid w:val="00724382"/>
    <w:rsid w:val="007245B3"/>
    <w:rsid w:val="0072495F"/>
    <w:rsid w:val="007257F7"/>
    <w:rsid w:val="00725FDE"/>
    <w:rsid w:val="00730AB4"/>
    <w:rsid w:val="00732A29"/>
    <w:rsid w:val="00744EF0"/>
    <w:rsid w:val="00745985"/>
    <w:rsid w:val="00747E70"/>
    <w:rsid w:val="00754F21"/>
    <w:rsid w:val="007550B2"/>
    <w:rsid w:val="00757A5E"/>
    <w:rsid w:val="00761C36"/>
    <w:rsid w:val="00764679"/>
    <w:rsid w:val="00764744"/>
    <w:rsid w:val="007648CC"/>
    <w:rsid w:val="00766078"/>
    <w:rsid w:val="00770AEC"/>
    <w:rsid w:val="0077182E"/>
    <w:rsid w:val="00774953"/>
    <w:rsid w:val="00776223"/>
    <w:rsid w:val="007A7F0E"/>
    <w:rsid w:val="007B0E8D"/>
    <w:rsid w:val="007B1CFF"/>
    <w:rsid w:val="007B3A38"/>
    <w:rsid w:val="007B3FCA"/>
    <w:rsid w:val="007B5A54"/>
    <w:rsid w:val="007C1808"/>
    <w:rsid w:val="007C7A6B"/>
    <w:rsid w:val="007D068D"/>
    <w:rsid w:val="007D3EA4"/>
    <w:rsid w:val="007E3429"/>
    <w:rsid w:val="007E4C02"/>
    <w:rsid w:val="007F2D07"/>
    <w:rsid w:val="007F4F35"/>
    <w:rsid w:val="007F4FC8"/>
    <w:rsid w:val="00800E04"/>
    <w:rsid w:val="00802509"/>
    <w:rsid w:val="00805D58"/>
    <w:rsid w:val="00814810"/>
    <w:rsid w:val="00815995"/>
    <w:rsid w:val="00816C3B"/>
    <w:rsid w:val="00821367"/>
    <w:rsid w:val="00821A2E"/>
    <w:rsid w:val="008240FD"/>
    <w:rsid w:val="0082633F"/>
    <w:rsid w:val="0083403D"/>
    <w:rsid w:val="008447E2"/>
    <w:rsid w:val="008466A2"/>
    <w:rsid w:val="00851DDC"/>
    <w:rsid w:val="00853B6A"/>
    <w:rsid w:val="00853DAD"/>
    <w:rsid w:val="008561F9"/>
    <w:rsid w:val="00867E7F"/>
    <w:rsid w:val="00872B19"/>
    <w:rsid w:val="008740F6"/>
    <w:rsid w:val="00882133"/>
    <w:rsid w:val="008823E6"/>
    <w:rsid w:val="00897670"/>
    <w:rsid w:val="0089782F"/>
    <w:rsid w:val="00897B65"/>
    <w:rsid w:val="008A5DC2"/>
    <w:rsid w:val="008A5E42"/>
    <w:rsid w:val="008A65BA"/>
    <w:rsid w:val="008B2432"/>
    <w:rsid w:val="008B41A6"/>
    <w:rsid w:val="008B4797"/>
    <w:rsid w:val="008C4846"/>
    <w:rsid w:val="008C7D92"/>
    <w:rsid w:val="008D418B"/>
    <w:rsid w:val="008D7017"/>
    <w:rsid w:val="008E15AA"/>
    <w:rsid w:val="008E4043"/>
    <w:rsid w:val="008E7E53"/>
    <w:rsid w:val="008F0596"/>
    <w:rsid w:val="008F34B8"/>
    <w:rsid w:val="00900A46"/>
    <w:rsid w:val="00903288"/>
    <w:rsid w:val="00913EB9"/>
    <w:rsid w:val="009167FE"/>
    <w:rsid w:val="00933452"/>
    <w:rsid w:val="00952EE9"/>
    <w:rsid w:val="009532A8"/>
    <w:rsid w:val="00956C2C"/>
    <w:rsid w:val="0097254B"/>
    <w:rsid w:val="00974C77"/>
    <w:rsid w:val="0098330A"/>
    <w:rsid w:val="009907A3"/>
    <w:rsid w:val="00990ECB"/>
    <w:rsid w:val="00992302"/>
    <w:rsid w:val="009947A7"/>
    <w:rsid w:val="00996BEC"/>
    <w:rsid w:val="009A2B65"/>
    <w:rsid w:val="009A43A9"/>
    <w:rsid w:val="009B0470"/>
    <w:rsid w:val="009C15C9"/>
    <w:rsid w:val="009D2D07"/>
    <w:rsid w:val="009D5DEA"/>
    <w:rsid w:val="009E1F3A"/>
    <w:rsid w:val="009E4E33"/>
    <w:rsid w:val="009F1D6D"/>
    <w:rsid w:val="00A03665"/>
    <w:rsid w:val="00A0595E"/>
    <w:rsid w:val="00A10FEE"/>
    <w:rsid w:val="00A12FCC"/>
    <w:rsid w:val="00A16250"/>
    <w:rsid w:val="00A2276A"/>
    <w:rsid w:val="00A22EFC"/>
    <w:rsid w:val="00A23FA6"/>
    <w:rsid w:val="00A26492"/>
    <w:rsid w:val="00A272C9"/>
    <w:rsid w:val="00A30B7C"/>
    <w:rsid w:val="00A41ECC"/>
    <w:rsid w:val="00A43840"/>
    <w:rsid w:val="00A454D8"/>
    <w:rsid w:val="00A51829"/>
    <w:rsid w:val="00A575B2"/>
    <w:rsid w:val="00A624BB"/>
    <w:rsid w:val="00A64FE9"/>
    <w:rsid w:val="00A70D3C"/>
    <w:rsid w:val="00A81B96"/>
    <w:rsid w:val="00A91CC0"/>
    <w:rsid w:val="00A9559F"/>
    <w:rsid w:val="00A95C5A"/>
    <w:rsid w:val="00AB1101"/>
    <w:rsid w:val="00AB3C75"/>
    <w:rsid w:val="00AB5A7B"/>
    <w:rsid w:val="00AC1731"/>
    <w:rsid w:val="00AC6F1D"/>
    <w:rsid w:val="00AE6ED0"/>
    <w:rsid w:val="00AF0C05"/>
    <w:rsid w:val="00AF12C5"/>
    <w:rsid w:val="00AF2EC5"/>
    <w:rsid w:val="00B02ADE"/>
    <w:rsid w:val="00B0640D"/>
    <w:rsid w:val="00B12E9A"/>
    <w:rsid w:val="00B14FED"/>
    <w:rsid w:val="00B230FD"/>
    <w:rsid w:val="00B26B0A"/>
    <w:rsid w:val="00B3488C"/>
    <w:rsid w:val="00B402D4"/>
    <w:rsid w:val="00B40C17"/>
    <w:rsid w:val="00B4203D"/>
    <w:rsid w:val="00B47D76"/>
    <w:rsid w:val="00B47E50"/>
    <w:rsid w:val="00B50A84"/>
    <w:rsid w:val="00B52BE0"/>
    <w:rsid w:val="00B60F4B"/>
    <w:rsid w:val="00B61F95"/>
    <w:rsid w:val="00B72B5A"/>
    <w:rsid w:val="00B73A00"/>
    <w:rsid w:val="00B8073B"/>
    <w:rsid w:val="00B813F2"/>
    <w:rsid w:val="00B82FE9"/>
    <w:rsid w:val="00B86D10"/>
    <w:rsid w:val="00B9009A"/>
    <w:rsid w:val="00BA00CF"/>
    <w:rsid w:val="00BA62FE"/>
    <w:rsid w:val="00BB0DEA"/>
    <w:rsid w:val="00BC04C4"/>
    <w:rsid w:val="00BC354C"/>
    <w:rsid w:val="00BC5C08"/>
    <w:rsid w:val="00BD2D29"/>
    <w:rsid w:val="00BD4851"/>
    <w:rsid w:val="00BD4E66"/>
    <w:rsid w:val="00BD5E68"/>
    <w:rsid w:val="00BF1C60"/>
    <w:rsid w:val="00BF376B"/>
    <w:rsid w:val="00BF631C"/>
    <w:rsid w:val="00BF71EE"/>
    <w:rsid w:val="00C001C9"/>
    <w:rsid w:val="00C04DF5"/>
    <w:rsid w:val="00C05259"/>
    <w:rsid w:val="00C11BE8"/>
    <w:rsid w:val="00C167E8"/>
    <w:rsid w:val="00C2000E"/>
    <w:rsid w:val="00C32E02"/>
    <w:rsid w:val="00C3418E"/>
    <w:rsid w:val="00C37421"/>
    <w:rsid w:val="00C40918"/>
    <w:rsid w:val="00C46D2C"/>
    <w:rsid w:val="00C53D2D"/>
    <w:rsid w:val="00C53E3D"/>
    <w:rsid w:val="00C56EC3"/>
    <w:rsid w:val="00C57EE2"/>
    <w:rsid w:val="00C67A75"/>
    <w:rsid w:val="00C74BD4"/>
    <w:rsid w:val="00C76AAC"/>
    <w:rsid w:val="00C76F53"/>
    <w:rsid w:val="00C82B5F"/>
    <w:rsid w:val="00C833AB"/>
    <w:rsid w:val="00C83F77"/>
    <w:rsid w:val="00C83FC8"/>
    <w:rsid w:val="00C8471E"/>
    <w:rsid w:val="00C879AD"/>
    <w:rsid w:val="00C910AD"/>
    <w:rsid w:val="00C9466C"/>
    <w:rsid w:val="00CB0D89"/>
    <w:rsid w:val="00CB0F1F"/>
    <w:rsid w:val="00CC0A72"/>
    <w:rsid w:val="00CC2235"/>
    <w:rsid w:val="00CC3E68"/>
    <w:rsid w:val="00CC4DC6"/>
    <w:rsid w:val="00CC5809"/>
    <w:rsid w:val="00CD0875"/>
    <w:rsid w:val="00CD3FDC"/>
    <w:rsid w:val="00CD57BC"/>
    <w:rsid w:val="00CD5C1C"/>
    <w:rsid w:val="00CD63E2"/>
    <w:rsid w:val="00CD7DB0"/>
    <w:rsid w:val="00CF301B"/>
    <w:rsid w:val="00CF4CDA"/>
    <w:rsid w:val="00D00766"/>
    <w:rsid w:val="00D01651"/>
    <w:rsid w:val="00D242A1"/>
    <w:rsid w:val="00D25062"/>
    <w:rsid w:val="00D312C6"/>
    <w:rsid w:val="00D33711"/>
    <w:rsid w:val="00D35916"/>
    <w:rsid w:val="00D360C7"/>
    <w:rsid w:val="00D4291E"/>
    <w:rsid w:val="00D478BB"/>
    <w:rsid w:val="00D5317A"/>
    <w:rsid w:val="00D544DA"/>
    <w:rsid w:val="00D54A59"/>
    <w:rsid w:val="00D5779B"/>
    <w:rsid w:val="00D57822"/>
    <w:rsid w:val="00D6453A"/>
    <w:rsid w:val="00D66072"/>
    <w:rsid w:val="00D67004"/>
    <w:rsid w:val="00D7083E"/>
    <w:rsid w:val="00D71ABB"/>
    <w:rsid w:val="00D763F7"/>
    <w:rsid w:val="00D830B8"/>
    <w:rsid w:val="00D85A31"/>
    <w:rsid w:val="00D9051C"/>
    <w:rsid w:val="00D915A8"/>
    <w:rsid w:val="00D92B55"/>
    <w:rsid w:val="00DA231C"/>
    <w:rsid w:val="00DA47DC"/>
    <w:rsid w:val="00DB18D4"/>
    <w:rsid w:val="00DB5E7E"/>
    <w:rsid w:val="00DC6586"/>
    <w:rsid w:val="00DD5211"/>
    <w:rsid w:val="00DD5AF4"/>
    <w:rsid w:val="00DE112F"/>
    <w:rsid w:val="00DE1C93"/>
    <w:rsid w:val="00DE430A"/>
    <w:rsid w:val="00DF1C9C"/>
    <w:rsid w:val="00DF309B"/>
    <w:rsid w:val="00DF5140"/>
    <w:rsid w:val="00E00EA2"/>
    <w:rsid w:val="00E17585"/>
    <w:rsid w:val="00E203B2"/>
    <w:rsid w:val="00E21A1C"/>
    <w:rsid w:val="00E22461"/>
    <w:rsid w:val="00E230CD"/>
    <w:rsid w:val="00E233F9"/>
    <w:rsid w:val="00E2780F"/>
    <w:rsid w:val="00E27DA0"/>
    <w:rsid w:val="00E3423C"/>
    <w:rsid w:val="00E37570"/>
    <w:rsid w:val="00E419A6"/>
    <w:rsid w:val="00E504FE"/>
    <w:rsid w:val="00E5108D"/>
    <w:rsid w:val="00E53405"/>
    <w:rsid w:val="00E618EC"/>
    <w:rsid w:val="00E65A00"/>
    <w:rsid w:val="00E7428D"/>
    <w:rsid w:val="00E75FCF"/>
    <w:rsid w:val="00E77F8D"/>
    <w:rsid w:val="00E90610"/>
    <w:rsid w:val="00E91B2C"/>
    <w:rsid w:val="00E96564"/>
    <w:rsid w:val="00EA26EE"/>
    <w:rsid w:val="00EA3CCA"/>
    <w:rsid w:val="00EB32C4"/>
    <w:rsid w:val="00EB3EC2"/>
    <w:rsid w:val="00EB65F4"/>
    <w:rsid w:val="00EB72BF"/>
    <w:rsid w:val="00EC3FC6"/>
    <w:rsid w:val="00EC423C"/>
    <w:rsid w:val="00ED18C6"/>
    <w:rsid w:val="00ED1FD9"/>
    <w:rsid w:val="00ED3EC5"/>
    <w:rsid w:val="00ED6739"/>
    <w:rsid w:val="00EE4BED"/>
    <w:rsid w:val="00EE7E35"/>
    <w:rsid w:val="00EF0B01"/>
    <w:rsid w:val="00EF32FD"/>
    <w:rsid w:val="00EF7D53"/>
    <w:rsid w:val="00F02D79"/>
    <w:rsid w:val="00F06373"/>
    <w:rsid w:val="00F11931"/>
    <w:rsid w:val="00F20B4B"/>
    <w:rsid w:val="00F2100C"/>
    <w:rsid w:val="00F227DD"/>
    <w:rsid w:val="00F25388"/>
    <w:rsid w:val="00F311A8"/>
    <w:rsid w:val="00F31AA9"/>
    <w:rsid w:val="00F35443"/>
    <w:rsid w:val="00F35C85"/>
    <w:rsid w:val="00F3795F"/>
    <w:rsid w:val="00F46992"/>
    <w:rsid w:val="00F51EFE"/>
    <w:rsid w:val="00F547B2"/>
    <w:rsid w:val="00F5566D"/>
    <w:rsid w:val="00F56032"/>
    <w:rsid w:val="00F618E8"/>
    <w:rsid w:val="00F6257B"/>
    <w:rsid w:val="00F66537"/>
    <w:rsid w:val="00F67C5B"/>
    <w:rsid w:val="00F738FD"/>
    <w:rsid w:val="00F777F9"/>
    <w:rsid w:val="00F77D5E"/>
    <w:rsid w:val="00F800E3"/>
    <w:rsid w:val="00F80DB5"/>
    <w:rsid w:val="00F820A0"/>
    <w:rsid w:val="00F825F8"/>
    <w:rsid w:val="00F87523"/>
    <w:rsid w:val="00F87E47"/>
    <w:rsid w:val="00FA04C9"/>
    <w:rsid w:val="00FA240D"/>
    <w:rsid w:val="00FA3F4D"/>
    <w:rsid w:val="00FA67B5"/>
    <w:rsid w:val="00FA78BF"/>
    <w:rsid w:val="00FA7995"/>
    <w:rsid w:val="00FB00B9"/>
    <w:rsid w:val="00FB0DC0"/>
    <w:rsid w:val="00FD2DEF"/>
    <w:rsid w:val="00FD2E24"/>
    <w:rsid w:val="00FD53B7"/>
    <w:rsid w:val="00FD7A38"/>
    <w:rsid w:val="00FE3A6E"/>
    <w:rsid w:val="00FE549D"/>
    <w:rsid w:val="00FF1FEA"/>
    <w:rsid w:val="00FF2D39"/>
    <w:rsid w:val="00FF6306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54F21"/>
    <w:rPr>
      <w:rFonts w:ascii="Tahoma" w:hAnsi="Tahoma" w:cs="Tahoma"/>
      <w:sz w:val="16"/>
      <w:szCs w:val="16"/>
    </w:rPr>
  </w:style>
  <w:style w:type="paragraph" w:styleId="a4">
    <w:name w:val="No Spacing"/>
    <w:qFormat/>
    <w:rsid w:val="004466C1"/>
    <w:rPr>
      <w:sz w:val="28"/>
      <w:szCs w:val="28"/>
    </w:rPr>
  </w:style>
  <w:style w:type="paragraph" w:styleId="a5">
    <w:name w:val="List Paragraph"/>
    <w:basedOn w:val="a"/>
    <w:uiPriority w:val="34"/>
    <w:qFormat/>
    <w:rsid w:val="006A412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6">
    <w:name w:val="header"/>
    <w:basedOn w:val="a"/>
    <w:rsid w:val="003D2B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2BF3"/>
  </w:style>
  <w:style w:type="character" w:customStyle="1" w:styleId="rvts8">
    <w:name w:val="rvts8"/>
    <w:basedOn w:val="a0"/>
    <w:rsid w:val="00696313"/>
  </w:style>
  <w:style w:type="paragraph" w:customStyle="1" w:styleId="a8">
    <w:name w:val="Знак Знак Знак Знак"/>
    <w:basedOn w:val="a"/>
    <w:rsid w:val="00075F6C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9">
    <w:name w:val="footer"/>
    <w:basedOn w:val="a"/>
    <w:rsid w:val="00D242A1"/>
    <w:pPr>
      <w:tabs>
        <w:tab w:val="center" w:pos="4677"/>
        <w:tab w:val="right" w:pos="9355"/>
      </w:tabs>
    </w:pPr>
  </w:style>
  <w:style w:type="paragraph" w:customStyle="1" w:styleId="otekstj">
    <w:name w:val="otekstj"/>
    <w:basedOn w:val="a"/>
    <w:rsid w:val="008466A2"/>
    <w:pPr>
      <w:spacing w:before="100" w:beforeAutospacing="1" w:after="100" w:afterAutospacing="1"/>
    </w:pPr>
  </w:style>
  <w:style w:type="paragraph" w:styleId="aa">
    <w:name w:val="Normal (Web)"/>
    <w:basedOn w:val="a"/>
    <w:rsid w:val="00A26492"/>
    <w:pPr>
      <w:spacing w:before="100" w:beforeAutospacing="1" w:after="100" w:afterAutospacing="1"/>
    </w:pPr>
  </w:style>
  <w:style w:type="paragraph" w:styleId="ab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c"/>
    <w:rsid w:val="00B14FED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customStyle="1" w:styleId="ac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b"/>
    <w:rsid w:val="00B14FED"/>
    <w:rPr>
      <w:kern w:val="28"/>
      <w:sz w:val="28"/>
      <w:lang w:val="ru-RU" w:eastAsia="ru-RU" w:bidi="ar-SA"/>
    </w:rPr>
  </w:style>
  <w:style w:type="paragraph" w:styleId="ad">
    <w:name w:val="Body Text"/>
    <w:aliases w:val="bt,Основной текст1,Основной текст Знак,Основной текст Знак1,Основной текст Знак Знак"/>
    <w:basedOn w:val="a"/>
    <w:link w:val="2"/>
    <w:rsid w:val="008A65BA"/>
    <w:pPr>
      <w:spacing w:after="120"/>
    </w:pPr>
  </w:style>
  <w:style w:type="character" w:customStyle="1" w:styleId="2">
    <w:name w:val="Основной текст Знак2"/>
    <w:aliases w:val="bt Знак,Основной текст1 Знак,Основной текст Знак Знак1,Основной текст Знак1 Знак,Основной текст Знак Знак Знак"/>
    <w:link w:val="ad"/>
    <w:rsid w:val="008A65BA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nhideWhenUsed/>
    <w:rsid w:val="00082795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082795"/>
    <w:rPr>
      <w:sz w:val="16"/>
      <w:szCs w:val="16"/>
    </w:rPr>
  </w:style>
  <w:style w:type="table" w:styleId="ae">
    <w:name w:val="Table Grid"/>
    <w:basedOn w:val="a1"/>
    <w:uiPriority w:val="59"/>
    <w:rsid w:val="00757A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497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2A52C-13CB-4030-B53E-7F620363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Uz</cp:lastModifiedBy>
  <cp:revision>2</cp:revision>
  <cp:lastPrinted>2021-03-24T01:34:00Z</cp:lastPrinted>
  <dcterms:created xsi:type="dcterms:W3CDTF">2021-04-01T06:25:00Z</dcterms:created>
  <dcterms:modified xsi:type="dcterms:W3CDTF">2021-04-01T06:25:00Z</dcterms:modified>
</cp:coreProperties>
</file>