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7C" w:rsidRPr="00367768" w:rsidRDefault="00AD74BC" w:rsidP="006A2C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87E47" w:rsidRDefault="00161E57" w:rsidP="006A2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сельсовета</w:t>
      </w:r>
      <w:r w:rsidR="001B60A7">
        <w:rPr>
          <w:b/>
          <w:sz w:val="28"/>
          <w:szCs w:val="28"/>
        </w:rPr>
        <w:t xml:space="preserve"> </w:t>
      </w:r>
      <w:r w:rsidR="006A2C83" w:rsidRPr="006A2C83">
        <w:rPr>
          <w:b/>
          <w:sz w:val="28"/>
          <w:szCs w:val="28"/>
        </w:rPr>
        <w:t xml:space="preserve">о результатах </w:t>
      </w:r>
      <w:r w:rsidR="00AD74BC">
        <w:rPr>
          <w:b/>
          <w:sz w:val="28"/>
          <w:szCs w:val="28"/>
        </w:rPr>
        <w:t xml:space="preserve">своей </w:t>
      </w:r>
      <w:r w:rsidR="006A2C83" w:rsidRPr="006A2C83">
        <w:rPr>
          <w:b/>
          <w:sz w:val="28"/>
          <w:szCs w:val="28"/>
        </w:rPr>
        <w:t>деятельности и деятельности Адм</w:t>
      </w:r>
      <w:r w:rsidR="006A2C83" w:rsidRPr="006A2C83">
        <w:rPr>
          <w:b/>
          <w:sz w:val="28"/>
          <w:szCs w:val="28"/>
        </w:rPr>
        <w:t>и</w:t>
      </w:r>
      <w:r w:rsidR="006A2C83" w:rsidRPr="006A2C83">
        <w:rPr>
          <w:b/>
          <w:sz w:val="28"/>
          <w:szCs w:val="28"/>
        </w:rPr>
        <w:t>нистрации сельсовета за 201</w:t>
      </w:r>
      <w:r w:rsidR="0097254B">
        <w:rPr>
          <w:b/>
          <w:sz w:val="28"/>
          <w:szCs w:val="28"/>
        </w:rPr>
        <w:t>9</w:t>
      </w:r>
      <w:r w:rsidR="006A2C83" w:rsidRPr="006A2C83">
        <w:rPr>
          <w:b/>
          <w:sz w:val="28"/>
          <w:szCs w:val="28"/>
        </w:rPr>
        <w:t xml:space="preserve"> год</w:t>
      </w:r>
    </w:p>
    <w:p w:rsidR="00082795" w:rsidRDefault="00082795" w:rsidP="006A2C83">
      <w:pPr>
        <w:jc w:val="center"/>
        <w:rPr>
          <w:b/>
          <w:sz w:val="28"/>
          <w:szCs w:val="28"/>
        </w:rPr>
      </w:pPr>
    </w:p>
    <w:p w:rsidR="00F825F8" w:rsidRDefault="00E91B2C" w:rsidP="00082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29 Федерального закона от 06.10.2003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статьёй 14 Устава муниципального образовании Корниловский сельсовет главы сельсовета доводит до населения информацию о деятельности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должностных лиц местного самоуправления.</w:t>
      </w:r>
    </w:p>
    <w:p w:rsidR="00ED3EC5" w:rsidRDefault="00764679" w:rsidP="00764679">
      <w:pPr>
        <w:ind w:firstLine="708"/>
        <w:jc w:val="both"/>
        <w:rPr>
          <w:sz w:val="28"/>
          <w:szCs w:val="28"/>
        </w:rPr>
      </w:pPr>
      <w:r w:rsidRPr="00ED3EC5">
        <w:rPr>
          <w:sz w:val="28"/>
          <w:szCs w:val="28"/>
        </w:rPr>
        <w:t xml:space="preserve">Закончился </w:t>
      </w:r>
      <w:r w:rsidR="00D92B5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год.</w:t>
      </w:r>
      <w:r w:rsidR="00082795">
        <w:rPr>
          <w:sz w:val="28"/>
          <w:szCs w:val="28"/>
        </w:rPr>
        <w:tab/>
      </w:r>
      <w:r w:rsidR="00E233F9">
        <w:rPr>
          <w:sz w:val="28"/>
          <w:szCs w:val="28"/>
        </w:rPr>
        <w:t>Приведу некоторые моменты прошедшего года</w:t>
      </w:r>
      <w:r w:rsidR="00D92B55">
        <w:rPr>
          <w:sz w:val="28"/>
          <w:szCs w:val="28"/>
        </w:rPr>
        <w:t xml:space="preserve"> и начну свое </w:t>
      </w:r>
      <w:r w:rsidR="0097254B">
        <w:rPr>
          <w:sz w:val="28"/>
          <w:szCs w:val="28"/>
        </w:rPr>
        <w:t xml:space="preserve">выступление </w:t>
      </w:r>
      <w:r w:rsidR="000031C6">
        <w:rPr>
          <w:sz w:val="28"/>
          <w:szCs w:val="28"/>
        </w:rPr>
        <w:t>с</w:t>
      </w:r>
      <w:r w:rsidR="00E3423C">
        <w:rPr>
          <w:sz w:val="28"/>
          <w:szCs w:val="28"/>
        </w:rPr>
        <w:t>о</w:t>
      </w:r>
      <w:r w:rsidR="000031C6">
        <w:rPr>
          <w:sz w:val="28"/>
          <w:szCs w:val="28"/>
        </w:rPr>
        <w:t xml:space="preserve"> справки о нашем муниципальном образов</w:t>
      </w:r>
      <w:r w:rsidR="000031C6">
        <w:rPr>
          <w:sz w:val="28"/>
          <w:szCs w:val="28"/>
        </w:rPr>
        <w:t>а</w:t>
      </w:r>
      <w:r w:rsidR="000031C6">
        <w:rPr>
          <w:sz w:val="28"/>
          <w:szCs w:val="28"/>
        </w:rPr>
        <w:t>нии</w:t>
      </w:r>
      <w:r w:rsidR="00E233F9">
        <w:rPr>
          <w:sz w:val="28"/>
          <w:szCs w:val="28"/>
        </w:rPr>
        <w:t>.</w:t>
      </w:r>
    </w:p>
    <w:p w:rsidR="000031C6" w:rsidRPr="000031C6" w:rsidRDefault="000031C6" w:rsidP="000031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031C6">
        <w:rPr>
          <w:sz w:val="28"/>
          <w:szCs w:val="28"/>
        </w:rPr>
        <w:t>Численность населения фактически проживающего на территории пос</w:t>
      </w:r>
      <w:r w:rsidRPr="000031C6">
        <w:rPr>
          <w:sz w:val="28"/>
          <w:szCs w:val="28"/>
        </w:rPr>
        <w:t>е</w:t>
      </w:r>
      <w:r w:rsidRPr="000031C6">
        <w:rPr>
          <w:sz w:val="28"/>
          <w:szCs w:val="28"/>
        </w:rPr>
        <w:t xml:space="preserve">ления </w:t>
      </w:r>
      <w:r w:rsidR="00D92B55">
        <w:rPr>
          <w:sz w:val="28"/>
          <w:szCs w:val="28"/>
        </w:rPr>
        <w:t>на 01 января 2020</w:t>
      </w:r>
      <w:r w:rsidR="003977A4">
        <w:rPr>
          <w:sz w:val="28"/>
          <w:szCs w:val="28"/>
        </w:rPr>
        <w:t xml:space="preserve"> года </w:t>
      </w:r>
      <w:r w:rsidRPr="000031C6">
        <w:rPr>
          <w:sz w:val="28"/>
          <w:szCs w:val="28"/>
        </w:rPr>
        <w:t>- 1</w:t>
      </w:r>
      <w:r w:rsidR="00D92B55">
        <w:rPr>
          <w:sz w:val="28"/>
          <w:szCs w:val="28"/>
        </w:rPr>
        <w:t>287</w:t>
      </w:r>
      <w:r w:rsidRPr="000031C6">
        <w:rPr>
          <w:color w:val="FF0000"/>
          <w:sz w:val="28"/>
          <w:szCs w:val="28"/>
        </w:rPr>
        <w:t xml:space="preserve"> </w:t>
      </w:r>
      <w:r w:rsidR="00D92B5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  <w:r w:rsidRPr="000031C6">
        <w:rPr>
          <w:sz w:val="28"/>
          <w:szCs w:val="28"/>
        </w:rPr>
        <w:t>Число избирателей по спискам и</w:t>
      </w:r>
      <w:r w:rsidRPr="000031C6">
        <w:rPr>
          <w:sz w:val="28"/>
          <w:szCs w:val="28"/>
        </w:rPr>
        <w:t>з</w:t>
      </w:r>
      <w:r w:rsidRPr="000031C6">
        <w:rPr>
          <w:sz w:val="28"/>
          <w:szCs w:val="28"/>
        </w:rPr>
        <w:t>бирателей на 01</w:t>
      </w:r>
      <w:r w:rsidR="00A2276A">
        <w:rPr>
          <w:sz w:val="28"/>
          <w:szCs w:val="28"/>
        </w:rPr>
        <w:t xml:space="preserve"> января </w:t>
      </w:r>
      <w:r w:rsidR="00D92B55">
        <w:rPr>
          <w:sz w:val="28"/>
          <w:szCs w:val="28"/>
        </w:rPr>
        <w:t>2020</w:t>
      </w:r>
      <w:r w:rsidRPr="000031C6">
        <w:rPr>
          <w:sz w:val="28"/>
          <w:szCs w:val="28"/>
        </w:rPr>
        <w:t xml:space="preserve"> г</w:t>
      </w:r>
      <w:r w:rsidR="001B60A7">
        <w:rPr>
          <w:sz w:val="28"/>
          <w:szCs w:val="28"/>
        </w:rPr>
        <w:t>ода</w:t>
      </w:r>
      <w:r w:rsidRPr="000031C6">
        <w:rPr>
          <w:sz w:val="28"/>
          <w:szCs w:val="28"/>
        </w:rPr>
        <w:t xml:space="preserve"> - </w:t>
      </w:r>
      <w:r w:rsidR="004B5E88">
        <w:rPr>
          <w:sz w:val="28"/>
          <w:szCs w:val="28"/>
        </w:rPr>
        <w:t>994</w:t>
      </w:r>
      <w:r w:rsidRPr="000031C6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="004B5E88">
        <w:rPr>
          <w:sz w:val="28"/>
          <w:szCs w:val="28"/>
        </w:rPr>
        <w:t>а</w:t>
      </w:r>
      <w:r w:rsidRPr="000031C6">
        <w:rPr>
          <w:sz w:val="28"/>
          <w:szCs w:val="28"/>
        </w:rPr>
        <w:t>.</w:t>
      </w:r>
      <w:r>
        <w:rPr>
          <w:sz w:val="28"/>
          <w:szCs w:val="28"/>
        </w:rPr>
        <w:t xml:space="preserve"> Число наличных хозяйств-</w:t>
      </w:r>
      <w:r w:rsidR="00D92B55">
        <w:rPr>
          <w:sz w:val="28"/>
          <w:szCs w:val="28"/>
        </w:rPr>
        <w:t xml:space="preserve"> 488</w:t>
      </w:r>
      <w:r>
        <w:rPr>
          <w:sz w:val="28"/>
          <w:szCs w:val="28"/>
        </w:rPr>
        <w:t>.</w:t>
      </w:r>
    </w:p>
    <w:p w:rsidR="00DA47DC" w:rsidRDefault="001B60A7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1C6" w:rsidRPr="00367768">
        <w:rPr>
          <w:sz w:val="28"/>
          <w:szCs w:val="28"/>
        </w:rPr>
        <w:t xml:space="preserve">По социальным категориям на территории </w:t>
      </w:r>
      <w:r w:rsidR="00E3423C">
        <w:rPr>
          <w:sz w:val="28"/>
          <w:szCs w:val="28"/>
        </w:rPr>
        <w:t xml:space="preserve">поселения </w:t>
      </w:r>
      <w:r w:rsidR="0048337A">
        <w:rPr>
          <w:sz w:val="28"/>
          <w:szCs w:val="28"/>
        </w:rPr>
        <w:t xml:space="preserve">проживают: </w:t>
      </w:r>
    </w:p>
    <w:p w:rsidR="00DA47DC" w:rsidRDefault="00DA47DC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875">
        <w:rPr>
          <w:sz w:val="28"/>
          <w:szCs w:val="28"/>
        </w:rPr>
        <w:t xml:space="preserve">участников Великой Отечественной войны - 0, </w:t>
      </w:r>
    </w:p>
    <w:p w:rsidR="00DA47DC" w:rsidRDefault="00DA47DC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031C6" w:rsidRPr="00367768">
        <w:rPr>
          <w:sz w:val="28"/>
          <w:szCs w:val="28"/>
        </w:rPr>
        <w:t xml:space="preserve">вдовы умерших участников </w:t>
      </w:r>
      <w:r w:rsidR="002776FB" w:rsidRPr="00367768">
        <w:rPr>
          <w:sz w:val="28"/>
          <w:szCs w:val="28"/>
        </w:rPr>
        <w:t>Великой Отечественной войны</w:t>
      </w:r>
      <w:r w:rsidR="000031C6" w:rsidRPr="00367768">
        <w:rPr>
          <w:sz w:val="28"/>
          <w:szCs w:val="28"/>
        </w:rPr>
        <w:t xml:space="preserve"> – </w:t>
      </w:r>
      <w:r w:rsidR="00D92B55">
        <w:rPr>
          <w:sz w:val="28"/>
          <w:szCs w:val="28"/>
        </w:rPr>
        <w:t>1</w:t>
      </w:r>
      <w:r w:rsidR="000031C6" w:rsidRPr="00367768">
        <w:rPr>
          <w:sz w:val="28"/>
          <w:szCs w:val="28"/>
        </w:rPr>
        <w:t>,</w:t>
      </w:r>
    </w:p>
    <w:p w:rsidR="00DA47DC" w:rsidRDefault="00DA47DC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C6" w:rsidRPr="00367768">
        <w:rPr>
          <w:sz w:val="28"/>
          <w:szCs w:val="28"/>
        </w:rPr>
        <w:t xml:space="preserve"> </w:t>
      </w:r>
      <w:r w:rsidR="002C1911">
        <w:rPr>
          <w:sz w:val="28"/>
          <w:szCs w:val="28"/>
        </w:rPr>
        <w:t>труженик</w:t>
      </w:r>
      <w:r w:rsidR="00CD0875">
        <w:rPr>
          <w:sz w:val="28"/>
          <w:szCs w:val="28"/>
        </w:rPr>
        <w:t xml:space="preserve">и </w:t>
      </w:r>
      <w:r w:rsidR="00D92B55">
        <w:rPr>
          <w:sz w:val="28"/>
          <w:szCs w:val="28"/>
        </w:rPr>
        <w:t>тыла -</w:t>
      </w:r>
      <w:r w:rsidR="00E618EC">
        <w:rPr>
          <w:sz w:val="28"/>
          <w:szCs w:val="28"/>
        </w:rPr>
        <w:t>8</w:t>
      </w:r>
      <w:r w:rsidR="002C1911">
        <w:rPr>
          <w:sz w:val="28"/>
          <w:szCs w:val="28"/>
        </w:rPr>
        <w:t xml:space="preserve">, </w:t>
      </w:r>
    </w:p>
    <w:p w:rsidR="00DA47DC" w:rsidRDefault="00DA47DC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C6" w:rsidRPr="00367768">
        <w:rPr>
          <w:sz w:val="28"/>
          <w:szCs w:val="28"/>
        </w:rPr>
        <w:t>участник</w:t>
      </w:r>
      <w:r w:rsidR="00CD0875">
        <w:rPr>
          <w:sz w:val="28"/>
          <w:szCs w:val="28"/>
        </w:rPr>
        <w:t>и</w:t>
      </w:r>
      <w:r w:rsidR="000031C6" w:rsidRPr="00367768">
        <w:rPr>
          <w:sz w:val="28"/>
          <w:szCs w:val="28"/>
        </w:rPr>
        <w:t xml:space="preserve"> </w:t>
      </w:r>
      <w:r w:rsidR="002B16ED">
        <w:rPr>
          <w:sz w:val="28"/>
          <w:szCs w:val="28"/>
        </w:rPr>
        <w:t>вооруженных конфликтов</w:t>
      </w:r>
      <w:r w:rsidR="000031C6" w:rsidRPr="00367768">
        <w:rPr>
          <w:sz w:val="28"/>
          <w:szCs w:val="28"/>
        </w:rPr>
        <w:t xml:space="preserve"> на территории Российской Федер</w:t>
      </w:r>
      <w:r w:rsidR="000031C6" w:rsidRPr="00367768">
        <w:rPr>
          <w:sz w:val="28"/>
          <w:szCs w:val="28"/>
        </w:rPr>
        <w:t>а</w:t>
      </w:r>
      <w:r w:rsidR="000031C6" w:rsidRPr="00367768">
        <w:rPr>
          <w:sz w:val="28"/>
          <w:szCs w:val="28"/>
        </w:rPr>
        <w:t>ции и других государств – 1</w:t>
      </w:r>
      <w:r w:rsidR="00DD5AF4">
        <w:rPr>
          <w:sz w:val="28"/>
          <w:szCs w:val="28"/>
        </w:rPr>
        <w:t>3</w:t>
      </w:r>
      <w:r w:rsidR="000031C6" w:rsidRPr="00367768">
        <w:rPr>
          <w:sz w:val="28"/>
          <w:szCs w:val="28"/>
        </w:rPr>
        <w:t xml:space="preserve">, </w:t>
      </w:r>
    </w:p>
    <w:p w:rsidR="00DA47DC" w:rsidRDefault="00DA47DC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031C6" w:rsidRPr="00367768">
        <w:rPr>
          <w:sz w:val="28"/>
          <w:szCs w:val="28"/>
        </w:rPr>
        <w:t>жертв</w:t>
      </w:r>
      <w:r w:rsidR="00CD0875">
        <w:rPr>
          <w:sz w:val="28"/>
          <w:szCs w:val="28"/>
        </w:rPr>
        <w:t>ы</w:t>
      </w:r>
      <w:r w:rsidR="000031C6" w:rsidRPr="00367768">
        <w:rPr>
          <w:sz w:val="28"/>
          <w:szCs w:val="28"/>
        </w:rPr>
        <w:t xml:space="preserve"> политических репрессий – 1</w:t>
      </w:r>
      <w:r w:rsidR="00DD5AF4">
        <w:rPr>
          <w:sz w:val="28"/>
          <w:szCs w:val="28"/>
        </w:rPr>
        <w:t>2</w:t>
      </w:r>
      <w:r w:rsidR="000031C6">
        <w:rPr>
          <w:sz w:val="28"/>
          <w:szCs w:val="28"/>
        </w:rPr>
        <w:t>,</w:t>
      </w:r>
      <w:r w:rsidR="000031C6" w:rsidRPr="00367768">
        <w:rPr>
          <w:sz w:val="28"/>
          <w:szCs w:val="28"/>
        </w:rPr>
        <w:t xml:space="preserve"> </w:t>
      </w:r>
    </w:p>
    <w:p w:rsidR="00DA47DC" w:rsidRDefault="00DA47DC" w:rsidP="00DA47DC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C6" w:rsidRPr="00367768">
        <w:rPr>
          <w:sz w:val="28"/>
          <w:szCs w:val="28"/>
        </w:rPr>
        <w:t>лиц</w:t>
      </w:r>
      <w:r w:rsidR="00CD0875">
        <w:rPr>
          <w:sz w:val="28"/>
          <w:szCs w:val="28"/>
        </w:rPr>
        <w:t>а,</w:t>
      </w:r>
      <w:r w:rsidR="000031C6" w:rsidRPr="00367768">
        <w:rPr>
          <w:sz w:val="28"/>
          <w:szCs w:val="28"/>
        </w:rPr>
        <w:t xml:space="preserve"> подвергши</w:t>
      </w:r>
      <w:r w:rsidR="00CD0875">
        <w:rPr>
          <w:sz w:val="28"/>
          <w:szCs w:val="28"/>
        </w:rPr>
        <w:t>е</w:t>
      </w:r>
      <w:r w:rsidR="000031C6" w:rsidRPr="00367768">
        <w:rPr>
          <w:sz w:val="28"/>
          <w:szCs w:val="28"/>
        </w:rPr>
        <w:t>ся воздействию радиации на Чернобыльской АЭС – 1,</w:t>
      </w:r>
    </w:p>
    <w:p w:rsidR="00DA47DC" w:rsidRPr="00DA47DC" w:rsidRDefault="00DA47DC" w:rsidP="00DA47DC">
      <w:pPr>
        <w:ind w:left="561"/>
        <w:jc w:val="both"/>
      </w:pPr>
      <w:r>
        <w:rPr>
          <w:sz w:val="28"/>
          <w:szCs w:val="28"/>
        </w:rPr>
        <w:t>-</w:t>
      </w:r>
      <w:r w:rsidR="000031C6" w:rsidRPr="00367768">
        <w:rPr>
          <w:sz w:val="28"/>
          <w:szCs w:val="28"/>
        </w:rPr>
        <w:t>лиц</w:t>
      </w:r>
      <w:r w:rsidR="00CD0875">
        <w:rPr>
          <w:sz w:val="28"/>
          <w:szCs w:val="28"/>
        </w:rPr>
        <w:t>а,</w:t>
      </w:r>
      <w:r w:rsidR="000031C6" w:rsidRPr="00367768">
        <w:rPr>
          <w:sz w:val="28"/>
          <w:szCs w:val="28"/>
        </w:rPr>
        <w:t xml:space="preserve"> пострадавши</w:t>
      </w:r>
      <w:r w:rsidR="00CD0875">
        <w:rPr>
          <w:sz w:val="28"/>
          <w:szCs w:val="28"/>
        </w:rPr>
        <w:t>е</w:t>
      </w:r>
      <w:r w:rsidR="000031C6" w:rsidRPr="00367768">
        <w:rPr>
          <w:sz w:val="28"/>
          <w:szCs w:val="28"/>
        </w:rPr>
        <w:t xml:space="preserve"> от ядерных взрывов на Семипалатинском </w:t>
      </w:r>
      <w:r w:rsidR="000031C6" w:rsidRPr="00DA47DC">
        <w:t xml:space="preserve">полигоне – 1, </w:t>
      </w:r>
    </w:p>
    <w:p w:rsidR="000031C6" w:rsidRPr="00367768" w:rsidRDefault="00DA47DC" w:rsidP="00DA47DC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C6">
        <w:rPr>
          <w:sz w:val="28"/>
          <w:szCs w:val="28"/>
        </w:rPr>
        <w:t>член</w:t>
      </w:r>
      <w:r w:rsidR="00CD0875">
        <w:rPr>
          <w:sz w:val="28"/>
          <w:szCs w:val="28"/>
        </w:rPr>
        <w:t>ы</w:t>
      </w:r>
      <w:r w:rsidR="000031C6">
        <w:rPr>
          <w:sz w:val="28"/>
          <w:szCs w:val="28"/>
        </w:rPr>
        <w:t xml:space="preserve"> семьи погибшего (умершего) защитника Отеч</w:t>
      </w:r>
      <w:r w:rsidR="000031C6">
        <w:rPr>
          <w:sz w:val="28"/>
          <w:szCs w:val="28"/>
        </w:rPr>
        <w:t>е</w:t>
      </w:r>
      <w:r w:rsidR="000031C6">
        <w:rPr>
          <w:sz w:val="28"/>
          <w:szCs w:val="28"/>
        </w:rPr>
        <w:t>ства -1</w:t>
      </w:r>
      <w:r w:rsidR="000031C6" w:rsidRPr="00367768">
        <w:rPr>
          <w:sz w:val="28"/>
          <w:szCs w:val="28"/>
        </w:rPr>
        <w:t>.</w:t>
      </w:r>
    </w:p>
    <w:p w:rsidR="00F825F8" w:rsidRDefault="00EE7E35" w:rsidP="00EE7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</w:t>
      </w:r>
      <w:r w:rsidRPr="00704244">
        <w:rPr>
          <w:sz w:val="28"/>
          <w:szCs w:val="28"/>
        </w:rPr>
        <w:t>енсионеров</w:t>
      </w:r>
      <w:r>
        <w:rPr>
          <w:sz w:val="28"/>
          <w:szCs w:val="28"/>
        </w:rPr>
        <w:t xml:space="preserve">, проживающих на территории сельсовета - </w:t>
      </w:r>
      <w:r w:rsidRPr="00704244">
        <w:rPr>
          <w:sz w:val="28"/>
          <w:szCs w:val="28"/>
        </w:rPr>
        <w:t>4</w:t>
      </w:r>
      <w:r w:rsidR="00D92B55">
        <w:rPr>
          <w:sz w:val="28"/>
          <w:szCs w:val="28"/>
        </w:rPr>
        <w:t>60</w:t>
      </w:r>
      <w:r w:rsidRPr="00367768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из них </w:t>
      </w:r>
      <w:r w:rsidRPr="00367768">
        <w:rPr>
          <w:sz w:val="28"/>
          <w:szCs w:val="28"/>
        </w:rPr>
        <w:t xml:space="preserve">старше 80 лет – </w:t>
      </w:r>
      <w:r w:rsidRPr="00704244">
        <w:rPr>
          <w:sz w:val="28"/>
          <w:szCs w:val="28"/>
        </w:rPr>
        <w:t>4</w:t>
      </w:r>
      <w:r w:rsidR="00D92B55">
        <w:rPr>
          <w:sz w:val="28"/>
          <w:szCs w:val="28"/>
        </w:rPr>
        <w:t>6</w:t>
      </w:r>
      <w:r w:rsidRPr="00704244">
        <w:rPr>
          <w:sz w:val="28"/>
          <w:szCs w:val="28"/>
        </w:rPr>
        <w:t>.</w:t>
      </w:r>
      <w:r w:rsidRPr="00367768">
        <w:rPr>
          <w:sz w:val="28"/>
          <w:szCs w:val="28"/>
        </w:rPr>
        <w:t xml:space="preserve"> </w:t>
      </w:r>
      <w:r w:rsidRPr="008447E2">
        <w:rPr>
          <w:sz w:val="28"/>
          <w:szCs w:val="28"/>
        </w:rPr>
        <w:t>Старейши</w:t>
      </w:r>
      <w:r w:rsidR="00CD0875">
        <w:rPr>
          <w:sz w:val="28"/>
          <w:szCs w:val="28"/>
        </w:rPr>
        <w:t>е жители</w:t>
      </w:r>
      <w:r w:rsidRPr="008447E2">
        <w:rPr>
          <w:sz w:val="28"/>
          <w:szCs w:val="28"/>
        </w:rPr>
        <w:t xml:space="preserve"> села с 192</w:t>
      </w:r>
      <w:r w:rsidR="002C1911">
        <w:rPr>
          <w:sz w:val="28"/>
          <w:szCs w:val="28"/>
        </w:rPr>
        <w:t>6</w:t>
      </w:r>
      <w:r w:rsidRPr="008447E2">
        <w:rPr>
          <w:sz w:val="28"/>
          <w:szCs w:val="28"/>
        </w:rPr>
        <w:t xml:space="preserve"> года рожд</w:t>
      </w:r>
      <w:r w:rsidRPr="008447E2">
        <w:rPr>
          <w:sz w:val="28"/>
          <w:szCs w:val="28"/>
        </w:rPr>
        <w:t>е</w:t>
      </w:r>
      <w:r w:rsidRPr="008447E2">
        <w:rPr>
          <w:sz w:val="28"/>
          <w:szCs w:val="28"/>
        </w:rPr>
        <w:t>ния (</w:t>
      </w:r>
      <w:r w:rsidR="002C1911">
        <w:rPr>
          <w:sz w:val="28"/>
          <w:szCs w:val="28"/>
        </w:rPr>
        <w:t>Ахмедьянова Ефросинья Афанасьевна и Кулагина Пелогея Петровна</w:t>
      </w:r>
      <w:r w:rsidRPr="008447E2">
        <w:rPr>
          <w:sz w:val="28"/>
          <w:szCs w:val="28"/>
        </w:rPr>
        <w:t>).</w:t>
      </w:r>
      <w:r w:rsidRPr="00367768">
        <w:rPr>
          <w:sz w:val="28"/>
          <w:szCs w:val="28"/>
        </w:rPr>
        <w:t xml:space="preserve"> </w:t>
      </w:r>
    </w:p>
    <w:p w:rsidR="002776FB" w:rsidRDefault="00EE7E35" w:rsidP="00F825F8">
      <w:pPr>
        <w:ind w:firstLine="708"/>
        <w:jc w:val="both"/>
        <w:rPr>
          <w:sz w:val="28"/>
          <w:szCs w:val="28"/>
        </w:rPr>
      </w:pPr>
      <w:r w:rsidRPr="00367768">
        <w:rPr>
          <w:sz w:val="28"/>
          <w:szCs w:val="28"/>
        </w:rPr>
        <w:t>И</w:t>
      </w:r>
      <w:r w:rsidRPr="00367768">
        <w:rPr>
          <w:sz w:val="28"/>
          <w:szCs w:val="28"/>
        </w:rPr>
        <w:t>н</w:t>
      </w:r>
      <w:r w:rsidRPr="00367768">
        <w:rPr>
          <w:sz w:val="28"/>
          <w:szCs w:val="28"/>
        </w:rPr>
        <w:t xml:space="preserve">валидов всех категорий </w:t>
      </w:r>
      <w:r>
        <w:rPr>
          <w:sz w:val="28"/>
          <w:szCs w:val="28"/>
        </w:rPr>
        <w:t>6</w:t>
      </w:r>
      <w:r w:rsidR="00D92B5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67768">
        <w:rPr>
          <w:sz w:val="28"/>
          <w:szCs w:val="28"/>
        </w:rPr>
        <w:t xml:space="preserve">человек, среди них </w:t>
      </w:r>
      <w:r w:rsidR="00DD5AF4">
        <w:rPr>
          <w:sz w:val="28"/>
          <w:szCs w:val="28"/>
        </w:rPr>
        <w:t>7</w:t>
      </w:r>
      <w:r w:rsidRPr="00367768">
        <w:rPr>
          <w:sz w:val="28"/>
          <w:szCs w:val="28"/>
        </w:rPr>
        <w:t xml:space="preserve"> детей.</w:t>
      </w:r>
    </w:p>
    <w:p w:rsidR="00EE7E35" w:rsidRDefault="00EE7E35" w:rsidP="00EE7E3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704244">
        <w:rPr>
          <w:sz w:val="28"/>
          <w:szCs w:val="28"/>
        </w:rPr>
        <w:t xml:space="preserve">Многодетных семей – </w:t>
      </w:r>
      <w:r w:rsidR="002C1911">
        <w:rPr>
          <w:sz w:val="28"/>
          <w:szCs w:val="28"/>
        </w:rPr>
        <w:t>2</w:t>
      </w:r>
      <w:r w:rsidR="00D92B55">
        <w:rPr>
          <w:sz w:val="28"/>
          <w:szCs w:val="28"/>
        </w:rPr>
        <w:t>1</w:t>
      </w:r>
      <w:r w:rsidRPr="00704244">
        <w:rPr>
          <w:sz w:val="28"/>
          <w:szCs w:val="28"/>
        </w:rPr>
        <w:t xml:space="preserve">, в них детей </w:t>
      </w:r>
      <w:r w:rsidR="00DA47DC">
        <w:rPr>
          <w:sz w:val="28"/>
          <w:szCs w:val="28"/>
        </w:rPr>
        <w:t>до 18 лет –</w:t>
      </w:r>
      <w:r w:rsidR="002C1911">
        <w:rPr>
          <w:sz w:val="28"/>
          <w:szCs w:val="28"/>
        </w:rPr>
        <w:t xml:space="preserve"> </w:t>
      </w:r>
      <w:r w:rsidR="00D92B55">
        <w:rPr>
          <w:sz w:val="28"/>
          <w:szCs w:val="28"/>
        </w:rPr>
        <w:t>75</w:t>
      </w:r>
      <w:r>
        <w:rPr>
          <w:sz w:val="28"/>
          <w:szCs w:val="28"/>
        </w:rPr>
        <w:t xml:space="preserve"> (количество семей с 3 детьми - 1</w:t>
      </w:r>
      <w:r w:rsidR="00D92B55">
        <w:rPr>
          <w:sz w:val="28"/>
          <w:szCs w:val="28"/>
        </w:rPr>
        <w:t>3</w:t>
      </w:r>
      <w:r>
        <w:rPr>
          <w:sz w:val="28"/>
          <w:szCs w:val="28"/>
        </w:rPr>
        <w:t>, с</w:t>
      </w:r>
      <w:r>
        <w:rPr>
          <w:sz w:val="28"/>
          <w:szCs w:val="28"/>
        </w:rPr>
        <w:t>е</w:t>
      </w:r>
      <w:r w:rsidR="002C1911">
        <w:rPr>
          <w:sz w:val="28"/>
          <w:szCs w:val="28"/>
        </w:rPr>
        <w:t xml:space="preserve">мей с 4 детьми - </w:t>
      </w:r>
      <w:r w:rsidR="00DD5AF4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DA47DC">
        <w:rPr>
          <w:sz w:val="28"/>
          <w:szCs w:val="28"/>
        </w:rPr>
        <w:t xml:space="preserve"> семей,</w:t>
      </w:r>
      <w:r>
        <w:rPr>
          <w:sz w:val="28"/>
          <w:szCs w:val="28"/>
        </w:rPr>
        <w:t xml:space="preserve"> </w:t>
      </w:r>
      <w:r w:rsidR="002776FB">
        <w:rPr>
          <w:sz w:val="28"/>
          <w:szCs w:val="28"/>
        </w:rPr>
        <w:t xml:space="preserve">где </w:t>
      </w:r>
      <w:r w:rsidR="00DD5AF4">
        <w:rPr>
          <w:sz w:val="28"/>
          <w:szCs w:val="28"/>
        </w:rPr>
        <w:t>8</w:t>
      </w:r>
      <w:r w:rsidR="002776FB">
        <w:rPr>
          <w:sz w:val="28"/>
          <w:szCs w:val="28"/>
        </w:rPr>
        <w:t xml:space="preserve"> детей– 1 семья</w:t>
      </w:r>
      <w:r w:rsidRPr="00704244">
        <w:rPr>
          <w:sz w:val="28"/>
          <w:szCs w:val="28"/>
        </w:rPr>
        <w:t xml:space="preserve">; </w:t>
      </w:r>
    </w:p>
    <w:p w:rsidR="00EE7E35" w:rsidRDefault="00EE7E35" w:rsidP="00EE7E35">
      <w:pPr>
        <w:jc w:val="both"/>
      </w:pPr>
      <w:r>
        <w:rPr>
          <w:sz w:val="28"/>
          <w:szCs w:val="28"/>
        </w:rPr>
        <w:tab/>
      </w:r>
      <w:r w:rsidRPr="00704244">
        <w:rPr>
          <w:sz w:val="28"/>
          <w:szCs w:val="28"/>
        </w:rPr>
        <w:t xml:space="preserve">опекунских </w:t>
      </w:r>
      <w:r>
        <w:rPr>
          <w:sz w:val="28"/>
          <w:szCs w:val="28"/>
        </w:rPr>
        <w:t xml:space="preserve">семей – </w:t>
      </w:r>
      <w:r w:rsidR="002C1911">
        <w:rPr>
          <w:sz w:val="28"/>
          <w:szCs w:val="28"/>
        </w:rPr>
        <w:t>3</w:t>
      </w:r>
      <w:r>
        <w:rPr>
          <w:sz w:val="28"/>
          <w:szCs w:val="28"/>
        </w:rPr>
        <w:t>, в них детей</w:t>
      </w:r>
      <w:r w:rsidR="00BA00CF">
        <w:rPr>
          <w:sz w:val="28"/>
          <w:szCs w:val="28"/>
        </w:rPr>
        <w:t xml:space="preserve"> до 18 лет </w:t>
      </w:r>
      <w:r>
        <w:rPr>
          <w:sz w:val="28"/>
          <w:szCs w:val="28"/>
        </w:rPr>
        <w:t xml:space="preserve"> -</w:t>
      </w:r>
      <w:r w:rsidR="0048337A">
        <w:rPr>
          <w:sz w:val="28"/>
          <w:szCs w:val="28"/>
        </w:rPr>
        <w:t>4</w:t>
      </w:r>
      <w:r>
        <w:rPr>
          <w:sz w:val="28"/>
          <w:szCs w:val="28"/>
        </w:rPr>
        <w:t>;</w:t>
      </w:r>
      <w:r w:rsidRPr="00251E2D">
        <w:t xml:space="preserve"> </w:t>
      </w:r>
    </w:p>
    <w:p w:rsidR="00EE7E35" w:rsidRDefault="00EE7E35" w:rsidP="004B5E88">
      <w:pPr>
        <w:ind w:firstLine="708"/>
        <w:jc w:val="both"/>
        <w:rPr>
          <w:sz w:val="28"/>
          <w:szCs w:val="28"/>
        </w:rPr>
      </w:pPr>
      <w:r w:rsidRPr="00F820A0">
        <w:rPr>
          <w:sz w:val="28"/>
          <w:szCs w:val="28"/>
        </w:rPr>
        <w:t xml:space="preserve">количество одиноких матерей </w:t>
      </w:r>
      <w:r>
        <w:rPr>
          <w:sz w:val="28"/>
          <w:szCs w:val="28"/>
        </w:rPr>
        <w:t>-</w:t>
      </w:r>
      <w:r w:rsidRPr="00F820A0">
        <w:rPr>
          <w:sz w:val="28"/>
          <w:szCs w:val="28"/>
        </w:rPr>
        <w:t xml:space="preserve"> </w:t>
      </w:r>
      <w:r w:rsidR="00D92B55">
        <w:rPr>
          <w:sz w:val="28"/>
          <w:szCs w:val="28"/>
        </w:rPr>
        <w:t>6</w:t>
      </w:r>
      <w:r w:rsidRPr="00F820A0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F820A0">
        <w:rPr>
          <w:sz w:val="28"/>
          <w:szCs w:val="28"/>
        </w:rPr>
        <w:t xml:space="preserve"> них детей -</w:t>
      </w:r>
      <w:r w:rsidR="00D92B55">
        <w:rPr>
          <w:sz w:val="28"/>
          <w:szCs w:val="28"/>
        </w:rPr>
        <w:t xml:space="preserve"> 9</w:t>
      </w:r>
      <w:r w:rsidRPr="00F820A0">
        <w:rPr>
          <w:sz w:val="28"/>
          <w:szCs w:val="28"/>
        </w:rPr>
        <w:t xml:space="preserve">; </w:t>
      </w:r>
    </w:p>
    <w:p w:rsidR="00EE7E35" w:rsidRDefault="00EE7E35" w:rsidP="004B5E88">
      <w:pPr>
        <w:ind w:firstLine="708"/>
        <w:jc w:val="both"/>
        <w:rPr>
          <w:sz w:val="28"/>
          <w:szCs w:val="28"/>
        </w:rPr>
      </w:pPr>
      <w:r w:rsidRPr="00F820A0">
        <w:rPr>
          <w:sz w:val="28"/>
          <w:szCs w:val="28"/>
        </w:rPr>
        <w:t xml:space="preserve">количество неполных семей </w:t>
      </w:r>
      <w:r w:rsidR="0048337A">
        <w:rPr>
          <w:sz w:val="28"/>
          <w:szCs w:val="28"/>
        </w:rPr>
        <w:t>- 1</w:t>
      </w:r>
      <w:r w:rsidR="00D92B55">
        <w:rPr>
          <w:sz w:val="28"/>
          <w:szCs w:val="28"/>
        </w:rPr>
        <w:t>1</w:t>
      </w:r>
      <w:r w:rsidRPr="00F820A0">
        <w:rPr>
          <w:sz w:val="28"/>
          <w:szCs w:val="28"/>
        </w:rPr>
        <w:t xml:space="preserve">, в них детей </w:t>
      </w:r>
      <w:r w:rsidR="00D92B55">
        <w:rPr>
          <w:sz w:val="28"/>
          <w:szCs w:val="28"/>
        </w:rPr>
        <w:t>-17</w:t>
      </w:r>
      <w:r w:rsidRPr="00F820A0">
        <w:rPr>
          <w:sz w:val="28"/>
          <w:szCs w:val="28"/>
        </w:rPr>
        <w:t xml:space="preserve">; </w:t>
      </w:r>
    </w:p>
    <w:p w:rsidR="00EE7E35" w:rsidRDefault="00EE7E35" w:rsidP="00EE7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0A0">
        <w:rPr>
          <w:sz w:val="28"/>
          <w:szCs w:val="28"/>
        </w:rPr>
        <w:t xml:space="preserve">количество официально поставленных на учет неблагополучных семей </w:t>
      </w:r>
      <w:r>
        <w:rPr>
          <w:sz w:val="28"/>
          <w:szCs w:val="28"/>
        </w:rPr>
        <w:t xml:space="preserve">- </w:t>
      </w:r>
      <w:r w:rsidR="00E618EC">
        <w:rPr>
          <w:sz w:val="28"/>
          <w:szCs w:val="28"/>
        </w:rPr>
        <w:t>2</w:t>
      </w:r>
      <w:r w:rsidRPr="00F820A0">
        <w:rPr>
          <w:sz w:val="28"/>
          <w:szCs w:val="28"/>
        </w:rPr>
        <w:t>, в них детей</w:t>
      </w:r>
      <w:r>
        <w:rPr>
          <w:sz w:val="28"/>
          <w:szCs w:val="28"/>
        </w:rPr>
        <w:t xml:space="preserve"> –</w:t>
      </w:r>
      <w:r w:rsidRPr="00F820A0">
        <w:rPr>
          <w:sz w:val="28"/>
          <w:szCs w:val="28"/>
        </w:rPr>
        <w:t xml:space="preserve"> </w:t>
      </w:r>
      <w:r w:rsidR="00E618EC">
        <w:rPr>
          <w:sz w:val="28"/>
          <w:szCs w:val="28"/>
        </w:rPr>
        <w:t>4</w:t>
      </w:r>
      <w:r>
        <w:rPr>
          <w:sz w:val="28"/>
          <w:szCs w:val="28"/>
        </w:rPr>
        <w:t xml:space="preserve">; </w:t>
      </w:r>
    </w:p>
    <w:p w:rsidR="00EE7E35" w:rsidRPr="00367768" w:rsidRDefault="00EE7E35" w:rsidP="004B5E88">
      <w:pPr>
        <w:ind w:firstLine="708"/>
        <w:jc w:val="both"/>
        <w:rPr>
          <w:color w:val="FF0000"/>
          <w:sz w:val="28"/>
          <w:szCs w:val="28"/>
        </w:rPr>
      </w:pPr>
      <w:r w:rsidRPr="00CD5C1C">
        <w:rPr>
          <w:sz w:val="28"/>
          <w:szCs w:val="28"/>
        </w:rPr>
        <w:t>Р</w:t>
      </w:r>
      <w:r w:rsidRPr="00251E2D">
        <w:rPr>
          <w:sz w:val="28"/>
          <w:szCs w:val="28"/>
        </w:rPr>
        <w:t>одилось</w:t>
      </w:r>
      <w:r w:rsidR="00E618EC">
        <w:rPr>
          <w:sz w:val="28"/>
          <w:szCs w:val="28"/>
        </w:rPr>
        <w:t xml:space="preserve"> в 2019 году 2</w:t>
      </w:r>
      <w:r w:rsidRPr="00251E2D">
        <w:rPr>
          <w:sz w:val="28"/>
          <w:szCs w:val="28"/>
        </w:rPr>
        <w:t xml:space="preserve"> человек</w:t>
      </w:r>
      <w:r w:rsidR="004B5E88">
        <w:rPr>
          <w:sz w:val="28"/>
          <w:szCs w:val="28"/>
        </w:rPr>
        <w:t>а</w:t>
      </w:r>
      <w:r w:rsidRPr="00251E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1E2D">
        <w:rPr>
          <w:sz w:val="28"/>
          <w:szCs w:val="28"/>
        </w:rPr>
        <w:t>умер</w:t>
      </w:r>
      <w:r w:rsidR="004B5E88">
        <w:rPr>
          <w:sz w:val="28"/>
          <w:szCs w:val="28"/>
        </w:rPr>
        <w:t>ли</w:t>
      </w:r>
      <w:r w:rsidRPr="00251E2D">
        <w:rPr>
          <w:sz w:val="28"/>
          <w:szCs w:val="28"/>
        </w:rPr>
        <w:t xml:space="preserve"> </w:t>
      </w:r>
      <w:r w:rsidR="00E618EC">
        <w:rPr>
          <w:sz w:val="28"/>
          <w:szCs w:val="28"/>
        </w:rPr>
        <w:t>в 201</w:t>
      </w:r>
      <w:r w:rsidR="004B5E88">
        <w:rPr>
          <w:sz w:val="28"/>
          <w:szCs w:val="28"/>
        </w:rPr>
        <w:t>9</w:t>
      </w:r>
      <w:r w:rsidR="00E618EC">
        <w:rPr>
          <w:sz w:val="28"/>
          <w:szCs w:val="28"/>
        </w:rPr>
        <w:t xml:space="preserve"> году 28 </w:t>
      </w:r>
      <w:r w:rsidRPr="00251E2D">
        <w:rPr>
          <w:sz w:val="28"/>
          <w:szCs w:val="28"/>
        </w:rPr>
        <w:t xml:space="preserve"> человек.</w:t>
      </w:r>
      <w:r w:rsidRPr="00367768">
        <w:rPr>
          <w:sz w:val="28"/>
          <w:szCs w:val="28"/>
        </w:rPr>
        <w:t xml:space="preserve"> </w:t>
      </w:r>
    </w:p>
    <w:p w:rsidR="00EE7E35" w:rsidRDefault="00EE7E35" w:rsidP="00EE7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7DC">
        <w:rPr>
          <w:sz w:val="28"/>
          <w:szCs w:val="28"/>
        </w:rPr>
        <w:t>Количество т</w:t>
      </w:r>
      <w:r w:rsidRPr="00F820A0">
        <w:rPr>
          <w:sz w:val="28"/>
          <w:szCs w:val="28"/>
        </w:rPr>
        <w:t xml:space="preserve">рудоспособного населения – </w:t>
      </w:r>
      <w:r w:rsidR="00CD0875">
        <w:rPr>
          <w:sz w:val="28"/>
          <w:szCs w:val="28"/>
        </w:rPr>
        <w:t>4</w:t>
      </w:r>
      <w:r w:rsidR="00E618EC">
        <w:rPr>
          <w:sz w:val="28"/>
          <w:szCs w:val="28"/>
        </w:rPr>
        <w:t>14</w:t>
      </w:r>
      <w:r w:rsidR="00A2276A">
        <w:rPr>
          <w:sz w:val="28"/>
          <w:szCs w:val="28"/>
        </w:rPr>
        <w:t xml:space="preserve"> человек</w:t>
      </w:r>
      <w:r w:rsidRPr="00F820A0">
        <w:rPr>
          <w:sz w:val="28"/>
          <w:szCs w:val="28"/>
        </w:rPr>
        <w:t xml:space="preserve">, из них работают </w:t>
      </w:r>
      <w:r w:rsidR="00E618EC">
        <w:rPr>
          <w:sz w:val="28"/>
          <w:szCs w:val="28"/>
        </w:rPr>
        <w:t>199</w:t>
      </w:r>
      <w:r>
        <w:rPr>
          <w:sz w:val="28"/>
          <w:szCs w:val="28"/>
        </w:rPr>
        <w:t xml:space="preserve"> человек.</w:t>
      </w:r>
    </w:p>
    <w:p w:rsidR="00BF376B" w:rsidRPr="006B5044" w:rsidRDefault="00BF376B" w:rsidP="00BF376B">
      <w:pPr>
        <w:ind w:firstLine="720"/>
        <w:jc w:val="both"/>
        <w:rPr>
          <w:sz w:val="28"/>
          <w:szCs w:val="28"/>
        </w:rPr>
      </w:pPr>
      <w:proofErr w:type="gramStart"/>
      <w:r w:rsidRPr="006B5044">
        <w:rPr>
          <w:sz w:val="28"/>
          <w:szCs w:val="28"/>
        </w:rPr>
        <w:t>На конец</w:t>
      </w:r>
      <w:proofErr w:type="gramEnd"/>
      <w:r w:rsidRPr="006B504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618E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6B5044">
        <w:rPr>
          <w:sz w:val="28"/>
          <w:szCs w:val="28"/>
        </w:rPr>
        <w:t xml:space="preserve"> на </w:t>
      </w:r>
      <w:r w:rsidR="00A2276A">
        <w:rPr>
          <w:sz w:val="28"/>
          <w:szCs w:val="28"/>
        </w:rPr>
        <w:t>учё</w:t>
      </w:r>
      <w:r w:rsidR="002776FB">
        <w:rPr>
          <w:sz w:val="28"/>
          <w:szCs w:val="28"/>
        </w:rPr>
        <w:t>те в Центр</w:t>
      </w:r>
      <w:r>
        <w:rPr>
          <w:sz w:val="28"/>
          <w:szCs w:val="28"/>
        </w:rPr>
        <w:t xml:space="preserve">е занятости населения состояло </w:t>
      </w:r>
      <w:r w:rsidR="00CD0875">
        <w:rPr>
          <w:sz w:val="28"/>
          <w:szCs w:val="28"/>
        </w:rPr>
        <w:t>1</w:t>
      </w:r>
      <w:r w:rsidR="00BA00CF">
        <w:rPr>
          <w:sz w:val="28"/>
          <w:szCs w:val="28"/>
        </w:rPr>
        <w:t>2</w:t>
      </w:r>
      <w:r w:rsidRPr="006B5044">
        <w:rPr>
          <w:sz w:val="28"/>
          <w:szCs w:val="28"/>
        </w:rPr>
        <w:t xml:space="preserve"> че</w:t>
      </w:r>
      <w:r>
        <w:rPr>
          <w:sz w:val="28"/>
          <w:szCs w:val="28"/>
        </w:rPr>
        <w:t xml:space="preserve">ловек, ищущих работу, все они </w:t>
      </w:r>
      <w:r w:rsidRPr="006B5044">
        <w:rPr>
          <w:sz w:val="28"/>
          <w:szCs w:val="28"/>
        </w:rPr>
        <w:t>име</w:t>
      </w:r>
      <w:r>
        <w:rPr>
          <w:sz w:val="28"/>
          <w:szCs w:val="28"/>
        </w:rPr>
        <w:t>ли</w:t>
      </w:r>
      <w:r w:rsidRPr="006B5044">
        <w:rPr>
          <w:sz w:val="28"/>
          <w:szCs w:val="28"/>
        </w:rPr>
        <w:t xml:space="preserve"> статус безр</w:t>
      </w:r>
      <w:r w:rsidRPr="006B5044">
        <w:rPr>
          <w:sz w:val="28"/>
          <w:szCs w:val="28"/>
        </w:rPr>
        <w:t>а</w:t>
      </w:r>
      <w:r w:rsidRPr="006B5044">
        <w:rPr>
          <w:sz w:val="28"/>
          <w:szCs w:val="28"/>
        </w:rPr>
        <w:t xml:space="preserve">ботного.  </w:t>
      </w:r>
    </w:p>
    <w:p w:rsidR="000031C6" w:rsidRPr="00F820A0" w:rsidRDefault="000031C6" w:rsidP="000031C6">
      <w:pPr>
        <w:ind w:firstLine="708"/>
        <w:jc w:val="both"/>
        <w:rPr>
          <w:sz w:val="28"/>
          <w:szCs w:val="28"/>
        </w:rPr>
      </w:pPr>
      <w:r w:rsidRPr="00F820A0">
        <w:rPr>
          <w:sz w:val="28"/>
          <w:szCs w:val="28"/>
        </w:rPr>
        <w:t>Всего предприяти</w:t>
      </w:r>
      <w:r w:rsidR="00E3423C">
        <w:rPr>
          <w:sz w:val="28"/>
          <w:szCs w:val="28"/>
        </w:rPr>
        <w:t>й</w:t>
      </w:r>
      <w:r w:rsidR="00E618EC">
        <w:rPr>
          <w:sz w:val="28"/>
          <w:szCs w:val="28"/>
        </w:rPr>
        <w:t xml:space="preserve"> различных форм собственности 2</w:t>
      </w:r>
      <w:r w:rsidR="004B5E88">
        <w:rPr>
          <w:sz w:val="28"/>
          <w:szCs w:val="28"/>
        </w:rPr>
        <w:t>4</w:t>
      </w:r>
      <w:r w:rsidRPr="00F820A0">
        <w:rPr>
          <w:sz w:val="28"/>
          <w:szCs w:val="28"/>
        </w:rPr>
        <w:t xml:space="preserve">, из них </w:t>
      </w:r>
      <w:r w:rsidR="00E3423C">
        <w:rPr>
          <w:sz w:val="28"/>
          <w:szCs w:val="28"/>
        </w:rPr>
        <w:t>занима</w:t>
      </w:r>
      <w:r w:rsidR="00E3423C">
        <w:rPr>
          <w:sz w:val="28"/>
          <w:szCs w:val="28"/>
        </w:rPr>
        <w:t>ю</w:t>
      </w:r>
      <w:r w:rsidR="00E3423C">
        <w:rPr>
          <w:sz w:val="28"/>
          <w:szCs w:val="28"/>
        </w:rPr>
        <w:t xml:space="preserve">щихся сельским хозяйством </w:t>
      </w:r>
      <w:r w:rsidR="00BA00CF">
        <w:rPr>
          <w:sz w:val="28"/>
          <w:szCs w:val="28"/>
        </w:rPr>
        <w:t>2</w:t>
      </w:r>
      <w:r w:rsidR="001B60A7">
        <w:rPr>
          <w:sz w:val="28"/>
          <w:szCs w:val="28"/>
        </w:rPr>
        <w:t xml:space="preserve">, </w:t>
      </w:r>
      <w:r w:rsidR="00E618EC">
        <w:rPr>
          <w:sz w:val="28"/>
          <w:szCs w:val="28"/>
        </w:rPr>
        <w:t>ИП – 9</w:t>
      </w:r>
      <w:r w:rsidRPr="00F820A0">
        <w:rPr>
          <w:sz w:val="28"/>
          <w:szCs w:val="28"/>
        </w:rPr>
        <w:t>, прои</w:t>
      </w:r>
      <w:r w:rsidRPr="00F820A0">
        <w:rPr>
          <w:sz w:val="28"/>
          <w:szCs w:val="28"/>
        </w:rPr>
        <w:t>з</w:t>
      </w:r>
      <w:r w:rsidRPr="00F820A0">
        <w:rPr>
          <w:sz w:val="28"/>
          <w:szCs w:val="28"/>
        </w:rPr>
        <w:t>водственных, социальной сферы и сферы услуг - 1</w:t>
      </w:r>
      <w:r w:rsidR="004B5E88">
        <w:rPr>
          <w:sz w:val="28"/>
          <w:szCs w:val="28"/>
        </w:rPr>
        <w:t>3</w:t>
      </w:r>
      <w:r w:rsidRPr="00F820A0">
        <w:rPr>
          <w:sz w:val="28"/>
          <w:szCs w:val="28"/>
        </w:rPr>
        <w:t>. Все они оказывают ра</w:t>
      </w:r>
      <w:r w:rsidRPr="00F820A0">
        <w:rPr>
          <w:sz w:val="28"/>
          <w:szCs w:val="28"/>
        </w:rPr>
        <w:t>з</w:t>
      </w:r>
      <w:r w:rsidR="00E618EC">
        <w:rPr>
          <w:sz w:val="28"/>
          <w:szCs w:val="28"/>
        </w:rPr>
        <w:t>личные услуги нашему населению.</w:t>
      </w:r>
      <w:r w:rsidRPr="00F820A0">
        <w:rPr>
          <w:sz w:val="28"/>
          <w:szCs w:val="28"/>
        </w:rPr>
        <w:t xml:space="preserve"> </w:t>
      </w:r>
    </w:p>
    <w:p w:rsidR="00E3423C" w:rsidRPr="00E3423C" w:rsidRDefault="00E3423C" w:rsidP="00E342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3423C">
        <w:rPr>
          <w:b/>
          <w:sz w:val="28"/>
          <w:szCs w:val="28"/>
        </w:rPr>
        <w:t>Сельское хозяйство:</w:t>
      </w:r>
    </w:p>
    <w:p w:rsidR="00E3423C" w:rsidRDefault="00E3423C" w:rsidP="00E3423C">
      <w:pPr>
        <w:jc w:val="both"/>
        <w:rPr>
          <w:sz w:val="28"/>
          <w:szCs w:val="28"/>
        </w:rPr>
      </w:pPr>
      <w:r w:rsidRPr="00367768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Сельское хозяйство поселения представлено </w:t>
      </w:r>
      <w:r w:rsidR="00E2780F">
        <w:rPr>
          <w:sz w:val="28"/>
          <w:szCs w:val="28"/>
        </w:rPr>
        <w:t>2</w:t>
      </w:r>
      <w:r w:rsidR="00F825F8">
        <w:rPr>
          <w:sz w:val="28"/>
          <w:szCs w:val="28"/>
        </w:rPr>
        <w:t xml:space="preserve"> организациями</w:t>
      </w:r>
      <w:r w:rsidR="000B3AB3">
        <w:rPr>
          <w:sz w:val="28"/>
          <w:szCs w:val="28"/>
        </w:rPr>
        <w:t xml:space="preserve">: </w:t>
      </w:r>
      <w:r>
        <w:rPr>
          <w:sz w:val="28"/>
          <w:szCs w:val="28"/>
        </w:rPr>
        <w:t>крестья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</w:t>
      </w:r>
      <w:r w:rsidR="00E2780F">
        <w:rPr>
          <w:sz w:val="28"/>
          <w:szCs w:val="28"/>
        </w:rPr>
        <w:t>ое</w:t>
      </w:r>
      <w:r>
        <w:rPr>
          <w:sz w:val="28"/>
          <w:szCs w:val="28"/>
        </w:rPr>
        <w:t xml:space="preserve"> (фермерск</w:t>
      </w:r>
      <w:r w:rsidR="00E2780F">
        <w:rPr>
          <w:sz w:val="28"/>
          <w:szCs w:val="28"/>
        </w:rPr>
        <w:t>ое</w:t>
      </w:r>
      <w:r>
        <w:rPr>
          <w:sz w:val="28"/>
          <w:szCs w:val="28"/>
        </w:rPr>
        <w:t>) хозяйств</w:t>
      </w:r>
      <w:r w:rsidR="00E2780F">
        <w:rPr>
          <w:sz w:val="28"/>
          <w:szCs w:val="28"/>
        </w:rPr>
        <w:t>о</w:t>
      </w:r>
      <w:r w:rsidR="008A65BA">
        <w:rPr>
          <w:sz w:val="28"/>
          <w:szCs w:val="28"/>
        </w:rPr>
        <w:t xml:space="preserve"> </w:t>
      </w:r>
      <w:r w:rsidR="000B3AB3">
        <w:rPr>
          <w:sz w:val="28"/>
          <w:szCs w:val="28"/>
        </w:rPr>
        <w:t>-</w:t>
      </w:r>
      <w:r>
        <w:rPr>
          <w:sz w:val="28"/>
          <w:szCs w:val="28"/>
        </w:rPr>
        <w:t xml:space="preserve"> ИП гла</w:t>
      </w:r>
      <w:r w:rsidR="00E2780F">
        <w:rPr>
          <w:sz w:val="28"/>
          <w:szCs w:val="28"/>
        </w:rPr>
        <w:t xml:space="preserve">ва </w:t>
      </w:r>
      <w:proofErr w:type="gramStart"/>
      <w:r w:rsidR="00E2780F">
        <w:rPr>
          <w:sz w:val="28"/>
          <w:szCs w:val="28"/>
        </w:rPr>
        <w:t>К(</w:t>
      </w:r>
      <w:proofErr w:type="gramEnd"/>
      <w:r w:rsidR="00E2780F">
        <w:rPr>
          <w:sz w:val="28"/>
          <w:szCs w:val="28"/>
        </w:rPr>
        <w:t xml:space="preserve">Ф)Х Куксов Д.В. </w:t>
      </w:r>
      <w:r w:rsidR="000B3AB3">
        <w:rPr>
          <w:sz w:val="28"/>
          <w:szCs w:val="28"/>
        </w:rPr>
        <w:t xml:space="preserve">и </w:t>
      </w:r>
      <w:r>
        <w:rPr>
          <w:sz w:val="28"/>
          <w:szCs w:val="28"/>
        </w:rPr>
        <w:t>ООО «Корн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лов»</w:t>
      </w:r>
      <w:r w:rsidR="000B3A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65BA" w:rsidRDefault="008A65BA" w:rsidP="008A65B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специализация хозяйств: производство растениеводческой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дукции, в основном зерновых культур. ООО «Корнилов», кроме растениеводс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ва, занимается разведением животноводства.</w:t>
      </w:r>
    </w:p>
    <w:p w:rsidR="001B60A7" w:rsidRDefault="008A65BA" w:rsidP="00E34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23C">
        <w:rPr>
          <w:sz w:val="28"/>
          <w:szCs w:val="28"/>
        </w:rPr>
        <w:t>В</w:t>
      </w:r>
      <w:r w:rsidR="00E3423C" w:rsidRPr="00367768">
        <w:rPr>
          <w:sz w:val="28"/>
          <w:szCs w:val="28"/>
        </w:rPr>
        <w:t xml:space="preserve"> 201</w:t>
      </w:r>
      <w:r w:rsidR="00E618EC">
        <w:rPr>
          <w:sz w:val="28"/>
          <w:szCs w:val="28"/>
        </w:rPr>
        <w:t>9</w:t>
      </w:r>
      <w:r w:rsidR="00E3423C" w:rsidRPr="00367768">
        <w:rPr>
          <w:sz w:val="28"/>
          <w:szCs w:val="28"/>
        </w:rPr>
        <w:t xml:space="preserve"> году в полном объеме использовались посевные площади</w:t>
      </w:r>
      <w:r w:rsidR="001B60A7">
        <w:rPr>
          <w:sz w:val="28"/>
          <w:szCs w:val="28"/>
        </w:rPr>
        <w:t>, кот</w:t>
      </w:r>
      <w:r w:rsidR="001B60A7">
        <w:rPr>
          <w:sz w:val="28"/>
          <w:szCs w:val="28"/>
        </w:rPr>
        <w:t>о</w:t>
      </w:r>
      <w:r w:rsidR="001B60A7">
        <w:rPr>
          <w:sz w:val="28"/>
          <w:szCs w:val="28"/>
        </w:rPr>
        <w:t xml:space="preserve">рые </w:t>
      </w:r>
      <w:r w:rsidR="00E618EC">
        <w:rPr>
          <w:sz w:val="28"/>
          <w:szCs w:val="28"/>
        </w:rPr>
        <w:t>заняты посевами пшеницы,</w:t>
      </w:r>
      <w:r w:rsidR="001B60A7">
        <w:rPr>
          <w:sz w:val="28"/>
          <w:szCs w:val="28"/>
        </w:rPr>
        <w:t xml:space="preserve"> подсолнечника и кормовыми культур</w:t>
      </w:r>
      <w:r w:rsidR="001B60A7">
        <w:rPr>
          <w:sz w:val="28"/>
          <w:szCs w:val="28"/>
        </w:rPr>
        <w:t>а</w:t>
      </w:r>
      <w:r w:rsidR="001B60A7">
        <w:rPr>
          <w:sz w:val="28"/>
          <w:szCs w:val="28"/>
        </w:rPr>
        <w:t>ми.</w:t>
      </w:r>
    </w:p>
    <w:p w:rsidR="001B60A7" w:rsidRDefault="001B60A7" w:rsidP="00E34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личных подсобных хозяйствах </w:t>
      </w:r>
      <w:r w:rsidR="00E618EC">
        <w:rPr>
          <w:sz w:val="28"/>
          <w:szCs w:val="28"/>
        </w:rPr>
        <w:t xml:space="preserve">738 голов КРС, из них коров </w:t>
      </w:r>
      <w:r w:rsidR="00480433">
        <w:rPr>
          <w:sz w:val="28"/>
          <w:szCs w:val="28"/>
        </w:rPr>
        <w:t>303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</w:t>
      </w:r>
      <w:r w:rsidR="00480433">
        <w:rPr>
          <w:sz w:val="28"/>
          <w:szCs w:val="28"/>
        </w:rPr>
        <w:t>ы</w:t>
      </w:r>
      <w:r>
        <w:rPr>
          <w:sz w:val="28"/>
          <w:szCs w:val="28"/>
        </w:rPr>
        <w:t xml:space="preserve">, есть свиньи, овцы, лошади, их число зависит от сезона. </w:t>
      </w:r>
    </w:p>
    <w:p w:rsidR="008A65BA" w:rsidRDefault="00A2276A" w:rsidP="008A65B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счё</w:t>
      </w:r>
      <w:r w:rsidR="008A65BA">
        <w:rPr>
          <w:color w:val="000000"/>
          <w:sz w:val="28"/>
          <w:szCs w:val="28"/>
        </w:rPr>
        <w:t>т ведения личного подсобного хозяйства и собственного произво</w:t>
      </w:r>
      <w:r w:rsidR="008A65BA">
        <w:rPr>
          <w:color w:val="000000"/>
          <w:sz w:val="28"/>
          <w:szCs w:val="28"/>
        </w:rPr>
        <w:t>д</w:t>
      </w:r>
      <w:r w:rsidR="008A65BA">
        <w:rPr>
          <w:color w:val="000000"/>
          <w:sz w:val="28"/>
          <w:szCs w:val="28"/>
        </w:rPr>
        <w:t>ства население сельсовета обеспечено картофелем, яйц</w:t>
      </w:r>
      <w:r w:rsidR="00DA47DC">
        <w:rPr>
          <w:color w:val="000000"/>
          <w:sz w:val="28"/>
          <w:szCs w:val="28"/>
        </w:rPr>
        <w:t>ами</w:t>
      </w:r>
      <w:r w:rsidR="008A65BA">
        <w:rPr>
          <w:color w:val="000000"/>
          <w:sz w:val="28"/>
          <w:szCs w:val="28"/>
        </w:rPr>
        <w:t xml:space="preserve"> и овощами, м</w:t>
      </w:r>
      <w:r w:rsidR="008A65BA">
        <w:rPr>
          <w:color w:val="000000"/>
          <w:sz w:val="28"/>
          <w:szCs w:val="28"/>
        </w:rPr>
        <w:t>о</w:t>
      </w:r>
      <w:r w:rsidR="008A65BA">
        <w:rPr>
          <w:color w:val="000000"/>
          <w:sz w:val="28"/>
          <w:szCs w:val="28"/>
        </w:rPr>
        <w:t xml:space="preserve">локом и молочными продуктами, мясом. </w:t>
      </w:r>
    </w:p>
    <w:p w:rsidR="000031C6" w:rsidRPr="00EF0B01" w:rsidRDefault="004B5E88" w:rsidP="004B5E88">
      <w:pPr>
        <w:rPr>
          <w:b/>
          <w:sz w:val="28"/>
          <w:szCs w:val="28"/>
        </w:rPr>
      </w:pPr>
      <w:r w:rsidRPr="00EF0B01">
        <w:rPr>
          <w:b/>
          <w:sz w:val="28"/>
          <w:szCs w:val="28"/>
        </w:rPr>
        <w:t xml:space="preserve">          </w:t>
      </w:r>
      <w:r w:rsidR="001B60A7" w:rsidRPr="00EF0B01">
        <w:rPr>
          <w:b/>
          <w:sz w:val="28"/>
          <w:szCs w:val="28"/>
        </w:rPr>
        <w:t>Промышленность:</w:t>
      </w:r>
    </w:p>
    <w:p w:rsidR="002776FB" w:rsidRDefault="001B60A7" w:rsidP="00B14FED">
      <w:pPr>
        <w:pStyle w:val="ab"/>
        <w:ind w:firstLine="720"/>
      </w:pPr>
      <w:r w:rsidRPr="00367768">
        <w:t xml:space="preserve">Промышленность муниципального образования представлена </w:t>
      </w:r>
      <w:r>
        <w:t>произво</w:t>
      </w:r>
      <w:r>
        <w:t>д</w:t>
      </w:r>
      <w:r>
        <w:t xml:space="preserve">ственным филиалом </w:t>
      </w:r>
      <w:r w:rsidRPr="00367768">
        <w:t xml:space="preserve">ООО «Каменский </w:t>
      </w:r>
      <w:r>
        <w:t>ЛДК</w:t>
      </w:r>
      <w:r w:rsidRPr="00367768">
        <w:t>»</w:t>
      </w:r>
      <w:r w:rsidR="00C833AB">
        <w:t>. Основные уставные виды де</w:t>
      </w:r>
      <w:r w:rsidR="00C833AB">
        <w:t>я</w:t>
      </w:r>
      <w:r w:rsidR="00C833AB">
        <w:t>тельности – лесозаготовка, переработка леса, лесовосстано</w:t>
      </w:r>
      <w:r w:rsidR="00C833AB">
        <w:t>в</w:t>
      </w:r>
      <w:r w:rsidR="00C833AB">
        <w:t xml:space="preserve">ление. </w:t>
      </w:r>
    </w:p>
    <w:p w:rsidR="00F825F8" w:rsidRDefault="002776FB" w:rsidP="00F825F8">
      <w:pPr>
        <w:pStyle w:val="a4"/>
        <w:ind w:firstLine="708"/>
        <w:jc w:val="both"/>
      </w:pPr>
      <w:r>
        <w:t>Снабжением населения дровами занимается также ООО «Каменский ЛДК».</w:t>
      </w:r>
      <w:r w:rsidR="001D2C57">
        <w:t xml:space="preserve"> </w:t>
      </w:r>
      <w:r w:rsidR="00F825F8">
        <w:t>Для тушения лесных пожаров на участке ЛДК имеется пожарный авт</w:t>
      </w:r>
      <w:r w:rsidR="00F825F8">
        <w:t>о</w:t>
      </w:r>
      <w:r w:rsidR="00F825F8">
        <w:t>мобиль АРС.</w:t>
      </w:r>
    </w:p>
    <w:p w:rsidR="00B14FED" w:rsidRDefault="00C833AB" w:rsidP="00B14FED">
      <w:pPr>
        <w:pStyle w:val="ab"/>
        <w:ind w:firstLine="720"/>
        <w:rPr>
          <w:szCs w:val="28"/>
        </w:rPr>
      </w:pPr>
      <w:r w:rsidRPr="00BA00CF">
        <w:t>Филиал</w:t>
      </w:r>
      <w:r w:rsidR="001B60A7" w:rsidRPr="00BA00CF">
        <w:t xml:space="preserve"> продолжает оставаться </w:t>
      </w:r>
      <w:r w:rsidR="001B60A7" w:rsidRPr="00367768">
        <w:t>основным предприятием, дающим раб</w:t>
      </w:r>
      <w:r w:rsidR="001B60A7" w:rsidRPr="00367768">
        <w:t>о</w:t>
      </w:r>
      <w:r w:rsidR="001B60A7" w:rsidRPr="00367768">
        <w:t>чие места и оказывающим практическую помощь территории</w:t>
      </w:r>
      <w:r>
        <w:t xml:space="preserve">. Трудится на участке </w:t>
      </w:r>
      <w:r w:rsidR="00DA47DC">
        <w:t>38</w:t>
      </w:r>
      <w:r w:rsidR="001D2C57">
        <w:rPr>
          <w:color w:val="FF0000"/>
        </w:rPr>
        <w:t xml:space="preserve"> </w:t>
      </w:r>
      <w:r>
        <w:t>человек.</w:t>
      </w:r>
      <w:r w:rsidR="00B14FED" w:rsidRPr="00B14FED">
        <w:rPr>
          <w:szCs w:val="28"/>
        </w:rPr>
        <w:t xml:space="preserve"> </w:t>
      </w:r>
    </w:p>
    <w:p w:rsidR="00903288" w:rsidRPr="00EF0B01" w:rsidRDefault="00903288" w:rsidP="001B60A7">
      <w:pPr>
        <w:pStyle w:val="a4"/>
        <w:ind w:firstLine="708"/>
        <w:jc w:val="both"/>
        <w:rPr>
          <w:b/>
        </w:rPr>
      </w:pPr>
      <w:r w:rsidRPr="00EF0B01">
        <w:rPr>
          <w:b/>
        </w:rPr>
        <w:t>Инженерная инфраструктура:</w:t>
      </w:r>
    </w:p>
    <w:p w:rsidR="002C268D" w:rsidRDefault="002C268D" w:rsidP="001B60A7">
      <w:pPr>
        <w:pStyle w:val="a4"/>
        <w:ind w:firstLine="708"/>
        <w:jc w:val="both"/>
      </w:pPr>
      <w:r>
        <w:t>Инженерная инфраструктура села представлена следующими организ</w:t>
      </w:r>
      <w:r>
        <w:t>а</w:t>
      </w:r>
      <w:r>
        <w:t>циями:</w:t>
      </w:r>
    </w:p>
    <w:p w:rsidR="002C268D" w:rsidRDefault="002C268D" w:rsidP="002C268D">
      <w:pPr>
        <w:pStyle w:val="a4"/>
        <w:ind w:firstLine="708"/>
        <w:jc w:val="both"/>
      </w:pPr>
      <w:r>
        <w:t xml:space="preserve">Организацией электроснабжения населения занимается </w:t>
      </w:r>
      <w:r w:rsidR="004C0A8C" w:rsidRPr="004C0A8C">
        <w:t>Корниловский участок электрических сетей ПАО «Межрегиональная распределительная сет</w:t>
      </w:r>
      <w:r w:rsidR="004C0A8C" w:rsidRPr="004C0A8C">
        <w:t>е</w:t>
      </w:r>
      <w:r w:rsidR="004C0A8C" w:rsidRPr="004C0A8C">
        <w:t>вая компания Сибири» (МРСК)</w:t>
      </w:r>
      <w:r w:rsidRPr="004C0A8C">
        <w:t>,</w:t>
      </w:r>
      <w:r>
        <w:t xml:space="preserve"> имеющий в штате </w:t>
      </w:r>
      <w:r w:rsidR="00BA00CF">
        <w:t>4</w:t>
      </w:r>
      <w:r>
        <w:t>-х человек, технику и об</w:t>
      </w:r>
      <w:r>
        <w:t>о</w:t>
      </w:r>
      <w:r>
        <w:t xml:space="preserve">рудование. </w:t>
      </w:r>
      <w:r>
        <w:tab/>
        <w:t xml:space="preserve">Организация обслуживает линии электропередач, подстанции. </w:t>
      </w:r>
    </w:p>
    <w:p w:rsidR="002C268D" w:rsidRDefault="002C268D" w:rsidP="002C268D">
      <w:pPr>
        <w:pStyle w:val="a4"/>
        <w:ind w:firstLine="708"/>
        <w:jc w:val="both"/>
      </w:pPr>
      <w:r>
        <w:t>На территории сельсовета расположена пожарная часть ПЧ-25 Управл</w:t>
      </w:r>
      <w:r>
        <w:t>е</w:t>
      </w:r>
      <w:r>
        <w:t>ния по делам ГО, ЧС и ПБ по Алтайскому краю, имеющая в штате 6 человек, 2 пожарных автомобиля (АРС и Урал).</w:t>
      </w:r>
    </w:p>
    <w:p w:rsidR="00085E8E" w:rsidRDefault="00BA00CF" w:rsidP="001B60A7">
      <w:pPr>
        <w:pStyle w:val="a4"/>
        <w:ind w:firstLine="708"/>
        <w:jc w:val="both"/>
      </w:pPr>
      <w:r>
        <w:t>В</w:t>
      </w:r>
      <w:r w:rsidR="009532A8">
        <w:t>одоснабжением на территории занимается МУП «ВОДОКОНАЛ» К</w:t>
      </w:r>
      <w:r w:rsidR="009532A8">
        <w:t>а</w:t>
      </w:r>
      <w:r w:rsidR="009532A8">
        <w:t>менского района</w:t>
      </w:r>
      <w:r w:rsidR="00527D39">
        <w:t>.</w:t>
      </w:r>
      <w:r w:rsidR="00085E8E">
        <w:t xml:space="preserve"> </w:t>
      </w:r>
    </w:p>
    <w:p w:rsidR="00A41ECC" w:rsidRPr="00EF0B01" w:rsidRDefault="00C833AB" w:rsidP="00ED3E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A34A3" w:rsidRPr="00EF0B01">
        <w:rPr>
          <w:b/>
          <w:sz w:val="28"/>
          <w:szCs w:val="28"/>
        </w:rPr>
        <w:t>Социальная сфера:</w:t>
      </w:r>
    </w:p>
    <w:p w:rsidR="0042126E" w:rsidRDefault="0042126E" w:rsidP="0042126E">
      <w:pPr>
        <w:pStyle w:val="a4"/>
        <w:ind w:firstLine="708"/>
        <w:jc w:val="both"/>
        <w:rPr>
          <w:b/>
        </w:rPr>
      </w:pPr>
      <w:r w:rsidRPr="00BD5E68">
        <w:rPr>
          <w:b/>
        </w:rPr>
        <w:t>Культура:</w:t>
      </w:r>
    </w:p>
    <w:p w:rsidR="002940F9" w:rsidRDefault="00527D39" w:rsidP="00A272C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01.01.2020</w:t>
      </w:r>
      <w:r w:rsidR="00A272C9">
        <w:rPr>
          <w:sz w:val="28"/>
          <w:szCs w:val="28"/>
        </w:rPr>
        <w:t xml:space="preserve"> года на территории Корниловского сельсовета функцион</w:t>
      </w:r>
      <w:r w:rsidR="00A272C9">
        <w:rPr>
          <w:sz w:val="28"/>
          <w:szCs w:val="28"/>
        </w:rPr>
        <w:t>и</w:t>
      </w:r>
      <w:r w:rsidR="00A272C9">
        <w:rPr>
          <w:sz w:val="28"/>
          <w:szCs w:val="28"/>
        </w:rPr>
        <w:t>руют 1 учреждение</w:t>
      </w:r>
      <w:r w:rsidR="00A272C9" w:rsidRPr="00263248">
        <w:rPr>
          <w:sz w:val="28"/>
          <w:szCs w:val="28"/>
        </w:rPr>
        <w:t xml:space="preserve"> культурно-досугового типа,</w:t>
      </w:r>
      <w:r w:rsidR="002940F9">
        <w:rPr>
          <w:sz w:val="28"/>
          <w:szCs w:val="28"/>
        </w:rPr>
        <w:t xml:space="preserve"> 1 библиотека.</w:t>
      </w:r>
      <w:r w:rsidR="00A272C9">
        <w:rPr>
          <w:sz w:val="28"/>
          <w:szCs w:val="28"/>
        </w:rPr>
        <w:t xml:space="preserve"> </w:t>
      </w:r>
    </w:p>
    <w:p w:rsidR="0042126E" w:rsidRPr="004B5E88" w:rsidRDefault="002940F9" w:rsidP="0042126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Корниловский сельский Дом культуры работал </w:t>
      </w:r>
      <w:r w:rsidR="0042126E" w:rsidRPr="00BD5E68">
        <w:rPr>
          <w:sz w:val="28"/>
          <w:szCs w:val="28"/>
        </w:rPr>
        <w:t>в прошедшем году по у</w:t>
      </w:r>
      <w:r w:rsidR="0042126E" w:rsidRPr="00BD5E68">
        <w:rPr>
          <w:sz w:val="28"/>
          <w:szCs w:val="28"/>
        </w:rPr>
        <w:t>т</w:t>
      </w:r>
      <w:r w:rsidR="0042126E" w:rsidRPr="00BD5E68">
        <w:rPr>
          <w:sz w:val="28"/>
          <w:szCs w:val="28"/>
        </w:rPr>
        <w:t>вержденному плану.</w:t>
      </w:r>
      <w:r w:rsidR="00EC423C">
        <w:rPr>
          <w:sz w:val="28"/>
          <w:szCs w:val="28"/>
        </w:rPr>
        <w:t xml:space="preserve"> </w:t>
      </w:r>
    </w:p>
    <w:p w:rsidR="002A34A3" w:rsidRPr="00E17585" w:rsidRDefault="0042126E" w:rsidP="002A34A3">
      <w:pPr>
        <w:jc w:val="both"/>
        <w:rPr>
          <w:b/>
          <w:sz w:val="28"/>
          <w:szCs w:val="28"/>
        </w:rPr>
      </w:pPr>
      <w:r w:rsidRPr="00BD5E68">
        <w:rPr>
          <w:sz w:val="28"/>
          <w:szCs w:val="28"/>
        </w:rPr>
        <w:tab/>
      </w:r>
      <w:r w:rsidR="002A34A3" w:rsidRPr="00E17585">
        <w:rPr>
          <w:b/>
          <w:sz w:val="28"/>
          <w:szCs w:val="28"/>
        </w:rPr>
        <w:t>Здравоохранение:</w:t>
      </w:r>
    </w:p>
    <w:p w:rsidR="007257F7" w:rsidRDefault="002A34A3" w:rsidP="00725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2A1">
        <w:rPr>
          <w:sz w:val="28"/>
          <w:szCs w:val="28"/>
        </w:rPr>
        <w:t>Медицинскую помощь на территории поселения оказывает Корниловская врачебная амбула</w:t>
      </w:r>
      <w:r>
        <w:rPr>
          <w:sz w:val="28"/>
          <w:szCs w:val="28"/>
        </w:rPr>
        <w:t>тория. К</w:t>
      </w:r>
      <w:r w:rsidRPr="00D242A1">
        <w:rPr>
          <w:sz w:val="28"/>
          <w:szCs w:val="28"/>
        </w:rPr>
        <w:t xml:space="preserve">оллектив насчитывает </w:t>
      </w:r>
      <w:r w:rsidR="00C9466C">
        <w:rPr>
          <w:sz w:val="28"/>
          <w:szCs w:val="28"/>
        </w:rPr>
        <w:t>3</w:t>
      </w:r>
      <w:r w:rsidRPr="00D242A1">
        <w:rPr>
          <w:sz w:val="28"/>
          <w:szCs w:val="28"/>
        </w:rPr>
        <w:t xml:space="preserve"> человек</w:t>
      </w:r>
      <w:r w:rsidR="00C9466C">
        <w:rPr>
          <w:sz w:val="28"/>
          <w:szCs w:val="28"/>
        </w:rPr>
        <w:t>а</w:t>
      </w:r>
      <w:r w:rsidRPr="00D242A1">
        <w:rPr>
          <w:sz w:val="28"/>
          <w:szCs w:val="28"/>
        </w:rPr>
        <w:t xml:space="preserve">, из них </w:t>
      </w:r>
      <w:r w:rsidR="00C9466C">
        <w:rPr>
          <w:sz w:val="28"/>
          <w:szCs w:val="28"/>
        </w:rPr>
        <w:t>1</w:t>
      </w:r>
      <w:r w:rsidRPr="00D242A1">
        <w:rPr>
          <w:sz w:val="28"/>
          <w:szCs w:val="28"/>
        </w:rPr>
        <w:t xml:space="preserve"> мед</w:t>
      </w:r>
      <w:proofErr w:type="gramStart"/>
      <w:r w:rsidRPr="00D242A1">
        <w:rPr>
          <w:sz w:val="28"/>
          <w:szCs w:val="28"/>
        </w:rPr>
        <w:t>.р</w:t>
      </w:r>
      <w:proofErr w:type="gramEnd"/>
      <w:r w:rsidRPr="00D242A1">
        <w:rPr>
          <w:sz w:val="28"/>
          <w:szCs w:val="28"/>
        </w:rPr>
        <w:t>аботник</w:t>
      </w:r>
      <w:r w:rsidR="00EC423C">
        <w:rPr>
          <w:sz w:val="28"/>
          <w:szCs w:val="28"/>
        </w:rPr>
        <w:t>а</w:t>
      </w:r>
      <w:r w:rsidRPr="00D242A1">
        <w:rPr>
          <w:sz w:val="28"/>
          <w:szCs w:val="28"/>
        </w:rPr>
        <w:t>, 1- водитель, 1-санитарка.</w:t>
      </w:r>
      <w:r w:rsidRPr="004B5E88">
        <w:rPr>
          <w:color w:val="FF0000"/>
          <w:sz w:val="28"/>
          <w:szCs w:val="28"/>
        </w:rPr>
        <w:tab/>
      </w:r>
      <w:r w:rsidR="00CB0D89">
        <w:rPr>
          <w:sz w:val="28"/>
          <w:szCs w:val="28"/>
        </w:rPr>
        <w:t xml:space="preserve">Один раз в неделю, в четверг, приём </w:t>
      </w:r>
      <w:r w:rsidR="00CB0D89">
        <w:rPr>
          <w:sz w:val="28"/>
          <w:szCs w:val="28"/>
        </w:rPr>
        <w:lastRenderedPageBreak/>
        <w:t>больных ведёт выездной терапевт из Гоноховского ФАПа, в понедельник в</w:t>
      </w:r>
      <w:r w:rsidR="00CB0D89">
        <w:rPr>
          <w:sz w:val="28"/>
          <w:szCs w:val="28"/>
        </w:rPr>
        <w:t>ы</w:t>
      </w:r>
      <w:r w:rsidR="00CB0D89">
        <w:rPr>
          <w:sz w:val="28"/>
          <w:szCs w:val="28"/>
        </w:rPr>
        <w:t>ездной фельдше</w:t>
      </w:r>
      <w:r w:rsidR="0097254B">
        <w:rPr>
          <w:sz w:val="28"/>
          <w:szCs w:val="28"/>
        </w:rPr>
        <w:t>р</w:t>
      </w:r>
      <w:r w:rsidR="00CB0D89">
        <w:rPr>
          <w:sz w:val="28"/>
          <w:szCs w:val="28"/>
        </w:rPr>
        <w:t xml:space="preserve">. </w:t>
      </w:r>
      <w:r w:rsidR="00EC423C" w:rsidRPr="0097254B">
        <w:rPr>
          <w:sz w:val="28"/>
          <w:szCs w:val="28"/>
        </w:rPr>
        <w:t>О</w:t>
      </w:r>
      <w:r w:rsidR="00EC423C">
        <w:rPr>
          <w:sz w:val="28"/>
          <w:szCs w:val="28"/>
        </w:rPr>
        <w:t>стро ощущается кадровая нехватка врача терапевта</w:t>
      </w:r>
      <w:r w:rsidR="007257F7">
        <w:rPr>
          <w:sz w:val="28"/>
          <w:szCs w:val="28"/>
        </w:rPr>
        <w:t>, фельдшера</w:t>
      </w:r>
      <w:r w:rsidR="0097254B">
        <w:rPr>
          <w:sz w:val="28"/>
          <w:szCs w:val="28"/>
        </w:rPr>
        <w:t>, лаборанта</w:t>
      </w:r>
      <w:r w:rsidR="00EC423C">
        <w:rPr>
          <w:sz w:val="28"/>
          <w:szCs w:val="28"/>
        </w:rPr>
        <w:t xml:space="preserve">. </w:t>
      </w:r>
    </w:p>
    <w:p w:rsidR="000B3AB3" w:rsidRPr="00E17585" w:rsidRDefault="000B3AB3" w:rsidP="000B3A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17585">
        <w:rPr>
          <w:b/>
          <w:sz w:val="28"/>
          <w:szCs w:val="28"/>
        </w:rPr>
        <w:t>Образование:</w:t>
      </w:r>
    </w:p>
    <w:p w:rsidR="000B3AB3" w:rsidRDefault="000B3AB3" w:rsidP="000B3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сельсовета расположены детский сад, 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зовательная школа</w:t>
      </w:r>
      <w:r w:rsidR="00EC423C">
        <w:rPr>
          <w:sz w:val="28"/>
          <w:szCs w:val="28"/>
        </w:rPr>
        <w:t>.</w:t>
      </w:r>
    </w:p>
    <w:p w:rsidR="000B3AB3" w:rsidRDefault="000B3AB3" w:rsidP="000B3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Воспитательно-образовательный процесс в учебных заведениях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 согласно учебному плану, годовому календарному плану, распис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занятий, режиму работы и обеспечивает выполнение стандарта уровня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льного и 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по всем направлениям развития ребенка. </w:t>
      </w:r>
    </w:p>
    <w:p w:rsidR="000B3AB3" w:rsidRDefault="000B3AB3" w:rsidP="000B3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Кадрами все учреждения образования укомплектованы. В материально-техническом плане образовательные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обеспечены всем.</w:t>
      </w:r>
    </w:p>
    <w:p w:rsidR="00CB0D89" w:rsidRDefault="003A0093" w:rsidP="00BF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Корниловская средняя школа</w:t>
      </w:r>
      <w:r w:rsidR="004C0A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0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крупное учебное заведение среди школ Каменского района. </w:t>
      </w:r>
      <w:proofErr w:type="gramStart"/>
      <w:r w:rsidR="00EC423C">
        <w:rPr>
          <w:sz w:val="28"/>
          <w:szCs w:val="28"/>
        </w:rPr>
        <w:t>На конец</w:t>
      </w:r>
      <w:proofErr w:type="gramEnd"/>
      <w:r w:rsidR="00EC423C">
        <w:rPr>
          <w:sz w:val="28"/>
          <w:szCs w:val="28"/>
        </w:rPr>
        <w:t xml:space="preserve"> 201</w:t>
      </w:r>
      <w:r w:rsidR="00CB0D89">
        <w:rPr>
          <w:sz w:val="28"/>
          <w:szCs w:val="28"/>
        </w:rPr>
        <w:t>9</w:t>
      </w:r>
      <w:r w:rsidR="00BF376B">
        <w:rPr>
          <w:sz w:val="28"/>
          <w:szCs w:val="28"/>
        </w:rPr>
        <w:t xml:space="preserve"> года в общеобразовательной школе </w:t>
      </w:r>
      <w:r>
        <w:rPr>
          <w:sz w:val="28"/>
          <w:szCs w:val="28"/>
        </w:rPr>
        <w:t>обучае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="00CB0D89">
        <w:rPr>
          <w:sz w:val="28"/>
          <w:szCs w:val="28"/>
        </w:rPr>
        <w:t>182</w:t>
      </w:r>
      <w:r w:rsidR="00BF376B">
        <w:rPr>
          <w:sz w:val="28"/>
          <w:szCs w:val="28"/>
        </w:rPr>
        <w:t xml:space="preserve"> учащихся. Образовательная школа является базовой школой. По школ</w:t>
      </w:r>
      <w:r w:rsidR="00BF376B">
        <w:rPr>
          <w:sz w:val="28"/>
          <w:szCs w:val="28"/>
        </w:rPr>
        <w:t>ь</w:t>
      </w:r>
      <w:r w:rsidR="00BF376B">
        <w:rPr>
          <w:sz w:val="28"/>
          <w:szCs w:val="28"/>
        </w:rPr>
        <w:t>ному маршруту из села В</w:t>
      </w:r>
      <w:r w:rsidR="007257F7">
        <w:rPr>
          <w:sz w:val="28"/>
          <w:szCs w:val="28"/>
        </w:rPr>
        <w:t>етренно-Телеутского подвозится 30</w:t>
      </w:r>
      <w:r w:rsidR="00BF376B">
        <w:rPr>
          <w:sz w:val="28"/>
          <w:szCs w:val="28"/>
        </w:rPr>
        <w:t xml:space="preserve"> учащихся.</w:t>
      </w:r>
    </w:p>
    <w:p w:rsidR="007257F7" w:rsidRDefault="002776FB" w:rsidP="000B3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7BC" w:rsidRPr="00CD57BC">
        <w:rPr>
          <w:sz w:val="28"/>
          <w:szCs w:val="28"/>
        </w:rPr>
        <w:t>Корниловский детский сад</w:t>
      </w:r>
      <w:r w:rsidR="00CD57BC">
        <w:rPr>
          <w:sz w:val="28"/>
          <w:szCs w:val="28"/>
        </w:rPr>
        <w:t xml:space="preserve"> является </w:t>
      </w:r>
      <w:r w:rsidR="00CD57BC" w:rsidRPr="00CD57BC">
        <w:rPr>
          <w:sz w:val="28"/>
          <w:szCs w:val="28"/>
        </w:rPr>
        <w:t>филиал</w:t>
      </w:r>
      <w:r w:rsidR="00CD57BC">
        <w:rPr>
          <w:sz w:val="28"/>
          <w:szCs w:val="28"/>
        </w:rPr>
        <w:t>ом</w:t>
      </w:r>
      <w:r w:rsidR="00CD57BC" w:rsidRPr="00CD57BC">
        <w:rPr>
          <w:sz w:val="28"/>
          <w:szCs w:val="28"/>
        </w:rPr>
        <w:t xml:space="preserve"> муниципального бюдже</w:t>
      </w:r>
      <w:r w:rsidR="00CD57BC" w:rsidRPr="00CD57BC">
        <w:rPr>
          <w:sz w:val="28"/>
          <w:szCs w:val="28"/>
        </w:rPr>
        <w:t>т</w:t>
      </w:r>
      <w:r w:rsidR="00CD57BC" w:rsidRPr="00CD57BC">
        <w:rPr>
          <w:sz w:val="28"/>
          <w:szCs w:val="28"/>
        </w:rPr>
        <w:t>ного дошкольного образовательного учреждения «Детский сад № 189 «Со</w:t>
      </w:r>
      <w:r w:rsidR="00CD57BC" w:rsidRPr="00CD57BC">
        <w:rPr>
          <w:sz w:val="28"/>
          <w:szCs w:val="28"/>
        </w:rPr>
        <w:t>л</w:t>
      </w:r>
      <w:r w:rsidR="00CD57BC" w:rsidRPr="00CD57BC">
        <w:rPr>
          <w:sz w:val="28"/>
          <w:szCs w:val="28"/>
        </w:rPr>
        <w:t>ныш</w:t>
      </w:r>
      <w:r w:rsidR="00CD57BC">
        <w:rPr>
          <w:sz w:val="28"/>
          <w:szCs w:val="28"/>
        </w:rPr>
        <w:t xml:space="preserve">ко». </w:t>
      </w:r>
      <w:r w:rsidR="00757A5E">
        <w:rPr>
          <w:sz w:val="28"/>
          <w:szCs w:val="28"/>
        </w:rPr>
        <w:t>Д</w:t>
      </w:r>
      <w:r w:rsidR="000B3AB3" w:rsidRPr="00367768">
        <w:rPr>
          <w:sz w:val="28"/>
          <w:szCs w:val="28"/>
        </w:rPr>
        <w:t xml:space="preserve">ошкольное образовательное учреждение </w:t>
      </w:r>
      <w:r w:rsidR="000B3AB3">
        <w:rPr>
          <w:sz w:val="28"/>
          <w:szCs w:val="28"/>
        </w:rPr>
        <w:t xml:space="preserve">посещают </w:t>
      </w:r>
      <w:r w:rsidR="00757A5E">
        <w:rPr>
          <w:sz w:val="28"/>
          <w:szCs w:val="28"/>
        </w:rPr>
        <w:t>2</w:t>
      </w:r>
      <w:r w:rsidR="00CB0D89">
        <w:rPr>
          <w:sz w:val="28"/>
          <w:szCs w:val="28"/>
        </w:rPr>
        <w:t>0</w:t>
      </w:r>
      <w:r w:rsidR="000B3AB3">
        <w:rPr>
          <w:sz w:val="28"/>
          <w:szCs w:val="28"/>
        </w:rPr>
        <w:t xml:space="preserve"> </w:t>
      </w:r>
      <w:r w:rsidR="00CB0D89">
        <w:rPr>
          <w:sz w:val="28"/>
          <w:szCs w:val="28"/>
        </w:rPr>
        <w:t>детей</w:t>
      </w:r>
      <w:r w:rsidR="000B3AB3">
        <w:rPr>
          <w:sz w:val="28"/>
          <w:szCs w:val="28"/>
        </w:rPr>
        <w:t>.</w:t>
      </w:r>
      <w:r w:rsidR="00CD57BC">
        <w:rPr>
          <w:sz w:val="28"/>
          <w:szCs w:val="28"/>
        </w:rPr>
        <w:t xml:space="preserve"> Всего в штате детского сада состоит 1</w:t>
      </w:r>
      <w:r w:rsidR="00CB0D89">
        <w:rPr>
          <w:sz w:val="28"/>
          <w:szCs w:val="28"/>
        </w:rPr>
        <w:t>4</w:t>
      </w:r>
      <w:r w:rsidR="00CD57BC">
        <w:rPr>
          <w:sz w:val="28"/>
          <w:szCs w:val="28"/>
        </w:rPr>
        <w:t xml:space="preserve"> сотрудников, из них 4 педагога.</w:t>
      </w:r>
    </w:p>
    <w:p w:rsidR="00C001C9" w:rsidRDefault="00C001C9" w:rsidP="00C00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нормального функционирования детского сада требуется провести благоустройство игровой площадки, вставить 38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стиковых окон.</w:t>
      </w:r>
      <w:r w:rsidR="009E4E33">
        <w:rPr>
          <w:sz w:val="28"/>
          <w:szCs w:val="28"/>
        </w:rPr>
        <w:t xml:space="preserve"> </w:t>
      </w:r>
      <w:r w:rsidR="00747E70">
        <w:rPr>
          <w:sz w:val="28"/>
          <w:szCs w:val="28"/>
        </w:rPr>
        <w:t>Всё это в перспективе.</w:t>
      </w:r>
    </w:p>
    <w:p w:rsidR="00A272C9" w:rsidRDefault="00A272C9" w:rsidP="000B3AB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272C9">
        <w:rPr>
          <w:b/>
          <w:sz w:val="28"/>
          <w:szCs w:val="28"/>
          <w:u w:val="single"/>
        </w:rPr>
        <w:t>Физкультура и спорт:</w:t>
      </w:r>
    </w:p>
    <w:p w:rsidR="00CD57BC" w:rsidRDefault="00B14FED" w:rsidP="00F35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5C85">
        <w:rPr>
          <w:sz w:val="28"/>
          <w:szCs w:val="28"/>
        </w:rPr>
        <w:t xml:space="preserve">На территории поселения имеется 1 спортивный зал, 1 пришкольная спортивная площадка. </w:t>
      </w:r>
      <w:r w:rsidR="00757A5E" w:rsidRPr="00F35C85">
        <w:rPr>
          <w:sz w:val="28"/>
          <w:szCs w:val="28"/>
        </w:rPr>
        <w:t xml:space="preserve">Спортивная площадка в школе находится в плачевном состоянии, </w:t>
      </w:r>
      <w:r w:rsidR="00CD57BC">
        <w:rPr>
          <w:sz w:val="28"/>
          <w:szCs w:val="28"/>
        </w:rPr>
        <w:t xml:space="preserve">при дальнейшем ремонте школы </w:t>
      </w:r>
      <w:r w:rsidR="00CB0D89">
        <w:rPr>
          <w:sz w:val="28"/>
          <w:szCs w:val="28"/>
        </w:rPr>
        <w:t>было</w:t>
      </w:r>
      <w:r w:rsidR="00CD57BC">
        <w:rPr>
          <w:sz w:val="28"/>
          <w:szCs w:val="28"/>
        </w:rPr>
        <w:t xml:space="preserve"> в планах </w:t>
      </w:r>
      <w:r w:rsidR="00CB0D89">
        <w:rPr>
          <w:sz w:val="28"/>
          <w:szCs w:val="28"/>
        </w:rPr>
        <w:t xml:space="preserve">строительство новой </w:t>
      </w:r>
      <w:r w:rsidR="00CD57BC">
        <w:rPr>
          <w:sz w:val="28"/>
          <w:szCs w:val="28"/>
        </w:rPr>
        <w:t xml:space="preserve"> площадки</w:t>
      </w:r>
      <w:r w:rsidR="00CB0D89">
        <w:rPr>
          <w:sz w:val="28"/>
          <w:szCs w:val="28"/>
        </w:rPr>
        <w:t>, но до сих пор это остаётся в планах</w:t>
      </w:r>
      <w:r w:rsidR="00757A5E" w:rsidRPr="00F35C85">
        <w:rPr>
          <w:sz w:val="28"/>
          <w:szCs w:val="28"/>
        </w:rPr>
        <w:t>.</w:t>
      </w:r>
      <w:r w:rsidRPr="00F35C85">
        <w:rPr>
          <w:sz w:val="28"/>
          <w:szCs w:val="28"/>
        </w:rPr>
        <w:t xml:space="preserve"> </w:t>
      </w:r>
    </w:p>
    <w:p w:rsidR="00B14FED" w:rsidRPr="00F35C85" w:rsidRDefault="00757A5E" w:rsidP="00CD57BC">
      <w:pPr>
        <w:ind w:firstLine="708"/>
        <w:jc w:val="both"/>
        <w:rPr>
          <w:sz w:val="28"/>
          <w:szCs w:val="28"/>
        </w:rPr>
      </w:pPr>
      <w:r w:rsidRPr="00F35C85">
        <w:rPr>
          <w:sz w:val="28"/>
          <w:szCs w:val="28"/>
        </w:rPr>
        <w:t>П</w:t>
      </w:r>
      <w:r w:rsidR="00B14FED" w:rsidRPr="00F35C85">
        <w:rPr>
          <w:sz w:val="28"/>
          <w:szCs w:val="28"/>
        </w:rPr>
        <w:t xml:space="preserve">ри школе организована работа спортивных кружков и секций, которые посещают учащиеся. </w:t>
      </w:r>
    </w:p>
    <w:p w:rsidR="000B3AB3" w:rsidRPr="000B3AB3" w:rsidRDefault="000B3AB3" w:rsidP="0042126E">
      <w:pPr>
        <w:ind w:firstLine="708"/>
        <w:jc w:val="both"/>
        <w:rPr>
          <w:b/>
          <w:sz w:val="28"/>
          <w:szCs w:val="28"/>
          <w:u w:val="single"/>
        </w:rPr>
      </w:pPr>
      <w:r w:rsidRPr="000B3AB3">
        <w:rPr>
          <w:b/>
          <w:sz w:val="28"/>
          <w:szCs w:val="28"/>
          <w:u w:val="single"/>
        </w:rPr>
        <w:t>Услуги:</w:t>
      </w:r>
    </w:p>
    <w:p w:rsidR="00156F0A" w:rsidRPr="00804CBD" w:rsidRDefault="00903288" w:rsidP="00757A5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Услуги в селе оказывает почтовое отделение связи, </w:t>
      </w:r>
      <w:r w:rsidR="00757A5E" w:rsidRPr="00757A5E">
        <w:rPr>
          <w:sz w:val="28"/>
          <w:szCs w:val="28"/>
        </w:rPr>
        <w:t>Павловское отделение Алтайского отделения № 8644 ПАО «Сбербанк России»</w:t>
      </w:r>
      <w:r w:rsidR="00757A5E">
        <w:rPr>
          <w:sz w:val="28"/>
          <w:szCs w:val="28"/>
        </w:rPr>
        <w:t>,</w:t>
      </w:r>
      <w:r>
        <w:rPr>
          <w:sz w:val="28"/>
          <w:szCs w:val="28"/>
        </w:rPr>
        <w:t xml:space="preserve"> филиал </w:t>
      </w:r>
      <w:r w:rsidR="00757A5E">
        <w:rPr>
          <w:sz w:val="28"/>
          <w:szCs w:val="28"/>
        </w:rPr>
        <w:t>ПАО</w:t>
      </w:r>
      <w:r>
        <w:rPr>
          <w:sz w:val="28"/>
          <w:szCs w:val="28"/>
        </w:rPr>
        <w:t xml:space="preserve"> «Рост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леком», </w:t>
      </w:r>
      <w:r w:rsidR="00897670">
        <w:rPr>
          <w:sz w:val="28"/>
          <w:szCs w:val="28"/>
        </w:rPr>
        <w:t xml:space="preserve">Корниловская сельская </w:t>
      </w:r>
      <w:r w:rsidR="00CC4DC6" w:rsidRPr="00CC4DC6">
        <w:rPr>
          <w:sz w:val="28"/>
          <w:szCs w:val="28"/>
        </w:rPr>
        <w:t>библиотека</w:t>
      </w:r>
      <w:r w:rsidR="00CC4DC6">
        <w:rPr>
          <w:sz w:val="28"/>
          <w:szCs w:val="28"/>
        </w:rPr>
        <w:t xml:space="preserve">, </w:t>
      </w:r>
      <w:r>
        <w:rPr>
          <w:sz w:val="28"/>
          <w:szCs w:val="28"/>
        </w:rPr>
        <w:t>аптечный пункт МУП «Галатея».</w:t>
      </w:r>
      <w:r w:rsidR="00156F0A" w:rsidRPr="00156F0A">
        <w:rPr>
          <w:sz w:val="28"/>
          <w:szCs w:val="28"/>
        </w:rPr>
        <w:t xml:space="preserve"> </w:t>
      </w:r>
      <w:r w:rsidR="004C0A8C">
        <w:rPr>
          <w:sz w:val="28"/>
          <w:szCs w:val="28"/>
        </w:rPr>
        <w:t xml:space="preserve">  </w:t>
      </w:r>
      <w:r w:rsidR="00897670">
        <w:rPr>
          <w:sz w:val="28"/>
          <w:szCs w:val="28"/>
        </w:rPr>
        <w:t>Н</w:t>
      </w:r>
      <w:r w:rsidR="00156F0A">
        <w:rPr>
          <w:sz w:val="28"/>
          <w:szCs w:val="28"/>
        </w:rPr>
        <w:t>а территории сельсовета установлены башн</w:t>
      </w:r>
      <w:r w:rsidR="00C001C9">
        <w:rPr>
          <w:sz w:val="28"/>
          <w:szCs w:val="28"/>
        </w:rPr>
        <w:t>и</w:t>
      </w:r>
      <w:r w:rsidR="00156F0A">
        <w:rPr>
          <w:sz w:val="28"/>
          <w:szCs w:val="28"/>
        </w:rPr>
        <w:t xml:space="preserve"> сотовой связи «Мегафон», МТС</w:t>
      </w:r>
      <w:r w:rsidR="00897670">
        <w:rPr>
          <w:sz w:val="28"/>
          <w:szCs w:val="28"/>
        </w:rPr>
        <w:t>, БиЛайн</w:t>
      </w:r>
      <w:r w:rsidR="00CD57BC">
        <w:rPr>
          <w:sz w:val="28"/>
          <w:szCs w:val="28"/>
        </w:rPr>
        <w:t xml:space="preserve">, </w:t>
      </w:r>
      <w:r w:rsidR="00C001C9">
        <w:rPr>
          <w:sz w:val="28"/>
          <w:szCs w:val="28"/>
        </w:rPr>
        <w:t xml:space="preserve">имеется </w:t>
      </w:r>
      <w:r w:rsidR="00CD57BC">
        <w:rPr>
          <w:sz w:val="28"/>
          <w:szCs w:val="28"/>
        </w:rPr>
        <w:t>банкомат</w:t>
      </w:r>
      <w:r w:rsidR="00156F0A">
        <w:rPr>
          <w:sz w:val="28"/>
          <w:szCs w:val="28"/>
        </w:rPr>
        <w:t>.</w:t>
      </w:r>
      <w:r w:rsidR="00747E70">
        <w:rPr>
          <w:sz w:val="28"/>
          <w:szCs w:val="28"/>
        </w:rPr>
        <w:t xml:space="preserve"> По селу был протянут о</w:t>
      </w:r>
      <w:r w:rsidR="00747E70">
        <w:rPr>
          <w:sz w:val="28"/>
          <w:szCs w:val="28"/>
        </w:rPr>
        <w:t>п</w:t>
      </w:r>
      <w:r w:rsidR="00747E70">
        <w:rPr>
          <w:sz w:val="28"/>
          <w:szCs w:val="28"/>
        </w:rPr>
        <w:t>товолоконный кабель для пользования высокоскоростныи интернетом.</w:t>
      </w:r>
    </w:p>
    <w:p w:rsidR="008A65BA" w:rsidRDefault="008A65BA" w:rsidP="0042126E">
      <w:pPr>
        <w:ind w:firstLine="708"/>
        <w:jc w:val="both"/>
        <w:rPr>
          <w:sz w:val="28"/>
          <w:szCs w:val="28"/>
        </w:rPr>
      </w:pPr>
      <w:r w:rsidRPr="00974C13">
        <w:rPr>
          <w:b/>
          <w:bCs/>
          <w:color w:val="000000"/>
          <w:spacing w:val="-3"/>
          <w:sz w:val="28"/>
          <w:szCs w:val="28"/>
        </w:rPr>
        <w:t>Малый бизнес. Потребительский рынок</w:t>
      </w:r>
      <w:r>
        <w:rPr>
          <w:sz w:val="28"/>
          <w:szCs w:val="28"/>
        </w:rPr>
        <w:t>:</w:t>
      </w:r>
    </w:p>
    <w:p w:rsidR="000B3AB3" w:rsidRDefault="008A65BA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малого бизнеса в Корнил</w:t>
      </w:r>
      <w:r w:rsidR="00CB0D89">
        <w:rPr>
          <w:sz w:val="28"/>
          <w:szCs w:val="28"/>
        </w:rPr>
        <w:t>овском сельсовете представлена 9</w:t>
      </w:r>
      <w:r>
        <w:rPr>
          <w:sz w:val="28"/>
          <w:szCs w:val="28"/>
        </w:rPr>
        <w:t xml:space="preserve"> субъектами малого предпринимательства.</w:t>
      </w:r>
      <w:r w:rsidR="00903288">
        <w:rPr>
          <w:sz w:val="28"/>
          <w:szCs w:val="28"/>
        </w:rPr>
        <w:t xml:space="preserve"> </w:t>
      </w:r>
    </w:p>
    <w:p w:rsidR="00201165" w:rsidRDefault="008A65BA" w:rsidP="0042126E">
      <w:pPr>
        <w:ind w:firstLine="708"/>
        <w:jc w:val="both"/>
        <w:rPr>
          <w:sz w:val="28"/>
          <w:szCs w:val="28"/>
        </w:rPr>
      </w:pPr>
      <w:r w:rsidRPr="00140FC9">
        <w:rPr>
          <w:sz w:val="28"/>
          <w:szCs w:val="28"/>
        </w:rPr>
        <w:t>Товарная насыщенность потребительского рынка носит устойчивый х</w:t>
      </w:r>
      <w:r w:rsidRPr="00140FC9">
        <w:rPr>
          <w:sz w:val="28"/>
          <w:szCs w:val="28"/>
        </w:rPr>
        <w:t>а</w:t>
      </w:r>
      <w:r w:rsidRPr="00140FC9">
        <w:rPr>
          <w:sz w:val="28"/>
          <w:szCs w:val="28"/>
        </w:rPr>
        <w:t>рактер и в полной мере соответствует платеж</w:t>
      </w:r>
      <w:r w:rsidRPr="00140FC9">
        <w:rPr>
          <w:sz w:val="28"/>
          <w:szCs w:val="28"/>
        </w:rPr>
        <w:t>е</w:t>
      </w:r>
      <w:r w:rsidRPr="00140FC9">
        <w:rPr>
          <w:sz w:val="28"/>
          <w:szCs w:val="28"/>
        </w:rPr>
        <w:t>способному спросу населения.</w:t>
      </w:r>
    </w:p>
    <w:p w:rsidR="00761C36" w:rsidRPr="00761C36" w:rsidRDefault="00761C36" w:rsidP="0042126E">
      <w:pPr>
        <w:ind w:firstLine="708"/>
        <w:jc w:val="both"/>
        <w:rPr>
          <w:b/>
          <w:sz w:val="28"/>
          <w:szCs w:val="28"/>
        </w:rPr>
      </w:pPr>
      <w:r w:rsidRPr="00761C36">
        <w:rPr>
          <w:b/>
          <w:sz w:val="28"/>
          <w:szCs w:val="28"/>
        </w:rPr>
        <w:t>Благоустройство</w:t>
      </w:r>
    </w:p>
    <w:p w:rsidR="008A65BA" w:rsidRDefault="008A65BA" w:rsidP="008A65BA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>
        <w:rPr>
          <w:spacing w:val="1"/>
          <w:sz w:val="28"/>
          <w:szCs w:val="28"/>
        </w:rPr>
        <w:t>В</w:t>
      </w:r>
      <w:r w:rsidRPr="00A82EF0">
        <w:rPr>
          <w:spacing w:val="1"/>
          <w:sz w:val="28"/>
          <w:szCs w:val="28"/>
        </w:rPr>
        <w:t>опросы содержания территории населённ</w:t>
      </w:r>
      <w:r>
        <w:rPr>
          <w:spacing w:val="1"/>
          <w:sz w:val="28"/>
          <w:szCs w:val="28"/>
        </w:rPr>
        <w:t>ого</w:t>
      </w:r>
      <w:r w:rsidRPr="00A82EF0">
        <w:rPr>
          <w:spacing w:val="1"/>
          <w:sz w:val="28"/>
          <w:szCs w:val="28"/>
        </w:rPr>
        <w:t xml:space="preserve"> пун</w:t>
      </w:r>
      <w:r>
        <w:rPr>
          <w:spacing w:val="1"/>
          <w:sz w:val="28"/>
          <w:szCs w:val="28"/>
        </w:rPr>
        <w:t xml:space="preserve">кта </w:t>
      </w:r>
      <w:r w:rsidR="007648CC">
        <w:rPr>
          <w:spacing w:val="1"/>
          <w:sz w:val="28"/>
          <w:szCs w:val="28"/>
        </w:rPr>
        <w:t>в части организ</w:t>
      </w:r>
      <w:r w:rsidR="007648CC">
        <w:rPr>
          <w:spacing w:val="1"/>
          <w:sz w:val="28"/>
          <w:szCs w:val="28"/>
        </w:rPr>
        <w:t>а</w:t>
      </w:r>
      <w:r w:rsidR="007648CC">
        <w:rPr>
          <w:spacing w:val="1"/>
          <w:sz w:val="28"/>
          <w:szCs w:val="28"/>
        </w:rPr>
        <w:t>ции</w:t>
      </w:r>
      <w:r w:rsidR="007648CC" w:rsidRPr="00A82EF0">
        <w:rPr>
          <w:spacing w:val="1"/>
          <w:sz w:val="28"/>
          <w:szCs w:val="28"/>
        </w:rPr>
        <w:t xml:space="preserve"> благоустройств</w:t>
      </w:r>
      <w:r w:rsidR="007648CC">
        <w:rPr>
          <w:spacing w:val="1"/>
          <w:sz w:val="28"/>
          <w:szCs w:val="28"/>
        </w:rPr>
        <w:t xml:space="preserve">а территории </w:t>
      </w:r>
      <w:r>
        <w:rPr>
          <w:spacing w:val="1"/>
          <w:sz w:val="28"/>
          <w:szCs w:val="28"/>
        </w:rPr>
        <w:t>возложены на Администрацию сельсовета</w:t>
      </w:r>
      <w:r w:rsidR="00397A35">
        <w:rPr>
          <w:spacing w:val="1"/>
          <w:sz w:val="28"/>
          <w:szCs w:val="28"/>
        </w:rPr>
        <w:t xml:space="preserve">. </w:t>
      </w:r>
      <w:r w:rsidR="00397A35">
        <w:rPr>
          <w:spacing w:val="1"/>
          <w:sz w:val="28"/>
          <w:szCs w:val="28"/>
        </w:rPr>
        <w:lastRenderedPageBreak/>
        <w:t xml:space="preserve">Это мероприятия по </w:t>
      </w:r>
      <w:r w:rsidRPr="00A82EF0">
        <w:rPr>
          <w:spacing w:val="1"/>
          <w:sz w:val="28"/>
          <w:szCs w:val="28"/>
        </w:rPr>
        <w:t>озеленени</w:t>
      </w:r>
      <w:r w:rsidR="00397A35">
        <w:rPr>
          <w:spacing w:val="1"/>
          <w:sz w:val="28"/>
          <w:szCs w:val="28"/>
        </w:rPr>
        <w:t>ю, устройству покрытий,</w:t>
      </w:r>
      <w:r w:rsidRPr="00A82EF0">
        <w:rPr>
          <w:spacing w:val="1"/>
          <w:sz w:val="28"/>
          <w:szCs w:val="28"/>
        </w:rPr>
        <w:t xml:space="preserve"> на</w:t>
      </w:r>
      <w:r w:rsidR="00397A35">
        <w:rPr>
          <w:spacing w:val="1"/>
          <w:sz w:val="28"/>
          <w:szCs w:val="28"/>
        </w:rPr>
        <w:t>ружному</w:t>
      </w:r>
      <w:r w:rsidRPr="00A82EF0">
        <w:rPr>
          <w:spacing w:val="1"/>
          <w:sz w:val="28"/>
          <w:szCs w:val="28"/>
        </w:rPr>
        <w:t xml:space="preserve"> освещ</w:t>
      </w:r>
      <w:r w:rsidRPr="00A82EF0">
        <w:rPr>
          <w:spacing w:val="1"/>
          <w:sz w:val="28"/>
          <w:szCs w:val="28"/>
        </w:rPr>
        <w:t>е</w:t>
      </w:r>
      <w:r w:rsidRPr="00A82EF0">
        <w:rPr>
          <w:spacing w:val="1"/>
          <w:sz w:val="28"/>
          <w:szCs w:val="28"/>
        </w:rPr>
        <w:t>ни</w:t>
      </w:r>
      <w:r w:rsidR="00397A35">
        <w:rPr>
          <w:spacing w:val="1"/>
          <w:sz w:val="28"/>
          <w:szCs w:val="28"/>
        </w:rPr>
        <w:t>ю</w:t>
      </w:r>
      <w:r w:rsidRPr="00A82EF0">
        <w:rPr>
          <w:spacing w:val="1"/>
          <w:sz w:val="28"/>
          <w:szCs w:val="28"/>
        </w:rPr>
        <w:t xml:space="preserve"> территории </w:t>
      </w:r>
      <w:r>
        <w:rPr>
          <w:spacing w:val="-3"/>
          <w:sz w:val="28"/>
          <w:szCs w:val="28"/>
        </w:rPr>
        <w:t>населенного пункта</w:t>
      </w:r>
      <w:r w:rsidR="00397A35">
        <w:rPr>
          <w:spacing w:val="-3"/>
          <w:sz w:val="28"/>
          <w:szCs w:val="28"/>
        </w:rPr>
        <w:t>.</w:t>
      </w:r>
    </w:p>
    <w:p w:rsidR="00397A35" w:rsidRPr="004C0A8C" w:rsidRDefault="009E1F3A" w:rsidP="009E1F3A">
      <w:pPr>
        <w:ind w:firstLine="708"/>
        <w:jc w:val="both"/>
        <w:rPr>
          <w:sz w:val="28"/>
          <w:szCs w:val="28"/>
        </w:rPr>
      </w:pPr>
      <w:r w:rsidRPr="004C0A8C">
        <w:rPr>
          <w:sz w:val="28"/>
          <w:szCs w:val="28"/>
        </w:rPr>
        <w:t xml:space="preserve">Кроме того, </w:t>
      </w:r>
      <w:r w:rsidR="00397A35" w:rsidRPr="004C0A8C">
        <w:rPr>
          <w:sz w:val="28"/>
          <w:szCs w:val="28"/>
        </w:rPr>
        <w:t xml:space="preserve">Администрация сельсовета </w:t>
      </w:r>
      <w:r w:rsidR="007648CC" w:rsidRPr="004C0A8C">
        <w:rPr>
          <w:sz w:val="28"/>
          <w:szCs w:val="28"/>
        </w:rPr>
        <w:t xml:space="preserve">по соглашению </w:t>
      </w:r>
      <w:r w:rsidR="00397A35" w:rsidRPr="004C0A8C">
        <w:rPr>
          <w:sz w:val="28"/>
          <w:szCs w:val="28"/>
        </w:rPr>
        <w:t>принимает на с</w:t>
      </w:r>
      <w:r w:rsidR="00397A35" w:rsidRPr="004C0A8C">
        <w:rPr>
          <w:sz w:val="28"/>
          <w:szCs w:val="28"/>
        </w:rPr>
        <w:t>е</w:t>
      </w:r>
      <w:r w:rsidR="00397A35" w:rsidRPr="004C0A8C">
        <w:rPr>
          <w:sz w:val="28"/>
          <w:szCs w:val="28"/>
        </w:rPr>
        <w:t>бя полномочия муниципального района по дорожной деятельности в отнош</w:t>
      </w:r>
      <w:r w:rsidR="00397A35" w:rsidRPr="004C0A8C">
        <w:rPr>
          <w:sz w:val="28"/>
          <w:szCs w:val="28"/>
        </w:rPr>
        <w:t>е</w:t>
      </w:r>
      <w:r w:rsidR="00397A35" w:rsidRPr="004C0A8C">
        <w:rPr>
          <w:sz w:val="28"/>
          <w:szCs w:val="28"/>
        </w:rPr>
        <w:t>нии автомобильных дорог местного значения в границах населенных пунктов пос</w:t>
      </w:r>
      <w:r w:rsidR="00397A35" w:rsidRPr="004C0A8C">
        <w:rPr>
          <w:sz w:val="28"/>
          <w:szCs w:val="28"/>
        </w:rPr>
        <w:t>е</w:t>
      </w:r>
      <w:r w:rsidR="00397A35" w:rsidRPr="004C0A8C">
        <w:rPr>
          <w:sz w:val="28"/>
          <w:szCs w:val="28"/>
        </w:rPr>
        <w:t>лений.</w:t>
      </w:r>
    </w:p>
    <w:p w:rsidR="00CB0D89" w:rsidRDefault="009E1F3A" w:rsidP="007648CC">
      <w:pPr>
        <w:ind w:firstLine="708"/>
        <w:jc w:val="both"/>
        <w:rPr>
          <w:sz w:val="28"/>
          <w:szCs w:val="28"/>
        </w:rPr>
      </w:pPr>
      <w:r w:rsidRPr="00C943EE">
        <w:rPr>
          <w:sz w:val="28"/>
          <w:szCs w:val="28"/>
        </w:rPr>
        <w:t xml:space="preserve">Для исполнения полномочий по </w:t>
      </w:r>
      <w:r>
        <w:rPr>
          <w:color w:val="000000"/>
          <w:sz w:val="28"/>
          <w:szCs w:val="28"/>
        </w:rPr>
        <w:t>дорожной деятельности в отношении 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 дорог местного значения в границах населенных пунктов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</w:t>
      </w:r>
      <w:r w:rsidR="007648CC" w:rsidRPr="007648CC">
        <w:rPr>
          <w:sz w:val="28"/>
          <w:szCs w:val="28"/>
        </w:rPr>
        <w:t xml:space="preserve"> </w:t>
      </w:r>
      <w:r w:rsidR="007648CC">
        <w:rPr>
          <w:sz w:val="28"/>
          <w:szCs w:val="28"/>
        </w:rPr>
        <w:t>в 201</w:t>
      </w:r>
      <w:r w:rsidR="00CB0D89">
        <w:rPr>
          <w:sz w:val="28"/>
          <w:szCs w:val="28"/>
        </w:rPr>
        <w:t>9</w:t>
      </w:r>
      <w:r w:rsidR="007648CC">
        <w:rPr>
          <w:sz w:val="28"/>
          <w:szCs w:val="28"/>
        </w:rPr>
        <w:t xml:space="preserve"> году </w:t>
      </w:r>
      <w:r w:rsidR="007648CC" w:rsidRPr="00C943EE">
        <w:rPr>
          <w:sz w:val="28"/>
          <w:szCs w:val="28"/>
        </w:rPr>
        <w:t xml:space="preserve">Администрации </w:t>
      </w:r>
      <w:r w:rsidR="007648CC" w:rsidRPr="006D13D2">
        <w:rPr>
          <w:sz w:val="28"/>
          <w:szCs w:val="28"/>
        </w:rPr>
        <w:t xml:space="preserve">Корниловского </w:t>
      </w:r>
      <w:r w:rsidR="007648CC">
        <w:rPr>
          <w:sz w:val="28"/>
          <w:szCs w:val="28"/>
        </w:rPr>
        <w:t>сельсовета</w:t>
      </w:r>
      <w:r w:rsidR="007648CC">
        <w:rPr>
          <w:color w:val="000000"/>
          <w:sz w:val="28"/>
          <w:szCs w:val="28"/>
        </w:rPr>
        <w:t xml:space="preserve"> были </w:t>
      </w:r>
      <w:r w:rsidRPr="00C943EE">
        <w:rPr>
          <w:sz w:val="28"/>
          <w:szCs w:val="28"/>
        </w:rPr>
        <w:t>переда</w:t>
      </w:r>
      <w:r w:rsidR="007648CC">
        <w:rPr>
          <w:sz w:val="28"/>
          <w:szCs w:val="28"/>
        </w:rPr>
        <w:t>ны</w:t>
      </w:r>
      <w:r w:rsidRPr="00C943EE">
        <w:rPr>
          <w:sz w:val="28"/>
          <w:szCs w:val="28"/>
        </w:rPr>
        <w:t xml:space="preserve"> д</w:t>
      </w:r>
      <w:r w:rsidRPr="00C943EE">
        <w:rPr>
          <w:sz w:val="28"/>
          <w:szCs w:val="28"/>
        </w:rPr>
        <w:t>е</w:t>
      </w:r>
      <w:r w:rsidRPr="00C943EE">
        <w:rPr>
          <w:sz w:val="28"/>
          <w:szCs w:val="28"/>
        </w:rPr>
        <w:t xml:space="preserve">нежные средства из бюджета </w:t>
      </w:r>
      <w:r>
        <w:rPr>
          <w:sz w:val="28"/>
          <w:szCs w:val="28"/>
        </w:rPr>
        <w:t>района в пределах финансовых средств,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смотренных муниципальным дорожным фондом </w:t>
      </w:r>
      <w:r w:rsidR="007648CC">
        <w:rPr>
          <w:sz w:val="28"/>
          <w:szCs w:val="28"/>
        </w:rPr>
        <w:t>муниципального ра</w:t>
      </w:r>
      <w:r w:rsidR="007648CC">
        <w:rPr>
          <w:sz w:val="28"/>
          <w:szCs w:val="28"/>
        </w:rPr>
        <w:t>й</w:t>
      </w:r>
      <w:r w:rsidR="007648CC">
        <w:rPr>
          <w:sz w:val="28"/>
          <w:szCs w:val="28"/>
        </w:rPr>
        <w:t>она</w:t>
      </w:r>
      <w:r w:rsidR="00CB0D89">
        <w:rPr>
          <w:sz w:val="28"/>
          <w:szCs w:val="28"/>
        </w:rPr>
        <w:t>.</w:t>
      </w:r>
    </w:p>
    <w:p w:rsidR="0042126E" w:rsidRDefault="007648CC" w:rsidP="00CB0D89">
      <w:pPr>
        <w:ind w:firstLine="708"/>
        <w:jc w:val="both"/>
      </w:pPr>
      <w:r>
        <w:rPr>
          <w:sz w:val="28"/>
          <w:szCs w:val="28"/>
        </w:rPr>
        <w:t xml:space="preserve">Фактически средства дорожного фонда освоены </w:t>
      </w:r>
      <w:r w:rsidR="00CB0D89">
        <w:rPr>
          <w:sz w:val="28"/>
          <w:szCs w:val="28"/>
        </w:rPr>
        <w:t>в полном объёме.</w:t>
      </w:r>
      <w:r>
        <w:rPr>
          <w:sz w:val="28"/>
          <w:szCs w:val="28"/>
        </w:rPr>
        <w:t xml:space="preserve"> 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м</w:t>
      </w:r>
      <w:r w:rsidRPr="00367768">
        <w:rPr>
          <w:sz w:val="28"/>
          <w:szCs w:val="28"/>
        </w:rPr>
        <w:t>ероприятия в области благоустройства села: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 w:rsidRPr="00367768">
        <w:rPr>
          <w:sz w:val="28"/>
          <w:szCs w:val="28"/>
        </w:rPr>
        <w:t xml:space="preserve">проведен общесельский субботник – очистка, уборка и вывоз мусора </w:t>
      </w:r>
      <w:r>
        <w:rPr>
          <w:sz w:val="28"/>
          <w:szCs w:val="28"/>
        </w:rPr>
        <w:t xml:space="preserve">с </w:t>
      </w:r>
      <w:r w:rsidR="004265FD">
        <w:rPr>
          <w:sz w:val="28"/>
          <w:szCs w:val="28"/>
        </w:rPr>
        <w:t>центральной части села</w:t>
      </w:r>
      <w:r>
        <w:rPr>
          <w:sz w:val="28"/>
          <w:szCs w:val="28"/>
        </w:rPr>
        <w:t>;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очищена территория вокруг Мемориала от сухой травы, веток силами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трудников учреждений и организаций;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7768">
        <w:rPr>
          <w:sz w:val="28"/>
          <w:szCs w:val="28"/>
        </w:rPr>
        <w:t>роведен субботник на сельском кладбище - очи</w:t>
      </w:r>
      <w:r w:rsidR="00ED1FD9">
        <w:rPr>
          <w:sz w:val="28"/>
          <w:szCs w:val="28"/>
        </w:rPr>
        <w:t>щена</w:t>
      </w:r>
      <w:r w:rsidRPr="00367768">
        <w:rPr>
          <w:sz w:val="28"/>
          <w:szCs w:val="28"/>
        </w:rPr>
        <w:t xml:space="preserve"> территори</w:t>
      </w:r>
      <w:r w:rsidR="00ED1FD9">
        <w:rPr>
          <w:sz w:val="28"/>
          <w:szCs w:val="28"/>
        </w:rPr>
        <w:t>я</w:t>
      </w:r>
      <w:r w:rsidRPr="00367768">
        <w:rPr>
          <w:sz w:val="28"/>
          <w:szCs w:val="28"/>
        </w:rPr>
        <w:t xml:space="preserve"> от с</w:t>
      </w:r>
      <w:r w:rsidRPr="00367768">
        <w:rPr>
          <w:sz w:val="28"/>
          <w:szCs w:val="28"/>
        </w:rPr>
        <w:t>у</w:t>
      </w:r>
      <w:r w:rsidRPr="00367768">
        <w:rPr>
          <w:sz w:val="28"/>
          <w:szCs w:val="28"/>
        </w:rPr>
        <w:t xml:space="preserve">хой травы, ветхих венков, мусора. </w:t>
      </w:r>
    </w:p>
    <w:p w:rsidR="0042126E" w:rsidRDefault="0042126E" w:rsidP="0042126E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367768">
        <w:rPr>
          <w:sz w:val="28"/>
          <w:szCs w:val="28"/>
        </w:rPr>
        <w:t>Осуществлялась регулярная уборка и очистка прилегающих территорий учреждений, были разбиты цветники, приведены в порядок зеленые насажд</w:t>
      </w:r>
      <w:r w:rsidRPr="00367768">
        <w:rPr>
          <w:sz w:val="28"/>
          <w:szCs w:val="28"/>
        </w:rPr>
        <w:t>е</w:t>
      </w:r>
      <w:r w:rsidRPr="00367768">
        <w:rPr>
          <w:sz w:val="28"/>
          <w:szCs w:val="28"/>
        </w:rPr>
        <w:t>ния.</w:t>
      </w:r>
      <w:r w:rsidRPr="00D360C7">
        <w:rPr>
          <w:spacing w:val="-4"/>
          <w:sz w:val="28"/>
          <w:szCs w:val="28"/>
        </w:rPr>
        <w:t xml:space="preserve"> </w:t>
      </w:r>
    </w:p>
    <w:p w:rsidR="0042126E" w:rsidRPr="008466A2" w:rsidRDefault="008466A2" w:rsidP="008466A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pacing w:val="-4"/>
        </w:rPr>
        <w:tab/>
      </w:r>
      <w:r w:rsidR="00996BEC" w:rsidRPr="008466A2">
        <w:rPr>
          <w:sz w:val="28"/>
          <w:szCs w:val="28"/>
        </w:rPr>
        <w:t>П</w:t>
      </w:r>
      <w:r w:rsidR="0042126E" w:rsidRPr="008466A2">
        <w:rPr>
          <w:sz w:val="28"/>
          <w:szCs w:val="28"/>
        </w:rPr>
        <w:t>ров</w:t>
      </w:r>
      <w:r w:rsidR="00996BEC" w:rsidRPr="008466A2">
        <w:rPr>
          <w:sz w:val="28"/>
          <w:szCs w:val="28"/>
        </w:rPr>
        <w:t>едено</w:t>
      </w:r>
      <w:r w:rsidR="0042126E" w:rsidRPr="008466A2">
        <w:rPr>
          <w:sz w:val="28"/>
          <w:szCs w:val="28"/>
        </w:rPr>
        <w:t xml:space="preserve"> буртование общесельской свалки</w:t>
      </w:r>
      <w:r w:rsidRPr="008466A2">
        <w:rPr>
          <w:sz w:val="28"/>
          <w:szCs w:val="28"/>
        </w:rPr>
        <w:t xml:space="preserve"> на сумму 25</w:t>
      </w:r>
      <w:r w:rsidR="00996BEC" w:rsidRPr="008466A2">
        <w:rPr>
          <w:sz w:val="28"/>
          <w:szCs w:val="28"/>
        </w:rPr>
        <w:t xml:space="preserve">,0 тыс. руб. </w:t>
      </w:r>
    </w:p>
    <w:p w:rsidR="008466A2" w:rsidRDefault="008466A2" w:rsidP="008466A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Эти мероприятия проведены в рамках </w:t>
      </w:r>
      <w:r w:rsidRPr="0072113F">
        <w:rPr>
          <w:sz w:val="28"/>
          <w:szCs w:val="28"/>
        </w:rPr>
        <w:t>принят</w:t>
      </w:r>
      <w:r>
        <w:rPr>
          <w:sz w:val="28"/>
          <w:szCs w:val="28"/>
        </w:rPr>
        <w:t>ых</w:t>
      </w:r>
      <w:r w:rsidRPr="0072113F">
        <w:rPr>
          <w:sz w:val="28"/>
          <w:szCs w:val="28"/>
        </w:rPr>
        <w:t xml:space="preserve"> к </w:t>
      </w:r>
      <w:r w:rsidRPr="0072113F">
        <w:rPr>
          <w:color w:val="000000"/>
          <w:sz w:val="28"/>
          <w:szCs w:val="28"/>
        </w:rPr>
        <w:t>осуществлению</w:t>
      </w:r>
      <w:r w:rsidRPr="0072113F">
        <w:rPr>
          <w:sz w:val="28"/>
          <w:szCs w:val="28"/>
        </w:rPr>
        <w:t xml:space="preserve"> части полномочий Администрации Каменского района в области </w:t>
      </w:r>
      <w:r w:rsidRPr="0072113F">
        <w:rPr>
          <w:color w:val="000000"/>
          <w:sz w:val="28"/>
          <w:szCs w:val="28"/>
        </w:rPr>
        <w:t>жили</w:t>
      </w:r>
      <w:r w:rsidRPr="0072113F">
        <w:rPr>
          <w:color w:val="000000"/>
          <w:sz w:val="28"/>
          <w:szCs w:val="28"/>
        </w:rPr>
        <w:t>щ</w:t>
      </w:r>
      <w:r w:rsidRPr="0072113F">
        <w:rPr>
          <w:color w:val="000000"/>
          <w:sz w:val="28"/>
          <w:szCs w:val="28"/>
        </w:rPr>
        <w:t>но-коммунального хозяйства</w:t>
      </w:r>
      <w:r>
        <w:rPr>
          <w:color w:val="000000"/>
          <w:sz w:val="28"/>
          <w:szCs w:val="28"/>
        </w:rPr>
        <w:t xml:space="preserve"> и дорожной деятельности. </w:t>
      </w:r>
    </w:p>
    <w:p w:rsidR="00A43840" w:rsidRDefault="00A43840" w:rsidP="008466A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 1 января </w:t>
      </w:r>
      <w:r w:rsidR="00CB0D89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года в Алтайском крае начала работать новая система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ращения с твёрдыми коммунальными отходами, или так называемая «мусо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ная реформа».</w:t>
      </w:r>
    </w:p>
    <w:p w:rsidR="00A43840" w:rsidRDefault="00A43840" w:rsidP="008466A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Каменскую зону обслуживает регоператор ООО «Линетт».</w:t>
      </w:r>
    </w:p>
    <w:p w:rsidR="00761C36" w:rsidRPr="00761C36" w:rsidRDefault="00761C36" w:rsidP="008466A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1C36">
        <w:rPr>
          <w:b/>
          <w:color w:val="000000"/>
          <w:sz w:val="28"/>
          <w:szCs w:val="28"/>
        </w:rPr>
        <w:t xml:space="preserve">Бюджет </w:t>
      </w:r>
    </w:p>
    <w:p w:rsidR="00FF6306" w:rsidRPr="00E959B5" w:rsidRDefault="00FF6306" w:rsidP="00FF63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59B5">
        <w:rPr>
          <w:sz w:val="28"/>
          <w:szCs w:val="28"/>
        </w:rPr>
        <w:t>Основными источниками собственных доходов бюджета сельсовета я</w:t>
      </w:r>
      <w:r w:rsidRPr="00E959B5">
        <w:rPr>
          <w:sz w:val="28"/>
          <w:szCs w:val="28"/>
        </w:rPr>
        <w:t>в</w:t>
      </w:r>
      <w:r w:rsidRPr="00E959B5">
        <w:rPr>
          <w:sz w:val="28"/>
          <w:szCs w:val="28"/>
        </w:rPr>
        <w:t xml:space="preserve">ляются: налог на доходы физических лиц, </w:t>
      </w:r>
      <w:r>
        <w:rPr>
          <w:sz w:val="28"/>
          <w:szCs w:val="28"/>
        </w:rPr>
        <w:t xml:space="preserve">налог на имущество физических лиц, </w:t>
      </w:r>
      <w:r w:rsidRPr="00A61E8E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сельскохозяйственный налог,</w:t>
      </w:r>
      <w:r w:rsidRPr="00E959B5">
        <w:rPr>
          <w:sz w:val="28"/>
          <w:szCs w:val="28"/>
        </w:rPr>
        <w:t xml:space="preserve"> земельный налог, доходы от использов</w:t>
      </w:r>
      <w:r w:rsidRPr="00E959B5">
        <w:rPr>
          <w:sz w:val="28"/>
          <w:szCs w:val="28"/>
        </w:rPr>
        <w:t>а</w:t>
      </w:r>
      <w:r w:rsidRPr="00E959B5">
        <w:rPr>
          <w:sz w:val="28"/>
          <w:szCs w:val="28"/>
        </w:rPr>
        <w:t>ния имущества, находящегося в государственной и муниципальной собстве</w:t>
      </w:r>
      <w:r w:rsidRPr="00E959B5">
        <w:rPr>
          <w:sz w:val="28"/>
          <w:szCs w:val="28"/>
        </w:rPr>
        <w:t>н</w:t>
      </w:r>
      <w:r w:rsidRPr="00E959B5">
        <w:rPr>
          <w:sz w:val="28"/>
          <w:szCs w:val="28"/>
        </w:rPr>
        <w:t>ности.</w:t>
      </w:r>
    </w:p>
    <w:p w:rsidR="00A26492" w:rsidRPr="00A26492" w:rsidRDefault="008466A2" w:rsidP="00815995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26492" w:rsidRPr="00A26492">
        <w:rPr>
          <w:sz w:val="28"/>
          <w:szCs w:val="28"/>
        </w:rPr>
        <w:t xml:space="preserve"> </w:t>
      </w:r>
      <w:r w:rsidR="00815995">
        <w:rPr>
          <w:sz w:val="28"/>
          <w:szCs w:val="28"/>
        </w:rPr>
        <w:t>Общий объем доходов бюджета за 201</w:t>
      </w:r>
      <w:r w:rsidR="00CB0D89">
        <w:rPr>
          <w:sz w:val="28"/>
          <w:szCs w:val="28"/>
        </w:rPr>
        <w:t>9</w:t>
      </w:r>
      <w:r w:rsidR="00815995">
        <w:rPr>
          <w:sz w:val="28"/>
          <w:szCs w:val="28"/>
        </w:rPr>
        <w:t xml:space="preserve"> год составил </w:t>
      </w:r>
      <w:r w:rsidR="009F1D6D">
        <w:rPr>
          <w:sz w:val="28"/>
          <w:szCs w:val="28"/>
        </w:rPr>
        <w:t>24</w:t>
      </w:r>
      <w:r w:rsidR="00CB0D89">
        <w:rPr>
          <w:sz w:val="28"/>
          <w:szCs w:val="28"/>
        </w:rPr>
        <w:t>69,3</w:t>
      </w:r>
      <w:r w:rsidR="00761C36" w:rsidRPr="00296E2A">
        <w:rPr>
          <w:sz w:val="28"/>
          <w:szCs w:val="28"/>
        </w:rPr>
        <w:t xml:space="preserve"> </w:t>
      </w:r>
      <w:r w:rsidR="00815995">
        <w:rPr>
          <w:sz w:val="28"/>
          <w:szCs w:val="28"/>
        </w:rPr>
        <w:t xml:space="preserve">тыс. руб. </w:t>
      </w:r>
    </w:p>
    <w:p w:rsidR="00A26492" w:rsidRDefault="00A26492" w:rsidP="00A26492">
      <w:pPr>
        <w:jc w:val="both"/>
        <w:rPr>
          <w:sz w:val="28"/>
        </w:rPr>
      </w:pPr>
      <w:r w:rsidRPr="00A26492">
        <w:rPr>
          <w:rStyle w:val="rvts8"/>
          <w:sz w:val="28"/>
          <w:szCs w:val="28"/>
        </w:rPr>
        <w:tab/>
      </w:r>
      <w:r w:rsidR="00815995">
        <w:rPr>
          <w:sz w:val="28"/>
        </w:rPr>
        <w:t xml:space="preserve">Общий объем расходов составил </w:t>
      </w:r>
      <w:r w:rsidR="009F1D6D">
        <w:rPr>
          <w:sz w:val="28"/>
          <w:szCs w:val="28"/>
        </w:rPr>
        <w:t>2</w:t>
      </w:r>
      <w:r w:rsidR="00BF631C">
        <w:rPr>
          <w:sz w:val="28"/>
          <w:szCs w:val="28"/>
        </w:rPr>
        <w:t>467,3</w:t>
      </w:r>
      <w:r w:rsidR="00761C36" w:rsidRPr="00296E2A">
        <w:rPr>
          <w:sz w:val="28"/>
          <w:szCs w:val="28"/>
        </w:rPr>
        <w:t xml:space="preserve"> </w:t>
      </w:r>
      <w:r w:rsidR="00BF631C">
        <w:rPr>
          <w:sz w:val="28"/>
        </w:rPr>
        <w:t>тыс. руб.</w:t>
      </w:r>
    </w:p>
    <w:p w:rsidR="00B60F4B" w:rsidRDefault="006E1C38" w:rsidP="006E1C38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B60F4B">
        <w:rPr>
          <w:sz w:val="28"/>
          <w:szCs w:val="28"/>
        </w:rPr>
        <w:t>О ходе ис</w:t>
      </w:r>
      <w:r w:rsidR="00B60F4B" w:rsidRPr="00367768">
        <w:rPr>
          <w:sz w:val="28"/>
          <w:szCs w:val="28"/>
        </w:rPr>
        <w:t xml:space="preserve">полнения бюджета Администрация </w:t>
      </w:r>
      <w:r w:rsidR="00B60F4B">
        <w:rPr>
          <w:sz w:val="28"/>
          <w:szCs w:val="28"/>
        </w:rPr>
        <w:t xml:space="preserve">сельсовета </w:t>
      </w:r>
      <w:r w:rsidR="00B60F4B" w:rsidRPr="00367768">
        <w:rPr>
          <w:sz w:val="28"/>
          <w:szCs w:val="28"/>
        </w:rPr>
        <w:t>ежеквартал</w:t>
      </w:r>
      <w:r w:rsidR="00B60F4B" w:rsidRPr="00367768">
        <w:rPr>
          <w:sz w:val="28"/>
          <w:szCs w:val="28"/>
        </w:rPr>
        <w:t>ь</w:t>
      </w:r>
      <w:r w:rsidR="00B60F4B" w:rsidRPr="00367768">
        <w:rPr>
          <w:sz w:val="28"/>
          <w:szCs w:val="28"/>
        </w:rPr>
        <w:t>но отчитывалась перед депутатами. Считаю, что бюджетные средства использов</w:t>
      </w:r>
      <w:r w:rsidR="00B60F4B" w:rsidRPr="00367768">
        <w:rPr>
          <w:sz w:val="28"/>
          <w:szCs w:val="28"/>
        </w:rPr>
        <w:t>а</w:t>
      </w:r>
      <w:r w:rsidR="00B60F4B" w:rsidRPr="00367768">
        <w:rPr>
          <w:sz w:val="28"/>
          <w:szCs w:val="28"/>
        </w:rPr>
        <w:t>лись рационально, принимались меры по привлечению дополнительных дох</w:t>
      </w:r>
      <w:r w:rsidR="00B60F4B" w:rsidRPr="00367768">
        <w:rPr>
          <w:sz w:val="28"/>
          <w:szCs w:val="28"/>
        </w:rPr>
        <w:t>о</w:t>
      </w:r>
      <w:r w:rsidR="00B60F4B" w:rsidRPr="00367768">
        <w:rPr>
          <w:sz w:val="28"/>
          <w:szCs w:val="28"/>
        </w:rPr>
        <w:t>дов</w:t>
      </w:r>
      <w:r w:rsidR="00B60F4B">
        <w:rPr>
          <w:sz w:val="28"/>
          <w:szCs w:val="28"/>
        </w:rPr>
        <w:t>.</w:t>
      </w:r>
    </w:p>
    <w:p w:rsidR="00B402D4" w:rsidRPr="00B402D4" w:rsidRDefault="00BF631C" w:rsidP="006E1C38">
      <w:pPr>
        <w:tabs>
          <w:tab w:val="left" w:pos="16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2D4" w:rsidRPr="00B402D4">
        <w:rPr>
          <w:b/>
          <w:sz w:val="28"/>
          <w:szCs w:val="28"/>
        </w:rPr>
        <w:t>Управление</w:t>
      </w:r>
    </w:p>
    <w:p w:rsidR="0042126E" w:rsidRPr="00367768" w:rsidRDefault="00FF6306" w:rsidP="00132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5AA">
        <w:rPr>
          <w:rStyle w:val="rvts8"/>
          <w:sz w:val="28"/>
          <w:szCs w:val="28"/>
        </w:rPr>
        <w:t xml:space="preserve">Для работы </w:t>
      </w:r>
      <w:r w:rsidR="008E15AA" w:rsidRPr="00367768">
        <w:rPr>
          <w:sz w:val="28"/>
          <w:szCs w:val="28"/>
        </w:rPr>
        <w:t>Администрации</w:t>
      </w:r>
      <w:r w:rsidR="006E1C38">
        <w:rPr>
          <w:sz w:val="28"/>
          <w:szCs w:val="28"/>
        </w:rPr>
        <w:t xml:space="preserve"> сельсовета </w:t>
      </w:r>
      <w:r w:rsidR="0042126E" w:rsidRPr="00367768">
        <w:rPr>
          <w:sz w:val="28"/>
          <w:szCs w:val="28"/>
        </w:rPr>
        <w:t>был составлен комплексный план работы на год.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 w:rsidRPr="00367768">
        <w:rPr>
          <w:sz w:val="28"/>
          <w:szCs w:val="28"/>
        </w:rPr>
        <w:lastRenderedPageBreak/>
        <w:t xml:space="preserve">В целях выполнения поставленных задач Администрацией </w:t>
      </w:r>
      <w:r w:rsidR="006E1C38">
        <w:rPr>
          <w:sz w:val="28"/>
          <w:szCs w:val="28"/>
        </w:rPr>
        <w:t>сельсовет</w:t>
      </w:r>
      <w:r w:rsidR="00683E42">
        <w:rPr>
          <w:sz w:val="28"/>
          <w:szCs w:val="28"/>
        </w:rPr>
        <w:t xml:space="preserve"> </w:t>
      </w:r>
      <w:r w:rsidRPr="00367768">
        <w:rPr>
          <w:sz w:val="28"/>
          <w:szCs w:val="28"/>
        </w:rPr>
        <w:t>принято в 2</w:t>
      </w:r>
      <w:r w:rsidR="00DF309B">
        <w:rPr>
          <w:sz w:val="28"/>
          <w:szCs w:val="28"/>
        </w:rPr>
        <w:t>01</w:t>
      </w:r>
      <w:r w:rsidR="00BF631C">
        <w:rPr>
          <w:sz w:val="28"/>
          <w:szCs w:val="28"/>
        </w:rPr>
        <w:t>9</w:t>
      </w:r>
      <w:r w:rsidRPr="00367768">
        <w:rPr>
          <w:sz w:val="28"/>
          <w:szCs w:val="28"/>
        </w:rPr>
        <w:t xml:space="preserve"> году </w:t>
      </w:r>
      <w:r w:rsidR="00BF631C">
        <w:rPr>
          <w:sz w:val="28"/>
          <w:szCs w:val="28"/>
        </w:rPr>
        <w:t>37</w:t>
      </w:r>
      <w:r w:rsidRPr="00367768">
        <w:rPr>
          <w:sz w:val="28"/>
          <w:szCs w:val="28"/>
        </w:rPr>
        <w:t xml:space="preserve"> постановлени</w:t>
      </w:r>
      <w:r w:rsidR="00683E42">
        <w:rPr>
          <w:sz w:val="28"/>
          <w:szCs w:val="28"/>
        </w:rPr>
        <w:t>я</w:t>
      </w:r>
      <w:r w:rsidRPr="00367768">
        <w:rPr>
          <w:sz w:val="28"/>
          <w:szCs w:val="28"/>
        </w:rPr>
        <w:t>, в том числе нормативно</w:t>
      </w:r>
      <w:r w:rsidR="00683E42">
        <w:rPr>
          <w:sz w:val="28"/>
          <w:szCs w:val="28"/>
        </w:rPr>
        <w:t>го</w:t>
      </w:r>
      <w:r w:rsidRPr="00367768">
        <w:rPr>
          <w:sz w:val="28"/>
          <w:szCs w:val="28"/>
        </w:rPr>
        <w:t xml:space="preserve"> правов</w:t>
      </w:r>
      <w:r w:rsidR="00683E42">
        <w:rPr>
          <w:sz w:val="28"/>
          <w:szCs w:val="28"/>
        </w:rPr>
        <w:t>ого</w:t>
      </w:r>
      <w:r w:rsidRPr="00367768">
        <w:rPr>
          <w:sz w:val="28"/>
          <w:szCs w:val="28"/>
        </w:rPr>
        <w:t xml:space="preserve"> </w:t>
      </w:r>
      <w:r w:rsidR="00683E42">
        <w:rPr>
          <w:sz w:val="28"/>
          <w:szCs w:val="28"/>
        </w:rPr>
        <w:t>характера</w:t>
      </w:r>
      <w:r w:rsidRPr="00367768">
        <w:rPr>
          <w:sz w:val="28"/>
          <w:szCs w:val="28"/>
        </w:rPr>
        <w:t xml:space="preserve"> </w:t>
      </w:r>
      <w:r w:rsidR="00BF631C">
        <w:rPr>
          <w:sz w:val="28"/>
          <w:szCs w:val="28"/>
        </w:rPr>
        <w:t xml:space="preserve"> 20</w:t>
      </w:r>
      <w:r w:rsidRPr="00367768">
        <w:rPr>
          <w:sz w:val="28"/>
          <w:szCs w:val="28"/>
        </w:rPr>
        <w:t xml:space="preserve">, распоряжений </w:t>
      </w:r>
      <w:r w:rsidR="00683E42">
        <w:rPr>
          <w:sz w:val="28"/>
          <w:szCs w:val="28"/>
        </w:rPr>
        <w:t xml:space="preserve"> по основной деятельности -</w:t>
      </w:r>
      <w:r w:rsidR="00295FF2">
        <w:rPr>
          <w:sz w:val="28"/>
          <w:szCs w:val="28"/>
        </w:rPr>
        <w:t>2</w:t>
      </w:r>
      <w:r w:rsidR="00BF631C">
        <w:rPr>
          <w:sz w:val="28"/>
          <w:szCs w:val="28"/>
        </w:rPr>
        <w:t>1</w:t>
      </w:r>
      <w:r w:rsidRPr="003677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проведено </w:t>
      </w:r>
      <w:r w:rsidRPr="00367768">
        <w:rPr>
          <w:sz w:val="28"/>
          <w:szCs w:val="28"/>
        </w:rPr>
        <w:t>пу</w:t>
      </w:r>
      <w:r w:rsidRPr="00367768">
        <w:rPr>
          <w:sz w:val="28"/>
          <w:szCs w:val="28"/>
        </w:rPr>
        <w:t>б</w:t>
      </w:r>
      <w:r w:rsidRPr="00367768">
        <w:rPr>
          <w:sz w:val="28"/>
          <w:szCs w:val="28"/>
        </w:rPr>
        <w:t xml:space="preserve">личных слушаний </w:t>
      </w:r>
      <w:r w:rsidR="00683E42">
        <w:rPr>
          <w:sz w:val="28"/>
          <w:szCs w:val="28"/>
        </w:rPr>
        <w:t xml:space="preserve"> -</w:t>
      </w:r>
      <w:r w:rsidR="00BF631C">
        <w:rPr>
          <w:sz w:val="28"/>
          <w:szCs w:val="28"/>
        </w:rPr>
        <w:t>3</w:t>
      </w:r>
      <w:r w:rsidRPr="00367768">
        <w:rPr>
          <w:sz w:val="28"/>
          <w:szCs w:val="28"/>
        </w:rPr>
        <w:t xml:space="preserve">. 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 w:rsidRPr="00367768">
        <w:rPr>
          <w:sz w:val="28"/>
          <w:szCs w:val="28"/>
        </w:rPr>
        <w:t xml:space="preserve">Принято граждан по личным вопросам </w:t>
      </w:r>
      <w:r>
        <w:rPr>
          <w:sz w:val="28"/>
          <w:szCs w:val="28"/>
        </w:rPr>
        <w:t xml:space="preserve">главой Администрации </w:t>
      </w:r>
      <w:r w:rsidRPr="00933452">
        <w:rPr>
          <w:sz w:val="28"/>
          <w:szCs w:val="28"/>
        </w:rPr>
        <w:t>4</w:t>
      </w:r>
      <w:r w:rsidR="00BF631C">
        <w:rPr>
          <w:sz w:val="28"/>
          <w:szCs w:val="28"/>
        </w:rPr>
        <w:t>3</w:t>
      </w:r>
      <w:r w:rsidRPr="008D418B">
        <w:rPr>
          <w:color w:val="FF0000"/>
          <w:sz w:val="28"/>
          <w:szCs w:val="28"/>
        </w:rPr>
        <w:t xml:space="preserve"> </w:t>
      </w:r>
      <w:r w:rsidRPr="00367768">
        <w:rPr>
          <w:sz w:val="28"/>
          <w:szCs w:val="28"/>
        </w:rPr>
        <w:t>чел</w:t>
      </w:r>
      <w:r w:rsidRPr="00367768">
        <w:rPr>
          <w:sz w:val="28"/>
          <w:szCs w:val="28"/>
        </w:rPr>
        <w:t>о</w:t>
      </w:r>
      <w:r w:rsidRPr="00367768">
        <w:rPr>
          <w:sz w:val="28"/>
          <w:szCs w:val="28"/>
        </w:rPr>
        <w:t xml:space="preserve">век, заместителем главы – </w:t>
      </w:r>
      <w:r w:rsidR="009D2D07">
        <w:rPr>
          <w:sz w:val="28"/>
          <w:szCs w:val="28"/>
        </w:rPr>
        <w:t>6</w:t>
      </w:r>
      <w:r w:rsidR="00BF631C">
        <w:rPr>
          <w:sz w:val="28"/>
          <w:szCs w:val="28"/>
        </w:rPr>
        <w:t>1</w:t>
      </w:r>
      <w:r w:rsidRPr="0036776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Обращения касались, в основном</w:t>
      </w:r>
      <w:r w:rsidR="00683E42">
        <w:rPr>
          <w:sz w:val="28"/>
          <w:szCs w:val="28"/>
        </w:rPr>
        <w:t xml:space="preserve"> </w:t>
      </w:r>
      <w:r>
        <w:rPr>
          <w:sz w:val="28"/>
          <w:szCs w:val="28"/>
        </w:rPr>
        <w:t>брод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чего скота, оформления недвижимости в собственность, </w:t>
      </w:r>
      <w:r w:rsidR="00F547B2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гот.</w:t>
      </w:r>
    </w:p>
    <w:p w:rsidR="00BF631C" w:rsidRDefault="00BF631C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государственных и муниципальных услуг при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сельсовета организовано террирориальное обособленное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ное подразделение КАУ МФЦ. В 2019 году за предоставлением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и муниципальных услуг обратилось 304 человека. </w:t>
      </w:r>
    </w:p>
    <w:p w:rsidR="009D2D07" w:rsidRDefault="009D2D07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противопожарной безопасности дважды проводилась опашка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селённого пункта силами филиал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«Каменский ЛДК».</w:t>
      </w:r>
    </w:p>
    <w:p w:rsidR="00DF309B" w:rsidRPr="00CF0513" w:rsidRDefault="00BF631C" w:rsidP="00DF309B">
      <w:pPr>
        <w:tabs>
          <w:tab w:val="left" w:pos="3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DF309B" w:rsidRPr="00CF0513">
        <w:rPr>
          <w:sz w:val="28"/>
          <w:szCs w:val="28"/>
        </w:rPr>
        <w:t xml:space="preserve">Администрация сельсовета </w:t>
      </w:r>
      <w:r>
        <w:rPr>
          <w:sz w:val="28"/>
          <w:szCs w:val="28"/>
        </w:rPr>
        <w:t>повторно проводила сбор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для </w:t>
      </w:r>
      <w:r w:rsidR="00DF309B" w:rsidRPr="00CF0513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стия</w:t>
      </w:r>
      <w:r w:rsidR="00DF309B" w:rsidRPr="00CF0513">
        <w:rPr>
          <w:sz w:val="28"/>
          <w:szCs w:val="28"/>
        </w:rPr>
        <w:t xml:space="preserve"> в конкурсном отборе по предоставлению сре</w:t>
      </w:r>
      <w:proofErr w:type="gramStart"/>
      <w:r w:rsidR="00DF309B" w:rsidRPr="00CF0513">
        <w:rPr>
          <w:sz w:val="28"/>
          <w:szCs w:val="28"/>
        </w:rPr>
        <w:t>дств кр</w:t>
      </w:r>
      <w:proofErr w:type="gramEnd"/>
      <w:r w:rsidR="00DF309B" w:rsidRPr="00CF0513">
        <w:rPr>
          <w:sz w:val="28"/>
          <w:szCs w:val="28"/>
        </w:rPr>
        <w:t>аевого бюджета на реализацию проектов развития общественной инфраструктуры, о</w:t>
      </w:r>
      <w:r w:rsidR="00DF309B" w:rsidRPr="00CF0513">
        <w:rPr>
          <w:sz w:val="28"/>
          <w:szCs w:val="28"/>
        </w:rPr>
        <w:t>с</w:t>
      </w:r>
      <w:r w:rsidR="00DF309B" w:rsidRPr="00CF0513">
        <w:rPr>
          <w:sz w:val="28"/>
          <w:szCs w:val="28"/>
        </w:rPr>
        <w:t>нованных на мес</w:t>
      </w:r>
      <w:r w:rsidR="00DF309B" w:rsidRPr="00CF0513">
        <w:rPr>
          <w:sz w:val="28"/>
          <w:szCs w:val="28"/>
        </w:rPr>
        <w:t>т</w:t>
      </w:r>
      <w:r w:rsidR="00DF309B" w:rsidRPr="00CF0513">
        <w:rPr>
          <w:sz w:val="28"/>
          <w:szCs w:val="28"/>
        </w:rPr>
        <w:t>ных инициативах.</w:t>
      </w:r>
    </w:p>
    <w:p w:rsidR="00DF309B" w:rsidRDefault="00DF309B" w:rsidP="00DF309B">
      <w:pPr>
        <w:tabs>
          <w:tab w:val="left" w:pos="3045"/>
        </w:tabs>
        <w:ind w:firstLine="709"/>
        <w:jc w:val="both"/>
        <w:rPr>
          <w:sz w:val="28"/>
          <w:szCs w:val="28"/>
        </w:rPr>
      </w:pPr>
      <w:r w:rsidRPr="00CF0513">
        <w:rPr>
          <w:sz w:val="28"/>
          <w:szCs w:val="28"/>
        </w:rPr>
        <w:t>На собрании жителями села Корнилово в рамках программы по поддер</w:t>
      </w:r>
      <w:r w:rsidRPr="00CF0513">
        <w:rPr>
          <w:sz w:val="28"/>
          <w:szCs w:val="28"/>
        </w:rPr>
        <w:t>ж</w:t>
      </w:r>
      <w:r w:rsidRPr="00CF0513">
        <w:rPr>
          <w:sz w:val="28"/>
          <w:szCs w:val="28"/>
        </w:rPr>
        <w:t xml:space="preserve">ке местных инициатив </w:t>
      </w:r>
      <w:r w:rsidR="00683E42" w:rsidRPr="00CF0513">
        <w:rPr>
          <w:sz w:val="28"/>
          <w:szCs w:val="28"/>
        </w:rPr>
        <w:t xml:space="preserve">для реализации </w:t>
      </w:r>
      <w:r w:rsidR="00BF631C">
        <w:rPr>
          <w:sz w:val="28"/>
          <w:szCs w:val="28"/>
        </w:rPr>
        <w:t xml:space="preserve">вновь </w:t>
      </w:r>
      <w:r w:rsidRPr="00CF0513">
        <w:rPr>
          <w:sz w:val="28"/>
          <w:szCs w:val="28"/>
        </w:rPr>
        <w:t>был выбран проект «Реорганиз</w:t>
      </w:r>
      <w:r w:rsidRPr="00CF0513">
        <w:rPr>
          <w:sz w:val="28"/>
          <w:szCs w:val="28"/>
        </w:rPr>
        <w:t>а</w:t>
      </w:r>
      <w:r w:rsidRPr="00CF0513">
        <w:rPr>
          <w:sz w:val="28"/>
          <w:szCs w:val="28"/>
        </w:rPr>
        <w:t xml:space="preserve">ция Мемориала Славы защитникам Отечества». </w:t>
      </w:r>
    </w:p>
    <w:p w:rsidR="00EF0B01" w:rsidRDefault="00EF0B01" w:rsidP="00EF0B01">
      <w:pPr>
        <w:pStyle w:val="aa"/>
        <w:spacing w:before="0" w:beforeAutospacing="0" w:after="0" w:afterAutospacing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была продолжена работа </w:t>
      </w:r>
      <w:r w:rsidRPr="00EF0B01">
        <w:rPr>
          <w:sz w:val="28"/>
          <w:szCs w:val="28"/>
        </w:rPr>
        <w:t>с владельцами бродячего скота</w:t>
      </w:r>
      <w:r>
        <w:rPr>
          <w:sz w:val="28"/>
          <w:szCs w:val="28"/>
        </w:rPr>
        <w:t>.</w:t>
      </w:r>
      <w:r w:rsidRPr="00EF0B01">
        <w:rPr>
          <w:sz w:val="28"/>
          <w:szCs w:val="28"/>
        </w:rPr>
        <w:t xml:space="preserve"> </w:t>
      </w:r>
      <w:r>
        <w:rPr>
          <w:sz w:val="28"/>
          <w:szCs w:val="28"/>
        </w:rPr>
        <w:t>Мы столкнулись с безответственностью владельцев сельскохозяйственных животных, наплевательским отношением к окружа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щим. Взывать к совести таких людей бесполезно. Составляли протоколы, проводили беседу с наруш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телями.</w:t>
      </w:r>
    </w:p>
    <w:p w:rsidR="00EF0B01" w:rsidRDefault="00EF0B01" w:rsidP="00EF0B01">
      <w:pPr>
        <w:pStyle w:val="aa"/>
        <w:spacing w:before="0" w:beforeAutospacing="0" w:after="0" w:afterAutospacing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лицами, уполномоченными составлять протоколы об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правонарушениях, ответственность за которые наступает в соответствии с законом Алтайского края от 10.07.2002 № 46-ЗС «Об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стративной ответственности за совершение правонарушений на территории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края», составлены 6 административных протоколов.</w:t>
      </w:r>
    </w:p>
    <w:p w:rsidR="00EF0B01" w:rsidRDefault="00EF0B01" w:rsidP="00EF0B01">
      <w:pPr>
        <w:pStyle w:val="aa"/>
        <w:spacing w:before="0" w:beforeAutospacing="0" w:after="0" w:afterAutospacing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сельсовета продолжат работу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протоколов и привлечению к административной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безответственных граждан.</w:t>
      </w:r>
    </w:p>
    <w:p w:rsidR="00DF5140" w:rsidRDefault="00D242A1" w:rsidP="00C53D2D">
      <w:pPr>
        <w:jc w:val="both"/>
        <w:rPr>
          <w:sz w:val="28"/>
          <w:szCs w:val="28"/>
        </w:rPr>
      </w:pPr>
      <w:r w:rsidRPr="00B86D10">
        <w:rPr>
          <w:sz w:val="28"/>
          <w:szCs w:val="28"/>
        </w:rPr>
        <w:tab/>
      </w:r>
      <w:r w:rsidR="00FD2DEF" w:rsidRPr="00367768">
        <w:rPr>
          <w:sz w:val="28"/>
          <w:szCs w:val="28"/>
        </w:rPr>
        <w:t xml:space="preserve">Администрация </w:t>
      </w:r>
      <w:r w:rsidR="00AF2EC5">
        <w:rPr>
          <w:sz w:val="28"/>
          <w:szCs w:val="28"/>
        </w:rPr>
        <w:t xml:space="preserve">сельсовета </w:t>
      </w:r>
      <w:r w:rsidR="00FD2DEF" w:rsidRPr="00367768">
        <w:rPr>
          <w:sz w:val="28"/>
          <w:szCs w:val="28"/>
        </w:rPr>
        <w:t>работает в тесном контакте со всеми учре</w:t>
      </w:r>
      <w:r w:rsidR="00FD2DEF" w:rsidRPr="00367768">
        <w:rPr>
          <w:sz w:val="28"/>
          <w:szCs w:val="28"/>
        </w:rPr>
        <w:t>ж</w:t>
      </w:r>
      <w:r w:rsidR="00FD2DEF" w:rsidRPr="00367768">
        <w:rPr>
          <w:sz w:val="28"/>
          <w:szCs w:val="28"/>
        </w:rPr>
        <w:t>дениями</w:t>
      </w:r>
      <w:r w:rsidR="00BD4851" w:rsidRPr="00367768">
        <w:rPr>
          <w:sz w:val="28"/>
          <w:szCs w:val="28"/>
        </w:rPr>
        <w:t>,</w:t>
      </w:r>
      <w:r w:rsidR="00FD2DEF" w:rsidRPr="00367768">
        <w:rPr>
          <w:sz w:val="28"/>
          <w:szCs w:val="28"/>
        </w:rPr>
        <w:t xml:space="preserve"> организациями</w:t>
      </w:r>
      <w:r w:rsidR="00BD4851" w:rsidRPr="00367768">
        <w:rPr>
          <w:sz w:val="28"/>
          <w:szCs w:val="28"/>
        </w:rPr>
        <w:t>, Советом депутатов, общественными организациями,</w:t>
      </w:r>
      <w:r w:rsidR="00FD2DEF" w:rsidRPr="00367768">
        <w:rPr>
          <w:sz w:val="28"/>
          <w:szCs w:val="28"/>
        </w:rPr>
        <w:t xml:space="preserve"> </w:t>
      </w:r>
      <w:r w:rsidR="00BD4851" w:rsidRPr="00367768">
        <w:rPr>
          <w:sz w:val="28"/>
          <w:szCs w:val="28"/>
        </w:rPr>
        <w:t>желаю</w:t>
      </w:r>
      <w:r w:rsidR="00367768" w:rsidRPr="00367768">
        <w:rPr>
          <w:sz w:val="28"/>
          <w:szCs w:val="28"/>
        </w:rPr>
        <w:t xml:space="preserve"> и в дальнейшей работе</w:t>
      </w:r>
      <w:r w:rsidR="00BD4851" w:rsidRPr="00367768">
        <w:rPr>
          <w:sz w:val="28"/>
          <w:szCs w:val="28"/>
        </w:rPr>
        <w:t xml:space="preserve"> сохранить эти добрые традиции </w:t>
      </w:r>
      <w:r w:rsidR="00367768" w:rsidRPr="00367768">
        <w:rPr>
          <w:sz w:val="28"/>
          <w:szCs w:val="28"/>
        </w:rPr>
        <w:t>на пользу всем жителя</w:t>
      </w:r>
      <w:r w:rsidR="00BD4851" w:rsidRPr="00367768">
        <w:rPr>
          <w:sz w:val="28"/>
          <w:szCs w:val="28"/>
        </w:rPr>
        <w:t>м с</w:t>
      </w:r>
      <w:r w:rsidR="00BD4851" w:rsidRPr="00367768">
        <w:rPr>
          <w:sz w:val="28"/>
          <w:szCs w:val="28"/>
        </w:rPr>
        <w:t>е</w:t>
      </w:r>
      <w:r w:rsidR="00BD4851" w:rsidRPr="00367768">
        <w:rPr>
          <w:sz w:val="28"/>
          <w:szCs w:val="28"/>
        </w:rPr>
        <w:t>ла</w:t>
      </w:r>
      <w:r w:rsidR="00FD2DEF" w:rsidRPr="00367768">
        <w:rPr>
          <w:sz w:val="28"/>
          <w:szCs w:val="28"/>
        </w:rPr>
        <w:t>.</w:t>
      </w:r>
    </w:p>
    <w:p w:rsidR="00433F65" w:rsidRPr="00EE4BED" w:rsidRDefault="00433F65" w:rsidP="00C53D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4BED">
        <w:rPr>
          <w:sz w:val="28"/>
          <w:szCs w:val="28"/>
        </w:rPr>
        <w:t>Выражаю слова благодарности нашим постоянным спонсорам Валерию Петровичу Логиновскому, Дмитрию Викторовичу Куксову</w:t>
      </w:r>
      <w:r w:rsidR="00C8471E" w:rsidRPr="00EE4BED">
        <w:rPr>
          <w:sz w:val="28"/>
          <w:szCs w:val="28"/>
        </w:rPr>
        <w:t>, Ивану Александр</w:t>
      </w:r>
      <w:r w:rsidR="00C8471E" w:rsidRPr="00EE4BED">
        <w:rPr>
          <w:sz w:val="28"/>
          <w:szCs w:val="28"/>
        </w:rPr>
        <w:t>о</w:t>
      </w:r>
      <w:r w:rsidR="00C8471E" w:rsidRPr="00EE4BED">
        <w:rPr>
          <w:sz w:val="28"/>
          <w:szCs w:val="28"/>
        </w:rPr>
        <w:t>вичу Симонову</w:t>
      </w:r>
      <w:r w:rsidR="00B47E50" w:rsidRPr="00EE4BED">
        <w:rPr>
          <w:sz w:val="28"/>
          <w:szCs w:val="28"/>
        </w:rPr>
        <w:t>, Елене Александровне Неустроевой, Дмитрию Вл</w:t>
      </w:r>
      <w:r w:rsidR="00B47E50" w:rsidRPr="00EE4BED">
        <w:rPr>
          <w:sz w:val="28"/>
          <w:szCs w:val="28"/>
        </w:rPr>
        <w:t>а</w:t>
      </w:r>
      <w:r w:rsidR="00B47E50" w:rsidRPr="00EE4BED">
        <w:rPr>
          <w:sz w:val="28"/>
          <w:szCs w:val="28"/>
        </w:rPr>
        <w:t xml:space="preserve">димировичу Гридневу,  </w:t>
      </w:r>
      <w:r w:rsidR="00EE4BED" w:rsidRPr="00EE4BED">
        <w:rPr>
          <w:sz w:val="28"/>
          <w:szCs w:val="28"/>
        </w:rPr>
        <w:t>Геннадию Алексеевичу Божкову</w:t>
      </w:r>
      <w:r w:rsidR="00B47E50" w:rsidRPr="00EE4BED">
        <w:rPr>
          <w:sz w:val="28"/>
          <w:szCs w:val="28"/>
        </w:rPr>
        <w:t xml:space="preserve"> </w:t>
      </w:r>
      <w:r w:rsidRPr="00EE4BED">
        <w:rPr>
          <w:sz w:val="28"/>
          <w:szCs w:val="28"/>
        </w:rPr>
        <w:t>за оказание помощи в проведении культурн</w:t>
      </w:r>
      <w:r w:rsidR="009D2D07">
        <w:rPr>
          <w:sz w:val="28"/>
          <w:szCs w:val="28"/>
        </w:rPr>
        <w:t xml:space="preserve">о-массовых </w:t>
      </w:r>
      <w:r w:rsidRPr="00EE4BED">
        <w:rPr>
          <w:sz w:val="28"/>
          <w:szCs w:val="28"/>
        </w:rPr>
        <w:t>меропри</w:t>
      </w:r>
      <w:r w:rsidRPr="00EE4BED">
        <w:rPr>
          <w:sz w:val="28"/>
          <w:szCs w:val="28"/>
        </w:rPr>
        <w:t>я</w:t>
      </w:r>
      <w:r w:rsidRPr="00EE4BED">
        <w:rPr>
          <w:sz w:val="28"/>
          <w:szCs w:val="28"/>
        </w:rPr>
        <w:t>тий</w:t>
      </w:r>
      <w:r w:rsidR="00EE4BED" w:rsidRPr="00EE4BED">
        <w:rPr>
          <w:sz w:val="28"/>
          <w:szCs w:val="28"/>
        </w:rPr>
        <w:t>.</w:t>
      </w:r>
    </w:p>
    <w:p w:rsidR="00D25062" w:rsidRDefault="00295FF2" w:rsidP="00C53D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F65">
        <w:rPr>
          <w:sz w:val="28"/>
          <w:szCs w:val="28"/>
        </w:rPr>
        <w:t xml:space="preserve">Благодарю </w:t>
      </w:r>
      <w:r w:rsidR="002932DB">
        <w:rPr>
          <w:sz w:val="28"/>
          <w:szCs w:val="28"/>
        </w:rPr>
        <w:t>Шестопалова</w:t>
      </w:r>
      <w:r w:rsidR="00D25062">
        <w:rPr>
          <w:sz w:val="28"/>
          <w:szCs w:val="28"/>
        </w:rPr>
        <w:t xml:space="preserve"> Александра Ивановича</w:t>
      </w:r>
      <w:r w:rsidR="00D67004">
        <w:rPr>
          <w:sz w:val="28"/>
          <w:szCs w:val="28"/>
        </w:rPr>
        <w:t>, депутат</w:t>
      </w:r>
      <w:r w:rsidR="009D2D07">
        <w:rPr>
          <w:sz w:val="28"/>
          <w:szCs w:val="28"/>
        </w:rPr>
        <w:t xml:space="preserve">ов </w:t>
      </w:r>
      <w:r w:rsidR="00D25062">
        <w:rPr>
          <w:sz w:val="28"/>
          <w:szCs w:val="28"/>
        </w:rPr>
        <w:t>сельского С</w:t>
      </w:r>
      <w:r w:rsidR="00D25062">
        <w:rPr>
          <w:sz w:val="28"/>
          <w:szCs w:val="28"/>
        </w:rPr>
        <w:t>о</w:t>
      </w:r>
      <w:r w:rsidR="00D25062">
        <w:rPr>
          <w:sz w:val="28"/>
          <w:szCs w:val="28"/>
        </w:rPr>
        <w:t>вета депутатов седьмого</w:t>
      </w:r>
      <w:r w:rsidR="009D2D07">
        <w:rPr>
          <w:sz w:val="28"/>
          <w:szCs w:val="28"/>
        </w:rPr>
        <w:t xml:space="preserve"> созыва</w:t>
      </w:r>
      <w:r w:rsidR="00433F65">
        <w:rPr>
          <w:sz w:val="28"/>
          <w:szCs w:val="28"/>
        </w:rPr>
        <w:t xml:space="preserve"> за общественную и гражданскую позицию, п</w:t>
      </w:r>
      <w:r w:rsidR="00433F65">
        <w:rPr>
          <w:sz w:val="28"/>
          <w:szCs w:val="28"/>
        </w:rPr>
        <w:t>о</w:t>
      </w:r>
      <w:r w:rsidR="00433F65">
        <w:rPr>
          <w:sz w:val="28"/>
          <w:szCs w:val="28"/>
        </w:rPr>
        <w:t>мощь в решении вопросов местного значения.</w:t>
      </w:r>
      <w:r w:rsidR="00132CA8">
        <w:rPr>
          <w:sz w:val="28"/>
          <w:szCs w:val="28"/>
        </w:rPr>
        <w:t xml:space="preserve"> </w:t>
      </w:r>
    </w:p>
    <w:p w:rsidR="00433F65" w:rsidRDefault="00D25062" w:rsidP="00D25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Выражаю благодарность Агилову Ивану Григорьевичу, </w:t>
      </w:r>
      <w:r w:rsidR="00BF631C">
        <w:rPr>
          <w:sz w:val="28"/>
          <w:szCs w:val="28"/>
        </w:rPr>
        <w:t xml:space="preserve">Рыжковскому Владимиру Аркадьевичу, </w:t>
      </w:r>
      <w:r>
        <w:rPr>
          <w:sz w:val="28"/>
          <w:szCs w:val="28"/>
        </w:rPr>
        <w:t>Фильчакову Александру Витальевичу</w:t>
      </w:r>
      <w:r w:rsidR="00BF631C">
        <w:rPr>
          <w:sz w:val="28"/>
          <w:szCs w:val="28"/>
        </w:rPr>
        <w:t>, Байда Роману Сергеевичу</w:t>
      </w:r>
      <w:r>
        <w:rPr>
          <w:sz w:val="28"/>
          <w:szCs w:val="28"/>
        </w:rPr>
        <w:t xml:space="preserve"> за бескорыстную помощь в решении вопросов местного значения</w:t>
      </w:r>
      <w:r w:rsidR="00BF631C">
        <w:rPr>
          <w:sz w:val="28"/>
          <w:szCs w:val="28"/>
        </w:rPr>
        <w:t>, а также всем неравнодушным жителям села, внесшим свой посильный вклад в развитие села.</w:t>
      </w:r>
      <w:r>
        <w:rPr>
          <w:sz w:val="28"/>
          <w:szCs w:val="28"/>
        </w:rPr>
        <w:t xml:space="preserve"> </w:t>
      </w:r>
      <w:r w:rsidR="00132CA8">
        <w:rPr>
          <w:sz w:val="28"/>
          <w:szCs w:val="28"/>
        </w:rPr>
        <w:t>Надеюсь на понимание, помощь и тесное взаимодействие в р</w:t>
      </w:r>
      <w:r w:rsidR="00132CA8">
        <w:rPr>
          <w:sz w:val="28"/>
          <w:szCs w:val="28"/>
        </w:rPr>
        <w:t>а</w:t>
      </w:r>
      <w:r w:rsidR="00132CA8">
        <w:rPr>
          <w:sz w:val="28"/>
          <w:szCs w:val="28"/>
        </w:rPr>
        <w:t>бо</w:t>
      </w:r>
      <w:r>
        <w:rPr>
          <w:sz w:val="28"/>
          <w:szCs w:val="28"/>
        </w:rPr>
        <w:t xml:space="preserve">те </w:t>
      </w:r>
      <w:r w:rsidR="00324213">
        <w:rPr>
          <w:sz w:val="28"/>
          <w:szCs w:val="28"/>
        </w:rPr>
        <w:t>на благо нашего села.</w:t>
      </w:r>
    </w:p>
    <w:p w:rsidR="0097254B" w:rsidRDefault="0097254B" w:rsidP="00367768">
      <w:pPr>
        <w:rPr>
          <w:sz w:val="28"/>
          <w:szCs w:val="28"/>
        </w:rPr>
      </w:pPr>
    </w:p>
    <w:p w:rsidR="0097254B" w:rsidRDefault="0097254B" w:rsidP="00367768">
      <w:pPr>
        <w:rPr>
          <w:sz w:val="28"/>
          <w:szCs w:val="28"/>
        </w:rPr>
      </w:pPr>
    </w:p>
    <w:p w:rsidR="00F66537" w:rsidRPr="00367768" w:rsidRDefault="00F66537" w:rsidP="00367768">
      <w:pPr>
        <w:rPr>
          <w:sz w:val="28"/>
          <w:szCs w:val="28"/>
        </w:rPr>
      </w:pPr>
      <w:r w:rsidRPr="00367768">
        <w:rPr>
          <w:sz w:val="28"/>
          <w:szCs w:val="28"/>
        </w:rPr>
        <w:t>Глава сельс</w:t>
      </w:r>
      <w:r w:rsidR="00FD2DEF" w:rsidRPr="00367768">
        <w:rPr>
          <w:sz w:val="28"/>
          <w:szCs w:val="28"/>
        </w:rPr>
        <w:t xml:space="preserve">овета                 </w:t>
      </w:r>
      <w:r w:rsidR="00D4291E" w:rsidRPr="00367768">
        <w:rPr>
          <w:sz w:val="28"/>
          <w:szCs w:val="28"/>
        </w:rPr>
        <w:t xml:space="preserve">                            </w:t>
      </w:r>
      <w:r w:rsidR="00D9051C">
        <w:rPr>
          <w:sz w:val="28"/>
          <w:szCs w:val="28"/>
        </w:rPr>
        <w:t xml:space="preserve">                            </w:t>
      </w:r>
      <w:r w:rsidR="00D4291E" w:rsidRPr="00367768">
        <w:rPr>
          <w:sz w:val="28"/>
          <w:szCs w:val="28"/>
        </w:rPr>
        <w:t xml:space="preserve"> </w:t>
      </w:r>
      <w:r w:rsidR="00FD2DEF" w:rsidRPr="00367768">
        <w:rPr>
          <w:sz w:val="28"/>
          <w:szCs w:val="28"/>
        </w:rPr>
        <w:t xml:space="preserve">  </w:t>
      </w:r>
      <w:r w:rsidR="00C53D2D">
        <w:rPr>
          <w:sz w:val="28"/>
          <w:szCs w:val="28"/>
        </w:rPr>
        <w:t xml:space="preserve">  </w:t>
      </w:r>
      <w:r w:rsidR="00FD2DEF" w:rsidRPr="00367768">
        <w:rPr>
          <w:sz w:val="28"/>
          <w:szCs w:val="28"/>
        </w:rPr>
        <w:t xml:space="preserve">  </w:t>
      </w:r>
      <w:r w:rsidR="00C53D2D">
        <w:rPr>
          <w:sz w:val="28"/>
          <w:szCs w:val="28"/>
        </w:rPr>
        <w:t>С.В. Сергейчук</w:t>
      </w:r>
    </w:p>
    <w:p w:rsidR="00992302" w:rsidRPr="00367768" w:rsidRDefault="00992302" w:rsidP="00992302">
      <w:pPr>
        <w:rPr>
          <w:sz w:val="28"/>
          <w:szCs w:val="28"/>
        </w:rPr>
      </w:pPr>
    </w:p>
    <w:p w:rsidR="00992302" w:rsidRPr="00367768" w:rsidRDefault="00992302" w:rsidP="004042C6">
      <w:pPr>
        <w:jc w:val="both"/>
        <w:rPr>
          <w:sz w:val="28"/>
          <w:szCs w:val="28"/>
        </w:rPr>
      </w:pPr>
    </w:p>
    <w:p w:rsidR="00992302" w:rsidRPr="00367768" w:rsidRDefault="00992302" w:rsidP="004042C6">
      <w:pPr>
        <w:jc w:val="both"/>
        <w:rPr>
          <w:sz w:val="28"/>
          <w:szCs w:val="28"/>
        </w:rPr>
      </w:pPr>
    </w:p>
    <w:p w:rsidR="00060C90" w:rsidRPr="00367768" w:rsidRDefault="00060C90" w:rsidP="004042C6">
      <w:pPr>
        <w:jc w:val="both"/>
        <w:rPr>
          <w:sz w:val="28"/>
          <w:szCs w:val="28"/>
        </w:rPr>
      </w:pPr>
    </w:p>
    <w:sectPr w:rsidR="00060C90" w:rsidRPr="00367768" w:rsidSect="00B86D1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E2" w:rsidRDefault="006B01E2">
      <w:r>
        <w:separator/>
      </w:r>
    </w:p>
  </w:endnote>
  <w:endnote w:type="continuationSeparator" w:id="0">
    <w:p w:rsidR="006B01E2" w:rsidRDefault="006B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E2" w:rsidRDefault="006B01E2">
      <w:r>
        <w:separator/>
      </w:r>
    </w:p>
  </w:footnote>
  <w:footnote w:type="continuationSeparator" w:id="0">
    <w:p w:rsidR="006B01E2" w:rsidRDefault="006B0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6E1C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4FED" w:rsidRDefault="00B14F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725F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3E4">
      <w:rPr>
        <w:rStyle w:val="a7"/>
        <w:noProof/>
      </w:rPr>
      <w:t>6</w:t>
    </w:r>
    <w:r>
      <w:rPr>
        <w:rStyle w:val="a7"/>
      </w:rPr>
      <w:fldChar w:fldCharType="end"/>
    </w:r>
  </w:p>
  <w:p w:rsidR="00B14FED" w:rsidRDefault="00B14FED" w:rsidP="006E1C75">
    <w:pPr>
      <w:pStyle w:val="a6"/>
      <w:framePr w:wrap="around" w:vAnchor="text" w:hAnchor="page" w:x="1702" w:y="-118"/>
      <w:rPr>
        <w:rStyle w:val="a7"/>
      </w:rPr>
    </w:pPr>
  </w:p>
  <w:p w:rsidR="00B14FED" w:rsidRDefault="00B14FED" w:rsidP="006E1C75">
    <w:pPr>
      <w:pStyle w:val="a6"/>
      <w:framePr w:wrap="around" w:vAnchor="text" w:hAnchor="page" w:x="1702" w:y="-118"/>
      <w:rPr>
        <w:rStyle w:val="a7"/>
      </w:rPr>
    </w:pPr>
  </w:p>
  <w:p w:rsidR="00B14FED" w:rsidRDefault="00B14F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6787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48C6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94"/>
    <w:rsid w:val="00001D4F"/>
    <w:rsid w:val="000031C6"/>
    <w:rsid w:val="00005A5B"/>
    <w:rsid w:val="00021F5D"/>
    <w:rsid w:val="00027DD6"/>
    <w:rsid w:val="000419A6"/>
    <w:rsid w:val="00043656"/>
    <w:rsid w:val="00045E6F"/>
    <w:rsid w:val="00046E2A"/>
    <w:rsid w:val="00046E93"/>
    <w:rsid w:val="000547BC"/>
    <w:rsid w:val="0006084E"/>
    <w:rsid w:val="00060C90"/>
    <w:rsid w:val="00066641"/>
    <w:rsid w:val="0007568B"/>
    <w:rsid w:val="00075F6C"/>
    <w:rsid w:val="0008075F"/>
    <w:rsid w:val="00082795"/>
    <w:rsid w:val="00083703"/>
    <w:rsid w:val="00085E8E"/>
    <w:rsid w:val="000863E5"/>
    <w:rsid w:val="00094403"/>
    <w:rsid w:val="000A34E3"/>
    <w:rsid w:val="000B2A81"/>
    <w:rsid w:val="000B3AB3"/>
    <w:rsid w:val="000B45B4"/>
    <w:rsid w:val="000B7379"/>
    <w:rsid w:val="000D278F"/>
    <w:rsid w:val="000D49E0"/>
    <w:rsid w:val="000D5D1D"/>
    <w:rsid w:val="000F302C"/>
    <w:rsid w:val="001102FE"/>
    <w:rsid w:val="00115753"/>
    <w:rsid w:val="0012098E"/>
    <w:rsid w:val="00123409"/>
    <w:rsid w:val="001262B0"/>
    <w:rsid w:val="00131C26"/>
    <w:rsid w:val="0013225F"/>
    <w:rsid w:val="00132CA8"/>
    <w:rsid w:val="00133342"/>
    <w:rsid w:val="00142CED"/>
    <w:rsid w:val="00143294"/>
    <w:rsid w:val="00156F0A"/>
    <w:rsid w:val="00160427"/>
    <w:rsid w:val="00161E57"/>
    <w:rsid w:val="00165391"/>
    <w:rsid w:val="001716BD"/>
    <w:rsid w:val="001812D6"/>
    <w:rsid w:val="00184F2E"/>
    <w:rsid w:val="001B2922"/>
    <w:rsid w:val="001B60A7"/>
    <w:rsid w:val="001B6B68"/>
    <w:rsid w:val="001C75CD"/>
    <w:rsid w:val="001D01E9"/>
    <w:rsid w:val="001D2C57"/>
    <w:rsid w:val="001E2C41"/>
    <w:rsid w:val="001E5FA4"/>
    <w:rsid w:val="00201165"/>
    <w:rsid w:val="00207BEF"/>
    <w:rsid w:val="002125A5"/>
    <w:rsid w:val="00227A4D"/>
    <w:rsid w:val="002348E7"/>
    <w:rsid w:val="00240392"/>
    <w:rsid w:val="00241D47"/>
    <w:rsid w:val="00242993"/>
    <w:rsid w:val="0025197A"/>
    <w:rsid w:val="00251E2D"/>
    <w:rsid w:val="00254533"/>
    <w:rsid w:val="0025776D"/>
    <w:rsid w:val="002612E0"/>
    <w:rsid w:val="00262A7B"/>
    <w:rsid w:val="0027011C"/>
    <w:rsid w:val="00272B22"/>
    <w:rsid w:val="002776FB"/>
    <w:rsid w:val="00286385"/>
    <w:rsid w:val="002932DB"/>
    <w:rsid w:val="002940F9"/>
    <w:rsid w:val="00295851"/>
    <w:rsid w:val="00295FF2"/>
    <w:rsid w:val="00297EB9"/>
    <w:rsid w:val="002A34A3"/>
    <w:rsid w:val="002A3E70"/>
    <w:rsid w:val="002B1098"/>
    <w:rsid w:val="002B16ED"/>
    <w:rsid w:val="002B6B67"/>
    <w:rsid w:val="002B6C2B"/>
    <w:rsid w:val="002C16A7"/>
    <w:rsid w:val="002C1911"/>
    <w:rsid w:val="002C268D"/>
    <w:rsid w:val="002C6663"/>
    <w:rsid w:val="002F0A24"/>
    <w:rsid w:val="002F27F4"/>
    <w:rsid w:val="002F29C0"/>
    <w:rsid w:val="002F4678"/>
    <w:rsid w:val="002F6B80"/>
    <w:rsid w:val="00312541"/>
    <w:rsid w:val="00320F4E"/>
    <w:rsid w:val="00324213"/>
    <w:rsid w:val="00326598"/>
    <w:rsid w:val="003273AD"/>
    <w:rsid w:val="0033335C"/>
    <w:rsid w:val="00333FA6"/>
    <w:rsid w:val="00334A0E"/>
    <w:rsid w:val="00335E86"/>
    <w:rsid w:val="00340B88"/>
    <w:rsid w:val="00341A97"/>
    <w:rsid w:val="003460BB"/>
    <w:rsid w:val="00351DDE"/>
    <w:rsid w:val="00360FD4"/>
    <w:rsid w:val="00364A2E"/>
    <w:rsid w:val="00367768"/>
    <w:rsid w:val="00381A51"/>
    <w:rsid w:val="0038760A"/>
    <w:rsid w:val="003960D0"/>
    <w:rsid w:val="003977A4"/>
    <w:rsid w:val="00397A35"/>
    <w:rsid w:val="003A0093"/>
    <w:rsid w:val="003B2627"/>
    <w:rsid w:val="003B353C"/>
    <w:rsid w:val="003B7B25"/>
    <w:rsid w:val="003C0BBF"/>
    <w:rsid w:val="003C4D9D"/>
    <w:rsid w:val="003C5DF7"/>
    <w:rsid w:val="003D1C44"/>
    <w:rsid w:val="003D2BF3"/>
    <w:rsid w:val="003D42DD"/>
    <w:rsid w:val="003E1DC7"/>
    <w:rsid w:val="003F213E"/>
    <w:rsid w:val="003F7DBD"/>
    <w:rsid w:val="00401F3E"/>
    <w:rsid w:val="004042C6"/>
    <w:rsid w:val="0040456F"/>
    <w:rsid w:val="004052E9"/>
    <w:rsid w:val="00410A6B"/>
    <w:rsid w:val="0042126E"/>
    <w:rsid w:val="004249B8"/>
    <w:rsid w:val="004263E6"/>
    <w:rsid w:val="004265FD"/>
    <w:rsid w:val="00426FB2"/>
    <w:rsid w:val="004313E4"/>
    <w:rsid w:val="004333D0"/>
    <w:rsid w:val="00433EB3"/>
    <w:rsid w:val="00433F65"/>
    <w:rsid w:val="0043731A"/>
    <w:rsid w:val="00446669"/>
    <w:rsid w:val="004466C1"/>
    <w:rsid w:val="004541CB"/>
    <w:rsid w:val="00456653"/>
    <w:rsid w:val="00461B20"/>
    <w:rsid w:val="00463C08"/>
    <w:rsid w:val="00464D83"/>
    <w:rsid w:val="00471A64"/>
    <w:rsid w:val="00480433"/>
    <w:rsid w:val="00481CB5"/>
    <w:rsid w:val="0048337A"/>
    <w:rsid w:val="00483519"/>
    <w:rsid w:val="004933BF"/>
    <w:rsid w:val="0049736E"/>
    <w:rsid w:val="004A12C3"/>
    <w:rsid w:val="004B3C18"/>
    <w:rsid w:val="004B5E88"/>
    <w:rsid w:val="004C0A8C"/>
    <w:rsid w:val="004C731B"/>
    <w:rsid w:val="004C7869"/>
    <w:rsid w:val="004D268A"/>
    <w:rsid w:val="004D2F5C"/>
    <w:rsid w:val="004F18B9"/>
    <w:rsid w:val="004F6713"/>
    <w:rsid w:val="004F6D31"/>
    <w:rsid w:val="004F74E0"/>
    <w:rsid w:val="0050331D"/>
    <w:rsid w:val="00516CC7"/>
    <w:rsid w:val="00527D39"/>
    <w:rsid w:val="00540D43"/>
    <w:rsid w:val="005515DD"/>
    <w:rsid w:val="0055631D"/>
    <w:rsid w:val="00572BB7"/>
    <w:rsid w:val="00583FE4"/>
    <w:rsid w:val="00587750"/>
    <w:rsid w:val="005958F1"/>
    <w:rsid w:val="00595E08"/>
    <w:rsid w:val="005A0EBC"/>
    <w:rsid w:val="005A1D13"/>
    <w:rsid w:val="005A6947"/>
    <w:rsid w:val="005B26B9"/>
    <w:rsid w:val="005B2722"/>
    <w:rsid w:val="005B6838"/>
    <w:rsid w:val="005C1A20"/>
    <w:rsid w:val="005D27CD"/>
    <w:rsid w:val="005E2C06"/>
    <w:rsid w:val="006101C8"/>
    <w:rsid w:val="00613969"/>
    <w:rsid w:val="00616765"/>
    <w:rsid w:val="006173DA"/>
    <w:rsid w:val="0062623D"/>
    <w:rsid w:val="006278A2"/>
    <w:rsid w:val="0063792F"/>
    <w:rsid w:val="006668B1"/>
    <w:rsid w:val="006671EB"/>
    <w:rsid w:val="006704B6"/>
    <w:rsid w:val="00680BD0"/>
    <w:rsid w:val="006822F0"/>
    <w:rsid w:val="00683E42"/>
    <w:rsid w:val="00691286"/>
    <w:rsid w:val="00696313"/>
    <w:rsid w:val="006A2761"/>
    <w:rsid w:val="006A2C83"/>
    <w:rsid w:val="006A4128"/>
    <w:rsid w:val="006B01E2"/>
    <w:rsid w:val="006B2BA2"/>
    <w:rsid w:val="006C1EC7"/>
    <w:rsid w:val="006C7CB8"/>
    <w:rsid w:val="006E1391"/>
    <w:rsid w:val="006E1C38"/>
    <w:rsid w:val="006E1C75"/>
    <w:rsid w:val="00704244"/>
    <w:rsid w:val="00722661"/>
    <w:rsid w:val="00722AEB"/>
    <w:rsid w:val="007245B3"/>
    <w:rsid w:val="0072495F"/>
    <w:rsid w:val="007257F7"/>
    <w:rsid w:val="00725FDE"/>
    <w:rsid w:val="00730AB4"/>
    <w:rsid w:val="00732A29"/>
    <w:rsid w:val="00744EF0"/>
    <w:rsid w:val="00747E70"/>
    <w:rsid w:val="00754F21"/>
    <w:rsid w:val="007550B2"/>
    <w:rsid w:val="00757A5E"/>
    <w:rsid w:val="00761C36"/>
    <w:rsid w:val="00764679"/>
    <w:rsid w:val="00764744"/>
    <w:rsid w:val="007648CC"/>
    <w:rsid w:val="00766078"/>
    <w:rsid w:val="00770AEC"/>
    <w:rsid w:val="0077182E"/>
    <w:rsid w:val="00776223"/>
    <w:rsid w:val="007A7F0E"/>
    <w:rsid w:val="007B0E8D"/>
    <w:rsid w:val="007B1CFF"/>
    <w:rsid w:val="007B3FCA"/>
    <w:rsid w:val="007B5A54"/>
    <w:rsid w:val="007C1808"/>
    <w:rsid w:val="007C7A6B"/>
    <w:rsid w:val="007D068D"/>
    <w:rsid w:val="007D3EA4"/>
    <w:rsid w:val="007E3429"/>
    <w:rsid w:val="007E4C02"/>
    <w:rsid w:val="007F2D07"/>
    <w:rsid w:val="007F4F35"/>
    <w:rsid w:val="007F4FC8"/>
    <w:rsid w:val="00800E04"/>
    <w:rsid w:val="00802509"/>
    <w:rsid w:val="00805D58"/>
    <w:rsid w:val="00814810"/>
    <w:rsid w:val="00815995"/>
    <w:rsid w:val="00816C3B"/>
    <w:rsid w:val="00821367"/>
    <w:rsid w:val="00821A2E"/>
    <w:rsid w:val="008240FD"/>
    <w:rsid w:val="0082633F"/>
    <w:rsid w:val="0083403D"/>
    <w:rsid w:val="008447E2"/>
    <w:rsid w:val="008466A2"/>
    <w:rsid w:val="00851DDC"/>
    <w:rsid w:val="00853B6A"/>
    <w:rsid w:val="00853DAD"/>
    <w:rsid w:val="008561F9"/>
    <w:rsid w:val="00867E7F"/>
    <w:rsid w:val="00872B19"/>
    <w:rsid w:val="00897670"/>
    <w:rsid w:val="0089782F"/>
    <w:rsid w:val="00897B65"/>
    <w:rsid w:val="008A5DC2"/>
    <w:rsid w:val="008A5E42"/>
    <w:rsid w:val="008A65BA"/>
    <w:rsid w:val="008B2432"/>
    <w:rsid w:val="008B41A6"/>
    <w:rsid w:val="008B4797"/>
    <w:rsid w:val="008C4846"/>
    <w:rsid w:val="008C7D92"/>
    <w:rsid w:val="008D418B"/>
    <w:rsid w:val="008D7017"/>
    <w:rsid w:val="008E15AA"/>
    <w:rsid w:val="008E4043"/>
    <w:rsid w:val="008E7E53"/>
    <w:rsid w:val="008F0596"/>
    <w:rsid w:val="008F34B8"/>
    <w:rsid w:val="00900A46"/>
    <w:rsid w:val="00903288"/>
    <w:rsid w:val="009167FE"/>
    <w:rsid w:val="00933452"/>
    <w:rsid w:val="009532A8"/>
    <w:rsid w:val="00956C2C"/>
    <w:rsid w:val="0097254B"/>
    <w:rsid w:val="00974C77"/>
    <w:rsid w:val="0098330A"/>
    <w:rsid w:val="009907A3"/>
    <w:rsid w:val="00990ECB"/>
    <w:rsid w:val="00992302"/>
    <w:rsid w:val="009947A7"/>
    <w:rsid w:val="00996BEC"/>
    <w:rsid w:val="009A2B65"/>
    <w:rsid w:val="009A43A9"/>
    <w:rsid w:val="009B0470"/>
    <w:rsid w:val="009C15C9"/>
    <w:rsid w:val="009D2D07"/>
    <w:rsid w:val="009D5DEA"/>
    <w:rsid w:val="009E1F3A"/>
    <w:rsid w:val="009E4E33"/>
    <w:rsid w:val="009F1D6D"/>
    <w:rsid w:val="00A03665"/>
    <w:rsid w:val="00A0595E"/>
    <w:rsid w:val="00A10FEE"/>
    <w:rsid w:val="00A12FCC"/>
    <w:rsid w:val="00A16250"/>
    <w:rsid w:val="00A2276A"/>
    <w:rsid w:val="00A22EFC"/>
    <w:rsid w:val="00A23FA6"/>
    <w:rsid w:val="00A26492"/>
    <w:rsid w:val="00A272C9"/>
    <w:rsid w:val="00A30B7C"/>
    <w:rsid w:val="00A41ECC"/>
    <w:rsid w:val="00A43840"/>
    <w:rsid w:val="00A51829"/>
    <w:rsid w:val="00A575B2"/>
    <w:rsid w:val="00A624BB"/>
    <w:rsid w:val="00A70D3C"/>
    <w:rsid w:val="00A81B96"/>
    <w:rsid w:val="00A91CC0"/>
    <w:rsid w:val="00A95C5A"/>
    <w:rsid w:val="00AB1101"/>
    <w:rsid w:val="00AB3C75"/>
    <w:rsid w:val="00AB5A7B"/>
    <w:rsid w:val="00AC1731"/>
    <w:rsid w:val="00AD74BC"/>
    <w:rsid w:val="00AE6ED0"/>
    <w:rsid w:val="00AF0C05"/>
    <w:rsid w:val="00AF12C5"/>
    <w:rsid w:val="00AF2EC5"/>
    <w:rsid w:val="00B02ADE"/>
    <w:rsid w:val="00B0640D"/>
    <w:rsid w:val="00B12E9A"/>
    <w:rsid w:val="00B14FED"/>
    <w:rsid w:val="00B230FD"/>
    <w:rsid w:val="00B26B0A"/>
    <w:rsid w:val="00B3488C"/>
    <w:rsid w:val="00B402D4"/>
    <w:rsid w:val="00B40C17"/>
    <w:rsid w:val="00B4203D"/>
    <w:rsid w:val="00B47D76"/>
    <w:rsid w:val="00B47E50"/>
    <w:rsid w:val="00B50A84"/>
    <w:rsid w:val="00B52BE0"/>
    <w:rsid w:val="00B60F4B"/>
    <w:rsid w:val="00B61F95"/>
    <w:rsid w:val="00B72B5A"/>
    <w:rsid w:val="00B73A00"/>
    <w:rsid w:val="00B8073B"/>
    <w:rsid w:val="00B82FE9"/>
    <w:rsid w:val="00B86D10"/>
    <w:rsid w:val="00B9009A"/>
    <w:rsid w:val="00BA00CF"/>
    <w:rsid w:val="00BA62FE"/>
    <w:rsid w:val="00BB0DEA"/>
    <w:rsid w:val="00BC04C4"/>
    <w:rsid w:val="00BC354C"/>
    <w:rsid w:val="00BC5C08"/>
    <w:rsid w:val="00BD2D29"/>
    <w:rsid w:val="00BD4851"/>
    <w:rsid w:val="00BD4E66"/>
    <w:rsid w:val="00BD5E68"/>
    <w:rsid w:val="00BF1C60"/>
    <w:rsid w:val="00BF376B"/>
    <w:rsid w:val="00BF631C"/>
    <w:rsid w:val="00BF71EE"/>
    <w:rsid w:val="00C001C9"/>
    <w:rsid w:val="00C04DF5"/>
    <w:rsid w:val="00C11BE8"/>
    <w:rsid w:val="00C167E8"/>
    <w:rsid w:val="00C2000E"/>
    <w:rsid w:val="00C32E02"/>
    <w:rsid w:val="00C3418E"/>
    <w:rsid w:val="00C37421"/>
    <w:rsid w:val="00C46D2C"/>
    <w:rsid w:val="00C53D2D"/>
    <w:rsid w:val="00C53E3D"/>
    <w:rsid w:val="00C56EC3"/>
    <w:rsid w:val="00C57EE2"/>
    <w:rsid w:val="00C67A75"/>
    <w:rsid w:val="00C74BD4"/>
    <w:rsid w:val="00C76AAC"/>
    <w:rsid w:val="00C76F53"/>
    <w:rsid w:val="00C82B5F"/>
    <w:rsid w:val="00C833AB"/>
    <w:rsid w:val="00C83F77"/>
    <w:rsid w:val="00C83FC8"/>
    <w:rsid w:val="00C8471E"/>
    <w:rsid w:val="00C879AD"/>
    <w:rsid w:val="00C910AD"/>
    <w:rsid w:val="00C9466C"/>
    <w:rsid w:val="00CB0D89"/>
    <w:rsid w:val="00CB0F1F"/>
    <w:rsid w:val="00CC0A72"/>
    <w:rsid w:val="00CC2235"/>
    <w:rsid w:val="00CC3E68"/>
    <w:rsid w:val="00CC4DC6"/>
    <w:rsid w:val="00CC5809"/>
    <w:rsid w:val="00CD0875"/>
    <w:rsid w:val="00CD3FDC"/>
    <w:rsid w:val="00CD57BC"/>
    <w:rsid w:val="00CD5C1C"/>
    <w:rsid w:val="00CD63E2"/>
    <w:rsid w:val="00CD7DB0"/>
    <w:rsid w:val="00CF301B"/>
    <w:rsid w:val="00CF4CDA"/>
    <w:rsid w:val="00D00766"/>
    <w:rsid w:val="00D01651"/>
    <w:rsid w:val="00D242A1"/>
    <w:rsid w:val="00D25062"/>
    <w:rsid w:val="00D312C6"/>
    <w:rsid w:val="00D33711"/>
    <w:rsid w:val="00D35916"/>
    <w:rsid w:val="00D360C7"/>
    <w:rsid w:val="00D4291E"/>
    <w:rsid w:val="00D478BB"/>
    <w:rsid w:val="00D5317A"/>
    <w:rsid w:val="00D544DA"/>
    <w:rsid w:val="00D54A59"/>
    <w:rsid w:val="00D5779B"/>
    <w:rsid w:val="00D6453A"/>
    <w:rsid w:val="00D66072"/>
    <w:rsid w:val="00D67004"/>
    <w:rsid w:val="00D71ABB"/>
    <w:rsid w:val="00D763F7"/>
    <w:rsid w:val="00D830B8"/>
    <w:rsid w:val="00D85A31"/>
    <w:rsid w:val="00D9051C"/>
    <w:rsid w:val="00D915A8"/>
    <w:rsid w:val="00D92B55"/>
    <w:rsid w:val="00DA231C"/>
    <w:rsid w:val="00DA47DC"/>
    <w:rsid w:val="00DB18D4"/>
    <w:rsid w:val="00DB5E7E"/>
    <w:rsid w:val="00DC6586"/>
    <w:rsid w:val="00DD5211"/>
    <w:rsid w:val="00DD5AF4"/>
    <w:rsid w:val="00DE112F"/>
    <w:rsid w:val="00DE1C93"/>
    <w:rsid w:val="00DF1C9C"/>
    <w:rsid w:val="00DF309B"/>
    <w:rsid w:val="00DF5140"/>
    <w:rsid w:val="00E00EA2"/>
    <w:rsid w:val="00E17585"/>
    <w:rsid w:val="00E203B2"/>
    <w:rsid w:val="00E21A1C"/>
    <w:rsid w:val="00E22461"/>
    <w:rsid w:val="00E233F9"/>
    <w:rsid w:val="00E2780F"/>
    <w:rsid w:val="00E27DA0"/>
    <w:rsid w:val="00E3423C"/>
    <w:rsid w:val="00E37570"/>
    <w:rsid w:val="00E504FE"/>
    <w:rsid w:val="00E5108D"/>
    <w:rsid w:val="00E53405"/>
    <w:rsid w:val="00E618EC"/>
    <w:rsid w:val="00E65A00"/>
    <w:rsid w:val="00E7428D"/>
    <w:rsid w:val="00E75FCF"/>
    <w:rsid w:val="00E77F8D"/>
    <w:rsid w:val="00E90610"/>
    <w:rsid w:val="00E91B2C"/>
    <w:rsid w:val="00E96564"/>
    <w:rsid w:val="00EA26EE"/>
    <w:rsid w:val="00EA3CCA"/>
    <w:rsid w:val="00EB32C4"/>
    <w:rsid w:val="00EB3EC2"/>
    <w:rsid w:val="00EB65F4"/>
    <w:rsid w:val="00EB72BF"/>
    <w:rsid w:val="00EC3FC6"/>
    <w:rsid w:val="00EC423C"/>
    <w:rsid w:val="00ED1FD9"/>
    <w:rsid w:val="00ED3EC5"/>
    <w:rsid w:val="00ED6739"/>
    <w:rsid w:val="00EE4BED"/>
    <w:rsid w:val="00EE7E35"/>
    <w:rsid w:val="00EF0B01"/>
    <w:rsid w:val="00EF32FD"/>
    <w:rsid w:val="00EF7D53"/>
    <w:rsid w:val="00F02D79"/>
    <w:rsid w:val="00F06373"/>
    <w:rsid w:val="00F20B4B"/>
    <w:rsid w:val="00F227DD"/>
    <w:rsid w:val="00F311A8"/>
    <w:rsid w:val="00F31AA9"/>
    <w:rsid w:val="00F35443"/>
    <w:rsid w:val="00F35C85"/>
    <w:rsid w:val="00F3795F"/>
    <w:rsid w:val="00F46992"/>
    <w:rsid w:val="00F51EFE"/>
    <w:rsid w:val="00F547B2"/>
    <w:rsid w:val="00F5566D"/>
    <w:rsid w:val="00F56032"/>
    <w:rsid w:val="00F618E8"/>
    <w:rsid w:val="00F6257B"/>
    <w:rsid w:val="00F66537"/>
    <w:rsid w:val="00F67C5B"/>
    <w:rsid w:val="00F738FD"/>
    <w:rsid w:val="00F777F9"/>
    <w:rsid w:val="00F77D5E"/>
    <w:rsid w:val="00F800E3"/>
    <w:rsid w:val="00F820A0"/>
    <w:rsid w:val="00F825F8"/>
    <w:rsid w:val="00F87523"/>
    <w:rsid w:val="00F87E47"/>
    <w:rsid w:val="00FA04C9"/>
    <w:rsid w:val="00FA240D"/>
    <w:rsid w:val="00FA3F4D"/>
    <w:rsid w:val="00FA67B5"/>
    <w:rsid w:val="00FA78BF"/>
    <w:rsid w:val="00FA7995"/>
    <w:rsid w:val="00FB00B9"/>
    <w:rsid w:val="00FD2DEF"/>
    <w:rsid w:val="00FD2E24"/>
    <w:rsid w:val="00FD53B7"/>
    <w:rsid w:val="00FD7A38"/>
    <w:rsid w:val="00FE549D"/>
    <w:rsid w:val="00FF1FEA"/>
    <w:rsid w:val="00FF2D39"/>
    <w:rsid w:val="00FF6306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54F21"/>
    <w:rPr>
      <w:rFonts w:ascii="Tahoma" w:hAnsi="Tahoma" w:cs="Tahoma"/>
      <w:sz w:val="16"/>
      <w:szCs w:val="16"/>
    </w:rPr>
  </w:style>
  <w:style w:type="paragraph" w:styleId="a4">
    <w:name w:val="No Spacing"/>
    <w:qFormat/>
    <w:rsid w:val="004466C1"/>
    <w:rPr>
      <w:sz w:val="28"/>
      <w:szCs w:val="28"/>
    </w:rPr>
  </w:style>
  <w:style w:type="paragraph" w:styleId="a5">
    <w:name w:val="List Paragraph"/>
    <w:basedOn w:val="a"/>
    <w:uiPriority w:val="34"/>
    <w:qFormat/>
    <w:rsid w:val="006A412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6">
    <w:name w:val="header"/>
    <w:basedOn w:val="a"/>
    <w:rsid w:val="003D2B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2BF3"/>
  </w:style>
  <w:style w:type="character" w:customStyle="1" w:styleId="rvts8">
    <w:name w:val="rvts8"/>
    <w:basedOn w:val="a0"/>
    <w:rsid w:val="00696313"/>
  </w:style>
  <w:style w:type="paragraph" w:customStyle="1" w:styleId="a8">
    <w:name w:val="Знак Знак Знак Знак"/>
    <w:basedOn w:val="a"/>
    <w:rsid w:val="00075F6C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9">
    <w:name w:val="footer"/>
    <w:basedOn w:val="a"/>
    <w:rsid w:val="00D242A1"/>
    <w:pPr>
      <w:tabs>
        <w:tab w:val="center" w:pos="4677"/>
        <w:tab w:val="right" w:pos="9355"/>
      </w:tabs>
    </w:pPr>
  </w:style>
  <w:style w:type="paragraph" w:customStyle="1" w:styleId="otekstj">
    <w:name w:val="otekstj"/>
    <w:basedOn w:val="a"/>
    <w:rsid w:val="008466A2"/>
    <w:pPr>
      <w:spacing w:before="100" w:beforeAutospacing="1" w:after="100" w:afterAutospacing="1"/>
    </w:pPr>
  </w:style>
  <w:style w:type="paragraph" w:styleId="aa">
    <w:name w:val="Normal (Web)"/>
    <w:basedOn w:val="a"/>
    <w:rsid w:val="00A26492"/>
    <w:pPr>
      <w:spacing w:before="100" w:beforeAutospacing="1" w:after="100" w:afterAutospacing="1"/>
    </w:pPr>
  </w:style>
  <w:style w:type="paragraph" w:styleId="ab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c"/>
    <w:rsid w:val="00B14FED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b"/>
    <w:rsid w:val="00B14FED"/>
    <w:rPr>
      <w:kern w:val="28"/>
      <w:sz w:val="28"/>
      <w:lang w:val="ru-RU" w:eastAsia="ru-RU" w:bidi="ar-SA"/>
    </w:rPr>
  </w:style>
  <w:style w:type="paragraph" w:styleId="ad">
    <w:name w:val="Body Text"/>
    <w:aliases w:val="bt,Основной текст1,Основной текст Знак,Основной текст Знак1,Основной текст Знак Знак"/>
    <w:basedOn w:val="a"/>
    <w:link w:val="2"/>
    <w:rsid w:val="008A65BA"/>
    <w:pPr>
      <w:spacing w:after="120"/>
    </w:pPr>
  </w:style>
  <w:style w:type="character" w:customStyle="1" w:styleId="2">
    <w:name w:val="Основной текст Знак2"/>
    <w:aliases w:val="bt Знак,Основной текст1 Знак,Основной текст Знак Знак1,Основной текст Знак1 Знак,Основной текст Знак Знак Знак"/>
    <w:link w:val="ad"/>
    <w:rsid w:val="008A65BA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nhideWhenUsed/>
    <w:rsid w:val="0008279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082795"/>
    <w:rPr>
      <w:sz w:val="16"/>
      <w:szCs w:val="16"/>
    </w:rPr>
  </w:style>
  <w:style w:type="table" w:styleId="ae">
    <w:name w:val="Table Grid"/>
    <w:basedOn w:val="a1"/>
    <w:uiPriority w:val="59"/>
    <w:rsid w:val="00757A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497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40931-DA95-450C-B611-3BE44F6B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Uz</cp:lastModifiedBy>
  <cp:revision>2</cp:revision>
  <cp:lastPrinted>2016-02-12T00:57:00Z</cp:lastPrinted>
  <dcterms:created xsi:type="dcterms:W3CDTF">2020-04-06T02:50:00Z</dcterms:created>
  <dcterms:modified xsi:type="dcterms:W3CDTF">2020-04-06T02:50:00Z</dcterms:modified>
</cp:coreProperties>
</file>