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5E186B">
        <w:rPr>
          <w:b/>
          <w:sz w:val="28"/>
          <w:szCs w:val="28"/>
        </w:rPr>
        <w:t>Филипповского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5E186B" w:rsidP="00B271FB">
      <w:pPr>
        <w:rPr>
          <w:b/>
          <w:sz w:val="28"/>
          <w:szCs w:val="28"/>
        </w:rPr>
      </w:pPr>
      <w:r>
        <w:rPr>
          <w:b/>
          <w:sz w:val="28"/>
          <w:szCs w:val="28"/>
        </w:rPr>
        <w:t>0</w:t>
      </w:r>
      <w:r w:rsidR="0002197D">
        <w:rPr>
          <w:b/>
          <w:sz w:val="28"/>
          <w:szCs w:val="28"/>
        </w:rPr>
        <w:t>1</w:t>
      </w:r>
      <w:r w:rsidR="00311454">
        <w:rPr>
          <w:b/>
          <w:sz w:val="28"/>
          <w:szCs w:val="28"/>
        </w:rPr>
        <w:t>.0</w:t>
      </w:r>
      <w:r w:rsidR="0002197D">
        <w:rPr>
          <w:b/>
          <w:sz w:val="28"/>
          <w:szCs w:val="28"/>
        </w:rPr>
        <w:t>6</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02197D">
        <w:rPr>
          <w:b/>
          <w:sz w:val="28"/>
          <w:szCs w:val="28"/>
        </w:rPr>
        <w:t xml:space="preserve">6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sidR="00D40C72" w:rsidRPr="002E5D0D">
        <w:rPr>
          <w:b/>
          <w:sz w:val="28"/>
          <w:szCs w:val="28"/>
        </w:rPr>
        <w:t xml:space="preserve"> </w:t>
      </w:r>
      <w:r>
        <w:rPr>
          <w:b/>
          <w:sz w:val="28"/>
          <w:szCs w:val="28"/>
        </w:rPr>
        <w:t>п.</w:t>
      </w:r>
      <w:r w:rsidR="00D40C72" w:rsidRPr="002E5D0D">
        <w:rPr>
          <w:b/>
          <w:sz w:val="28"/>
          <w:szCs w:val="28"/>
        </w:rPr>
        <w:t xml:space="preserve"> </w:t>
      </w:r>
      <w:r>
        <w:rPr>
          <w:b/>
          <w:sz w:val="28"/>
          <w:szCs w:val="28"/>
        </w:rPr>
        <w:t>Филипповский</w:t>
      </w:r>
    </w:p>
    <w:p w:rsidR="00B271FB" w:rsidRDefault="00B271FB" w:rsidP="00B271FB">
      <w:pPr>
        <w:rPr>
          <w:sz w:val="28"/>
          <w:szCs w:val="28"/>
        </w:rPr>
      </w:pPr>
    </w:p>
    <w:p w:rsidR="004358B4" w:rsidRDefault="009110E9" w:rsidP="004358B4">
      <w:pPr>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w:t>
      </w:r>
    </w:p>
    <w:p w:rsidR="004358B4" w:rsidRDefault="004358B4" w:rsidP="004358B4">
      <w:pPr>
        <w:jc w:val="both"/>
        <w:rPr>
          <w:sz w:val="28"/>
          <w:szCs w:val="28"/>
        </w:rPr>
      </w:pPr>
      <w:r w:rsidRPr="00FE5414">
        <w:rPr>
          <w:sz w:val="28"/>
          <w:szCs w:val="28"/>
        </w:rPr>
        <w:t xml:space="preserve">по охране труда в Администрации </w:t>
      </w:r>
    </w:p>
    <w:p w:rsidR="004358B4" w:rsidRDefault="005E186B" w:rsidP="004358B4">
      <w:pPr>
        <w:jc w:val="both"/>
        <w:rPr>
          <w:sz w:val="28"/>
          <w:szCs w:val="28"/>
        </w:rPr>
      </w:pPr>
      <w:r>
        <w:rPr>
          <w:sz w:val="28"/>
          <w:szCs w:val="28"/>
        </w:rPr>
        <w:t>Филипповского</w:t>
      </w:r>
      <w:r w:rsidR="004358B4"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0B5D52" w:rsidRDefault="000B5D52" w:rsidP="000B5D52">
      <w:pPr>
        <w:pStyle w:val="2"/>
        <w:spacing w:after="0" w:line="240" w:lineRule="auto"/>
        <w:ind w:left="0" w:firstLine="720"/>
        <w:jc w:val="both"/>
        <w:rPr>
          <w:sz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5E186B">
        <w:rPr>
          <w:sz w:val="28"/>
          <w:szCs w:val="28"/>
        </w:rPr>
        <w:t>Филипповский</w:t>
      </w:r>
      <w:r>
        <w:rPr>
          <w:sz w:val="28"/>
          <w:szCs w:val="28"/>
        </w:rPr>
        <w:t xml:space="preserve"> 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87232E">
      <w:pPr>
        <w:numPr>
          <w:ilvl w:val="0"/>
          <w:numId w:val="5"/>
        </w:numPr>
        <w:ind w:left="0" w:firstLine="709"/>
        <w:jc w:val="both"/>
        <w:rPr>
          <w:sz w:val="28"/>
          <w:szCs w:val="28"/>
        </w:rPr>
      </w:pPr>
      <w:r w:rsidRPr="00FE5414">
        <w:rPr>
          <w:sz w:val="28"/>
          <w:szCs w:val="28"/>
        </w:rPr>
        <w:t xml:space="preserve">Утвердить Положение о комиссии по охране труда в Администрации </w:t>
      </w:r>
      <w:r w:rsidR="005E186B">
        <w:rPr>
          <w:sz w:val="28"/>
          <w:szCs w:val="28"/>
        </w:rPr>
        <w:t>Филипповского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CE0409" w:rsidRDefault="004358B4" w:rsidP="0087232E">
      <w:pPr>
        <w:numPr>
          <w:ilvl w:val="0"/>
          <w:numId w:val="5"/>
        </w:numPr>
        <w:ind w:left="0" w:firstLine="709"/>
        <w:jc w:val="both"/>
        <w:rPr>
          <w:sz w:val="28"/>
          <w:szCs w:val="28"/>
        </w:rPr>
      </w:pPr>
      <w:r w:rsidRPr="00CE0409">
        <w:rPr>
          <w:sz w:val="28"/>
          <w:szCs w:val="28"/>
        </w:rPr>
        <w:t xml:space="preserve">Признать утратившим силу распоряжение Администрации сельсовета от </w:t>
      </w:r>
      <w:r w:rsidR="005E186B">
        <w:rPr>
          <w:sz w:val="28"/>
          <w:szCs w:val="28"/>
        </w:rPr>
        <w:t>30</w:t>
      </w:r>
      <w:r w:rsidRPr="00CE0409">
        <w:rPr>
          <w:sz w:val="28"/>
          <w:szCs w:val="28"/>
        </w:rPr>
        <w:t>.1</w:t>
      </w:r>
      <w:r w:rsidR="005E186B">
        <w:rPr>
          <w:sz w:val="28"/>
          <w:szCs w:val="28"/>
        </w:rPr>
        <w:t>2</w:t>
      </w:r>
      <w:r w:rsidRPr="00CE0409">
        <w:rPr>
          <w:sz w:val="28"/>
          <w:szCs w:val="28"/>
        </w:rPr>
        <w:t>.20</w:t>
      </w:r>
      <w:r w:rsidR="005E186B">
        <w:rPr>
          <w:sz w:val="28"/>
          <w:szCs w:val="28"/>
        </w:rPr>
        <w:t>21</w:t>
      </w:r>
      <w:r w:rsidRPr="00CE0409">
        <w:rPr>
          <w:sz w:val="28"/>
          <w:szCs w:val="28"/>
        </w:rPr>
        <w:t xml:space="preserve"> № 2</w:t>
      </w:r>
      <w:r w:rsidR="005E186B">
        <w:rPr>
          <w:sz w:val="28"/>
          <w:szCs w:val="28"/>
        </w:rPr>
        <w:t>5</w:t>
      </w:r>
      <w:r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5E186B">
        <w:rPr>
          <w:sz w:val="28"/>
          <w:szCs w:val="28"/>
        </w:rPr>
        <w:t>А.Н. Белоусов</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A96CF2" w:rsidRDefault="00A96CF2" w:rsidP="00D40C72">
      <w:pPr>
        <w:jc w:val="center"/>
        <w:rPr>
          <w:sz w:val="28"/>
          <w:szCs w:val="28"/>
        </w:rPr>
      </w:pPr>
    </w:p>
    <w:p w:rsidR="006440D1" w:rsidRDefault="006440D1"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5E186B">
        <w:rPr>
          <w:sz w:val="28"/>
          <w:szCs w:val="28"/>
        </w:rPr>
        <w:t>0</w:t>
      </w:r>
      <w:r w:rsidR="0002197D">
        <w:rPr>
          <w:sz w:val="28"/>
          <w:szCs w:val="28"/>
        </w:rPr>
        <w:t>1</w:t>
      </w:r>
      <w:r w:rsidR="00965837">
        <w:rPr>
          <w:sz w:val="28"/>
          <w:szCs w:val="28"/>
        </w:rPr>
        <w:t>.0</w:t>
      </w:r>
      <w:r w:rsidR="0002197D">
        <w:rPr>
          <w:sz w:val="28"/>
          <w:szCs w:val="28"/>
        </w:rPr>
        <w:t>6</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02197D">
        <w:rPr>
          <w:sz w:val="28"/>
          <w:szCs w:val="28"/>
        </w:rPr>
        <w:t>6</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4358B4" w:rsidP="004358B4">
      <w:pPr>
        <w:tabs>
          <w:tab w:val="left" w:pos="0"/>
        </w:tabs>
        <w:ind w:firstLine="900"/>
        <w:jc w:val="center"/>
        <w:rPr>
          <w:b/>
          <w:sz w:val="28"/>
          <w:szCs w:val="28"/>
        </w:rPr>
      </w:pPr>
      <w:r w:rsidRPr="00940C1B">
        <w:rPr>
          <w:b/>
          <w:sz w:val="28"/>
          <w:szCs w:val="28"/>
        </w:rPr>
        <w:t xml:space="preserve">в Администрации </w:t>
      </w:r>
      <w:r w:rsidR="005E186B">
        <w:rPr>
          <w:b/>
          <w:sz w:val="28"/>
          <w:szCs w:val="28"/>
        </w:rPr>
        <w:t>Филипповского</w:t>
      </w:r>
      <w:r w:rsidRPr="00940C1B">
        <w:rPr>
          <w:b/>
          <w:sz w:val="28"/>
          <w:szCs w:val="28"/>
        </w:rPr>
        <w:t xml:space="preserve"> сельсовета Каменского района Алтайского края</w:t>
      </w:r>
    </w:p>
    <w:p w:rsidR="004358B4" w:rsidRDefault="004358B4" w:rsidP="004358B4">
      <w:pPr>
        <w:tabs>
          <w:tab w:val="left" w:pos="0"/>
        </w:tabs>
        <w:ind w:firstLine="900"/>
        <w:jc w:val="both"/>
        <w:rPr>
          <w:sz w:val="28"/>
          <w:szCs w:val="28"/>
        </w:rPr>
      </w:pPr>
    </w:p>
    <w:p w:rsidR="009B53AB" w:rsidRPr="009B53AB" w:rsidRDefault="009B53AB" w:rsidP="0087232E">
      <w:pPr>
        <w:jc w:val="center"/>
        <w:rPr>
          <w:b/>
          <w:sz w:val="28"/>
          <w:szCs w:val="28"/>
        </w:rPr>
      </w:pPr>
      <w:r w:rsidRPr="009B53AB">
        <w:rPr>
          <w:b/>
          <w:sz w:val="28"/>
          <w:szCs w:val="28"/>
        </w:rPr>
        <w:t>1. Общие положения</w:t>
      </w:r>
    </w:p>
    <w:p w:rsidR="009B53AB" w:rsidRPr="009B53AB" w:rsidRDefault="009B53AB" w:rsidP="0087232E">
      <w:pPr>
        <w:ind w:firstLine="708"/>
        <w:jc w:val="both"/>
        <w:rPr>
          <w:sz w:val="28"/>
          <w:szCs w:val="28"/>
        </w:rPr>
      </w:pPr>
      <w:r w:rsidRPr="009B53AB">
        <w:rPr>
          <w:sz w:val="28"/>
          <w:szCs w:val="28"/>
        </w:rPr>
        <w:t xml:space="preserve">1.1. </w:t>
      </w:r>
      <w:proofErr w:type="gramStart"/>
      <w:r w:rsidRPr="009B53AB">
        <w:rPr>
          <w:sz w:val="28"/>
          <w:szCs w:val="28"/>
        </w:rPr>
        <w:t xml:space="preserve">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5E186B">
        <w:rPr>
          <w:sz w:val="28"/>
          <w:szCs w:val="28"/>
        </w:rPr>
        <w:t>Филипповского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57678D">
        <w:rPr>
          <w:sz w:val="28"/>
          <w:szCs w:val="28"/>
        </w:rPr>
        <w:t>комисси</w:t>
      </w:r>
      <w:r w:rsidR="005E186B">
        <w:rPr>
          <w:sz w:val="28"/>
          <w:szCs w:val="28"/>
        </w:rPr>
        <w:t>й</w:t>
      </w:r>
      <w:r w:rsidRPr="009B53AB">
        <w:rPr>
          <w:sz w:val="28"/>
          <w:szCs w:val="28"/>
        </w:rPr>
        <w:t xml:space="preserve"> (комиссии) по охране труда».</w:t>
      </w:r>
      <w:proofErr w:type="gramEnd"/>
    </w:p>
    <w:p w:rsidR="009B53AB" w:rsidRPr="009B53AB" w:rsidRDefault="009B53AB" w:rsidP="0087232E">
      <w:pPr>
        <w:ind w:firstLine="708"/>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87232E">
      <w:pPr>
        <w:ind w:firstLine="708"/>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87232E">
      <w:pPr>
        <w:ind w:firstLine="708"/>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5E186B">
        <w:rPr>
          <w:sz w:val="28"/>
          <w:szCs w:val="28"/>
        </w:rPr>
        <w:t>Филипповского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87232E">
      <w:pPr>
        <w:ind w:firstLine="708"/>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87232E">
      <w:pPr>
        <w:ind w:firstLine="708"/>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87232E">
      <w:pPr>
        <w:ind w:firstLine="708"/>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w:t>
      </w:r>
      <w:proofErr w:type="gramStart"/>
      <w:r w:rsidRPr="009B53AB">
        <w:rPr>
          <w:sz w:val="28"/>
          <w:szCs w:val="28"/>
        </w:rPr>
        <w:t>обучение по охране</w:t>
      </w:r>
      <w:proofErr w:type="gramEnd"/>
      <w:r w:rsidRPr="009B53AB">
        <w:rPr>
          <w:sz w:val="28"/>
          <w:szCs w:val="28"/>
        </w:rPr>
        <w:t xml:space="preserve">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87232E">
      <w:pPr>
        <w:ind w:firstLine="708"/>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87232E">
      <w:pPr>
        <w:jc w:val="center"/>
        <w:rPr>
          <w:b/>
          <w:sz w:val="28"/>
          <w:szCs w:val="28"/>
        </w:rPr>
      </w:pPr>
      <w:r w:rsidRPr="009B53AB">
        <w:rPr>
          <w:b/>
          <w:sz w:val="28"/>
          <w:szCs w:val="28"/>
        </w:rPr>
        <w:t>2. Задачи Комиссии по охране труда</w:t>
      </w:r>
    </w:p>
    <w:p w:rsidR="009B53AB" w:rsidRPr="009B53AB" w:rsidRDefault="009B53AB" w:rsidP="0087232E">
      <w:pPr>
        <w:ind w:firstLine="708"/>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87232E">
      <w:pPr>
        <w:ind w:firstLine="708"/>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87232E">
      <w:pPr>
        <w:ind w:firstLine="708"/>
        <w:jc w:val="both"/>
        <w:rPr>
          <w:sz w:val="28"/>
          <w:szCs w:val="28"/>
        </w:rPr>
      </w:pPr>
      <w:r w:rsidRPr="009B53AB">
        <w:rPr>
          <w:sz w:val="28"/>
          <w:szCs w:val="28"/>
        </w:rPr>
        <w:t xml:space="preserve">2.3. Участие в организации и проведении </w:t>
      </w:r>
      <w:proofErr w:type="gramStart"/>
      <w:r w:rsidRPr="009B53AB">
        <w:rPr>
          <w:sz w:val="28"/>
          <w:szCs w:val="28"/>
        </w:rPr>
        <w:t>контроля за</w:t>
      </w:r>
      <w:proofErr w:type="gramEnd"/>
      <w:r w:rsidRPr="009B53AB">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87232E">
      <w:pPr>
        <w:ind w:firstLine="708"/>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87232E">
      <w:pPr>
        <w:ind w:firstLine="708"/>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9B53AB">
      <w:pPr>
        <w:jc w:val="both"/>
        <w:rPr>
          <w:sz w:val="28"/>
          <w:szCs w:val="28"/>
        </w:rPr>
      </w:pPr>
      <w:r w:rsidRPr="009B53AB">
        <w:rPr>
          <w:sz w:val="28"/>
          <w:szCs w:val="28"/>
        </w:rPr>
        <w:t xml:space="preserve"> </w:t>
      </w:r>
      <w:r w:rsidR="0087232E">
        <w:rPr>
          <w:sz w:val="28"/>
          <w:szCs w:val="28"/>
        </w:rPr>
        <w:tab/>
      </w:r>
      <w:r w:rsidRPr="009B53AB">
        <w:rPr>
          <w:sz w:val="28"/>
          <w:szCs w:val="28"/>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87232E">
      <w:pPr>
        <w:jc w:val="center"/>
        <w:rPr>
          <w:b/>
          <w:sz w:val="28"/>
          <w:szCs w:val="28"/>
        </w:rPr>
      </w:pPr>
      <w:r w:rsidRPr="009B53AB">
        <w:rPr>
          <w:b/>
          <w:sz w:val="28"/>
          <w:szCs w:val="28"/>
        </w:rPr>
        <w:t>3. Функции Комиссии по охране труда</w:t>
      </w:r>
    </w:p>
    <w:p w:rsidR="009B53AB" w:rsidRPr="009B53AB" w:rsidRDefault="009B53AB" w:rsidP="009B53AB">
      <w:pPr>
        <w:jc w:val="both"/>
        <w:rPr>
          <w:sz w:val="28"/>
          <w:szCs w:val="28"/>
        </w:rPr>
      </w:pPr>
      <w:r w:rsidRPr="009B53AB">
        <w:rPr>
          <w:sz w:val="28"/>
          <w:szCs w:val="28"/>
        </w:rPr>
        <w:t> </w:t>
      </w:r>
      <w:r w:rsidR="0087232E">
        <w:rPr>
          <w:sz w:val="28"/>
          <w:szCs w:val="28"/>
        </w:rPr>
        <w:tab/>
      </w:r>
      <w:r w:rsidRPr="009B53AB">
        <w:rPr>
          <w:sz w:val="28"/>
          <w:szCs w:val="28"/>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87232E">
      <w:pPr>
        <w:ind w:firstLine="708"/>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9B53AB">
        <w:rPr>
          <w:sz w:val="28"/>
          <w:szCs w:val="28"/>
        </w:rPr>
        <w:t>проверки знаний требований охраны труда</w:t>
      </w:r>
      <w:proofErr w:type="gramEnd"/>
      <w:r w:rsidRPr="009B53AB">
        <w:rPr>
          <w:sz w:val="28"/>
          <w:szCs w:val="28"/>
        </w:rPr>
        <w:t xml:space="preserve"> и проведения инструктажей по охране труда;</w:t>
      </w:r>
    </w:p>
    <w:p w:rsidR="009B53AB" w:rsidRPr="009B53AB" w:rsidRDefault="009B53AB" w:rsidP="0087232E">
      <w:pPr>
        <w:ind w:firstLine="708"/>
        <w:jc w:val="both"/>
        <w:rPr>
          <w:sz w:val="28"/>
          <w:szCs w:val="28"/>
        </w:rPr>
      </w:pPr>
      <w:r w:rsidRPr="009B53AB">
        <w:rPr>
          <w:sz w:val="28"/>
          <w:szCs w:val="28"/>
        </w:rPr>
        <w:t xml:space="preserve">3.3. Участие в проведении проверок состояния условий и охраны труда на рабочих местах, рассмотрении их результатов, выработка предложений </w:t>
      </w:r>
      <w:r w:rsidRPr="009B53AB">
        <w:rPr>
          <w:sz w:val="28"/>
          <w:szCs w:val="28"/>
        </w:rPr>
        <w:lastRenderedPageBreak/>
        <w:t>работодателю по приведению условий и охраны труда в соответствие с обязательными требованиями охраны труда;</w:t>
      </w:r>
    </w:p>
    <w:p w:rsidR="009B53AB" w:rsidRPr="009B53AB" w:rsidRDefault="009B53AB" w:rsidP="0087232E">
      <w:pPr>
        <w:ind w:firstLine="708"/>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87232E">
      <w:pPr>
        <w:ind w:firstLine="708"/>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87232E">
      <w:pPr>
        <w:ind w:firstLine="708"/>
        <w:jc w:val="both"/>
        <w:rPr>
          <w:sz w:val="28"/>
          <w:szCs w:val="28"/>
        </w:rPr>
      </w:pPr>
      <w:r w:rsidRPr="009B53AB">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9B53AB">
        <w:rPr>
          <w:sz w:val="28"/>
          <w:szCs w:val="28"/>
        </w:rPr>
        <w:t>контролю за</w:t>
      </w:r>
      <w:proofErr w:type="gramEnd"/>
      <w:r w:rsidRPr="009B53AB">
        <w:rPr>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87232E">
      <w:pPr>
        <w:ind w:firstLine="708"/>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87232E">
      <w:pPr>
        <w:ind w:firstLine="708"/>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87232E">
      <w:pPr>
        <w:ind w:firstLine="708"/>
        <w:jc w:val="both"/>
        <w:rPr>
          <w:sz w:val="28"/>
          <w:szCs w:val="28"/>
        </w:rPr>
      </w:pPr>
      <w:r w:rsidRPr="009B53AB">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B53AB">
        <w:rPr>
          <w:sz w:val="28"/>
          <w:szCs w:val="28"/>
        </w:rPr>
        <w:t>контроля за</w:t>
      </w:r>
      <w:proofErr w:type="gramEnd"/>
      <w:r w:rsidRPr="009B53AB">
        <w:rPr>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87232E">
      <w:pPr>
        <w:ind w:firstLine="708"/>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9B53AB">
        <w:rPr>
          <w:sz w:val="28"/>
          <w:szCs w:val="28"/>
        </w:rPr>
        <w:t>ст с вр</w:t>
      </w:r>
      <w:proofErr w:type="gramEnd"/>
      <w:r w:rsidRPr="009B53AB">
        <w:rPr>
          <w:sz w:val="28"/>
          <w:szCs w:val="28"/>
        </w:rPr>
        <w:t>едными (опасными) условиями труда;</w:t>
      </w:r>
    </w:p>
    <w:p w:rsidR="009B53AB" w:rsidRPr="009B53AB" w:rsidRDefault="009B53AB" w:rsidP="0087232E">
      <w:pPr>
        <w:ind w:firstLine="708"/>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87232E">
      <w:pPr>
        <w:ind w:firstLine="708"/>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B53AB" w:rsidRPr="009B53AB" w:rsidRDefault="009B53AB" w:rsidP="0087232E">
      <w:pPr>
        <w:ind w:firstLine="708"/>
        <w:jc w:val="both"/>
        <w:rPr>
          <w:sz w:val="28"/>
          <w:szCs w:val="28"/>
        </w:rPr>
      </w:pPr>
      <w:r w:rsidRPr="009B53AB">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87232E">
      <w:pPr>
        <w:jc w:val="center"/>
        <w:rPr>
          <w:b/>
          <w:sz w:val="28"/>
          <w:szCs w:val="28"/>
        </w:rPr>
      </w:pPr>
      <w:r w:rsidRPr="009B53AB">
        <w:rPr>
          <w:b/>
          <w:sz w:val="28"/>
          <w:szCs w:val="28"/>
        </w:rPr>
        <w:lastRenderedPageBreak/>
        <w:t>4. Права Комиссии по охране труда</w:t>
      </w:r>
    </w:p>
    <w:p w:rsidR="009B53AB" w:rsidRPr="009B53AB" w:rsidRDefault="009B53AB" w:rsidP="009B53AB">
      <w:pPr>
        <w:jc w:val="both"/>
        <w:rPr>
          <w:sz w:val="28"/>
          <w:szCs w:val="28"/>
        </w:rPr>
      </w:pPr>
      <w:r w:rsidRPr="009B53AB">
        <w:rPr>
          <w:sz w:val="28"/>
          <w:szCs w:val="28"/>
        </w:rPr>
        <w:t> </w:t>
      </w:r>
      <w:r w:rsidR="0087232E">
        <w:rPr>
          <w:sz w:val="28"/>
          <w:szCs w:val="28"/>
        </w:rPr>
        <w:tab/>
      </w:r>
      <w:r w:rsidRPr="009B53AB">
        <w:rPr>
          <w:sz w:val="28"/>
          <w:szCs w:val="28"/>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87232E">
      <w:pPr>
        <w:ind w:firstLine="708"/>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87232E">
      <w:pPr>
        <w:ind w:firstLine="708"/>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87232E">
      <w:pPr>
        <w:ind w:firstLine="708"/>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87232E">
      <w:pPr>
        <w:ind w:firstLine="708"/>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87232E">
      <w:pPr>
        <w:ind w:firstLine="708"/>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87232E">
      <w:pPr>
        <w:ind w:firstLine="708"/>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87232E">
      <w:pPr>
        <w:jc w:val="center"/>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87232E">
      <w:pPr>
        <w:ind w:firstLine="708"/>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87232E">
      <w:pPr>
        <w:ind w:firstLine="708"/>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87232E">
      <w:pPr>
        <w:ind w:firstLine="708"/>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E82586" w:rsidRDefault="009B53AB" w:rsidP="0087232E">
      <w:pPr>
        <w:ind w:firstLine="360"/>
        <w:jc w:val="both"/>
        <w:rPr>
          <w:sz w:val="28"/>
          <w:szCs w:val="28"/>
        </w:rPr>
      </w:pPr>
      <w:r w:rsidRPr="009B53AB">
        <w:rPr>
          <w:sz w:val="28"/>
          <w:szCs w:val="28"/>
        </w:rPr>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00E82586">
        <w:rPr>
          <w:sz w:val="28"/>
          <w:szCs w:val="28"/>
        </w:rPr>
        <w:t xml:space="preserve"> осуществляет:</w:t>
      </w:r>
      <w:r w:rsidRPr="009B53AB">
        <w:rPr>
          <w:sz w:val="28"/>
          <w:szCs w:val="28"/>
        </w:rPr>
        <w:t xml:space="preserve"> </w:t>
      </w:r>
    </w:p>
    <w:p w:rsidR="00E82586" w:rsidRDefault="00E82586" w:rsidP="0087232E">
      <w:pPr>
        <w:ind w:firstLine="360"/>
        <w:jc w:val="both"/>
        <w:rPr>
          <w:sz w:val="28"/>
          <w:szCs w:val="28"/>
        </w:rPr>
      </w:pPr>
      <w:r>
        <w:rPr>
          <w:sz w:val="28"/>
          <w:szCs w:val="28"/>
        </w:rPr>
        <w:t xml:space="preserve">- оперативный </w:t>
      </w:r>
      <w:proofErr w:type="gramStart"/>
      <w:r>
        <w:rPr>
          <w:sz w:val="28"/>
          <w:szCs w:val="28"/>
        </w:rPr>
        <w:t>контроль за</w:t>
      </w:r>
      <w:proofErr w:type="gramEnd"/>
      <w:r>
        <w:rPr>
          <w:sz w:val="28"/>
          <w:szCs w:val="28"/>
        </w:rPr>
        <w:t xml:space="preserve"> исполнением планов, рекомендаций комиссии;</w:t>
      </w:r>
    </w:p>
    <w:p w:rsidR="00E82586" w:rsidRDefault="00E82586" w:rsidP="0087232E">
      <w:pPr>
        <w:ind w:firstLine="360"/>
        <w:jc w:val="both"/>
        <w:rPr>
          <w:sz w:val="28"/>
          <w:szCs w:val="28"/>
        </w:rPr>
      </w:pPr>
      <w:r>
        <w:rPr>
          <w:sz w:val="28"/>
          <w:szCs w:val="28"/>
        </w:rPr>
        <w:lastRenderedPageBreak/>
        <w:t>- выполняет указания председателя;</w:t>
      </w:r>
    </w:p>
    <w:p w:rsidR="00E82586" w:rsidRDefault="00E82586" w:rsidP="0087232E">
      <w:pPr>
        <w:ind w:firstLine="360"/>
        <w:jc w:val="both"/>
        <w:rPr>
          <w:sz w:val="28"/>
          <w:szCs w:val="28"/>
        </w:rPr>
      </w:pPr>
      <w:r>
        <w:rPr>
          <w:sz w:val="28"/>
          <w:szCs w:val="28"/>
        </w:rPr>
        <w:t>- оповещает членов комиссии, а также привлекаемых к работе с ней о времени и месте проводимых мероприятий;</w:t>
      </w:r>
    </w:p>
    <w:p w:rsidR="00E82586" w:rsidRDefault="00E82586" w:rsidP="0087232E">
      <w:pPr>
        <w:ind w:firstLine="360"/>
        <w:jc w:val="both"/>
        <w:rPr>
          <w:sz w:val="28"/>
          <w:szCs w:val="28"/>
        </w:rPr>
      </w:pPr>
      <w:r>
        <w:rPr>
          <w:sz w:val="28"/>
          <w:szCs w:val="28"/>
        </w:rPr>
        <w:t>- по согласованию в установленном порядке</w:t>
      </w:r>
      <w:r w:rsidR="00165765">
        <w:rPr>
          <w:sz w:val="28"/>
          <w:szCs w:val="28"/>
        </w:rPr>
        <w:t>,</w:t>
      </w:r>
      <w:r>
        <w:rPr>
          <w:sz w:val="28"/>
          <w:szCs w:val="28"/>
        </w:rPr>
        <w:t xml:space="preserve"> может представлять комиссию в других общественных формированиях, осуществлять необходимые связи со средствами массовой информации.</w:t>
      </w:r>
    </w:p>
    <w:p w:rsidR="00165765" w:rsidRPr="00165765" w:rsidRDefault="00165765" w:rsidP="00165765">
      <w:pPr>
        <w:ind w:firstLine="360"/>
        <w:jc w:val="center"/>
        <w:rPr>
          <w:b/>
          <w:sz w:val="28"/>
          <w:szCs w:val="28"/>
        </w:rPr>
      </w:pPr>
      <w:r w:rsidRPr="00165765">
        <w:rPr>
          <w:b/>
          <w:sz w:val="28"/>
          <w:szCs w:val="28"/>
        </w:rPr>
        <w:t>6</w:t>
      </w:r>
      <w:r>
        <w:rPr>
          <w:b/>
          <w:sz w:val="28"/>
          <w:szCs w:val="28"/>
        </w:rPr>
        <w:t>. Организация деятельности Комиссии по охране труда.</w:t>
      </w:r>
    </w:p>
    <w:p w:rsidR="009B53AB" w:rsidRPr="009B53AB" w:rsidRDefault="009B53AB" w:rsidP="0087232E">
      <w:pPr>
        <w:ind w:firstLine="708"/>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87232E">
      <w:pPr>
        <w:ind w:firstLine="708"/>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87232E">
      <w:pPr>
        <w:ind w:firstLine="708"/>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87232E">
      <w:pPr>
        <w:ind w:firstLine="708"/>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87232E">
      <w:pPr>
        <w:ind w:firstLine="708"/>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87232E">
      <w:pPr>
        <w:ind w:firstLine="708"/>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87232E">
      <w:pPr>
        <w:ind w:firstLine="708"/>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87232E" w:rsidRDefault="009B53AB" w:rsidP="00E82586">
      <w:pPr>
        <w:ind w:firstLine="709"/>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w:t>
      </w:r>
      <w:r w:rsidR="0087232E">
        <w:rPr>
          <w:sz w:val="28"/>
          <w:szCs w:val="28"/>
        </w:rPr>
        <w:t xml:space="preserve"> документацию:</w:t>
      </w:r>
    </w:p>
    <w:p w:rsidR="0087232E" w:rsidRDefault="0087232E" w:rsidP="0087232E">
      <w:pPr>
        <w:ind w:firstLine="360"/>
        <w:jc w:val="both"/>
        <w:rPr>
          <w:sz w:val="28"/>
          <w:szCs w:val="28"/>
        </w:rPr>
      </w:pPr>
      <w:r>
        <w:rPr>
          <w:sz w:val="28"/>
          <w:szCs w:val="28"/>
        </w:rPr>
        <w:t>- список членов комиссии, утвержденный приказом работодателя;</w:t>
      </w:r>
    </w:p>
    <w:p w:rsidR="00E82586" w:rsidRDefault="0087232E" w:rsidP="0087232E">
      <w:pPr>
        <w:ind w:firstLine="360"/>
        <w:jc w:val="both"/>
        <w:rPr>
          <w:sz w:val="28"/>
          <w:szCs w:val="28"/>
        </w:rPr>
      </w:pPr>
      <w:r>
        <w:rPr>
          <w:sz w:val="28"/>
          <w:szCs w:val="28"/>
        </w:rPr>
        <w:t>- планы работы: перспективный (на год), текущий (квартальный, месячный)</w:t>
      </w:r>
      <w:r w:rsidR="00E82586">
        <w:rPr>
          <w:sz w:val="28"/>
          <w:szCs w:val="28"/>
        </w:rPr>
        <w:t>, планы работы (в соответствии с принятым планированием в организации);</w:t>
      </w:r>
    </w:p>
    <w:p w:rsidR="00E82586" w:rsidRDefault="00E82586" w:rsidP="0087232E">
      <w:pPr>
        <w:ind w:firstLine="360"/>
        <w:jc w:val="both"/>
        <w:rPr>
          <w:sz w:val="28"/>
          <w:szCs w:val="28"/>
        </w:rPr>
      </w:pPr>
      <w:r>
        <w:rPr>
          <w:sz w:val="28"/>
          <w:szCs w:val="28"/>
        </w:rPr>
        <w:t>- книга протоколов заседаний комиссии;</w:t>
      </w:r>
    </w:p>
    <w:p w:rsidR="00E82586" w:rsidRDefault="00E82586" w:rsidP="0087232E">
      <w:pPr>
        <w:ind w:firstLine="360"/>
        <w:jc w:val="both"/>
        <w:rPr>
          <w:sz w:val="28"/>
          <w:szCs w:val="28"/>
        </w:rPr>
      </w:pPr>
      <w:r>
        <w:rPr>
          <w:sz w:val="28"/>
          <w:szCs w:val="28"/>
        </w:rPr>
        <w:t>- удостоверения об обучении членов комиссии;</w:t>
      </w:r>
    </w:p>
    <w:p w:rsidR="009B53AB" w:rsidRDefault="00E82586" w:rsidP="0087232E">
      <w:pPr>
        <w:ind w:firstLine="360"/>
        <w:jc w:val="both"/>
        <w:rPr>
          <w:sz w:val="28"/>
          <w:szCs w:val="28"/>
        </w:rPr>
      </w:pPr>
      <w:r>
        <w:rPr>
          <w:sz w:val="28"/>
          <w:szCs w:val="28"/>
        </w:rPr>
        <w:t xml:space="preserve">- статистические отчеты по установленным формам. </w:t>
      </w:r>
    </w:p>
    <w:p w:rsidR="009B53AB" w:rsidRPr="009B53AB" w:rsidRDefault="009B53AB" w:rsidP="0087232E">
      <w:pPr>
        <w:jc w:val="center"/>
        <w:rPr>
          <w:b/>
          <w:sz w:val="28"/>
          <w:szCs w:val="28"/>
        </w:rPr>
      </w:pPr>
      <w:r w:rsidRPr="009B53AB">
        <w:rPr>
          <w:b/>
          <w:sz w:val="28"/>
          <w:szCs w:val="28"/>
        </w:rPr>
        <w:t>7. Заключительные положения</w:t>
      </w:r>
    </w:p>
    <w:p w:rsidR="009B53AB" w:rsidRPr="009B53AB" w:rsidRDefault="009B53AB" w:rsidP="0087232E">
      <w:pPr>
        <w:ind w:firstLine="708"/>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Default="009B53AB" w:rsidP="00165765">
      <w:pPr>
        <w:ind w:firstLine="708"/>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sectPr w:rsidR="009B53AB" w:rsidSect="00224525">
      <w:headerReference w:type="even" r:id="rId8"/>
      <w:headerReference w:type="default" r:id="rId9"/>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6B" w:rsidRDefault="0065096B">
      <w:r>
        <w:separator/>
      </w:r>
    </w:p>
  </w:endnote>
  <w:endnote w:type="continuationSeparator" w:id="0">
    <w:p w:rsidR="0065096B" w:rsidRDefault="0065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6B" w:rsidRDefault="0065096B">
      <w:r>
        <w:separator/>
      </w:r>
    </w:p>
  </w:footnote>
  <w:footnote w:type="continuationSeparator" w:id="0">
    <w:p w:rsidR="0065096B" w:rsidRDefault="0065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4166">
      <w:rPr>
        <w:rStyle w:val="a5"/>
        <w:noProof/>
      </w:rPr>
      <w:t>6</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197D"/>
    <w:rsid w:val="000228B6"/>
    <w:rsid w:val="00064238"/>
    <w:rsid w:val="000B0EC0"/>
    <w:rsid w:val="000B5D52"/>
    <w:rsid w:val="000C5776"/>
    <w:rsid w:val="000F61CD"/>
    <w:rsid w:val="000F7A45"/>
    <w:rsid w:val="00104D20"/>
    <w:rsid w:val="00125674"/>
    <w:rsid w:val="0014747A"/>
    <w:rsid w:val="00147BFF"/>
    <w:rsid w:val="00165765"/>
    <w:rsid w:val="00171DF5"/>
    <w:rsid w:val="00180852"/>
    <w:rsid w:val="00190B19"/>
    <w:rsid w:val="00197600"/>
    <w:rsid w:val="00197C59"/>
    <w:rsid w:val="001A587E"/>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72947"/>
    <w:rsid w:val="00575221"/>
    <w:rsid w:val="0057678D"/>
    <w:rsid w:val="00585EA5"/>
    <w:rsid w:val="005A553D"/>
    <w:rsid w:val="005C783C"/>
    <w:rsid w:val="005E186B"/>
    <w:rsid w:val="005E3C33"/>
    <w:rsid w:val="00630BB6"/>
    <w:rsid w:val="00640F56"/>
    <w:rsid w:val="006440D1"/>
    <w:rsid w:val="0065096B"/>
    <w:rsid w:val="00654C47"/>
    <w:rsid w:val="00665095"/>
    <w:rsid w:val="006719E6"/>
    <w:rsid w:val="00672B41"/>
    <w:rsid w:val="00675699"/>
    <w:rsid w:val="006B7698"/>
    <w:rsid w:val="006D2FCB"/>
    <w:rsid w:val="006F2CA8"/>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7232E"/>
    <w:rsid w:val="008954A1"/>
    <w:rsid w:val="008C624F"/>
    <w:rsid w:val="008D7C60"/>
    <w:rsid w:val="008E78CD"/>
    <w:rsid w:val="00907054"/>
    <w:rsid w:val="009110E9"/>
    <w:rsid w:val="00916D78"/>
    <w:rsid w:val="009261B7"/>
    <w:rsid w:val="009571C9"/>
    <w:rsid w:val="00965837"/>
    <w:rsid w:val="009B1220"/>
    <w:rsid w:val="009B53AB"/>
    <w:rsid w:val="009C57BF"/>
    <w:rsid w:val="009D576E"/>
    <w:rsid w:val="009F0FA5"/>
    <w:rsid w:val="00A04166"/>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52C90"/>
    <w:rsid w:val="00CA03B7"/>
    <w:rsid w:val="00CA35EF"/>
    <w:rsid w:val="00CB0C6D"/>
    <w:rsid w:val="00CC39D7"/>
    <w:rsid w:val="00CD3F03"/>
    <w:rsid w:val="00CD4CA5"/>
    <w:rsid w:val="00CD5553"/>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E0C74"/>
    <w:rsid w:val="00DE315D"/>
    <w:rsid w:val="00DF1B78"/>
    <w:rsid w:val="00E2104B"/>
    <w:rsid w:val="00E26B0E"/>
    <w:rsid w:val="00E5063A"/>
    <w:rsid w:val="00E82586"/>
    <w:rsid w:val="00E8655A"/>
    <w:rsid w:val="00E9323B"/>
    <w:rsid w:val="00EA4529"/>
    <w:rsid w:val="00EB239A"/>
    <w:rsid w:val="00EC2595"/>
    <w:rsid w:val="00EE1066"/>
    <w:rsid w:val="00EF05C2"/>
    <w:rsid w:val="00EF3A4C"/>
    <w:rsid w:val="00F12B54"/>
    <w:rsid w:val="00F353E7"/>
    <w:rsid w:val="00F576CC"/>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B7BA-80D5-4F24-91CC-9C71C530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Uz</cp:lastModifiedBy>
  <cp:revision>2</cp:revision>
  <cp:lastPrinted>2022-05-12T02:49:00Z</cp:lastPrinted>
  <dcterms:created xsi:type="dcterms:W3CDTF">2022-06-28T06:34:00Z</dcterms:created>
  <dcterms:modified xsi:type="dcterms:W3CDTF">2022-06-28T06:34:00Z</dcterms:modified>
</cp:coreProperties>
</file>