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Аллакского сельсовета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94891" w:rsidRDefault="00894891" w:rsidP="00894891">
      <w:pPr>
        <w:jc w:val="center"/>
        <w:rPr>
          <w:sz w:val="28"/>
          <w:szCs w:val="28"/>
        </w:rPr>
      </w:pPr>
    </w:p>
    <w:p w:rsidR="00894891" w:rsidRDefault="00894891" w:rsidP="008948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94891" w:rsidRDefault="00894891" w:rsidP="00894891">
      <w:pPr>
        <w:jc w:val="both"/>
        <w:rPr>
          <w:b/>
          <w:sz w:val="28"/>
          <w:szCs w:val="28"/>
        </w:rPr>
      </w:pPr>
    </w:p>
    <w:p w:rsidR="00894891" w:rsidRDefault="00B370EA" w:rsidP="00894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216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65C29">
        <w:rPr>
          <w:b/>
          <w:sz w:val="28"/>
          <w:szCs w:val="28"/>
        </w:rPr>
        <w:t>.2020</w:t>
      </w:r>
      <w:r w:rsidR="00894891">
        <w:rPr>
          <w:b/>
          <w:sz w:val="28"/>
          <w:szCs w:val="28"/>
        </w:rPr>
        <w:t xml:space="preserve">              № </w:t>
      </w:r>
      <w:r w:rsidR="00433915">
        <w:rPr>
          <w:b/>
          <w:sz w:val="28"/>
          <w:szCs w:val="28"/>
        </w:rPr>
        <w:t>8</w:t>
      </w:r>
      <w:r w:rsidR="00894891">
        <w:rPr>
          <w:b/>
          <w:sz w:val="28"/>
          <w:szCs w:val="28"/>
        </w:rPr>
        <w:t xml:space="preserve">                                                                             с. Аллак</w:t>
      </w:r>
    </w:p>
    <w:p w:rsidR="00894891" w:rsidRDefault="00894891" w:rsidP="00894891">
      <w:pPr>
        <w:keepNext/>
        <w:keepLines/>
        <w:rPr>
          <w:b/>
          <w:sz w:val="28"/>
        </w:rPr>
      </w:pPr>
    </w:p>
    <w:tbl>
      <w:tblPr>
        <w:tblW w:w="5328" w:type="dxa"/>
        <w:tblLook w:val="04A0"/>
      </w:tblPr>
      <w:tblGrid>
        <w:gridCol w:w="5328"/>
      </w:tblGrid>
      <w:tr w:rsidR="00894891">
        <w:tc>
          <w:tcPr>
            <w:tcW w:w="5328" w:type="dxa"/>
          </w:tcPr>
          <w:p w:rsidR="00894891" w:rsidRDefault="00C65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94891">
              <w:rPr>
                <w:sz w:val="28"/>
                <w:szCs w:val="28"/>
              </w:rPr>
              <w:t xml:space="preserve">  в  решение </w:t>
            </w:r>
            <w:r w:rsidR="00320801">
              <w:rPr>
                <w:sz w:val="28"/>
                <w:szCs w:val="28"/>
              </w:rPr>
              <w:t>Аллакского сельского Совета</w:t>
            </w:r>
            <w:r>
              <w:rPr>
                <w:sz w:val="28"/>
                <w:szCs w:val="28"/>
              </w:rPr>
              <w:t xml:space="preserve"> депутатов от 28</w:t>
            </w:r>
            <w:r w:rsidR="00894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89489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 xml:space="preserve">9 № </w:t>
            </w:r>
            <w:r w:rsidR="00894891">
              <w:rPr>
                <w:sz w:val="28"/>
                <w:szCs w:val="28"/>
              </w:rPr>
              <w:t>6 «О</w:t>
            </w:r>
            <w:r>
              <w:rPr>
                <w:sz w:val="28"/>
                <w:szCs w:val="28"/>
              </w:rPr>
              <w:t>б утверждении</w:t>
            </w:r>
            <w:r w:rsidR="008948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Правил благоустройства на территории  муниципального образования</w:t>
            </w:r>
            <w:r w:rsidR="00894891">
              <w:rPr>
                <w:sz w:val="28"/>
                <w:szCs w:val="28"/>
              </w:rPr>
              <w:t xml:space="preserve"> Аллакский сельсовет Каменского района Алтайского края»</w:t>
            </w:r>
          </w:p>
        </w:tc>
      </w:tr>
    </w:tbl>
    <w:p w:rsidR="0027582F" w:rsidRDefault="00E2169D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891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69D">
        <w:rPr>
          <w:sz w:val="28"/>
          <w:szCs w:val="28"/>
        </w:rPr>
        <w:t xml:space="preserve">  </w:t>
      </w:r>
      <w:proofErr w:type="gramStart"/>
      <w:r w:rsidR="00894891">
        <w:rPr>
          <w:sz w:val="28"/>
          <w:szCs w:val="28"/>
        </w:rPr>
        <w:t>В соответствии с</w:t>
      </w:r>
      <w:r w:rsidR="00810ADD">
        <w:rPr>
          <w:sz w:val="28"/>
          <w:szCs w:val="28"/>
        </w:rPr>
        <w:t xml:space="preserve"> </w:t>
      </w:r>
      <w:proofErr w:type="spellStart"/>
      <w:r w:rsidR="00810ADD">
        <w:rPr>
          <w:sz w:val="28"/>
          <w:szCs w:val="28"/>
        </w:rPr>
        <w:t>подп</w:t>
      </w:r>
      <w:proofErr w:type="spellEnd"/>
      <w:r w:rsidR="00810ADD">
        <w:rPr>
          <w:sz w:val="28"/>
          <w:szCs w:val="28"/>
        </w:rPr>
        <w:t xml:space="preserve">. «д» п. 3, </w:t>
      </w:r>
      <w:proofErr w:type="spellStart"/>
      <w:r w:rsidR="00810ADD">
        <w:rPr>
          <w:sz w:val="28"/>
          <w:szCs w:val="28"/>
        </w:rPr>
        <w:t>подп</w:t>
      </w:r>
      <w:proofErr w:type="spellEnd"/>
      <w:r w:rsidR="00810ADD">
        <w:rPr>
          <w:sz w:val="28"/>
          <w:szCs w:val="28"/>
        </w:rPr>
        <w:t>. «а» п. 4  постановления</w:t>
      </w:r>
      <w:r w:rsidR="00C65C29">
        <w:rPr>
          <w:sz w:val="28"/>
          <w:szCs w:val="28"/>
        </w:rPr>
        <w:t xml:space="preserve"> Правительства </w:t>
      </w:r>
      <w:r w:rsidR="00894891">
        <w:rPr>
          <w:sz w:val="28"/>
          <w:szCs w:val="28"/>
        </w:rPr>
        <w:t>РФ</w:t>
      </w:r>
      <w:r w:rsidR="00C65C29">
        <w:rPr>
          <w:sz w:val="28"/>
          <w:szCs w:val="28"/>
        </w:rPr>
        <w:t xml:space="preserve"> от 26.02.2019 № 96</w:t>
      </w:r>
      <w:r w:rsidR="00810ADD">
        <w:rPr>
          <w:sz w:val="28"/>
          <w:szCs w:val="28"/>
        </w:rPr>
        <w:t>, «Методики проведения антикоррупционной экспертизы нормативных правовых актов и проектов нормативных правовых актов</w:t>
      </w:r>
      <w:r>
        <w:rPr>
          <w:sz w:val="28"/>
          <w:szCs w:val="28"/>
        </w:rPr>
        <w:t xml:space="preserve">», </w:t>
      </w:r>
      <w:r w:rsidR="00C65C29">
        <w:rPr>
          <w:sz w:val="28"/>
          <w:szCs w:val="28"/>
        </w:rPr>
        <w:t xml:space="preserve"> ст.9 Закона Российской</w:t>
      </w:r>
      <w:r w:rsidR="00894891">
        <w:rPr>
          <w:sz w:val="28"/>
          <w:szCs w:val="28"/>
        </w:rPr>
        <w:t xml:space="preserve"> Федера</w:t>
      </w:r>
      <w:r w:rsidR="00C65C29">
        <w:rPr>
          <w:sz w:val="28"/>
          <w:szCs w:val="28"/>
        </w:rPr>
        <w:t xml:space="preserve">ции от 07.02.1992 № 2300-1 « О защите прав потребителей», </w:t>
      </w:r>
      <w:r w:rsidR="00C77F96">
        <w:rPr>
          <w:sz w:val="28"/>
          <w:szCs w:val="28"/>
        </w:rPr>
        <w:t xml:space="preserve">ч. 4 ст. 4 Закона Алтайского края от 11.03.2019 № 20-ЗС, </w:t>
      </w:r>
      <w:r w:rsidR="00C65C29">
        <w:rPr>
          <w:sz w:val="28"/>
          <w:szCs w:val="28"/>
        </w:rPr>
        <w:t>согласно ст. 1474 Гражданского кодекса РФ</w:t>
      </w:r>
      <w:r w:rsidR="00894891">
        <w:rPr>
          <w:sz w:val="28"/>
          <w:szCs w:val="28"/>
        </w:rPr>
        <w:t xml:space="preserve"> Аллакский сельский Совет</w:t>
      </w:r>
      <w:proofErr w:type="gramEnd"/>
      <w:r w:rsidR="00894891">
        <w:rPr>
          <w:sz w:val="28"/>
          <w:szCs w:val="28"/>
        </w:rPr>
        <w:t xml:space="preserve"> депутатов </w:t>
      </w:r>
    </w:p>
    <w:p w:rsidR="0027582F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</w:p>
    <w:p w:rsidR="00894891" w:rsidRDefault="00894891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C29" w:rsidRDefault="00C65C29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41117" w:rsidRPr="0047533B" w:rsidRDefault="00341117" w:rsidP="00341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1. </w:t>
      </w:r>
      <w:r w:rsidRPr="0047533B">
        <w:rPr>
          <w:sz w:val="28"/>
          <w:szCs w:val="28"/>
        </w:rPr>
        <w:t xml:space="preserve">Удовлетворить </w:t>
      </w:r>
      <w:r>
        <w:rPr>
          <w:sz w:val="28"/>
          <w:szCs w:val="28"/>
        </w:rPr>
        <w:t>требование</w:t>
      </w:r>
      <w:r w:rsidRPr="0047533B">
        <w:rPr>
          <w:sz w:val="28"/>
          <w:szCs w:val="28"/>
        </w:rPr>
        <w:t xml:space="preserve"> Каменского межрайонного прокурора от </w:t>
      </w:r>
      <w:r>
        <w:rPr>
          <w:sz w:val="28"/>
          <w:szCs w:val="28"/>
        </w:rPr>
        <w:t xml:space="preserve"> 28</w:t>
      </w:r>
      <w:r w:rsidRPr="0047533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753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77F96">
        <w:rPr>
          <w:sz w:val="28"/>
          <w:szCs w:val="28"/>
        </w:rPr>
        <w:t xml:space="preserve"> и протест от 04.02.2020 № 02-71-2020/12 </w:t>
      </w:r>
      <w:r w:rsidRPr="0047533B">
        <w:rPr>
          <w:sz w:val="28"/>
          <w:szCs w:val="28"/>
        </w:rPr>
        <w:t xml:space="preserve"> полностью.</w:t>
      </w:r>
    </w:p>
    <w:p w:rsidR="00341117" w:rsidRDefault="00341117" w:rsidP="0089489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Внести следующие изменения и дополнения в </w:t>
      </w:r>
      <w:r>
        <w:rPr>
          <w:sz w:val="28"/>
          <w:szCs w:val="28"/>
        </w:rPr>
        <w:t>решение Аллакского сельского Совета депутатов от 28.03.2019 № 6 «Об утверждении Правил благоустройства на территории  муниципального образования Аллакский сельсовет Каменского района Алтайского края»</w:t>
      </w:r>
      <w:r w:rsidR="00810A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Правила)</w:t>
      </w:r>
      <w:r w:rsidR="00810ADD">
        <w:rPr>
          <w:sz w:val="28"/>
          <w:szCs w:val="28"/>
        </w:rPr>
        <w:t>:</w:t>
      </w:r>
    </w:p>
    <w:p w:rsidR="00C77F96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489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948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исключить пункт 7.4. </w:t>
      </w:r>
      <w:r w:rsidR="0027582F">
        <w:rPr>
          <w:sz w:val="28"/>
          <w:szCs w:val="28"/>
        </w:rPr>
        <w:t xml:space="preserve">из </w:t>
      </w:r>
      <w:r>
        <w:rPr>
          <w:sz w:val="28"/>
          <w:szCs w:val="28"/>
        </w:rPr>
        <w:t>Правил.</w:t>
      </w:r>
      <w:r w:rsidR="00C77F96">
        <w:rPr>
          <w:sz w:val="28"/>
          <w:szCs w:val="28"/>
        </w:rPr>
        <w:t xml:space="preserve"> </w:t>
      </w:r>
    </w:p>
    <w:p w:rsidR="00894891" w:rsidRDefault="00C77F96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674FA">
        <w:rPr>
          <w:sz w:val="28"/>
          <w:szCs w:val="28"/>
        </w:rPr>
        <w:t xml:space="preserve">п.2.1 </w:t>
      </w:r>
      <w:r w:rsidR="004845E9">
        <w:rPr>
          <w:sz w:val="28"/>
          <w:szCs w:val="28"/>
        </w:rPr>
        <w:t>П</w:t>
      </w:r>
      <w:r w:rsidR="00414E8E">
        <w:rPr>
          <w:sz w:val="28"/>
          <w:szCs w:val="28"/>
        </w:rPr>
        <w:t>р</w:t>
      </w:r>
      <w:r w:rsidR="004845E9">
        <w:rPr>
          <w:sz w:val="28"/>
          <w:szCs w:val="28"/>
        </w:rPr>
        <w:t>а</w:t>
      </w:r>
      <w:r w:rsidR="00414E8E">
        <w:rPr>
          <w:sz w:val="28"/>
          <w:szCs w:val="28"/>
        </w:rPr>
        <w:t>вил</w:t>
      </w:r>
      <w:r w:rsidR="004845E9">
        <w:rPr>
          <w:sz w:val="28"/>
          <w:szCs w:val="28"/>
        </w:rPr>
        <w:t xml:space="preserve"> </w:t>
      </w:r>
      <w:r w:rsidR="00A674FA">
        <w:rPr>
          <w:sz w:val="28"/>
          <w:szCs w:val="28"/>
        </w:rPr>
        <w:t>изложить в следующей редакции:</w:t>
      </w:r>
    </w:p>
    <w:p w:rsidR="00A674FA" w:rsidRDefault="00A674FA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по периметру от фактических границ указанных зданий, строений, сооружений;</w:t>
      </w:r>
    </w:p>
    <w:p w:rsidR="00A674FA" w:rsidRDefault="00A674FA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для зданий, строений, сооружений, имеющих ограждения, расположенных на земельных участках, границы которых не сформированы</w:t>
      </w:r>
      <w:r w:rsidRPr="00A674FA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федеральным законодательством, - по периметру от ограждений;</w:t>
      </w:r>
    </w:p>
    <w:p w:rsidR="00A674FA" w:rsidRDefault="00A674FA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для земельных участков, границы которых сформированы в соответствии с федеральным законодательством, -</w:t>
      </w:r>
      <w:r w:rsidRPr="00A674FA">
        <w:rPr>
          <w:sz w:val="28"/>
          <w:szCs w:val="28"/>
        </w:rPr>
        <w:t xml:space="preserve"> </w:t>
      </w:r>
      <w:r>
        <w:rPr>
          <w:sz w:val="28"/>
          <w:szCs w:val="28"/>
        </w:rPr>
        <w:t>по периметру от границ таких земельных участков;</w:t>
      </w:r>
    </w:p>
    <w:p w:rsidR="00A674FA" w:rsidRDefault="00A674FA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для отдельно стоящих сооружений цилиндрической формы (указателей, рекламных конструкций, столбов, опор освещения, контактной и электросети</w:t>
      </w:r>
      <w:r w:rsidR="004845E9">
        <w:rPr>
          <w:sz w:val="28"/>
          <w:szCs w:val="28"/>
        </w:rPr>
        <w:t>, водоразборных колонок и иных сооружений) – по радиусу от их фактических границ.</w:t>
      </w:r>
    </w:p>
    <w:p w:rsidR="004845E9" w:rsidRDefault="004845E9" w:rsidP="004845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4845E9">
        <w:rPr>
          <w:sz w:val="28"/>
          <w:szCs w:val="28"/>
        </w:rPr>
        <w:t xml:space="preserve"> </w:t>
      </w:r>
      <w:r>
        <w:rPr>
          <w:sz w:val="28"/>
          <w:szCs w:val="28"/>
        </w:rPr>
        <w:t>п.2.2 П</w:t>
      </w:r>
      <w:r w:rsidR="00414E8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414E8E">
        <w:rPr>
          <w:sz w:val="28"/>
          <w:szCs w:val="28"/>
        </w:rPr>
        <w:t>вил</w:t>
      </w:r>
      <w:r>
        <w:rPr>
          <w:sz w:val="28"/>
          <w:szCs w:val="28"/>
        </w:rPr>
        <w:t xml:space="preserve"> изложить в следующей редакции:</w:t>
      </w:r>
    </w:p>
    <w:p w:rsidR="004845E9" w:rsidRDefault="004845E9" w:rsidP="00894891">
      <w:pPr>
        <w:ind w:firstLine="851"/>
        <w:jc w:val="both"/>
        <w:rPr>
          <w:rStyle w:val="20"/>
        </w:rPr>
      </w:pPr>
      <w:r w:rsidRPr="000B016A">
        <w:rPr>
          <w:rStyle w:val="20"/>
        </w:rPr>
        <w:t>В случае пересечения</w:t>
      </w:r>
      <w:r>
        <w:rPr>
          <w:rStyle w:val="20"/>
        </w:rPr>
        <w:t xml:space="preserve"> границ прилегающей территории с линейным объектом (линией электропередачи, линией связи </w:t>
      </w:r>
      <w:proofErr w:type="gramStart"/>
      <w:r>
        <w:rPr>
          <w:rStyle w:val="20"/>
        </w:rPr>
        <w:t xml:space="preserve">( </w:t>
      </w:r>
      <w:proofErr w:type="gramEnd"/>
      <w:r>
        <w:rPr>
          <w:rStyle w:val="20"/>
        </w:rPr>
        <w:t>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</w:p>
    <w:p w:rsidR="00414E8E" w:rsidRDefault="00414E8E" w:rsidP="00894891">
      <w:pPr>
        <w:ind w:firstLine="851"/>
        <w:jc w:val="both"/>
        <w:rPr>
          <w:rStyle w:val="20"/>
        </w:rPr>
      </w:pPr>
      <w:r>
        <w:rPr>
          <w:rStyle w:val="20"/>
        </w:rPr>
        <w:t xml:space="preserve">2.4. </w:t>
      </w:r>
      <w:proofErr w:type="spellStart"/>
      <w:r>
        <w:rPr>
          <w:rStyle w:val="20"/>
        </w:rPr>
        <w:t>подп</w:t>
      </w:r>
      <w:proofErr w:type="spellEnd"/>
      <w:r>
        <w:rPr>
          <w:rStyle w:val="20"/>
        </w:rPr>
        <w:t>. 25 п. 1.3. Правил изложить в следующей редакции:</w:t>
      </w:r>
    </w:p>
    <w:p w:rsidR="00414E8E" w:rsidRDefault="00414E8E" w:rsidP="00894891">
      <w:pPr>
        <w:ind w:firstLine="851"/>
        <w:jc w:val="both"/>
        <w:rPr>
          <w:rStyle w:val="20"/>
        </w:rPr>
      </w:pPr>
      <w:r>
        <w:rPr>
          <w:rStyle w:val="20"/>
        </w:rPr>
        <w:t xml:space="preserve">25) прилегающая территория –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>
        <w:rPr>
          <w:rStyle w:val="20"/>
        </w:rPr>
        <w:t>границы</w:t>
      </w:r>
      <w:proofErr w:type="gramEnd"/>
      <w:r>
        <w:rPr>
          <w:rStyle w:val="20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</w:p>
    <w:p w:rsidR="00414E8E" w:rsidRDefault="00414E8E" w:rsidP="00894891">
      <w:pPr>
        <w:ind w:firstLine="851"/>
        <w:jc w:val="both"/>
        <w:rPr>
          <w:rStyle w:val="20"/>
        </w:rPr>
      </w:pPr>
      <w:r>
        <w:rPr>
          <w:rStyle w:val="20"/>
        </w:rPr>
        <w:t xml:space="preserve">2.5. </w:t>
      </w:r>
      <w:proofErr w:type="spellStart"/>
      <w:r>
        <w:rPr>
          <w:rStyle w:val="20"/>
        </w:rPr>
        <w:t>подп</w:t>
      </w:r>
      <w:proofErr w:type="spellEnd"/>
      <w:r>
        <w:rPr>
          <w:rStyle w:val="20"/>
        </w:rPr>
        <w:t>. 29 п. 1.3. Правил изложить в следующей редакции:</w:t>
      </w:r>
    </w:p>
    <w:p w:rsidR="00414E8E" w:rsidRDefault="00414E8E" w:rsidP="00894891">
      <w:pPr>
        <w:ind w:firstLine="851"/>
        <w:jc w:val="both"/>
        <w:rPr>
          <w:sz w:val="28"/>
          <w:szCs w:val="28"/>
        </w:rPr>
      </w:pPr>
      <w:r>
        <w:rPr>
          <w:rStyle w:val="20"/>
        </w:rPr>
        <w:t xml:space="preserve">29) </w:t>
      </w:r>
      <w:r w:rsidRPr="000B016A">
        <w:rPr>
          <w:rStyle w:val="20"/>
        </w:rPr>
        <w:t xml:space="preserve">уничтожение зеленых насаждений </w:t>
      </w:r>
      <w:r>
        <w:rPr>
          <w:rStyle w:val="20"/>
        </w:rPr>
        <w:t>–</w:t>
      </w:r>
      <w:r w:rsidRPr="000B016A">
        <w:rPr>
          <w:rStyle w:val="20"/>
        </w:rPr>
        <w:t xml:space="preserve"> повреждение</w:t>
      </w:r>
      <w:r>
        <w:rPr>
          <w:rStyle w:val="20"/>
        </w:rPr>
        <w:t xml:space="preserve"> зеленых насаждений, повлекшее прекращение роста;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891">
        <w:rPr>
          <w:sz w:val="28"/>
          <w:szCs w:val="28"/>
        </w:rPr>
        <w:t>. Данное решение обнародовать согласно ст. 4</w:t>
      </w:r>
      <w:r>
        <w:rPr>
          <w:sz w:val="28"/>
          <w:szCs w:val="28"/>
        </w:rPr>
        <w:t>6</w:t>
      </w:r>
      <w:r w:rsidR="00894891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69D">
        <w:rPr>
          <w:sz w:val="28"/>
          <w:szCs w:val="28"/>
        </w:rPr>
        <w:t xml:space="preserve">. </w:t>
      </w:r>
      <w:r w:rsidR="00894891">
        <w:rPr>
          <w:sz w:val="28"/>
          <w:szCs w:val="28"/>
        </w:rPr>
        <w:t xml:space="preserve">Настоящее решение вступает в силу </w:t>
      </w:r>
      <w:r w:rsidR="00E2169D">
        <w:rPr>
          <w:sz w:val="28"/>
          <w:szCs w:val="28"/>
        </w:rPr>
        <w:t>с момента официального обнародования.</w:t>
      </w:r>
    </w:p>
    <w:p w:rsidR="00E2169D" w:rsidRDefault="00341117" w:rsidP="00E216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891">
        <w:rPr>
          <w:sz w:val="28"/>
          <w:szCs w:val="28"/>
        </w:rPr>
        <w:t xml:space="preserve">. </w:t>
      </w:r>
      <w:r w:rsidR="00E2169D">
        <w:rPr>
          <w:sz w:val="28"/>
          <w:szCs w:val="28"/>
        </w:rPr>
        <w:t xml:space="preserve"> </w:t>
      </w:r>
      <w:proofErr w:type="gramStart"/>
      <w:r w:rsidR="00E2169D">
        <w:rPr>
          <w:sz w:val="28"/>
          <w:szCs w:val="28"/>
        </w:rPr>
        <w:t>Контроль за</w:t>
      </w:r>
      <w:proofErr w:type="gramEnd"/>
      <w:r w:rsidR="00E2169D">
        <w:rPr>
          <w:sz w:val="28"/>
          <w:szCs w:val="28"/>
        </w:rPr>
        <w:t xml:space="preserve"> исполнением данного решения возложить на постоянную комиссию сельского Совета депутатов по </w:t>
      </w:r>
      <w:r>
        <w:rPr>
          <w:sz w:val="28"/>
          <w:szCs w:val="28"/>
        </w:rPr>
        <w:t xml:space="preserve">бюджету </w:t>
      </w:r>
      <w:r w:rsidR="00E21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экономике </w:t>
      </w:r>
      <w:r w:rsidR="00E2169D">
        <w:rPr>
          <w:sz w:val="28"/>
          <w:szCs w:val="28"/>
        </w:rPr>
        <w:t>(</w:t>
      </w:r>
      <w:r>
        <w:rPr>
          <w:sz w:val="28"/>
          <w:szCs w:val="28"/>
        </w:rPr>
        <w:t>Киль Н. Г.)</w:t>
      </w:r>
    </w:p>
    <w:p w:rsidR="00341117" w:rsidRDefault="00341117" w:rsidP="00E2169D">
      <w:pPr>
        <w:ind w:firstLine="851"/>
        <w:jc w:val="both"/>
        <w:rPr>
          <w:sz w:val="28"/>
          <w:szCs w:val="28"/>
        </w:rPr>
      </w:pPr>
    </w:p>
    <w:p w:rsidR="00341117" w:rsidRDefault="00341117" w:rsidP="00E2169D">
      <w:pPr>
        <w:ind w:firstLine="851"/>
        <w:jc w:val="both"/>
        <w:rPr>
          <w:sz w:val="28"/>
          <w:szCs w:val="28"/>
        </w:rPr>
      </w:pPr>
    </w:p>
    <w:p w:rsid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</w:t>
      </w:r>
      <w:r w:rsidRPr="00B370EA">
        <w:rPr>
          <w:rStyle w:val="eopscxw165447433"/>
          <w:sz w:val="28"/>
          <w:szCs w:val="28"/>
        </w:rPr>
        <w:t>Председатель сельского</w:t>
      </w:r>
    </w:p>
    <w:p w:rsidR="00B370EA" w:rsidRDefault="00B370EA" w:rsidP="00B370EA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 w:rsidRPr="00B370EA">
        <w:rPr>
          <w:rStyle w:val="eopscxw165447433"/>
          <w:sz w:val="28"/>
          <w:szCs w:val="28"/>
        </w:rPr>
        <w:t xml:space="preserve">                             </w:t>
      </w:r>
      <w:r>
        <w:rPr>
          <w:rStyle w:val="eopscxw165447433"/>
          <w:sz w:val="28"/>
          <w:szCs w:val="28"/>
        </w:rPr>
        <w:t xml:space="preserve">  </w:t>
      </w:r>
      <w:r w:rsidRPr="00B370EA">
        <w:rPr>
          <w:rStyle w:val="eopscxw165447433"/>
          <w:sz w:val="28"/>
          <w:szCs w:val="28"/>
        </w:rPr>
        <w:t xml:space="preserve">Совета депутатов                                                                               </w:t>
      </w:r>
    </w:p>
    <w:p w:rsid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23.03.2020                                                              </w:t>
      </w:r>
      <w:r w:rsidRPr="00B370EA">
        <w:rPr>
          <w:rStyle w:val="eopscxw165447433"/>
        </w:rPr>
        <w:t>__________</w:t>
      </w:r>
      <w:r w:rsidRPr="00B370EA">
        <w:rPr>
          <w:rStyle w:val="eopscxw165447433"/>
          <w:sz w:val="28"/>
          <w:szCs w:val="28"/>
        </w:rPr>
        <w:t>А. В. Тарасова</w:t>
      </w:r>
      <w:r>
        <w:rPr>
          <w:rStyle w:val="eopscxw165447433"/>
          <w:sz w:val="28"/>
          <w:szCs w:val="28"/>
        </w:rPr>
        <w:t xml:space="preserve">      </w:t>
      </w:r>
      <w:r w:rsidRPr="00B370EA">
        <w:rPr>
          <w:rStyle w:val="eopscxw165447433"/>
          <w:sz w:val="28"/>
          <w:szCs w:val="28"/>
        </w:rPr>
        <w:t xml:space="preserve">                   </w:t>
      </w:r>
      <w:r w:rsidRPr="00B370EA">
        <w:rPr>
          <w:rStyle w:val="eopscxw165447433"/>
        </w:rPr>
        <w:t xml:space="preserve">          </w:t>
      </w:r>
    </w:p>
    <w:p w:rsidR="00B370EA" w:rsidRP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</w:rPr>
      </w:pPr>
      <w:r w:rsidRPr="00482250">
        <w:rPr>
          <w:rStyle w:val="eopscxw165447433"/>
          <w:sz w:val="28"/>
          <w:szCs w:val="28"/>
        </w:rPr>
        <w:t xml:space="preserve">№ </w:t>
      </w:r>
      <w:r>
        <w:rPr>
          <w:rStyle w:val="eopscxw165447433"/>
          <w:sz w:val="28"/>
          <w:szCs w:val="28"/>
        </w:rPr>
        <w:t>2</w:t>
      </w:r>
      <w:r w:rsidRPr="00482250">
        <w:rPr>
          <w:rStyle w:val="eopscxw165447433"/>
          <w:sz w:val="28"/>
          <w:szCs w:val="28"/>
        </w:rPr>
        <w:t>-сс</w:t>
      </w:r>
    </w:p>
    <w:p w:rsidR="00906C40" w:rsidRPr="00B370EA" w:rsidRDefault="00906C40" w:rsidP="00B370EA">
      <w:pPr>
        <w:rPr>
          <w:rStyle w:val="eopscxw165447433"/>
          <w:sz w:val="28"/>
          <w:szCs w:val="28"/>
        </w:rPr>
      </w:pPr>
    </w:p>
    <w:sectPr w:rsidR="00906C40" w:rsidRPr="00B370EA" w:rsidSect="00E2169D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029"/>
    <w:rsid w:val="00005D67"/>
    <w:rsid w:val="00007719"/>
    <w:rsid w:val="000107AB"/>
    <w:rsid w:val="00040DFE"/>
    <w:rsid w:val="000575F9"/>
    <w:rsid w:val="00057B09"/>
    <w:rsid w:val="00073C89"/>
    <w:rsid w:val="00076ABE"/>
    <w:rsid w:val="00086F9F"/>
    <w:rsid w:val="000A5E31"/>
    <w:rsid w:val="00100B81"/>
    <w:rsid w:val="00115D50"/>
    <w:rsid w:val="00127404"/>
    <w:rsid w:val="001501DB"/>
    <w:rsid w:val="00175F85"/>
    <w:rsid w:val="0019644E"/>
    <w:rsid w:val="00197575"/>
    <w:rsid w:val="001A26EE"/>
    <w:rsid w:val="001D345F"/>
    <w:rsid w:val="001D5C30"/>
    <w:rsid w:val="00215A46"/>
    <w:rsid w:val="00227DA9"/>
    <w:rsid w:val="002604B0"/>
    <w:rsid w:val="0027083C"/>
    <w:rsid w:val="0027582F"/>
    <w:rsid w:val="00276258"/>
    <w:rsid w:val="002841D5"/>
    <w:rsid w:val="002C0094"/>
    <w:rsid w:val="002C24CD"/>
    <w:rsid w:val="002D1CE6"/>
    <w:rsid w:val="00310E35"/>
    <w:rsid w:val="003162CD"/>
    <w:rsid w:val="00320801"/>
    <w:rsid w:val="00341117"/>
    <w:rsid w:val="00376BF4"/>
    <w:rsid w:val="003827ED"/>
    <w:rsid w:val="00383B4B"/>
    <w:rsid w:val="003972DB"/>
    <w:rsid w:val="003A7B00"/>
    <w:rsid w:val="003B2101"/>
    <w:rsid w:val="003E7831"/>
    <w:rsid w:val="003F22C9"/>
    <w:rsid w:val="0041480E"/>
    <w:rsid w:val="00414E8E"/>
    <w:rsid w:val="00420A85"/>
    <w:rsid w:val="004224E1"/>
    <w:rsid w:val="004307A8"/>
    <w:rsid w:val="00433915"/>
    <w:rsid w:val="00444E0F"/>
    <w:rsid w:val="00462A79"/>
    <w:rsid w:val="0047043E"/>
    <w:rsid w:val="00475C05"/>
    <w:rsid w:val="004845E9"/>
    <w:rsid w:val="00487988"/>
    <w:rsid w:val="004A69FA"/>
    <w:rsid w:val="004A6CD3"/>
    <w:rsid w:val="004B3105"/>
    <w:rsid w:val="004B326C"/>
    <w:rsid w:val="004B4D80"/>
    <w:rsid w:val="004C5F3D"/>
    <w:rsid w:val="00514D54"/>
    <w:rsid w:val="00534656"/>
    <w:rsid w:val="00545E33"/>
    <w:rsid w:val="00570BE1"/>
    <w:rsid w:val="00583791"/>
    <w:rsid w:val="0058767E"/>
    <w:rsid w:val="005C3472"/>
    <w:rsid w:val="005E5033"/>
    <w:rsid w:val="006005A6"/>
    <w:rsid w:val="00632029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B6D43"/>
    <w:rsid w:val="007C323F"/>
    <w:rsid w:val="007D557E"/>
    <w:rsid w:val="008007AC"/>
    <w:rsid w:val="00810ADD"/>
    <w:rsid w:val="008208CB"/>
    <w:rsid w:val="0082244C"/>
    <w:rsid w:val="0085048E"/>
    <w:rsid w:val="00866671"/>
    <w:rsid w:val="00890CAF"/>
    <w:rsid w:val="00894891"/>
    <w:rsid w:val="008A457E"/>
    <w:rsid w:val="008B250C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511B4"/>
    <w:rsid w:val="00A674FA"/>
    <w:rsid w:val="00A737BE"/>
    <w:rsid w:val="00A86C42"/>
    <w:rsid w:val="00AD46C4"/>
    <w:rsid w:val="00AD59D8"/>
    <w:rsid w:val="00AE013E"/>
    <w:rsid w:val="00AF5A3A"/>
    <w:rsid w:val="00AF5A61"/>
    <w:rsid w:val="00B33156"/>
    <w:rsid w:val="00B370EA"/>
    <w:rsid w:val="00B75894"/>
    <w:rsid w:val="00BA220E"/>
    <w:rsid w:val="00BB5457"/>
    <w:rsid w:val="00BC40F5"/>
    <w:rsid w:val="00BF65E6"/>
    <w:rsid w:val="00BF6E16"/>
    <w:rsid w:val="00BF738D"/>
    <w:rsid w:val="00C02110"/>
    <w:rsid w:val="00C616BE"/>
    <w:rsid w:val="00C65C29"/>
    <w:rsid w:val="00C76ADF"/>
    <w:rsid w:val="00C77F96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8501D"/>
    <w:rsid w:val="00DB74A9"/>
    <w:rsid w:val="00DC071B"/>
    <w:rsid w:val="00E07595"/>
    <w:rsid w:val="00E10F91"/>
    <w:rsid w:val="00E20126"/>
    <w:rsid w:val="00E2169D"/>
    <w:rsid w:val="00E40426"/>
    <w:rsid w:val="00E7476D"/>
    <w:rsid w:val="00E9403B"/>
    <w:rsid w:val="00EC264E"/>
    <w:rsid w:val="00EE77D3"/>
    <w:rsid w:val="00EF6331"/>
    <w:rsid w:val="00EF6AF8"/>
    <w:rsid w:val="00F038E7"/>
    <w:rsid w:val="00F04D74"/>
    <w:rsid w:val="00F0541F"/>
    <w:rsid w:val="00F110BB"/>
    <w:rsid w:val="00F70226"/>
    <w:rsid w:val="00F74EDD"/>
    <w:rsid w:val="00F805DB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9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basedOn w:val="a0"/>
    <w:link w:val="a4"/>
    <w:locked/>
    <w:rsid w:val="00894891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894891"/>
    <w:pPr>
      <w:ind w:firstLine="567"/>
      <w:jc w:val="center"/>
    </w:pPr>
    <w:rPr>
      <w:sz w:val="28"/>
    </w:rPr>
  </w:style>
  <w:style w:type="paragraph" w:customStyle="1" w:styleId="a5">
    <w:name w:val="Знак Знак Знак Знак"/>
    <w:basedOn w:val="a"/>
    <w:rsid w:val="0034111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2">
    <w:name w:val="Body Text Indent 2"/>
    <w:basedOn w:val="a"/>
    <w:rsid w:val="00341117"/>
    <w:pPr>
      <w:spacing w:after="120" w:line="480" w:lineRule="auto"/>
      <w:ind w:left="283"/>
    </w:pPr>
  </w:style>
  <w:style w:type="character" w:customStyle="1" w:styleId="20">
    <w:name w:val="Основной текст (2)"/>
    <w:basedOn w:val="a0"/>
    <w:rsid w:val="0048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graphscxw165447433">
    <w:name w:val="paragraph scxw165447433"/>
    <w:basedOn w:val="a"/>
    <w:rsid w:val="00B370EA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B370EA"/>
  </w:style>
  <w:style w:type="character" w:customStyle="1" w:styleId="apple-converted-space">
    <w:name w:val="apple-converted-space"/>
    <w:basedOn w:val="a0"/>
    <w:rsid w:val="00B370EA"/>
  </w:style>
  <w:style w:type="character" w:customStyle="1" w:styleId="normaltextrunscxw165447433">
    <w:name w:val="normaltextrun scxw165447433"/>
    <w:basedOn w:val="a0"/>
    <w:rsid w:val="00B3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2020-03-24T03:35:00Z</cp:lastPrinted>
  <dcterms:created xsi:type="dcterms:W3CDTF">2020-03-26T04:30:00Z</dcterms:created>
  <dcterms:modified xsi:type="dcterms:W3CDTF">2020-03-26T04:30:00Z</dcterms:modified>
</cp:coreProperties>
</file>