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5AC" w:rsidRPr="003E43B5" w:rsidRDefault="00D165AC" w:rsidP="00D165AC">
      <w:pPr>
        <w:pStyle w:val="a3"/>
        <w:keepNext/>
        <w:spacing w:after="0"/>
        <w:rPr>
          <w:szCs w:val="28"/>
        </w:rPr>
      </w:pPr>
      <w:r w:rsidRPr="003E43B5">
        <w:rPr>
          <w:szCs w:val="28"/>
        </w:rPr>
        <w:t>РОССИЙСКАЯ ФЕДЕРАЦИЯ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3B5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D165AC" w:rsidRPr="003E43B5" w:rsidRDefault="00D165AC" w:rsidP="00D165AC">
      <w:pPr>
        <w:keepNext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3E43B5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3E43B5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</w:p>
    <w:p w:rsidR="00D165AC" w:rsidRPr="003E43B5" w:rsidRDefault="006B0597" w:rsidP="00D165AC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23.06.2022  №  23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D165AC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D165AC" w:rsidRPr="003E43B5">
        <w:rPr>
          <w:rFonts w:ascii="Times New Roman" w:hAnsi="Times New Roman" w:cs="Times New Roman"/>
          <w:b/>
          <w:sz w:val="28"/>
          <w:szCs w:val="28"/>
        </w:rPr>
        <w:t xml:space="preserve">   г. Камень-на-Оби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0"/>
      </w:tblGrid>
      <w:tr w:rsidR="00D165AC" w:rsidRPr="003E43B5" w:rsidTr="00D165AC">
        <w:tc>
          <w:tcPr>
            <w:tcW w:w="5070" w:type="dxa"/>
          </w:tcPr>
          <w:p w:rsidR="00D165AC" w:rsidRPr="003E43B5" w:rsidRDefault="006B0597" w:rsidP="006B0597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 организации транспортного обслуживания населения на территории муниципального образования Каменский район Алтайского края </w:t>
            </w:r>
            <w:r w:rsidR="00D165AC">
              <w:rPr>
                <w:sz w:val="28"/>
                <w:szCs w:val="28"/>
              </w:rPr>
              <w:t xml:space="preserve"> </w:t>
            </w:r>
          </w:p>
        </w:tc>
      </w:tr>
    </w:tbl>
    <w:p w:rsidR="00AB3426" w:rsidRDefault="00AB3426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165AC" w:rsidRPr="00D165AC" w:rsidRDefault="00D165AC" w:rsidP="00D165AC">
      <w:pPr>
        <w:keepNext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65AC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141A2B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Каменского района,</w:t>
      </w:r>
      <w:r w:rsidRPr="00D165AC">
        <w:rPr>
          <w:rFonts w:ascii="Times New Roman" w:hAnsi="Times New Roman" w:cs="Times New Roman"/>
          <w:sz w:val="28"/>
          <w:szCs w:val="28"/>
        </w:rPr>
        <w:t xml:space="preserve">  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A2B">
        <w:rPr>
          <w:rFonts w:ascii="Times New Roman" w:hAnsi="Times New Roman" w:cs="Times New Roman"/>
          <w:sz w:val="28"/>
          <w:szCs w:val="28"/>
        </w:rPr>
        <w:t>о</w:t>
      </w:r>
      <w:r w:rsidR="006B0597">
        <w:rPr>
          <w:rFonts w:ascii="Times New Roman" w:hAnsi="Times New Roman" w:cs="Times New Roman"/>
          <w:sz w:val="28"/>
          <w:szCs w:val="28"/>
        </w:rPr>
        <w:t xml:space="preserve">б организации транспортного обслуживания населения на территории муниципального образования Каменский район Алтайского края 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>районное Собрание депутатов РЕШИЛО:</w:t>
      </w:r>
    </w:p>
    <w:p w:rsidR="00D165AC" w:rsidRPr="003E43B5" w:rsidRDefault="00D165AC" w:rsidP="00D165AC">
      <w:pPr>
        <w:keepNext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141A2B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Каменского района, </w:t>
      </w:r>
      <w:r w:rsidRPr="00D165AC">
        <w:rPr>
          <w:rFonts w:ascii="Times New Roman" w:hAnsi="Times New Roman" w:cs="Times New Roman"/>
          <w:sz w:val="28"/>
          <w:szCs w:val="28"/>
        </w:rPr>
        <w:t>председателя комитета Администрации Каменского района по жилищно-коммунальному хозяйству, строительству и архитектуре</w:t>
      </w:r>
      <w:r w:rsidR="00141A2B">
        <w:rPr>
          <w:rFonts w:ascii="Times New Roman" w:hAnsi="Times New Roman" w:cs="Times New Roman"/>
          <w:sz w:val="28"/>
          <w:szCs w:val="28"/>
        </w:rPr>
        <w:t xml:space="preserve"> В.А.Баранова  приня</w:t>
      </w:r>
      <w:r w:rsidR="00A052E8">
        <w:rPr>
          <w:rFonts w:ascii="Times New Roman" w:hAnsi="Times New Roman" w:cs="Times New Roman"/>
          <w:sz w:val="28"/>
          <w:szCs w:val="28"/>
        </w:rPr>
        <w:t>ть к сведению</w:t>
      </w:r>
      <w:r w:rsidR="00AB3426" w:rsidRPr="00AB3426">
        <w:rPr>
          <w:rFonts w:ascii="Times New Roman" w:hAnsi="Times New Roman" w:cs="Times New Roman"/>
          <w:sz w:val="28"/>
          <w:szCs w:val="28"/>
        </w:rPr>
        <w:t xml:space="preserve"> </w:t>
      </w:r>
      <w:r w:rsidR="00A052E8">
        <w:rPr>
          <w:rFonts w:ascii="Times New Roman" w:hAnsi="Times New Roman" w:cs="Times New Roman"/>
          <w:sz w:val="28"/>
          <w:szCs w:val="28"/>
        </w:rPr>
        <w:t>(прилагается</w:t>
      </w:r>
      <w:r w:rsidR="00141A2B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spacing w:after="0"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E43B5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5AC" w:rsidRPr="003E43B5" w:rsidRDefault="00D165AC" w:rsidP="00D165AC">
      <w:pPr>
        <w:keepNext/>
        <w:rPr>
          <w:rFonts w:ascii="Times New Roman" w:hAnsi="Times New Roman" w:cs="Times New Roman"/>
          <w:sz w:val="28"/>
          <w:szCs w:val="28"/>
        </w:rPr>
      </w:pPr>
      <w:r w:rsidRPr="003E43B5">
        <w:rPr>
          <w:rFonts w:ascii="Times New Roman" w:hAnsi="Times New Roman" w:cs="Times New Roman"/>
          <w:sz w:val="28"/>
          <w:szCs w:val="28"/>
        </w:rPr>
        <w:t xml:space="preserve">Собрания депутатов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3426" w:rsidRPr="00AB3426">
        <w:rPr>
          <w:rFonts w:ascii="Times New Roman" w:hAnsi="Times New Roman" w:cs="Times New Roman"/>
          <w:sz w:val="28"/>
          <w:szCs w:val="28"/>
        </w:rPr>
        <w:t xml:space="preserve">   </w:t>
      </w:r>
      <w:r w:rsidRPr="003E43B5">
        <w:rPr>
          <w:rFonts w:ascii="Times New Roman" w:hAnsi="Times New Roman" w:cs="Times New Roman"/>
          <w:sz w:val="28"/>
          <w:szCs w:val="28"/>
        </w:rPr>
        <w:t xml:space="preserve"> </w:t>
      </w:r>
      <w:r w:rsidR="006B0597">
        <w:rPr>
          <w:rFonts w:ascii="Times New Roman" w:hAnsi="Times New Roman" w:cs="Times New Roman"/>
          <w:sz w:val="28"/>
          <w:szCs w:val="28"/>
        </w:rPr>
        <w:t xml:space="preserve">А.С. Марин </w:t>
      </w:r>
    </w:p>
    <w:p w:rsidR="00D165AC" w:rsidRPr="003E43B5" w:rsidRDefault="00D165AC" w:rsidP="00D165AC">
      <w:pPr>
        <w:rPr>
          <w:rFonts w:ascii="Times New Roman" w:hAnsi="Times New Roman" w:cs="Times New Roman"/>
          <w:sz w:val="28"/>
          <w:szCs w:val="28"/>
        </w:rPr>
      </w:pPr>
    </w:p>
    <w:p w:rsidR="00FC4F80" w:rsidRPr="00D165AC" w:rsidRDefault="00FC4F80">
      <w:pPr>
        <w:rPr>
          <w:rFonts w:ascii="Times New Roman" w:hAnsi="Times New Roman" w:cs="Times New Roman"/>
          <w:sz w:val="28"/>
          <w:szCs w:val="28"/>
        </w:rPr>
      </w:pPr>
    </w:p>
    <w:sectPr w:rsidR="00FC4F80" w:rsidRPr="00D165AC" w:rsidSect="0062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65AC"/>
    <w:rsid w:val="00141A2B"/>
    <w:rsid w:val="00144977"/>
    <w:rsid w:val="00253A62"/>
    <w:rsid w:val="003F28C5"/>
    <w:rsid w:val="004C60C3"/>
    <w:rsid w:val="004D1DA8"/>
    <w:rsid w:val="006239D3"/>
    <w:rsid w:val="006A36D6"/>
    <w:rsid w:val="006B0597"/>
    <w:rsid w:val="008F0DB6"/>
    <w:rsid w:val="00A052E8"/>
    <w:rsid w:val="00AB3426"/>
    <w:rsid w:val="00D165AC"/>
    <w:rsid w:val="00EF78EF"/>
    <w:rsid w:val="00FC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65AC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Название Знак"/>
    <w:basedOn w:val="a0"/>
    <w:link w:val="a3"/>
    <w:rsid w:val="00D165AC"/>
    <w:rPr>
      <w:rFonts w:ascii="Times New Roman" w:eastAsia="Times New Roman" w:hAnsi="Times New Roman" w:cs="Times New Roman"/>
      <w:b/>
      <w:sz w:val="28"/>
      <w:szCs w:val="24"/>
    </w:rPr>
  </w:style>
  <w:style w:type="table" w:styleId="a5">
    <w:name w:val="Table Grid"/>
    <w:basedOn w:val="a1"/>
    <w:rsid w:val="00D16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2022-06-24T02:59:00Z</cp:lastPrinted>
  <dcterms:created xsi:type="dcterms:W3CDTF">2022-06-24T01:36:00Z</dcterms:created>
  <dcterms:modified xsi:type="dcterms:W3CDTF">2022-06-24T02:59:00Z</dcterms:modified>
</cp:coreProperties>
</file>