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E2E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E2E2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25418" w:rsidRDefault="00225418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225418" w:rsidRDefault="00225418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21.01.2022  № 1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г. Камень - 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Оби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от 22.12.2021 № 71 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>«О бюджете муниципального образования  Каменский</w:t>
      </w:r>
    </w:p>
    <w:p w:rsidR="00225418" w:rsidRP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418" w:rsidRDefault="00225418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E25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Каменский район Алтайского края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E2E25" w:rsidRPr="008E2E25" w:rsidRDefault="008E2E25" w:rsidP="008E2E25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="00225418" w:rsidRPr="0022541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районного Собрания депутатов от 22.12.2021 № 71 «О бюджете муниципального образования  Каменский район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225418">
        <w:rPr>
          <w:rFonts w:ascii="Times New Roman" w:hAnsi="Times New Roman" w:cs="Times New Roman"/>
          <w:sz w:val="28"/>
          <w:szCs w:val="28"/>
        </w:rPr>
        <w:t>»</w:t>
      </w:r>
    </w:p>
    <w:p w:rsidR="008E2E25" w:rsidRPr="008E2E25" w:rsidRDefault="008E2E25" w:rsidP="008E2E25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2. Направить настоящее р</w:t>
      </w:r>
      <w:r w:rsidR="00225418">
        <w:rPr>
          <w:rFonts w:ascii="Times New Roman" w:hAnsi="Times New Roman" w:cs="Times New Roman"/>
          <w:sz w:val="28"/>
          <w:szCs w:val="28"/>
        </w:rPr>
        <w:t>ешение главе</w:t>
      </w:r>
      <w:r w:rsidRPr="008E2E25"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опубликования.</w:t>
      </w: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</w:t>
      </w:r>
      <w:r w:rsidR="00225418">
        <w:rPr>
          <w:rFonts w:ascii="Times New Roman" w:hAnsi="Times New Roman" w:cs="Times New Roman"/>
          <w:sz w:val="28"/>
          <w:szCs w:val="28"/>
        </w:rPr>
        <w:t xml:space="preserve">                        А.С. Марин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547EF1" w:rsidRDefault="00547EF1"/>
    <w:sectPr w:rsidR="00547EF1" w:rsidSect="006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5"/>
    <w:rsid w:val="00225418"/>
    <w:rsid w:val="00547EF1"/>
    <w:rsid w:val="006130DC"/>
    <w:rsid w:val="008244AA"/>
    <w:rsid w:val="008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8BC-7587-4E8D-A4E5-7E7AF36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2022-01-24T01:31:00Z</cp:lastPrinted>
  <dcterms:created xsi:type="dcterms:W3CDTF">2022-01-24T01:26:00Z</dcterms:created>
  <dcterms:modified xsi:type="dcterms:W3CDTF">2022-01-24T01:31:00Z</dcterms:modified>
</cp:coreProperties>
</file>