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2" w:rsidRPr="00D61BB0" w:rsidRDefault="00534412" w:rsidP="00AF7751">
      <w:pPr>
        <w:pStyle w:val="a3"/>
        <w:ind w:firstLine="0"/>
      </w:pPr>
      <w:r w:rsidRPr="00D61BB0">
        <w:t>РОССИЙСКАЯ  ФЕДЕРАЦИЯ</w:t>
      </w:r>
    </w:p>
    <w:p w:rsidR="00553B0D" w:rsidRPr="00D61BB0" w:rsidRDefault="00534412" w:rsidP="00D61BB0">
      <w:pPr>
        <w:pStyle w:val="a4"/>
        <w:ind w:firstLine="0"/>
      </w:pPr>
      <w:r w:rsidRPr="00D61BB0">
        <w:t>Администрация  Каменского района Алтайского края</w:t>
      </w:r>
    </w:p>
    <w:p w:rsidR="00824FB0" w:rsidRPr="00D61BB0" w:rsidRDefault="00824FB0" w:rsidP="00D61BB0">
      <w:pPr>
        <w:pStyle w:val="a4"/>
      </w:pPr>
    </w:p>
    <w:p w:rsidR="00534412" w:rsidRPr="00D61BB0" w:rsidRDefault="00AF7751" w:rsidP="00D61BB0">
      <w:pPr>
        <w:pStyle w:val="1"/>
        <w:ind w:firstLine="0"/>
      </w:pPr>
      <w:proofErr w:type="gramStart"/>
      <w:r w:rsidRPr="00D61BB0">
        <w:t>П</w:t>
      </w:r>
      <w:proofErr w:type="gramEnd"/>
      <w:r w:rsidRPr="00D61BB0">
        <w:t xml:space="preserve"> О С Т А Н О В Л Е Н И Е</w:t>
      </w:r>
    </w:p>
    <w:p w:rsidR="00534412" w:rsidRPr="00D61BB0" w:rsidRDefault="00534412" w:rsidP="00D61BB0">
      <w:pPr>
        <w:ind w:firstLine="567"/>
        <w:jc w:val="both"/>
        <w:rPr>
          <w:b/>
          <w:sz w:val="28"/>
        </w:rPr>
      </w:pPr>
    </w:p>
    <w:p w:rsidR="00934005" w:rsidRPr="00D61BB0" w:rsidRDefault="008527BE" w:rsidP="00D61BB0">
      <w:pPr>
        <w:rPr>
          <w:b/>
          <w:sz w:val="28"/>
          <w:szCs w:val="28"/>
        </w:rPr>
      </w:pPr>
      <w:r>
        <w:rPr>
          <w:b/>
          <w:sz w:val="28"/>
        </w:rPr>
        <w:t xml:space="preserve">17.10.2022       </w:t>
      </w:r>
      <w:r w:rsidR="00934005" w:rsidRPr="00D61BB0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1115    </w:t>
      </w:r>
      <w:r w:rsidR="00D376EB">
        <w:rPr>
          <w:b/>
          <w:sz w:val="28"/>
          <w:szCs w:val="28"/>
        </w:rPr>
        <w:t xml:space="preserve">     </w:t>
      </w:r>
      <w:r w:rsidR="001736D9" w:rsidRPr="00D61BB0">
        <w:rPr>
          <w:b/>
          <w:sz w:val="28"/>
          <w:szCs w:val="28"/>
        </w:rPr>
        <w:t xml:space="preserve"> </w:t>
      </w:r>
      <w:r w:rsidR="00D40F46">
        <w:rPr>
          <w:b/>
          <w:sz w:val="28"/>
          <w:szCs w:val="28"/>
        </w:rPr>
        <w:t xml:space="preserve">               </w:t>
      </w:r>
      <w:r w:rsidR="00934005" w:rsidRPr="00D61BB0">
        <w:rPr>
          <w:b/>
          <w:sz w:val="28"/>
          <w:szCs w:val="28"/>
        </w:rPr>
        <w:t xml:space="preserve">            </w:t>
      </w:r>
      <w:r w:rsidR="00AF7751" w:rsidRPr="00D61BB0">
        <w:rPr>
          <w:b/>
          <w:sz w:val="28"/>
          <w:szCs w:val="28"/>
        </w:rPr>
        <w:t xml:space="preserve">          </w:t>
      </w:r>
      <w:r w:rsidR="00E431FC" w:rsidRPr="00D61BB0">
        <w:rPr>
          <w:b/>
          <w:sz w:val="28"/>
          <w:szCs w:val="28"/>
        </w:rPr>
        <w:t xml:space="preserve">    </w:t>
      </w:r>
      <w:r w:rsidR="009D3386" w:rsidRPr="00D61BB0">
        <w:rPr>
          <w:b/>
          <w:sz w:val="28"/>
          <w:szCs w:val="28"/>
        </w:rPr>
        <w:t xml:space="preserve">    </w:t>
      </w:r>
      <w:r w:rsidR="00D61BB0">
        <w:rPr>
          <w:b/>
          <w:sz w:val="28"/>
          <w:szCs w:val="28"/>
        </w:rPr>
        <w:t xml:space="preserve">      </w:t>
      </w:r>
      <w:r w:rsidR="009D3386" w:rsidRPr="00D61BB0">
        <w:rPr>
          <w:b/>
          <w:sz w:val="28"/>
          <w:szCs w:val="28"/>
        </w:rPr>
        <w:t xml:space="preserve"> </w:t>
      </w:r>
      <w:r w:rsidR="00087833" w:rsidRPr="00D61BB0">
        <w:rPr>
          <w:b/>
          <w:sz w:val="28"/>
          <w:szCs w:val="28"/>
        </w:rPr>
        <w:t xml:space="preserve">  </w:t>
      </w:r>
      <w:r w:rsidR="00934005" w:rsidRPr="00D61BB0">
        <w:rPr>
          <w:b/>
          <w:sz w:val="28"/>
          <w:szCs w:val="28"/>
        </w:rPr>
        <w:t xml:space="preserve"> г. Камень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на</w:t>
      </w:r>
      <w:r w:rsidR="00D61BB0">
        <w:rPr>
          <w:b/>
          <w:sz w:val="28"/>
          <w:szCs w:val="28"/>
        </w:rPr>
        <w:t>-</w:t>
      </w:r>
      <w:r w:rsidR="00934005" w:rsidRPr="00D61BB0">
        <w:rPr>
          <w:b/>
          <w:sz w:val="28"/>
          <w:szCs w:val="28"/>
        </w:rPr>
        <w:t>Оби</w:t>
      </w:r>
    </w:p>
    <w:p w:rsidR="00AF7751" w:rsidRDefault="00AF7751" w:rsidP="00D61BB0">
      <w:pPr>
        <w:rPr>
          <w:b/>
          <w:sz w:val="28"/>
          <w:szCs w:val="28"/>
        </w:rPr>
      </w:pPr>
    </w:p>
    <w:p w:rsidR="002A21B1" w:rsidRPr="00D61BB0" w:rsidRDefault="00516B52" w:rsidP="00D61BB0">
      <w:pPr>
        <w:tabs>
          <w:tab w:val="left" w:pos="0"/>
        </w:tabs>
        <w:ind w:right="5103"/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>Об утверждении Положения об Управлении делами Администрации Каменского района Алтайского края</w:t>
      </w:r>
    </w:p>
    <w:p w:rsidR="00CD643D" w:rsidRDefault="00CD643D" w:rsidP="00D61BB0">
      <w:pPr>
        <w:tabs>
          <w:tab w:val="left" w:pos="0"/>
        </w:tabs>
        <w:ind w:right="5103"/>
        <w:rPr>
          <w:b/>
          <w:sz w:val="28"/>
          <w:szCs w:val="28"/>
        </w:rPr>
      </w:pPr>
    </w:p>
    <w:p w:rsidR="007E3F60" w:rsidRPr="00D61BB0" w:rsidRDefault="002A21B1" w:rsidP="00D61BB0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D61BB0">
        <w:rPr>
          <w:b/>
          <w:sz w:val="28"/>
          <w:szCs w:val="28"/>
        </w:rPr>
        <w:tab/>
      </w:r>
      <w:r w:rsidR="00672038" w:rsidRPr="00D61BB0">
        <w:rPr>
          <w:sz w:val="28"/>
          <w:szCs w:val="28"/>
        </w:rPr>
        <w:t xml:space="preserve">В соответствии </w:t>
      </w:r>
      <w:r w:rsidR="000424D0">
        <w:rPr>
          <w:sz w:val="28"/>
          <w:szCs w:val="28"/>
        </w:rPr>
        <w:t>с</w:t>
      </w:r>
      <w:r w:rsidR="00516B52">
        <w:rPr>
          <w:sz w:val="28"/>
          <w:szCs w:val="28"/>
        </w:rPr>
        <w:t xml:space="preserve"> Федеральным законом от 06.10.2003 № 131-ФЗ «Об о</w:t>
      </w:r>
      <w:r w:rsidR="00516B52">
        <w:rPr>
          <w:sz w:val="28"/>
          <w:szCs w:val="28"/>
        </w:rPr>
        <w:t>б</w:t>
      </w:r>
      <w:r w:rsidR="00516B52">
        <w:rPr>
          <w:sz w:val="28"/>
          <w:szCs w:val="28"/>
        </w:rPr>
        <w:t>щих принципах организации местного самоуправления в Российской Федер</w:t>
      </w:r>
      <w:r w:rsidR="00516B52">
        <w:rPr>
          <w:sz w:val="28"/>
          <w:szCs w:val="28"/>
        </w:rPr>
        <w:t>а</w:t>
      </w:r>
      <w:r w:rsidR="00516B52">
        <w:rPr>
          <w:sz w:val="28"/>
          <w:szCs w:val="28"/>
        </w:rPr>
        <w:t>ции»,</w:t>
      </w:r>
      <w:r w:rsidR="000424D0">
        <w:rPr>
          <w:sz w:val="28"/>
          <w:szCs w:val="28"/>
        </w:rPr>
        <w:t xml:space="preserve"> Уставом муниципального образования Каменский район  Алтайского края,</w:t>
      </w:r>
    </w:p>
    <w:p w:rsidR="00E431FC" w:rsidRPr="00D61BB0" w:rsidRDefault="00E431FC" w:rsidP="00D61BB0">
      <w:pPr>
        <w:rPr>
          <w:sz w:val="28"/>
          <w:szCs w:val="28"/>
        </w:rPr>
      </w:pPr>
    </w:p>
    <w:p w:rsidR="00AF7751" w:rsidRPr="00D61BB0" w:rsidRDefault="00AF7751" w:rsidP="00D61BB0">
      <w:pPr>
        <w:ind w:firstLine="567"/>
        <w:jc w:val="center"/>
        <w:rPr>
          <w:sz w:val="28"/>
          <w:szCs w:val="28"/>
        </w:rPr>
      </w:pPr>
      <w:proofErr w:type="gramStart"/>
      <w:r w:rsidRPr="00D61BB0">
        <w:rPr>
          <w:sz w:val="28"/>
          <w:szCs w:val="28"/>
        </w:rPr>
        <w:t>П</w:t>
      </w:r>
      <w:proofErr w:type="gramEnd"/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С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Т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А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Н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О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В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Л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Я</w:t>
      </w:r>
      <w:r w:rsidR="00672038" w:rsidRPr="00D61BB0">
        <w:rPr>
          <w:sz w:val="28"/>
          <w:szCs w:val="28"/>
        </w:rPr>
        <w:t xml:space="preserve"> </w:t>
      </w:r>
      <w:r w:rsidRPr="00D61BB0">
        <w:rPr>
          <w:sz w:val="28"/>
          <w:szCs w:val="28"/>
        </w:rPr>
        <w:t>Ю:</w:t>
      </w:r>
    </w:p>
    <w:p w:rsidR="00F513FF" w:rsidRPr="00D61BB0" w:rsidRDefault="00F513FF" w:rsidP="00D61BB0">
      <w:pPr>
        <w:ind w:firstLine="567"/>
        <w:jc w:val="center"/>
        <w:rPr>
          <w:sz w:val="28"/>
          <w:szCs w:val="28"/>
        </w:rPr>
      </w:pPr>
    </w:p>
    <w:p w:rsidR="00CD643D" w:rsidRDefault="00516B52" w:rsidP="000424D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1. Утвердить Положение об Управлении делами Администрации Каме</w:t>
      </w:r>
      <w:r>
        <w:rPr>
          <w:position w:val="10"/>
          <w:sz w:val="28"/>
          <w:szCs w:val="28"/>
        </w:rPr>
        <w:t>н</w:t>
      </w:r>
      <w:r>
        <w:rPr>
          <w:position w:val="10"/>
          <w:sz w:val="28"/>
          <w:szCs w:val="28"/>
        </w:rPr>
        <w:t xml:space="preserve">ского района Алтайского края </w:t>
      </w:r>
      <w:r w:rsidR="000424D0">
        <w:rPr>
          <w:position w:val="10"/>
          <w:sz w:val="28"/>
          <w:szCs w:val="28"/>
        </w:rPr>
        <w:t xml:space="preserve"> (прилагается).                     </w:t>
      </w:r>
    </w:p>
    <w:p w:rsidR="002716D3" w:rsidRPr="00D61BB0" w:rsidRDefault="002716D3" w:rsidP="00D61BB0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2. Опубликовать настоящее постановление в Сборнике муниципальных правовых актов Каменского района Алтайского края и разместить на офиц</w:t>
      </w:r>
      <w:r>
        <w:rPr>
          <w:position w:val="10"/>
          <w:sz w:val="28"/>
          <w:szCs w:val="28"/>
        </w:rPr>
        <w:t>и</w:t>
      </w:r>
      <w:r>
        <w:rPr>
          <w:position w:val="10"/>
          <w:sz w:val="28"/>
          <w:szCs w:val="28"/>
        </w:rPr>
        <w:t xml:space="preserve">альном </w:t>
      </w:r>
      <w:proofErr w:type="gramStart"/>
      <w:r>
        <w:rPr>
          <w:position w:val="10"/>
          <w:sz w:val="28"/>
          <w:szCs w:val="28"/>
        </w:rPr>
        <w:t>сайте</w:t>
      </w:r>
      <w:proofErr w:type="gramEnd"/>
      <w:r>
        <w:rPr>
          <w:position w:val="10"/>
          <w:sz w:val="28"/>
          <w:szCs w:val="28"/>
        </w:rPr>
        <w:t xml:space="preserve"> Администрации Каменского района Алтайского края.</w:t>
      </w:r>
    </w:p>
    <w:p w:rsidR="00E8615D" w:rsidRDefault="002716D3" w:rsidP="00D6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54EB" w:rsidRPr="00D61BB0">
        <w:rPr>
          <w:sz w:val="28"/>
          <w:szCs w:val="28"/>
        </w:rPr>
        <w:t xml:space="preserve">. </w:t>
      </w:r>
      <w:proofErr w:type="gramStart"/>
      <w:r w:rsidR="001C408E" w:rsidRPr="00D61BB0">
        <w:rPr>
          <w:sz w:val="28"/>
          <w:szCs w:val="28"/>
        </w:rPr>
        <w:t>Контроль за</w:t>
      </w:r>
      <w:proofErr w:type="gramEnd"/>
      <w:r w:rsidR="001C408E" w:rsidRPr="00D61BB0">
        <w:rPr>
          <w:sz w:val="28"/>
          <w:szCs w:val="28"/>
        </w:rPr>
        <w:t xml:space="preserve"> исполнением настоящего </w:t>
      </w:r>
      <w:r w:rsidR="00602427" w:rsidRPr="00D61BB0">
        <w:rPr>
          <w:sz w:val="28"/>
          <w:szCs w:val="28"/>
        </w:rPr>
        <w:t>постановления</w:t>
      </w:r>
      <w:r w:rsidR="00AF7751" w:rsidRPr="00D61BB0">
        <w:rPr>
          <w:sz w:val="28"/>
          <w:szCs w:val="28"/>
        </w:rPr>
        <w:t xml:space="preserve"> </w:t>
      </w:r>
      <w:r w:rsidR="00F01FBB">
        <w:rPr>
          <w:sz w:val="28"/>
          <w:szCs w:val="28"/>
        </w:rPr>
        <w:t>возложить на з</w:t>
      </w:r>
      <w:r w:rsidR="00F01FBB">
        <w:rPr>
          <w:sz w:val="28"/>
          <w:szCs w:val="28"/>
        </w:rPr>
        <w:t>а</w:t>
      </w:r>
      <w:r w:rsidR="00F01FBB">
        <w:rPr>
          <w:sz w:val="28"/>
          <w:szCs w:val="28"/>
        </w:rPr>
        <w:t>местителя главы Администрации Каменского района Б.В. Кайзера</w:t>
      </w:r>
      <w:r w:rsidR="000C312A" w:rsidRPr="00D61BB0">
        <w:rPr>
          <w:sz w:val="28"/>
          <w:szCs w:val="28"/>
        </w:rPr>
        <w:t>.</w:t>
      </w:r>
    </w:p>
    <w:p w:rsidR="009746E7" w:rsidRDefault="009746E7" w:rsidP="00D61BB0">
      <w:pPr>
        <w:ind w:firstLine="709"/>
        <w:jc w:val="both"/>
        <w:rPr>
          <w:sz w:val="28"/>
          <w:szCs w:val="28"/>
        </w:rPr>
      </w:pPr>
    </w:p>
    <w:p w:rsidR="009746E7" w:rsidRPr="00D61BB0" w:rsidRDefault="009746E7" w:rsidP="00D61BB0">
      <w:pPr>
        <w:ind w:firstLine="709"/>
        <w:jc w:val="both"/>
        <w:rPr>
          <w:sz w:val="28"/>
          <w:szCs w:val="28"/>
        </w:rPr>
      </w:pPr>
    </w:p>
    <w:bookmarkEnd w:id="0"/>
    <w:p w:rsidR="00CD643D" w:rsidRDefault="002D0329" w:rsidP="00D61BB0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2D0329" w:rsidRDefault="002D0329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516B52" w:rsidRDefault="00516B52" w:rsidP="00D61BB0">
      <w:pPr>
        <w:rPr>
          <w:sz w:val="28"/>
          <w:szCs w:val="28"/>
        </w:rPr>
      </w:pPr>
    </w:p>
    <w:p w:rsidR="00516B52" w:rsidRDefault="00516B52" w:rsidP="00D61BB0">
      <w:pPr>
        <w:rPr>
          <w:sz w:val="28"/>
          <w:szCs w:val="28"/>
        </w:rPr>
      </w:pPr>
    </w:p>
    <w:p w:rsidR="000424D0" w:rsidRDefault="000424D0" w:rsidP="00D61BB0">
      <w:pPr>
        <w:rPr>
          <w:sz w:val="28"/>
          <w:szCs w:val="28"/>
        </w:rPr>
      </w:pPr>
    </w:p>
    <w:p w:rsidR="002D0329" w:rsidRDefault="002D0329" w:rsidP="00D61BB0">
      <w:pPr>
        <w:rPr>
          <w:sz w:val="28"/>
          <w:szCs w:val="28"/>
        </w:rPr>
      </w:pPr>
    </w:p>
    <w:p w:rsidR="00B6325F" w:rsidRDefault="00B6325F" w:rsidP="00D61BB0">
      <w:pPr>
        <w:rPr>
          <w:sz w:val="28"/>
          <w:szCs w:val="28"/>
        </w:rPr>
      </w:pPr>
    </w:p>
    <w:p w:rsidR="00B6325F" w:rsidRDefault="00B6325F" w:rsidP="00D61BB0">
      <w:pPr>
        <w:rPr>
          <w:sz w:val="28"/>
          <w:szCs w:val="28"/>
        </w:rPr>
      </w:pPr>
    </w:p>
    <w:p w:rsidR="002D0329" w:rsidRDefault="002D0329" w:rsidP="00B6325F">
      <w:pPr>
        <w:widowControl w:val="0"/>
        <w:ind w:left="5529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УТВЕРЖДЕН</w:t>
      </w:r>
      <w:r w:rsidR="00516B52"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  постановлен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ем Администрации района </w:t>
      </w:r>
    </w:p>
    <w:p w:rsidR="002D0329" w:rsidRDefault="008527BE" w:rsidP="00B6325F">
      <w:pPr>
        <w:widowControl w:val="0"/>
        <w:ind w:left="5529" w:right="97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17.10.2022     </w:t>
      </w:r>
      <w:r w:rsidR="002D0329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1115</w:t>
      </w:r>
    </w:p>
    <w:p w:rsidR="002D0329" w:rsidRDefault="002D0329" w:rsidP="002D0329">
      <w:pPr>
        <w:tabs>
          <w:tab w:val="left" w:pos="3119"/>
        </w:tabs>
        <w:jc w:val="both"/>
      </w:pPr>
    </w:p>
    <w:p w:rsidR="0037311D" w:rsidRDefault="0037311D" w:rsidP="002D0329">
      <w:pPr>
        <w:tabs>
          <w:tab w:val="left" w:pos="3119"/>
        </w:tabs>
        <w:jc w:val="both"/>
      </w:pPr>
    </w:p>
    <w:p w:rsidR="000424D0" w:rsidRDefault="00516B52" w:rsidP="00516B52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16B52" w:rsidRDefault="00516B52" w:rsidP="00516B52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Управлении делами Администрации </w:t>
      </w:r>
    </w:p>
    <w:p w:rsidR="00516B52" w:rsidRDefault="00516B52" w:rsidP="00516B52">
      <w:pPr>
        <w:pStyle w:val="a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</w:t>
      </w:r>
      <w:r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>ского края</w:t>
      </w:r>
    </w:p>
    <w:p w:rsidR="0037311D" w:rsidRDefault="0037311D" w:rsidP="00B6325F">
      <w:pPr>
        <w:pStyle w:val="af"/>
        <w:tabs>
          <w:tab w:val="left" w:pos="567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6B52" w:rsidRPr="009423B7" w:rsidRDefault="00516B52" w:rsidP="009423B7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423B7">
        <w:rPr>
          <w:b/>
          <w:sz w:val="28"/>
          <w:szCs w:val="28"/>
        </w:rPr>
        <w:t>1. Общие положения</w:t>
      </w:r>
    </w:p>
    <w:p w:rsidR="00516B52" w:rsidRDefault="00516B52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Управление делами Администрации Каменского района Алтайского края (далее – Управление делами) является  органом Администрации Ка</w:t>
      </w:r>
      <w:r w:rsidR="009423B7">
        <w:rPr>
          <w:sz w:val="28"/>
          <w:szCs w:val="28"/>
        </w:rPr>
        <w:t>ме</w:t>
      </w:r>
      <w:r w:rsidR="009423B7">
        <w:rPr>
          <w:sz w:val="28"/>
          <w:szCs w:val="28"/>
        </w:rPr>
        <w:t>н</w:t>
      </w:r>
      <w:r w:rsidR="009423B7">
        <w:rPr>
          <w:sz w:val="28"/>
          <w:szCs w:val="28"/>
        </w:rPr>
        <w:t>ского района Алтайского края, реализующим полномочия в сфере документ</w:t>
      </w:r>
      <w:r w:rsidR="009423B7">
        <w:rPr>
          <w:sz w:val="28"/>
          <w:szCs w:val="28"/>
        </w:rPr>
        <w:t>а</w:t>
      </w:r>
      <w:r w:rsidR="009423B7">
        <w:rPr>
          <w:sz w:val="28"/>
          <w:szCs w:val="28"/>
        </w:rPr>
        <w:t>ционного, организационного</w:t>
      </w:r>
      <w:r w:rsidR="000465ED">
        <w:rPr>
          <w:sz w:val="28"/>
          <w:szCs w:val="28"/>
        </w:rPr>
        <w:t>,</w:t>
      </w:r>
      <w:r w:rsidR="009423B7">
        <w:rPr>
          <w:sz w:val="28"/>
          <w:szCs w:val="28"/>
        </w:rPr>
        <w:t xml:space="preserve"> информационного обеспечения деятельности Администрации Каменского района Алтайского края (далее – Администр</w:t>
      </w:r>
      <w:r w:rsidR="009423B7">
        <w:rPr>
          <w:sz w:val="28"/>
          <w:szCs w:val="28"/>
        </w:rPr>
        <w:t>а</w:t>
      </w:r>
      <w:r w:rsidR="009423B7">
        <w:rPr>
          <w:sz w:val="28"/>
          <w:szCs w:val="28"/>
        </w:rPr>
        <w:t xml:space="preserve">ции района) в целях успешного и эффективного осуществления </w:t>
      </w:r>
      <w:r w:rsidR="002D1072">
        <w:rPr>
          <w:sz w:val="28"/>
          <w:szCs w:val="28"/>
        </w:rPr>
        <w:t>ей</w:t>
      </w:r>
      <w:r w:rsidR="009423B7">
        <w:rPr>
          <w:sz w:val="28"/>
          <w:szCs w:val="28"/>
        </w:rPr>
        <w:t xml:space="preserve"> полномочий по решению вопросов местного значения.</w:t>
      </w:r>
    </w:p>
    <w:p w:rsidR="007A191E" w:rsidRDefault="009423B7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делами в своей деятельности руководствуется Констит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цией Российской Федерации, федеральными конституционными законами,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деральными законами,  правовыми актами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0465ED">
        <w:rPr>
          <w:sz w:val="28"/>
          <w:szCs w:val="28"/>
        </w:rPr>
        <w:t xml:space="preserve">, Правительства Российской Федерации, федеральных органов </w:t>
      </w:r>
      <w:r w:rsidR="007A191E">
        <w:rPr>
          <w:sz w:val="28"/>
          <w:szCs w:val="28"/>
        </w:rPr>
        <w:t>исполн</w:t>
      </w:r>
      <w:r w:rsidR="007A191E">
        <w:rPr>
          <w:sz w:val="28"/>
          <w:szCs w:val="28"/>
        </w:rPr>
        <w:t>и</w:t>
      </w:r>
      <w:r w:rsidR="007A191E">
        <w:rPr>
          <w:sz w:val="28"/>
          <w:szCs w:val="28"/>
        </w:rPr>
        <w:t>тельной власти, законами Алтайского края, указами Губернатора Алтайского края, п</w:t>
      </w:r>
      <w:r w:rsidR="007A191E">
        <w:rPr>
          <w:sz w:val="28"/>
          <w:szCs w:val="28"/>
        </w:rPr>
        <w:t>о</w:t>
      </w:r>
      <w:r w:rsidR="007A191E">
        <w:rPr>
          <w:sz w:val="28"/>
          <w:szCs w:val="28"/>
        </w:rPr>
        <w:t>становлениями и распоряжениями Правительства Алтайского края, У</w:t>
      </w:r>
      <w:r w:rsidR="007A191E">
        <w:rPr>
          <w:sz w:val="28"/>
          <w:szCs w:val="28"/>
        </w:rPr>
        <w:t>с</w:t>
      </w:r>
      <w:r w:rsidR="007A191E">
        <w:rPr>
          <w:sz w:val="28"/>
          <w:szCs w:val="28"/>
        </w:rPr>
        <w:t xml:space="preserve">тавом муниципального образования Каменский район Алтайского края, </w:t>
      </w:r>
      <w:r w:rsidR="002D1072">
        <w:rPr>
          <w:sz w:val="28"/>
          <w:szCs w:val="28"/>
        </w:rPr>
        <w:t>Уставом м</w:t>
      </w:r>
      <w:r w:rsidR="002D1072">
        <w:rPr>
          <w:sz w:val="28"/>
          <w:szCs w:val="28"/>
        </w:rPr>
        <w:t>у</w:t>
      </w:r>
      <w:r w:rsidR="002D1072">
        <w:rPr>
          <w:sz w:val="28"/>
          <w:szCs w:val="28"/>
        </w:rPr>
        <w:t>ниципального образования город Камен</w:t>
      </w:r>
      <w:proofErr w:type="gramStart"/>
      <w:r w:rsidR="002D1072">
        <w:rPr>
          <w:sz w:val="28"/>
          <w:szCs w:val="28"/>
        </w:rPr>
        <w:t>ь-</w:t>
      </w:r>
      <w:proofErr w:type="gramEnd"/>
      <w:r w:rsidR="002D1072">
        <w:rPr>
          <w:sz w:val="28"/>
          <w:szCs w:val="28"/>
        </w:rPr>
        <w:t xml:space="preserve"> на- Оби Каменского района Алта</w:t>
      </w:r>
      <w:r w:rsidR="002D1072">
        <w:rPr>
          <w:sz w:val="28"/>
          <w:szCs w:val="28"/>
        </w:rPr>
        <w:t>й</w:t>
      </w:r>
      <w:r w:rsidR="002D1072">
        <w:rPr>
          <w:sz w:val="28"/>
          <w:szCs w:val="28"/>
        </w:rPr>
        <w:t xml:space="preserve">ского края, </w:t>
      </w:r>
      <w:r w:rsidR="007A191E">
        <w:rPr>
          <w:sz w:val="28"/>
          <w:szCs w:val="28"/>
        </w:rPr>
        <w:t>муниципальными правовыми актами, настоящим Положен</w:t>
      </w:r>
      <w:r w:rsidR="007A191E">
        <w:rPr>
          <w:sz w:val="28"/>
          <w:szCs w:val="28"/>
        </w:rPr>
        <w:t>и</w:t>
      </w:r>
      <w:r w:rsidR="007A191E">
        <w:rPr>
          <w:sz w:val="28"/>
          <w:szCs w:val="28"/>
        </w:rPr>
        <w:t>ем.</w:t>
      </w:r>
    </w:p>
    <w:p w:rsidR="007A191E" w:rsidRDefault="007A191E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Управление делами осуществляет свою деятельность во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 с органами Администрации района, Каменским районным Собранием депутатов Алтайского края, Каменским городским Советом депутатов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края, органами местного самоуправления сельских поселений Каменского района, предприятиями и организациями 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7A191E" w:rsidRDefault="009B73F8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A191E">
        <w:rPr>
          <w:sz w:val="28"/>
          <w:szCs w:val="28"/>
        </w:rPr>
        <w:t xml:space="preserve">. </w:t>
      </w:r>
      <w:r w:rsidR="00BE607E">
        <w:rPr>
          <w:sz w:val="28"/>
          <w:szCs w:val="28"/>
        </w:rPr>
        <w:t>Д</w:t>
      </w:r>
      <w:r w:rsidR="007A191E">
        <w:rPr>
          <w:sz w:val="28"/>
          <w:szCs w:val="28"/>
        </w:rPr>
        <w:t xml:space="preserve">еятельность Управления делами </w:t>
      </w:r>
      <w:r w:rsidR="00BE607E">
        <w:rPr>
          <w:sz w:val="28"/>
          <w:szCs w:val="28"/>
        </w:rPr>
        <w:t>курирует</w:t>
      </w:r>
      <w:r w:rsidR="007A191E">
        <w:rPr>
          <w:sz w:val="28"/>
          <w:szCs w:val="28"/>
        </w:rPr>
        <w:t xml:space="preserve"> </w:t>
      </w:r>
      <w:r w:rsidR="002D1072">
        <w:rPr>
          <w:sz w:val="28"/>
          <w:szCs w:val="28"/>
        </w:rPr>
        <w:t xml:space="preserve">заместитель </w:t>
      </w:r>
      <w:r w:rsidR="00BE607E">
        <w:rPr>
          <w:sz w:val="28"/>
          <w:szCs w:val="28"/>
        </w:rPr>
        <w:t xml:space="preserve">  </w:t>
      </w:r>
      <w:r w:rsidR="002D1072">
        <w:rPr>
          <w:sz w:val="28"/>
          <w:szCs w:val="28"/>
        </w:rPr>
        <w:t xml:space="preserve">главы </w:t>
      </w:r>
      <w:r w:rsidR="00BE607E">
        <w:rPr>
          <w:sz w:val="28"/>
          <w:szCs w:val="28"/>
        </w:rPr>
        <w:t>А</w:t>
      </w:r>
      <w:r w:rsidR="00BE607E">
        <w:rPr>
          <w:sz w:val="28"/>
          <w:szCs w:val="28"/>
        </w:rPr>
        <w:t>д</w:t>
      </w:r>
      <w:r w:rsidR="00BE607E">
        <w:rPr>
          <w:sz w:val="28"/>
          <w:szCs w:val="28"/>
        </w:rPr>
        <w:t xml:space="preserve">министрации </w:t>
      </w:r>
      <w:r w:rsidR="002D1072">
        <w:rPr>
          <w:sz w:val="28"/>
          <w:szCs w:val="28"/>
        </w:rPr>
        <w:t>Каменского района Алтайского края</w:t>
      </w:r>
      <w:r w:rsidR="00BE607E">
        <w:rPr>
          <w:sz w:val="28"/>
          <w:szCs w:val="28"/>
        </w:rPr>
        <w:t xml:space="preserve"> в соответствии с распоряж</w:t>
      </w:r>
      <w:r w:rsidR="00BE607E">
        <w:rPr>
          <w:sz w:val="28"/>
          <w:szCs w:val="28"/>
        </w:rPr>
        <w:t>е</w:t>
      </w:r>
      <w:r w:rsidR="00BE607E">
        <w:rPr>
          <w:sz w:val="28"/>
          <w:szCs w:val="28"/>
        </w:rPr>
        <w:t>нием Администрации района</w:t>
      </w:r>
      <w:r w:rsidR="007A191E">
        <w:rPr>
          <w:sz w:val="28"/>
          <w:szCs w:val="28"/>
        </w:rPr>
        <w:t>.</w:t>
      </w:r>
    </w:p>
    <w:p w:rsidR="00403DF4" w:rsidRDefault="00403DF4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Финансирование расходов на содержание Управления делами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за счет средств, предусмотренных сметой расходов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района.</w:t>
      </w:r>
    </w:p>
    <w:p w:rsidR="007A191E" w:rsidRDefault="007A191E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191E" w:rsidRPr="00CD2086" w:rsidRDefault="00403DF4" w:rsidP="00CD2086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Функции</w:t>
      </w:r>
      <w:r w:rsidR="007A191E" w:rsidRPr="00CD2086">
        <w:rPr>
          <w:b/>
          <w:sz w:val="28"/>
          <w:szCs w:val="28"/>
        </w:rPr>
        <w:t xml:space="preserve"> Управления делами</w:t>
      </w:r>
    </w:p>
    <w:p w:rsidR="00CD2086" w:rsidRDefault="00403DF4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</w:t>
      </w:r>
      <w:r w:rsidR="00CD2086">
        <w:rPr>
          <w:sz w:val="28"/>
          <w:szCs w:val="28"/>
        </w:rPr>
        <w:t xml:space="preserve"> Управления делами являются:</w:t>
      </w:r>
    </w:p>
    <w:p w:rsidR="009423B7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4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Документационное обеспечение деятельности </w:t>
      </w:r>
      <w:r w:rsidR="002D1072">
        <w:rPr>
          <w:sz w:val="28"/>
          <w:szCs w:val="28"/>
        </w:rPr>
        <w:t xml:space="preserve">главы Каменского района, </w:t>
      </w:r>
      <w:r>
        <w:rPr>
          <w:sz w:val="28"/>
          <w:szCs w:val="28"/>
        </w:rPr>
        <w:t xml:space="preserve">Администрации </w:t>
      </w:r>
      <w:r w:rsidR="002D1072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района</w:t>
      </w:r>
      <w:r w:rsidR="002D1072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организации делопроизводства в Администрации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Организация контроля за соблюдением </w:t>
      </w:r>
      <w:proofErr w:type="gramStart"/>
      <w:r>
        <w:rPr>
          <w:sz w:val="28"/>
          <w:szCs w:val="28"/>
        </w:rPr>
        <w:t>сроков исполнения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органов власти Алтайского края</w:t>
      </w:r>
      <w:proofErr w:type="gramEnd"/>
      <w:r>
        <w:rPr>
          <w:sz w:val="28"/>
          <w:szCs w:val="28"/>
        </w:rPr>
        <w:t xml:space="preserve"> и Администрации района;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Организация работы с обращениями граждан;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Планирование работы Администрации района;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Обеспечение организационно-технической подготовки и проведения совещаний, проводимых главой района;</w:t>
      </w:r>
    </w:p>
    <w:p w:rsidR="00CD2086" w:rsidRDefault="00CD2086" w:rsidP="00516B5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Организация работы по исполнению правовых актов о наградах;</w:t>
      </w:r>
    </w:p>
    <w:p w:rsidR="00CD2086" w:rsidRDefault="00CD2086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E7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взаимодействия с Каменским районным Собранием депутатов Алтайского края, Каменским городским Советом </w:t>
      </w:r>
      <w:r w:rsidR="003E7CA7">
        <w:rPr>
          <w:sz w:val="28"/>
          <w:szCs w:val="28"/>
        </w:rPr>
        <w:t>депутатов Каме</w:t>
      </w:r>
      <w:r w:rsidR="003E7CA7">
        <w:rPr>
          <w:sz w:val="28"/>
          <w:szCs w:val="28"/>
        </w:rPr>
        <w:t>н</w:t>
      </w:r>
      <w:r w:rsidR="003E7CA7">
        <w:rPr>
          <w:sz w:val="28"/>
          <w:szCs w:val="28"/>
        </w:rPr>
        <w:t>ского района Алтайского края</w:t>
      </w:r>
      <w:r w:rsidR="00271987">
        <w:rPr>
          <w:sz w:val="28"/>
          <w:szCs w:val="28"/>
        </w:rPr>
        <w:t>, органами местного самоуправления сельских поселений</w:t>
      </w:r>
      <w:r w:rsidR="003E7CA7">
        <w:rPr>
          <w:sz w:val="28"/>
          <w:szCs w:val="28"/>
        </w:rPr>
        <w:t>;</w:t>
      </w:r>
    </w:p>
    <w:p w:rsidR="003E7CA7" w:rsidRDefault="003E7CA7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Организация выборов</w:t>
      </w:r>
      <w:r w:rsidR="00AE0E7C">
        <w:rPr>
          <w:sz w:val="28"/>
          <w:szCs w:val="28"/>
        </w:rPr>
        <w:t xml:space="preserve"> Президента Российской Федерации, в фед</w:t>
      </w:r>
      <w:r w:rsidR="00AE0E7C">
        <w:rPr>
          <w:sz w:val="28"/>
          <w:szCs w:val="28"/>
        </w:rPr>
        <w:t>е</w:t>
      </w:r>
      <w:r w:rsidR="00AE0E7C">
        <w:rPr>
          <w:sz w:val="28"/>
          <w:szCs w:val="28"/>
        </w:rPr>
        <w:t>ральные и краевые органы государственной власти, в органы местного сам</w:t>
      </w:r>
      <w:r w:rsidR="00AE0E7C">
        <w:rPr>
          <w:sz w:val="28"/>
          <w:szCs w:val="28"/>
        </w:rPr>
        <w:t>о</w:t>
      </w:r>
      <w:r w:rsidR="00AE0E7C">
        <w:rPr>
          <w:sz w:val="28"/>
          <w:szCs w:val="28"/>
        </w:rPr>
        <w:t>управления,  референдумов  на территории Каменского района Алтайского края</w:t>
      </w:r>
      <w:r>
        <w:rPr>
          <w:sz w:val="28"/>
          <w:szCs w:val="28"/>
        </w:rPr>
        <w:t>;</w:t>
      </w:r>
    </w:p>
    <w:p w:rsidR="00271987" w:rsidRDefault="00271987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Информирование о деятельности Администрации района;</w:t>
      </w:r>
    </w:p>
    <w:p w:rsidR="00271987" w:rsidRDefault="00271987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Организация работы по предоставлению </w:t>
      </w:r>
      <w:r w:rsidR="002D1072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в Администрации района;</w:t>
      </w:r>
    </w:p>
    <w:p w:rsidR="003E7CA7" w:rsidRDefault="00271987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3E7CA7">
        <w:rPr>
          <w:sz w:val="28"/>
          <w:szCs w:val="28"/>
        </w:rPr>
        <w:t xml:space="preserve">. </w:t>
      </w:r>
      <w:r w:rsidR="005B3D28">
        <w:rPr>
          <w:sz w:val="28"/>
          <w:szCs w:val="28"/>
        </w:rPr>
        <w:t>Методическое сопровождение деятельности администраций и глав поселений Каменского района по вопросам документационного обеспечения, работы с обращениями граждан;</w:t>
      </w:r>
    </w:p>
    <w:p w:rsidR="0048411F" w:rsidRDefault="0048411F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Организация работы в</w:t>
      </w:r>
      <w:r w:rsidR="00630597">
        <w:rPr>
          <w:sz w:val="28"/>
          <w:szCs w:val="28"/>
        </w:rPr>
        <w:t xml:space="preserve"> части развития местного самоуправления;</w:t>
      </w:r>
    </w:p>
    <w:p w:rsidR="005B3D28" w:rsidRDefault="00271987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8411F">
        <w:rPr>
          <w:sz w:val="28"/>
          <w:szCs w:val="28"/>
        </w:rPr>
        <w:t>4</w:t>
      </w:r>
      <w:r w:rsidR="005B3D28">
        <w:rPr>
          <w:sz w:val="28"/>
          <w:szCs w:val="28"/>
        </w:rPr>
        <w:t>. Организация и ко</w:t>
      </w:r>
      <w:r w:rsidR="00F01FBB">
        <w:rPr>
          <w:sz w:val="28"/>
          <w:szCs w:val="28"/>
        </w:rPr>
        <w:t xml:space="preserve">нтроль работы компьютерной сети, </w:t>
      </w:r>
      <w:r w:rsidR="002D1072">
        <w:rPr>
          <w:sz w:val="28"/>
          <w:szCs w:val="28"/>
        </w:rPr>
        <w:t xml:space="preserve">сайта </w:t>
      </w:r>
      <w:r w:rsidR="005B3D28">
        <w:rPr>
          <w:sz w:val="28"/>
          <w:szCs w:val="28"/>
        </w:rPr>
        <w:t>Админ</w:t>
      </w:r>
      <w:r w:rsidR="005B3D28">
        <w:rPr>
          <w:sz w:val="28"/>
          <w:szCs w:val="28"/>
        </w:rPr>
        <w:t>и</w:t>
      </w:r>
      <w:r w:rsidR="005B3D28">
        <w:rPr>
          <w:sz w:val="28"/>
          <w:szCs w:val="28"/>
        </w:rPr>
        <w:t>страции района.</w:t>
      </w:r>
    </w:p>
    <w:p w:rsidR="005B3D28" w:rsidRDefault="005B3D28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3D28" w:rsidRPr="005B3D28" w:rsidRDefault="00403DF4" w:rsidP="005B3D28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</w:t>
      </w:r>
      <w:r w:rsidR="005B3D28" w:rsidRPr="005B3D28">
        <w:rPr>
          <w:b/>
          <w:sz w:val="28"/>
          <w:szCs w:val="28"/>
        </w:rPr>
        <w:t xml:space="preserve"> Управления делами</w:t>
      </w:r>
    </w:p>
    <w:p w:rsidR="005B3D28" w:rsidRDefault="005B3D28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 документационному обеспечению деятельности </w:t>
      </w:r>
      <w:r w:rsidR="002D1072">
        <w:rPr>
          <w:sz w:val="28"/>
          <w:szCs w:val="28"/>
        </w:rPr>
        <w:t>главы Каменск</w:t>
      </w:r>
      <w:r w:rsidR="002D1072">
        <w:rPr>
          <w:sz w:val="28"/>
          <w:szCs w:val="28"/>
        </w:rPr>
        <w:t>о</w:t>
      </w:r>
      <w:r w:rsidR="002D1072">
        <w:rPr>
          <w:sz w:val="28"/>
          <w:szCs w:val="28"/>
        </w:rPr>
        <w:t xml:space="preserve">го района, </w:t>
      </w:r>
      <w:r>
        <w:rPr>
          <w:sz w:val="28"/>
          <w:szCs w:val="28"/>
        </w:rPr>
        <w:t xml:space="preserve">Администрации </w:t>
      </w:r>
      <w:r w:rsidR="002D1072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района Управление делами:</w:t>
      </w:r>
    </w:p>
    <w:p w:rsidR="005B3D28" w:rsidRDefault="005B3D28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Разрабатывает основные требования к подготовке и оформлению проектов правовых актов главы района, Администрации района;</w:t>
      </w:r>
    </w:p>
    <w:p w:rsidR="005B3D28" w:rsidRDefault="005B3D28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Организует работу по согласованию проектов правовых актов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района, Администрации района, осуществляет регистрацию правовых актов главы района, Администрации район</w:t>
      </w:r>
      <w:r w:rsidR="00BE607E">
        <w:rPr>
          <w:sz w:val="28"/>
          <w:szCs w:val="28"/>
        </w:rPr>
        <w:t>а, направляет копии правовых актов заи</w:t>
      </w:r>
      <w:r w:rsidR="00BE607E">
        <w:rPr>
          <w:sz w:val="28"/>
          <w:szCs w:val="28"/>
        </w:rPr>
        <w:t>н</w:t>
      </w:r>
      <w:r w:rsidR="00BE607E">
        <w:rPr>
          <w:sz w:val="28"/>
          <w:szCs w:val="28"/>
        </w:rPr>
        <w:t>тересованным лицам</w:t>
      </w:r>
      <w:r>
        <w:rPr>
          <w:sz w:val="28"/>
          <w:szCs w:val="28"/>
        </w:rPr>
        <w:t>;</w:t>
      </w:r>
    </w:p>
    <w:p w:rsidR="00634C26" w:rsidRDefault="00634C26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F01FBB">
        <w:rPr>
          <w:sz w:val="28"/>
          <w:szCs w:val="28"/>
        </w:rPr>
        <w:t xml:space="preserve">Направление </w:t>
      </w:r>
      <w:proofErr w:type="gramStart"/>
      <w:r w:rsidR="00F01FB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F01FBB">
        <w:rPr>
          <w:sz w:val="28"/>
          <w:szCs w:val="28"/>
        </w:rPr>
        <w:t>уполномоченный</w:t>
      </w:r>
      <w:proofErr w:type="gramEnd"/>
      <w:r w:rsidR="00F01FBB">
        <w:rPr>
          <w:sz w:val="28"/>
          <w:szCs w:val="28"/>
        </w:rPr>
        <w:t xml:space="preserve"> орган сведений о муниципальных нормативных правовых актов для включения в </w:t>
      </w:r>
      <w:r>
        <w:rPr>
          <w:sz w:val="28"/>
          <w:szCs w:val="28"/>
        </w:rPr>
        <w:t xml:space="preserve">регистр муниципальных </w:t>
      </w:r>
      <w:r w:rsidR="00F01FBB">
        <w:rPr>
          <w:sz w:val="28"/>
          <w:szCs w:val="28"/>
        </w:rPr>
        <w:t>норм</w:t>
      </w:r>
      <w:r w:rsidR="00F01FBB">
        <w:rPr>
          <w:sz w:val="28"/>
          <w:szCs w:val="28"/>
        </w:rPr>
        <w:t>а</w:t>
      </w:r>
      <w:r w:rsidR="00F01FBB">
        <w:rPr>
          <w:sz w:val="28"/>
          <w:szCs w:val="28"/>
        </w:rPr>
        <w:t xml:space="preserve">тивных </w:t>
      </w:r>
      <w:r>
        <w:rPr>
          <w:sz w:val="28"/>
          <w:szCs w:val="28"/>
        </w:rPr>
        <w:t>правовых актов Алтайско</w:t>
      </w:r>
      <w:r w:rsidR="00F01FBB">
        <w:rPr>
          <w:sz w:val="28"/>
          <w:szCs w:val="28"/>
        </w:rPr>
        <w:t>го  края.</w:t>
      </w:r>
    </w:p>
    <w:p w:rsidR="006263BC" w:rsidRDefault="005B3D28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4C26">
        <w:rPr>
          <w:sz w:val="28"/>
          <w:szCs w:val="28"/>
        </w:rPr>
        <w:t>4</w:t>
      </w:r>
      <w:r w:rsidR="006263BC">
        <w:rPr>
          <w:sz w:val="28"/>
          <w:szCs w:val="28"/>
        </w:rPr>
        <w:t xml:space="preserve">. </w:t>
      </w:r>
      <w:r>
        <w:rPr>
          <w:sz w:val="28"/>
          <w:szCs w:val="28"/>
        </w:rPr>
        <w:t>Доводит до сведения предприятий, учреждений, организаций, должностных лиц и граждан правовые акты главы района, Администрации района</w:t>
      </w:r>
      <w:r w:rsidR="006263BC">
        <w:rPr>
          <w:sz w:val="28"/>
          <w:szCs w:val="28"/>
        </w:rPr>
        <w:t>, ведет учет высылаемых и выдаваемых документов;</w:t>
      </w:r>
    </w:p>
    <w:p w:rsidR="005B3D28" w:rsidRDefault="006263BC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4C2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B3D2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справочно-информационную работу по правовым актам гла</w:t>
      </w:r>
      <w:r w:rsidR="00D071EC">
        <w:rPr>
          <w:sz w:val="28"/>
          <w:szCs w:val="28"/>
        </w:rPr>
        <w:t>вы района, Администрации района;</w:t>
      </w:r>
    </w:p>
    <w:p w:rsidR="00D071EC" w:rsidRDefault="00D071EC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34C26">
        <w:rPr>
          <w:sz w:val="28"/>
          <w:szCs w:val="28"/>
        </w:rPr>
        <w:t>6</w:t>
      </w:r>
      <w:r>
        <w:rPr>
          <w:sz w:val="28"/>
          <w:szCs w:val="28"/>
        </w:rPr>
        <w:t xml:space="preserve">.  Осуществляет работу по обеспечению разработки и исполнения муниципальных программ. </w:t>
      </w:r>
    </w:p>
    <w:p w:rsidR="006263BC" w:rsidRDefault="006263BC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По обеспечению организации делопроизводства в Администрации рай</w:t>
      </w:r>
      <w:r w:rsidR="00AF090E">
        <w:rPr>
          <w:sz w:val="28"/>
          <w:szCs w:val="28"/>
        </w:rPr>
        <w:t>она:</w:t>
      </w:r>
    </w:p>
    <w:p w:rsidR="00AF090E" w:rsidRDefault="00AF090E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Разрабатывает инструкцию по делопроизводству Администрации района в соответствии с требованиями Государственной системы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ционного обеспечения управления и ГОСТами и обеспечивает </w:t>
      </w:r>
      <w:r w:rsidR="002D1072">
        <w:rPr>
          <w:sz w:val="28"/>
          <w:szCs w:val="28"/>
        </w:rPr>
        <w:t xml:space="preserve">и контролирует </w:t>
      </w:r>
      <w:r>
        <w:rPr>
          <w:sz w:val="28"/>
          <w:szCs w:val="28"/>
        </w:rPr>
        <w:t>соблюдение норм Инструкции сотрудниками Администрации района;</w:t>
      </w:r>
    </w:p>
    <w:p w:rsidR="00AF090E" w:rsidRDefault="00AF090E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Осуществляет разработку и проектирование бланков документов Администрации района;</w:t>
      </w:r>
    </w:p>
    <w:p w:rsidR="00AF090E" w:rsidRDefault="00AF090E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Составляет номенклатуру дел Администрации района и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</w:t>
      </w:r>
      <w:r w:rsidR="00170B21">
        <w:rPr>
          <w:sz w:val="28"/>
          <w:szCs w:val="28"/>
        </w:rPr>
        <w:t xml:space="preserve"> ее на утверждение главе района</w:t>
      </w:r>
      <w:r w:rsidR="00D77530">
        <w:rPr>
          <w:sz w:val="28"/>
          <w:szCs w:val="28"/>
        </w:rPr>
        <w:t>;</w:t>
      </w:r>
    </w:p>
    <w:p w:rsidR="00E56019" w:rsidRDefault="00E56019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Разрабатывает и внедряет нормативные и методические документы, осуществляет другие мероприятия по совершенствованию документационного обеспечения управления в Администрации района;</w:t>
      </w:r>
    </w:p>
    <w:p w:rsidR="00E56019" w:rsidRDefault="00E56019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Принимает, регистрирует и направляет по назначению поступа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щую в Администрацию района корреспонденцию и исходящие документы;</w:t>
      </w:r>
    </w:p>
    <w:p w:rsidR="0048411F" w:rsidRDefault="0048411F" w:rsidP="006263B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Организует документационное обеспечение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 с использованием электронного документооборота;</w:t>
      </w:r>
    </w:p>
    <w:p w:rsidR="006263BC" w:rsidRDefault="0048411F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170B21">
        <w:rPr>
          <w:sz w:val="28"/>
          <w:szCs w:val="28"/>
        </w:rPr>
        <w:t xml:space="preserve">. Осуществляет </w:t>
      </w:r>
      <w:proofErr w:type="gramStart"/>
      <w:r w:rsidR="00170B21">
        <w:rPr>
          <w:sz w:val="28"/>
          <w:szCs w:val="28"/>
        </w:rPr>
        <w:t>контроль за</w:t>
      </w:r>
      <w:proofErr w:type="gramEnd"/>
      <w:r w:rsidR="00170B21">
        <w:rPr>
          <w:sz w:val="28"/>
          <w:szCs w:val="28"/>
        </w:rPr>
        <w:t xml:space="preserve"> организацией ведения делопроизводства в органах Администрации района;</w:t>
      </w:r>
    </w:p>
    <w:p w:rsidR="00170B21" w:rsidRDefault="0048411F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О</w:t>
      </w:r>
      <w:r w:rsidR="00170B21">
        <w:rPr>
          <w:sz w:val="28"/>
          <w:szCs w:val="28"/>
        </w:rPr>
        <w:t>формляет заказы на изготовление печатей, штампов для Админ</w:t>
      </w:r>
      <w:r w:rsidR="00170B21">
        <w:rPr>
          <w:sz w:val="28"/>
          <w:szCs w:val="28"/>
        </w:rPr>
        <w:t>и</w:t>
      </w:r>
      <w:r w:rsidR="00170B21">
        <w:rPr>
          <w:sz w:val="28"/>
          <w:szCs w:val="28"/>
        </w:rPr>
        <w:t xml:space="preserve">страции района, осуществляет </w:t>
      </w:r>
      <w:proofErr w:type="gramStart"/>
      <w:r w:rsidR="00170B21">
        <w:rPr>
          <w:sz w:val="28"/>
          <w:szCs w:val="28"/>
        </w:rPr>
        <w:t>контроль за</w:t>
      </w:r>
      <w:proofErr w:type="gramEnd"/>
      <w:r w:rsidR="00170B21">
        <w:rPr>
          <w:sz w:val="28"/>
          <w:szCs w:val="28"/>
        </w:rPr>
        <w:t xml:space="preserve"> их применением;</w:t>
      </w:r>
    </w:p>
    <w:p w:rsidR="00170B21" w:rsidRDefault="0048411F" w:rsidP="00CD2086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Обеспечивает сохранность документов, находящихся в текущем архиве Администрации района, готовит их к передаче на хранение, выдает справки по документам, хранящимся в текущем архиве;</w:t>
      </w:r>
    </w:p>
    <w:p w:rsidR="00D77530" w:rsidRDefault="00170B21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7530">
        <w:rPr>
          <w:sz w:val="28"/>
          <w:szCs w:val="28"/>
        </w:rPr>
        <w:t xml:space="preserve">3.3. По организации контроля за соблюдением </w:t>
      </w:r>
      <w:proofErr w:type="gramStart"/>
      <w:r w:rsidR="00D77530">
        <w:rPr>
          <w:sz w:val="28"/>
          <w:szCs w:val="28"/>
        </w:rPr>
        <w:t>сроков исполнения док</w:t>
      </w:r>
      <w:r w:rsidR="00D77530">
        <w:rPr>
          <w:sz w:val="28"/>
          <w:szCs w:val="28"/>
        </w:rPr>
        <w:t>у</w:t>
      </w:r>
      <w:r w:rsidR="00D77530">
        <w:rPr>
          <w:sz w:val="28"/>
          <w:szCs w:val="28"/>
        </w:rPr>
        <w:t>ментов органов власти Алтайского края</w:t>
      </w:r>
      <w:proofErr w:type="gramEnd"/>
      <w:r w:rsidR="00D77530">
        <w:rPr>
          <w:sz w:val="28"/>
          <w:szCs w:val="28"/>
        </w:rPr>
        <w:t xml:space="preserve"> и Администрации района:</w:t>
      </w:r>
    </w:p>
    <w:p w:rsidR="00D77530" w:rsidRDefault="00D7753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Осуществляет контроль за соблюдением </w:t>
      </w:r>
      <w:proofErr w:type="gramStart"/>
      <w:r>
        <w:rPr>
          <w:sz w:val="28"/>
          <w:szCs w:val="28"/>
        </w:rPr>
        <w:t>сроков исполнения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органов власти Алтайского</w:t>
      </w:r>
      <w:proofErr w:type="gramEnd"/>
      <w:r>
        <w:rPr>
          <w:sz w:val="28"/>
          <w:szCs w:val="28"/>
        </w:rPr>
        <w:t xml:space="preserve"> края, правовых актов главы района,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района;</w:t>
      </w:r>
    </w:p>
    <w:p w:rsidR="00D77530" w:rsidRDefault="00D7753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Осуществляет контроль за соблюдением </w:t>
      </w:r>
      <w:proofErr w:type="gramStart"/>
      <w:r>
        <w:rPr>
          <w:sz w:val="28"/>
          <w:szCs w:val="28"/>
        </w:rPr>
        <w:t>сроков исполнения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жебных писем руководителей органов власти Алтайского</w:t>
      </w:r>
      <w:proofErr w:type="gramEnd"/>
      <w:r>
        <w:rPr>
          <w:sz w:val="28"/>
          <w:szCs w:val="28"/>
        </w:rPr>
        <w:t xml:space="preserve"> края, обеспечивает их учет;</w:t>
      </w:r>
    </w:p>
    <w:p w:rsidR="00D77530" w:rsidRDefault="00D7753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Производит анализ исполнения документов, указанных в пунктах 3.3.1 и 3.3.2, информирует главу района о случаях неисполнения или несво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временного исполнения документов.</w:t>
      </w:r>
    </w:p>
    <w:p w:rsidR="00D77530" w:rsidRDefault="00D7753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 организации работы с обращениями граждан:</w:t>
      </w:r>
    </w:p>
    <w:p w:rsidR="00D7753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D77530">
        <w:rPr>
          <w:sz w:val="28"/>
          <w:szCs w:val="28"/>
        </w:rPr>
        <w:t>рганизует прием граждан главой района;</w:t>
      </w:r>
    </w:p>
    <w:p w:rsidR="00D7753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Организует выездные приемы граждан главой района;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Организует проведение встреч главы района с населением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 Регистрирует и ведет учет устных и письменных обращений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Осуществляет контроль за своевременным и правильным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рением обращений граждан, поставленных вопросов;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3.4.6. Направляет гражданам ответы на обращения;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Систематически изучает и анализирует поступившие обращения граждан, готовит для главы района  обзоры и информации, вносит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мые предложения, разрабатывает и осуществляет меры по улучшению работы с обращениями граждан;</w:t>
      </w:r>
    </w:p>
    <w:p w:rsidR="006066E0" w:rsidRDefault="006066E0" w:rsidP="00D7753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D2C44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работы по рассмотрению обращений граждан в органах Администрации района, разрабатывает и вносит предложения по результатам проверок.</w:t>
      </w:r>
    </w:p>
    <w:p w:rsidR="00AD2C44" w:rsidRDefault="001B3764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66E0">
        <w:rPr>
          <w:sz w:val="28"/>
          <w:szCs w:val="28"/>
        </w:rPr>
        <w:t>.5. По планированию</w:t>
      </w:r>
      <w:r>
        <w:rPr>
          <w:sz w:val="28"/>
          <w:szCs w:val="28"/>
        </w:rPr>
        <w:t xml:space="preserve"> работы Администрации района:</w:t>
      </w:r>
      <w:r w:rsidR="001368BF">
        <w:rPr>
          <w:sz w:val="28"/>
          <w:szCs w:val="28"/>
        </w:rPr>
        <w:t xml:space="preserve"> </w:t>
      </w:r>
    </w:p>
    <w:p w:rsidR="001368BF" w:rsidRDefault="001368BF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820094">
        <w:rPr>
          <w:sz w:val="28"/>
          <w:szCs w:val="28"/>
        </w:rPr>
        <w:t xml:space="preserve">Организует </w:t>
      </w:r>
      <w:r w:rsidR="00820E66">
        <w:rPr>
          <w:sz w:val="28"/>
          <w:szCs w:val="28"/>
        </w:rPr>
        <w:t xml:space="preserve"> </w:t>
      </w:r>
      <w:r w:rsidR="00FF5BF2">
        <w:rPr>
          <w:sz w:val="28"/>
          <w:szCs w:val="28"/>
        </w:rPr>
        <w:t>сбор планов работы органов Администрации района (ежемесячные, на год);</w:t>
      </w:r>
    </w:p>
    <w:p w:rsidR="00FF5BF2" w:rsidRDefault="00FF5BF2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Составляет план работы Администрации района на год, месячные планы работы,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исполнением;</w:t>
      </w:r>
    </w:p>
    <w:p w:rsidR="00FF5BF2" w:rsidRDefault="00FF5BF2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Составляет регламент работы Администрации района.</w:t>
      </w:r>
    </w:p>
    <w:p w:rsidR="00FF5BF2" w:rsidRDefault="00FF5BF2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По обеспечению организационно-технической подготовки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совещаний, проводимых главой района:</w:t>
      </w:r>
    </w:p>
    <w:p w:rsidR="00FF5BF2" w:rsidRDefault="00FF5BF2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Осуществляет подготовку и организацию приема делегаций,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ностных лиц органов власти Алтайского края, </w:t>
      </w:r>
      <w:r w:rsidR="002D1072">
        <w:rPr>
          <w:sz w:val="28"/>
          <w:szCs w:val="28"/>
        </w:rPr>
        <w:t>Федеральных органов госуда</w:t>
      </w:r>
      <w:r w:rsidR="002D1072">
        <w:rPr>
          <w:sz w:val="28"/>
          <w:szCs w:val="28"/>
        </w:rPr>
        <w:t>р</w:t>
      </w:r>
      <w:r w:rsidR="002D1072">
        <w:rPr>
          <w:sz w:val="28"/>
          <w:szCs w:val="28"/>
        </w:rPr>
        <w:t xml:space="preserve">ственной власти, </w:t>
      </w:r>
      <w:r>
        <w:rPr>
          <w:sz w:val="28"/>
          <w:szCs w:val="28"/>
        </w:rPr>
        <w:t>муниципальных образований Алтайского края;</w:t>
      </w:r>
    </w:p>
    <w:p w:rsidR="00FF5BF2" w:rsidRDefault="00FF5BF2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Осуществляет подготовку проведения совещаний под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главы района, информирует участников совещания о сроках</w:t>
      </w:r>
      <w:r w:rsidR="00FC01B0">
        <w:rPr>
          <w:sz w:val="28"/>
          <w:szCs w:val="28"/>
        </w:rPr>
        <w:t xml:space="preserve"> </w:t>
      </w:r>
      <w:r w:rsidR="00F01FBB">
        <w:rPr>
          <w:sz w:val="28"/>
          <w:szCs w:val="28"/>
        </w:rPr>
        <w:t xml:space="preserve"> их </w:t>
      </w:r>
      <w:r w:rsidR="00FC01B0">
        <w:rPr>
          <w:sz w:val="28"/>
          <w:szCs w:val="28"/>
        </w:rPr>
        <w:t>пр</w:t>
      </w:r>
      <w:r w:rsidR="00FC01B0">
        <w:rPr>
          <w:sz w:val="28"/>
          <w:szCs w:val="28"/>
        </w:rPr>
        <w:t>о</w:t>
      </w:r>
      <w:r w:rsidR="00FC01B0">
        <w:rPr>
          <w:sz w:val="28"/>
          <w:szCs w:val="28"/>
        </w:rPr>
        <w:t>ведения;</w:t>
      </w:r>
    </w:p>
    <w:p w:rsidR="00FC01B0" w:rsidRDefault="00FC01B0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3.6.3. Ведет протоколы совещаний, проводимых главой района;</w:t>
      </w:r>
    </w:p>
    <w:p w:rsidR="00FC01B0" w:rsidRDefault="00FC01B0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 При необходимости организует выдачу копий протоколов совещ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проводимых главой района.</w:t>
      </w:r>
    </w:p>
    <w:p w:rsidR="00FC01B0" w:rsidRDefault="00FC01B0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  организации работы по исполнению правовых актов о наградах:</w:t>
      </w:r>
    </w:p>
    <w:p w:rsidR="00FC01B0" w:rsidRDefault="00FC01B0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Проверяет документы, представляемые в Администрацию района для награждения, на соответствие их нормативным документам о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наградах;</w:t>
      </w:r>
    </w:p>
    <w:p w:rsidR="00FC01B0" w:rsidRDefault="00FC01B0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 Готовит заседания комиссии Администрации района по наградам, оформляет протокол заседания комиссии;</w:t>
      </w:r>
    </w:p>
    <w:p w:rsidR="00FC01B0" w:rsidRDefault="00FC01B0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3.7.3. Готовит проекты нормативных актов Администрации района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граждении Благодарственным письмом главы района, Почетной грамотой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района, Ценным подарком;</w:t>
      </w:r>
    </w:p>
    <w:p w:rsidR="00FC01B0" w:rsidRDefault="00FC01B0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 Консультирует должностных лиц предприятий, учреждений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о порядке оформления наградных материалов</w:t>
      </w:r>
      <w:r w:rsidR="00CC44E1">
        <w:rPr>
          <w:sz w:val="28"/>
          <w:szCs w:val="28"/>
        </w:rPr>
        <w:t>;</w:t>
      </w:r>
    </w:p>
    <w:p w:rsidR="00CC44E1" w:rsidRDefault="00CC44E1" w:rsidP="00FC01B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Организует проведение церемоний </w:t>
      </w:r>
      <w:r w:rsidR="00B13EAD">
        <w:rPr>
          <w:sz w:val="28"/>
          <w:szCs w:val="28"/>
        </w:rPr>
        <w:t xml:space="preserve"> вручения наград всех уровней. </w:t>
      </w:r>
    </w:p>
    <w:p w:rsidR="001E56F1" w:rsidRDefault="001E56F1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По осуществлению взаимодействия с Каменским районным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депутатов Алтайского края, Каменским городским Советом депутатов Каменского района Алтайского края, органами местного самоуправления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поселений:</w:t>
      </w:r>
    </w:p>
    <w:p w:rsidR="001E56F1" w:rsidRDefault="001E56F1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 Взаимодействует с Каменским районным Собранием депутатов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края, Каменским городским Советом депутатов Каменского района </w:t>
      </w:r>
      <w:r>
        <w:rPr>
          <w:sz w:val="28"/>
          <w:szCs w:val="28"/>
        </w:rPr>
        <w:lastRenderedPageBreak/>
        <w:t xml:space="preserve">Алтайского края,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указанных представительных органов в отношении Администрации района;</w:t>
      </w:r>
    </w:p>
    <w:p w:rsidR="001E56F1" w:rsidRDefault="001E56F1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3.8.2. Взаимодействует с органами местного самоуправления сельских поселений Каменского района Алтайского края, оказывает им консультати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помощь по вопросам компетенции Управления делами.</w:t>
      </w:r>
    </w:p>
    <w:p w:rsidR="001E56F1" w:rsidRDefault="001E56F1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 организации выборов</w:t>
      </w:r>
      <w:r w:rsidR="00102A27">
        <w:rPr>
          <w:sz w:val="28"/>
          <w:szCs w:val="28"/>
        </w:rPr>
        <w:t xml:space="preserve"> Президента Российской Ф</w:t>
      </w:r>
      <w:r w:rsidR="00AE0E7C">
        <w:rPr>
          <w:sz w:val="28"/>
          <w:szCs w:val="28"/>
        </w:rPr>
        <w:t>едерации, в фед</w:t>
      </w:r>
      <w:r w:rsidR="00AE0E7C">
        <w:rPr>
          <w:sz w:val="28"/>
          <w:szCs w:val="28"/>
        </w:rPr>
        <w:t>е</w:t>
      </w:r>
      <w:r w:rsidR="00AE0E7C">
        <w:rPr>
          <w:sz w:val="28"/>
          <w:szCs w:val="28"/>
        </w:rPr>
        <w:t>ральные и краевые</w:t>
      </w:r>
      <w:r w:rsidR="00102A27">
        <w:rPr>
          <w:sz w:val="28"/>
          <w:szCs w:val="28"/>
        </w:rPr>
        <w:t xml:space="preserve"> органы государственной власти, в органы местного сам</w:t>
      </w:r>
      <w:r w:rsidR="00102A27">
        <w:rPr>
          <w:sz w:val="28"/>
          <w:szCs w:val="28"/>
        </w:rPr>
        <w:t>о</w:t>
      </w:r>
      <w:r w:rsidR="00AE0E7C">
        <w:rPr>
          <w:sz w:val="28"/>
          <w:szCs w:val="28"/>
        </w:rPr>
        <w:t>управлен</w:t>
      </w:r>
      <w:r w:rsidR="00102A27">
        <w:rPr>
          <w:sz w:val="28"/>
          <w:szCs w:val="28"/>
        </w:rPr>
        <w:t xml:space="preserve">ия, </w:t>
      </w:r>
      <w:r>
        <w:rPr>
          <w:sz w:val="28"/>
          <w:szCs w:val="28"/>
        </w:rPr>
        <w:t xml:space="preserve"> референдумов  на территории Каменского рай</w:t>
      </w:r>
      <w:r w:rsidR="00102A27">
        <w:rPr>
          <w:sz w:val="28"/>
          <w:szCs w:val="28"/>
        </w:rPr>
        <w:t>она Алтайского края:</w:t>
      </w:r>
    </w:p>
    <w:p w:rsidR="00102A27" w:rsidRDefault="00102A27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3.9.1. Организ</w:t>
      </w:r>
      <w:r w:rsidR="00676F47">
        <w:rPr>
          <w:sz w:val="28"/>
          <w:szCs w:val="28"/>
        </w:rPr>
        <w:t xml:space="preserve">ует работу по сбору и обобщению информации об </w:t>
      </w:r>
      <w:r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</w:t>
      </w:r>
      <w:r w:rsidR="00676F47">
        <w:rPr>
          <w:sz w:val="28"/>
          <w:szCs w:val="28"/>
        </w:rPr>
        <w:t>лях</w:t>
      </w:r>
      <w:r>
        <w:rPr>
          <w:sz w:val="28"/>
          <w:szCs w:val="28"/>
        </w:rPr>
        <w:t xml:space="preserve"> Каменского района Алтайского края</w:t>
      </w:r>
      <w:r w:rsidR="00676F47">
        <w:rPr>
          <w:sz w:val="28"/>
          <w:szCs w:val="28"/>
        </w:rPr>
        <w:t xml:space="preserve"> для формирования регистра избир</w:t>
      </w:r>
      <w:r w:rsidR="00676F47">
        <w:rPr>
          <w:sz w:val="28"/>
          <w:szCs w:val="28"/>
        </w:rPr>
        <w:t>а</w:t>
      </w:r>
      <w:r w:rsidR="00676F47">
        <w:rPr>
          <w:sz w:val="28"/>
          <w:szCs w:val="28"/>
        </w:rPr>
        <w:t>телей, участников референдума в системе ГАС «Выборы»</w:t>
      </w:r>
      <w:r>
        <w:rPr>
          <w:sz w:val="28"/>
          <w:szCs w:val="28"/>
        </w:rPr>
        <w:t>;</w:t>
      </w:r>
    </w:p>
    <w:p w:rsidR="001E56F1" w:rsidRDefault="00102A27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F47">
        <w:rPr>
          <w:sz w:val="28"/>
          <w:szCs w:val="28"/>
        </w:rPr>
        <w:t>.9.2. Взаимодействует с  избирательными комиссиями всех уровней</w:t>
      </w:r>
      <w:r>
        <w:rPr>
          <w:sz w:val="28"/>
          <w:szCs w:val="28"/>
        </w:rPr>
        <w:t xml:space="preserve"> при организации выборов</w:t>
      </w:r>
      <w:r w:rsidR="00AE0E7C" w:rsidRPr="00AE0E7C">
        <w:rPr>
          <w:sz w:val="28"/>
          <w:szCs w:val="28"/>
        </w:rPr>
        <w:t xml:space="preserve"> </w:t>
      </w:r>
      <w:r w:rsidR="00AE0E7C">
        <w:rPr>
          <w:sz w:val="28"/>
          <w:szCs w:val="28"/>
        </w:rPr>
        <w:t>Президента Российской Федерации, в федеральные и краевые органы государственной власти, в органы местного самоупра</w:t>
      </w:r>
      <w:r w:rsidR="00AE0E7C">
        <w:rPr>
          <w:sz w:val="28"/>
          <w:szCs w:val="28"/>
        </w:rPr>
        <w:t>в</w:t>
      </w:r>
      <w:r w:rsidR="00AE0E7C">
        <w:rPr>
          <w:sz w:val="28"/>
          <w:szCs w:val="28"/>
        </w:rPr>
        <w:t>ления,  референдумов  на территории Каменского района Алтайского края;</w:t>
      </w:r>
    </w:p>
    <w:p w:rsidR="00AE0E7C" w:rsidRDefault="00AE0E7C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3.9.3. Осуществляет проведение организационно-технических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при подготовке и проведении выборов Президента Российской Федерации, в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ральные и краевые органы государственной власти, в органы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 референдумов  на территории Каменского района Алтайского края.</w:t>
      </w:r>
    </w:p>
    <w:p w:rsidR="00BE607E" w:rsidRDefault="00F01FBB" w:rsidP="001E56F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3.9.4. П</w:t>
      </w:r>
      <w:r w:rsidR="00BE607E">
        <w:rPr>
          <w:sz w:val="28"/>
          <w:szCs w:val="28"/>
        </w:rPr>
        <w:t>роводит работу по формированию избирательных участков на территории Каменского района, обеспечению избирательных комиссий пом</w:t>
      </w:r>
      <w:r w:rsidR="00BE607E">
        <w:rPr>
          <w:sz w:val="28"/>
          <w:szCs w:val="28"/>
        </w:rPr>
        <w:t>е</w:t>
      </w:r>
      <w:r w:rsidR="00BE607E">
        <w:rPr>
          <w:sz w:val="28"/>
          <w:szCs w:val="28"/>
        </w:rPr>
        <w:t>щениями для работы, связью, обеспечивает иное организационно -</w:t>
      </w:r>
      <w:r>
        <w:rPr>
          <w:sz w:val="28"/>
          <w:szCs w:val="28"/>
        </w:rPr>
        <w:t xml:space="preserve"> </w:t>
      </w:r>
      <w:r w:rsidR="00BE607E">
        <w:rPr>
          <w:sz w:val="28"/>
          <w:szCs w:val="28"/>
        </w:rPr>
        <w:t>техническое оснащение.</w:t>
      </w:r>
    </w:p>
    <w:p w:rsidR="00AE0E7C" w:rsidRDefault="00AE0E7C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По информированию о деятельности Администрации района</w:t>
      </w:r>
      <w:r w:rsidR="005F075D">
        <w:rPr>
          <w:sz w:val="28"/>
          <w:szCs w:val="28"/>
        </w:rPr>
        <w:t>, мун</w:t>
      </w:r>
      <w:r w:rsidR="005F075D">
        <w:rPr>
          <w:sz w:val="28"/>
          <w:szCs w:val="28"/>
        </w:rPr>
        <w:t>и</w:t>
      </w:r>
      <w:r w:rsidR="005F075D">
        <w:rPr>
          <w:sz w:val="28"/>
          <w:szCs w:val="28"/>
        </w:rPr>
        <w:t>ципальных образований сельских советов Администрации района</w:t>
      </w:r>
      <w:r>
        <w:rPr>
          <w:sz w:val="28"/>
          <w:szCs w:val="28"/>
        </w:rPr>
        <w:t>:</w:t>
      </w:r>
    </w:p>
    <w:p w:rsidR="00AE0E7C" w:rsidRDefault="00AE0E7C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 Ведет официальный сайт Администрации района;</w:t>
      </w:r>
    </w:p>
    <w:p w:rsidR="00EE56AD" w:rsidRDefault="00EE56AD" w:rsidP="00EE56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3.10.2. Осуществляет освещение в СМИ и социальных сетях и доведение до граждан и общественности через СМИ полной и объективной информации о деятельности главы Каменского  района и органов местного самоуправления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и города Камень - на - Оби Каменского района Алтайского края;</w:t>
      </w:r>
    </w:p>
    <w:p w:rsidR="00D044A8" w:rsidRDefault="00AE0E7C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EE56A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A7375">
        <w:rPr>
          <w:sz w:val="28"/>
          <w:szCs w:val="28"/>
        </w:rPr>
        <w:t>Осуществляет размещение норматив</w:t>
      </w:r>
    </w:p>
    <w:p w:rsidR="00AE0E7C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ных актов Администрации района, Каменского районного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Алтайского края, Каменского городского Совета депутатов Каменск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 на официальном сайте Администрации района</w:t>
      </w:r>
      <w:r w:rsidR="002D1072">
        <w:rPr>
          <w:sz w:val="28"/>
          <w:szCs w:val="28"/>
        </w:rPr>
        <w:t>,</w:t>
      </w:r>
      <w:r w:rsidR="005F075D">
        <w:rPr>
          <w:sz w:val="28"/>
          <w:szCs w:val="28"/>
        </w:rPr>
        <w:t xml:space="preserve"> </w:t>
      </w:r>
      <w:r w:rsidR="002D1072">
        <w:rPr>
          <w:sz w:val="28"/>
          <w:szCs w:val="28"/>
        </w:rPr>
        <w:t>а также иной</w:t>
      </w:r>
      <w:r w:rsidR="005F075D">
        <w:rPr>
          <w:sz w:val="28"/>
          <w:szCs w:val="28"/>
        </w:rPr>
        <w:t xml:space="preserve"> информации, подлежащей размещению в соответствии с Ф</w:t>
      </w:r>
      <w:r w:rsidR="00634C26">
        <w:rPr>
          <w:sz w:val="28"/>
          <w:szCs w:val="28"/>
        </w:rPr>
        <w:t>едерал</w:t>
      </w:r>
      <w:r w:rsidR="00634C26">
        <w:rPr>
          <w:sz w:val="28"/>
          <w:szCs w:val="28"/>
        </w:rPr>
        <w:t>ь</w:t>
      </w:r>
      <w:r w:rsidR="00634C26">
        <w:rPr>
          <w:sz w:val="28"/>
          <w:szCs w:val="28"/>
        </w:rPr>
        <w:t>ным законом от</w:t>
      </w:r>
      <w:r w:rsidR="005F075D">
        <w:rPr>
          <w:sz w:val="28"/>
          <w:szCs w:val="28"/>
        </w:rPr>
        <w:t xml:space="preserve"> 09.02.2009</w:t>
      </w:r>
      <w:r w:rsidR="00634C26">
        <w:rPr>
          <w:sz w:val="28"/>
          <w:szCs w:val="28"/>
        </w:rPr>
        <w:t xml:space="preserve"> № 8-ФЗ «Об</w:t>
      </w:r>
      <w:r w:rsidR="00634C26">
        <w:rPr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="00634C26" w:rsidRPr="00634C26">
        <w:rPr>
          <w:bCs/>
          <w:color w:val="333333"/>
          <w:sz w:val="28"/>
          <w:szCs w:val="28"/>
          <w:shd w:val="clear" w:color="auto" w:fill="FFFFFF"/>
        </w:rPr>
        <w:t>обеспечении доступа к информации о деятельности государственных органов и органов местного самоуправл</w:t>
      </w:r>
      <w:r w:rsidR="00634C26" w:rsidRPr="00634C26">
        <w:rPr>
          <w:bCs/>
          <w:color w:val="333333"/>
          <w:sz w:val="28"/>
          <w:szCs w:val="28"/>
          <w:shd w:val="clear" w:color="auto" w:fill="FFFFFF"/>
        </w:rPr>
        <w:t>е</w:t>
      </w:r>
      <w:r w:rsidR="00634C26" w:rsidRPr="00634C26">
        <w:rPr>
          <w:bCs/>
          <w:color w:val="333333"/>
          <w:sz w:val="28"/>
          <w:szCs w:val="28"/>
          <w:shd w:val="clear" w:color="auto" w:fill="FFFFFF"/>
        </w:rPr>
        <w:t>ния</w:t>
      </w:r>
      <w:r w:rsidR="00634C26">
        <w:rPr>
          <w:bCs/>
          <w:color w:val="33333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.</w:t>
      </w:r>
    </w:p>
    <w:p w:rsidR="00FA7375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По организации работы по предоставлению </w:t>
      </w:r>
      <w:r w:rsidR="005F075D">
        <w:rPr>
          <w:sz w:val="28"/>
          <w:szCs w:val="28"/>
        </w:rPr>
        <w:t xml:space="preserve">государственных 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в Администрации района:</w:t>
      </w:r>
    </w:p>
    <w:p w:rsidR="00FA7375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3.11.1. </w:t>
      </w:r>
      <w:r w:rsidR="00A25728">
        <w:rPr>
          <w:sz w:val="28"/>
          <w:szCs w:val="28"/>
        </w:rPr>
        <w:t>Ведет реестр муниципальных услуг муниципального образования Каменский район Алтайского края;</w:t>
      </w:r>
    </w:p>
    <w:p w:rsidR="00A25728" w:rsidRDefault="00A25728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3.11.2. Проводит проверку проектов административных регламентов, разработанных органами Администрации района;</w:t>
      </w:r>
    </w:p>
    <w:p w:rsidR="00A25728" w:rsidRDefault="00A25728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3.11.3. Осуществляет взаимодействие с органами государственной власти Алтайского края по вопросам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услуг;</w:t>
      </w:r>
    </w:p>
    <w:p w:rsidR="00A25728" w:rsidRDefault="00A25728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3.11.4. </w:t>
      </w:r>
      <w:r w:rsidR="006221AB">
        <w:rPr>
          <w:sz w:val="28"/>
          <w:szCs w:val="28"/>
        </w:rPr>
        <w:t>Организ</w:t>
      </w:r>
      <w:r w:rsidR="005F075D">
        <w:rPr>
          <w:sz w:val="28"/>
          <w:szCs w:val="28"/>
        </w:rPr>
        <w:t>ует</w:t>
      </w:r>
      <w:r w:rsidR="006221AB">
        <w:rPr>
          <w:sz w:val="28"/>
          <w:szCs w:val="28"/>
        </w:rPr>
        <w:t xml:space="preserve"> взаимодействи</w:t>
      </w:r>
      <w:r w:rsidR="005F075D">
        <w:rPr>
          <w:sz w:val="28"/>
          <w:szCs w:val="28"/>
        </w:rPr>
        <w:t>е</w:t>
      </w:r>
      <w:r w:rsidR="006221AB">
        <w:rPr>
          <w:sz w:val="28"/>
          <w:szCs w:val="28"/>
        </w:rPr>
        <w:t xml:space="preserve"> с органами государственной власти Алтайского края по вопросам предоставления государственных и муниципал</w:t>
      </w:r>
      <w:r w:rsidR="006221AB">
        <w:rPr>
          <w:sz w:val="28"/>
          <w:szCs w:val="28"/>
        </w:rPr>
        <w:t>ь</w:t>
      </w:r>
      <w:r w:rsidR="006221AB">
        <w:rPr>
          <w:sz w:val="28"/>
          <w:szCs w:val="28"/>
        </w:rPr>
        <w:t>ных услуг;</w:t>
      </w:r>
    </w:p>
    <w:p w:rsidR="006221AB" w:rsidRDefault="006221AB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3.11.5. </w:t>
      </w:r>
      <w:r w:rsidR="00B1520B">
        <w:rPr>
          <w:sz w:val="28"/>
          <w:szCs w:val="28"/>
        </w:rPr>
        <w:t>Осуществл</w:t>
      </w:r>
      <w:r w:rsidR="005F075D">
        <w:rPr>
          <w:sz w:val="28"/>
          <w:szCs w:val="28"/>
        </w:rPr>
        <w:t>яет</w:t>
      </w:r>
      <w:r w:rsidR="00B1520B">
        <w:rPr>
          <w:sz w:val="28"/>
          <w:szCs w:val="28"/>
        </w:rPr>
        <w:t xml:space="preserve"> процедур</w:t>
      </w:r>
      <w:r w:rsidR="005F075D">
        <w:rPr>
          <w:sz w:val="28"/>
          <w:szCs w:val="28"/>
        </w:rPr>
        <w:t>ы</w:t>
      </w:r>
      <w:r w:rsidR="00B1520B">
        <w:rPr>
          <w:sz w:val="28"/>
          <w:szCs w:val="28"/>
        </w:rPr>
        <w:t xml:space="preserve"> для получения доступа к сервисам ф</w:t>
      </w:r>
      <w:r w:rsidR="00B1520B">
        <w:rPr>
          <w:sz w:val="28"/>
          <w:szCs w:val="28"/>
        </w:rPr>
        <w:t>е</w:t>
      </w:r>
      <w:r w:rsidR="00B1520B">
        <w:rPr>
          <w:sz w:val="28"/>
          <w:szCs w:val="28"/>
        </w:rPr>
        <w:t>деральных и региональных органов исполнительной власти, необходимым для пр</w:t>
      </w:r>
      <w:r w:rsidR="00B1520B">
        <w:rPr>
          <w:sz w:val="28"/>
          <w:szCs w:val="28"/>
        </w:rPr>
        <w:t>е</w:t>
      </w:r>
      <w:r w:rsidR="00B1520B">
        <w:rPr>
          <w:sz w:val="28"/>
          <w:szCs w:val="28"/>
        </w:rPr>
        <w:t>доставления государственных и муниципальных услуг в электронном виде;</w:t>
      </w:r>
    </w:p>
    <w:p w:rsidR="00B1520B" w:rsidRDefault="00B1520B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3.11.6. Организ</w:t>
      </w:r>
      <w:r w:rsidR="005F075D">
        <w:rPr>
          <w:sz w:val="28"/>
          <w:szCs w:val="28"/>
        </w:rPr>
        <w:t>ует</w:t>
      </w:r>
      <w:r>
        <w:rPr>
          <w:sz w:val="28"/>
          <w:szCs w:val="28"/>
        </w:rPr>
        <w:t xml:space="preserve"> работы с запросами, поступившими через  систему межведомственного электронного взаимодействия «Единая информационная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 Алтайского края».</w:t>
      </w:r>
    </w:p>
    <w:p w:rsidR="00FA7375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По методическому сопровождению деятельности администраций и глав </w:t>
      </w:r>
      <w:r w:rsidR="005F075D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Каменского района по вопросам документационного обеспечения, работы с обращениями граждан:</w:t>
      </w:r>
    </w:p>
    <w:p w:rsidR="00FA7375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3.12.1. Оказывает методическую и консультативную помощь  сотрудн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кам Администраций, главам </w:t>
      </w:r>
      <w:r w:rsidR="005F075D">
        <w:rPr>
          <w:sz w:val="28"/>
          <w:szCs w:val="28"/>
        </w:rPr>
        <w:t xml:space="preserve">сельских </w:t>
      </w:r>
      <w:r>
        <w:rPr>
          <w:sz w:val="28"/>
          <w:szCs w:val="28"/>
        </w:rPr>
        <w:t>поселений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края;</w:t>
      </w:r>
    </w:p>
    <w:p w:rsidR="00FA7375" w:rsidRDefault="00FA7375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3.12.2. Организует проведение ежемесячных методических совещаний с сотрудниками администраций, главами сельских поселений </w:t>
      </w:r>
      <w:r w:rsidR="005F075D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Алтайского края по вопросам полномочий сельских поселений, в том числе с привлечением специалистов Администрации района, органов федеральной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учрежд</w:t>
      </w:r>
      <w:r>
        <w:rPr>
          <w:sz w:val="28"/>
          <w:szCs w:val="28"/>
        </w:rPr>
        <w:t>е</w:t>
      </w:r>
      <w:r w:rsidR="009B73F8">
        <w:rPr>
          <w:sz w:val="28"/>
          <w:szCs w:val="28"/>
        </w:rPr>
        <w:t>ний, предприятий и организаций.</w:t>
      </w:r>
    </w:p>
    <w:p w:rsidR="00630597" w:rsidRDefault="00630597" w:rsidP="0063059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Организация работы в части развития местного самоуправления:</w:t>
      </w:r>
    </w:p>
    <w:p w:rsidR="00630597" w:rsidRDefault="00630597" w:rsidP="00630597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3.13.1.  Реализует на территории Каменского района Алтайского края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сударственную политику в сфере местного самоуправления;</w:t>
      </w:r>
    </w:p>
    <w:p w:rsidR="00630597" w:rsidRDefault="00630597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3.13.2. Осуществляет взаимодействие с Департаментом Администрации Губернатора и Правительства Алтайского края по вопросам  внутренней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по вопросам, входящим в компетенцию Управления делами;</w:t>
      </w:r>
    </w:p>
    <w:p w:rsidR="00630597" w:rsidRDefault="00630597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3.13.3. Осуществляет сбор, обобщение, анализ и представление в Депа</w:t>
      </w:r>
      <w:r>
        <w:rPr>
          <w:sz w:val="28"/>
          <w:szCs w:val="28"/>
        </w:rPr>
        <w:t>р</w:t>
      </w:r>
      <w:r w:rsidR="00676F47">
        <w:rPr>
          <w:sz w:val="28"/>
          <w:szCs w:val="28"/>
        </w:rPr>
        <w:t>тамент</w:t>
      </w:r>
      <w:r>
        <w:rPr>
          <w:sz w:val="28"/>
          <w:szCs w:val="28"/>
        </w:rPr>
        <w:t xml:space="preserve"> Администрации Губернатора и Правительства Алтайского края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 внутренней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</w:t>
      </w:r>
      <w:r w:rsidR="00676F47">
        <w:rPr>
          <w:sz w:val="28"/>
          <w:szCs w:val="28"/>
        </w:rPr>
        <w:t xml:space="preserve"> сведений о развитии местного самоуправления на территории Каменского района Алтайского края;</w:t>
      </w:r>
    </w:p>
    <w:p w:rsidR="00483AE1" w:rsidRPr="00483AE1" w:rsidRDefault="00483AE1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AE1">
        <w:rPr>
          <w:sz w:val="28"/>
          <w:szCs w:val="28"/>
        </w:rPr>
        <w:t xml:space="preserve">3.13.4. </w:t>
      </w:r>
      <w:r>
        <w:rPr>
          <w:sz w:val="28"/>
          <w:szCs w:val="28"/>
        </w:rPr>
        <w:t xml:space="preserve">  Осуществляет меры по противодействию коррупции,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25.12.2008 № 273-ФЗ «О противодействи</w:t>
      </w:r>
      <w:r w:rsidR="00180239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ции»;</w:t>
      </w:r>
    </w:p>
    <w:p w:rsidR="00676F47" w:rsidRDefault="00676F47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483AE1">
        <w:rPr>
          <w:sz w:val="28"/>
          <w:szCs w:val="28"/>
        </w:rPr>
        <w:t>5</w:t>
      </w:r>
      <w:r>
        <w:rPr>
          <w:sz w:val="28"/>
          <w:szCs w:val="28"/>
        </w:rPr>
        <w:t>. Осуществляет работу по актуализации данных социально-политического паспорта Каменского района Алтайского края;</w:t>
      </w:r>
    </w:p>
    <w:p w:rsidR="00676F47" w:rsidRDefault="00A25728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676F47">
        <w:rPr>
          <w:sz w:val="28"/>
          <w:szCs w:val="28"/>
        </w:rPr>
        <w:t>.</w:t>
      </w:r>
      <w:r w:rsidR="00483AE1">
        <w:rPr>
          <w:sz w:val="28"/>
          <w:szCs w:val="28"/>
        </w:rPr>
        <w:t>6</w:t>
      </w:r>
      <w:r w:rsidR="00676F47">
        <w:rPr>
          <w:sz w:val="28"/>
          <w:szCs w:val="28"/>
        </w:rPr>
        <w:t>. Осуществляет мероприятия по вопросам преобразования муниц</w:t>
      </w:r>
      <w:r w:rsidR="00676F47">
        <w:rPr>
          <w:sz w:val="28"/>
          <w:szCs w:val="28"/>
        </w:rPr>
        <w:t>и</w:t>
      </w:r>
      <w:r w:rsidR="00676F47">
        <w:rPr>
          <w:sz w:val="28"/>
          <w:szCs w:val="28"/>
        </w:rPr>
        <w:t>пального образования, административно-территориального устройства Каме</w:t>
      </w:r>
      <w:r w:rsidR="00676F47">
        <w:rPr>
          <w:sz w:val="28"/>
          <w:szCs w:val="28"/>
        </w:rPr>
        <w:t>н</w:t>
      </w:r>
      <w:r w:rsidR="00676F47">
        <w:rPr>
          <w:sz w:val="28"/>
          <w:szCs w:val="28"/>
        </w:rPr>
        <w:t>ского района Алтайского края;</w:t>
      </w:r>
    </w:p>
    <w:p w:rsidR="00D071EC" w:rsidRDefault="00D071EC" w:rsidP="00D071E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</w:t>
      </w:r>
      <w:r w:rsidR="00483AE1">
        <w:rPr>
          <w:sz w:val="28"/>
          <w:szCs w:val="28"/>
        </w:rPr>
        <w:t>7</w:t>
      </w:r>
      <w:r>
        <w:rPr>
          <w:sz w:val="28"/>
          <w:szCs w:val="28"/>
        </w:rPr>
        <w:t>. Осуществляет согласование  проведения собраний, митингов,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монстраций, шествий и пикетирований на территории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края;</w:t>
      </w:r>
    </w:p>
    <w:p w:rsidR="00676F47" w:rsidRDefault="00676F47" w:rsidP="00AE0E7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483AE1">
        <w:rPr>
          <w:sz w:val="28"/>
          <w:szCs w:val="28"/>
        </w:rPr>
        <w:t>8</w:t>
      </w:r>
      <w:r>
        <w:rPr>
          <w:sz w:val="28"/>
          <w:szCs w:val="28"/>
        </w:rPr>
        <w:t>. Организует работу в Администрации района  по содействию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 межмуниципального сотрудничества в Алтайском крае.</w:t>
      </w:r>
    </w:p>
    <w:p w:rsidR="009B73F8" w:rsidRDefault="00630597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B73F8">
        <w:rPr>
          <w:sz w:val="28"/>
          <w:szCs w:val="28"/>
        </w:rPr>
        <w:t>. По организации и контролю работы компьютерной сети Админис</w:t>
      </w:r>
      <w:r w:rsidR="009B73F8">
        <w:rPr>
          <w:sz w:val="28"/>
          <w:szCs w:val="28"/>
        </w:rPr>
        <w:t>т</w:t>
      </w:r>
      <w:r w:rsidR="009B73F8">
        <w:rPr>
          <w:sz w:val="28"/>
          <w:szCs w:val="28"/>
        </w:rPr>
        <w:t>рации района:</w:t>
      </w:r>
    </w:p>
    <w:p w:rsidR="0048411F" w:rsidRDefault="00630597" w:rsidP="0048411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9B73F8">
        <w:rPr>
          <w:sz w:val="28"/>
          <w:szCs w:val="28"/>
        </w:rPr>
        <w:t xml:space="preserve">.1. </w:t>
      </w:r>
      <w:r w:rsidR="0048411F">
        <w:rPr>
          <w:sz w:val="28"/>
          <w:szCs w:val="28"/>
        </w:rPr>
        <w:t>Осуществляет администрирование в компьютерной сети в Адм</w:t>
      </w:r>
      <w:r w:rsidR="0048411F">
        <w:rPr>
          <w:sz w:val="28"/>
          <w:szCs w:val="28"/>
        </w:rPr>
        <w:t>и</w:t>
      </w:r>
      <w:r w:rsidR="0048411F">
        <w:rPr>
          <w:sz w:val="28"/>
          <w:szCs w:val="28"/>
        </w:rPr>
        <w:t>нистрации района;</w:t>
      </w:r>
    </w:p>
    <w:p w:rsidR="009B73F8" w:rsidRDefault="00630597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3.14.2</w:t>
      </w:r>
      <w:r w:rsidR="0048411F">
        <w:rPr>
          <w:sz w:val="28"/>
          <w:szCs w:val="28"/>
        </w:rPr>
        <w:t>. Обеспечивает установку, внедрение и обновление программных комплексов в Администрации района.</w:t>
      </w:r>
    </w:p>
    <w:p w:rsidR="00B23D3C" w:rsidRDefault="00F01FBB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3.14.3. В</w:t>
      </w:r>
      <w:r w:rsidR="00B23D3C">
        <w:rPr>
          <w:sz w:val="28"/>
          <w:szCs w:val="28"/>
        </w:rPr>
        <w:t>заимодействует с удостоверяющим центром в вопросах изгото</w:t>
      </w:r>
      <w:r w:rsidR="00B23D3C">
        <w:rPr>
          <w:sz w:val="28"/>
          <w:szCs w:val="28"/>
        </w:rPr>
        <w:t>в</w:t>
      </w:r>
      <w:r w:rsidR="00B23D3C">
        <w:rPr>
          <w:sz w:val="28"/>
          <w:szCs w:val="28"/>
        </w:rPr>
        <w:t>ления электронных подписей для работников Администрации района, органов Администрации района.</w:t>
      </w:r>
    </w:p>
    <w:p w:rsidR="009B73F8" w:rsidRDefault="009B73F8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73F8" w:rsidRPr="002E1B3D" w:rsidRDefault="009B73F8" w:rsidP="002E1B3D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1B3D">
        <w:rPr>
          <w:b/>
          <w:sz w:val="28"/>
          <w:szCs w:val="28"/>
        </w:rPr>
        <w:t>4. Структура и штаты Управления делами</w:t>
      </w:r>
    </w:p>
    <w:p w:rsidR="009B73F8" w:rsidRDefault="009B73F8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структуру Управления делами входит информационный отдел Управления делами Администрации Каменского района Алтайского края.</w:t>
      </w:r>
    </w:p>
    <w:p w:rsidR="009B73F8" w:rsidRDefault="009B73F8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В состав Управления делами входят муниципальные служащие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ботники, осуществляющие техническое обеспечение деятельности Управления делами.</w:t>
      </w:r>
      <w:r w:rsidR="00B13EAD">
        <w:rPr>
          <w:sz w:val="28"/>
          <w:szCs w:val="28"/>
        </w:rPr>
        <w:t xml:space="preserve"> Штатная численность Управления делами утверждается распоряжен</w:t>
      </w:r>
      <w:r w:rsidR="00B13EAD">
        <w:rPr>
          <w:sz w:val="28"/>
          <w:szCs w:val="28"/>
        </w:rPr>
        <w:t>и</w:t>
      </w:r>
      <w:r w:rsidR="00B13EAD">
        <w:rPr>
          <w:sz w:val="28"/>
          <w:szCs w:val="28"/>
        </w:rPr>
        <w:t>ем Администрации района.</w:t>
      </w:r>
    </w:p>
    <w:p w:rsidR="002E1B3D" w:rsidRDefault="002E1B3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B3D" w:rsidRPr="002E1B3D" w:rsidRDefault="002E1B3D" w:rsidP="002E1B3D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E1B3D">
        <w:rPr>
          <w:b/>
          <w:sz w:val="28"/>
          <w:szCs w:val="28"/>
        </w:rPr>
        <w:t>5. Права</w:t>
      </w:r>
    </w:p>
    <w:p w:rsidR="002E1B3D" w:rsidRDefault="002E1B3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 для решения стоящих перед ним задач и исполнения возложенных обязанностей в пределах его компетенции предоставляется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во:</w:t>
      </w:r>
    </w:p>
    <w:p w:rsidR="002E1B3D" w:rsidRDefault="002E1B3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Запрашивать </w:t>
      </w:r>
      <w:r w:rsidR="00B13EAD">
        <w:rPr>
          <w:sz w:val="28"/>
          <w:szCs w:val="28"/>
        </w:rPr>
        <w:t>и получать  в установленном порядке от</w:t>
      </w:r>
      <w:r>
        <w:rPr>
          <w:sz w:val="28"/>
          <w:szCs w:val="28"/>
        </w:rPr>
        <w:t xml:space="preserve"> органов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</w:t>
      </w:r>
      <w:r w:rsidR="00B13EAD">
        <w:rPr>
          <w:sz w:val="28"/>
          <w:szCs w:val="28"/>
        </w:rPr>
        <w:t xml:space="preserve">она, муниципальных предприятий и учреждений </w:t>
      </w:r>
      <w:r>
        <w:rPr>
          <w:sz w:val="28"/>
          <w:szCs w:val="28"/>
        </w:rPr>
        <w:t xml:space="preserve"> информацию, документы и материалы</w:t>
      </w:r>
      <w:r w:rsidR="00B13EAD">
        <w:rPr>
          <w:sz w:val="28"/>
          <w:szCs w:val="28"/>
        </w:rPr>
        <w:t>, необходимые для выполнения возложенных на Управление делами з</w:t>
      </w:r>
      <w:r w:rsidR="00B13EAD">
        <w:rPr>
          <w:sz w:val="28"/>
          <w:szCs w:val="28"/>
        </w:rPr>
        <w:t>а</w:t>
      </w:r>
      <w:r w:rsidR="00B13EAD">
        <w:rPr>
          <w:sz w:val="28"/>
          <w:szCs w:val="28"/>
        </w:rPr>
        <w:t>дач и осуществление им своих функций</w:t>
      </w:r>
      <w:r>
        <w:rPr>
          <w:sz w:val="28"/>
          <w:szCs w:val="28"/>
        </w:rPr>
        <w:t>;</w:t>
      </w:r>
    </w:p>
    <w:p w:rsidR="002E1B3D" w:rsidRDefault="002E1B3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 поручению главы района осуществлять проверки состояния дел в органах Администрации района, муниципальных учреждениях и предприятиях в части организации делопроизводства, работы с обращениями граждан,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проверок давать рекомендации;</w:t>
      </w:r>
    </w:p>
    <w:p w:rsidR="002E1B3D" w:rsidRDefault="002E1B3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Консультировать сотрудников органов Администрации района по вопросам, входящим в компетенцию Управления делами;</w:t>
      </w:r>
    </w:p>
    <w:p w:rsidR="002E1B3D" w:rsidRDefault="00631DE4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Готовить и визировать проекты нормативных актов Администрации района;</w:t>
      </w:r>
    </w:p>
    <w:p w:rsidR="00B13EAD" w:rsidRDefault="00B13EA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Возвращать в органы Администрации района проекты 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оформленных с нарушением Инструкции по делопроизводству;</w:t>
      </w:r>
    </w:p>
    <w:p w:rsidR="00631DE4" w:rsidRDefault="00B13EA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631DE4">
        <w:rPr>
          <w:sz w:val="28"/>
          <w:szCs w:val="28"/>
        </w:rPr>
        <w:t>. Вносить главе района предложения о применении мер воздействия в случаях нарушения должностными лицами установленных правил работы с д</w:t>
      </w:r>
      <w:r w:rsidR="00631DE4">
        <w:rPr>
          <w:sz w:val="28"/>
          <w:szCs w:val="28"/>
        </w:rPr>
        <w:t>о</w:t>
      </w:r>
      <w:r w:rsidR="00631DE4">
        <w:rPr>
          <w:sz w:val="28"/>
          <w:szCs w:val="28"/>
        </w:rPr>
        <w:t>кументами</w:t>
      </w:r>
      <w:r>
        <w:rPr>
          <w:sz w:val="28"/>
          <w:szCs w:val="28"/>
        </w:rPr>
        <w:t>;</w:t>
      </w:r>
    </w:p>
    <w:p w:rsidR="00B13EAD" w:rsidRDefault="00B13EAD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5.7. На информационное, документационное, правовое, материально-техническое обеспечение деятельности.</w:t>
      </w:r>
    </w:p>
    <w:p w:rsidR="00631DE4" w:rsidRDefault="00631DE4" w:rsidP="009B73F8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1DE4" w:rsidRDefault="00385EF8" w:rsidP="00631DE4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Руководство деятельностью Управления делами</w:t>
      </w:r>
    </w:p>
    <w:p w:rsidR="00403DF4" w:rsidRDefault="00403DF4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DF4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Руководство Управлением делами осуществляет </w:t>
      </w:r>
      <w:r w:rsidR="00B23D3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</w:t>
      </w:r>
      <w:r w:rsidR="00B23D3C">
        <w:rPr>
          <w:sz w:val="28"/>
          <w:szCs w:val="28"/>
        </w:rPr>
        <w:t>е</w:t>
      </w:r>
      <w:r w:rsidR="00B23D3C">
        <w:rPr>
          <w:sz w:val="28"/>
          <w:szCs w:val="28"/>
        </w:rPr>
        <w:t>ния</w:t>
      </w:r>
      <w:r>
        <w:rPr>
          <w:sz w:val="28"/>
          <w:szCs w:val="28"/>
        </w:rPr>
        <w:t xml:space="preserve"> делами Администрации Ка</w:t>
      </w:r>
      <w:r w:rsidR="00385EF8">
        <w:rPr>
          <w:sz w:val="28"/>
          <w:szCs w:val="28"/>
        </w:rPr>
        <w:t>менского района Алтайского края.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23D3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</w:t>
      </w:r>
      <w:r w:rsidR="00B23D3C">
        <w:rPr>
          <w:sz w:val="28"/>
          <w:szCs w:val="28"/>
        </w:rPr>
        <w:t>ения</w:t>
      </w:r>
      <w:r>
        <w:rPr>
          <w:sz w:val="28"/>
          <w:szCs w:val="28"/>
        </w:rPr>
        <w:t xml:space="preserve"> делами Администрации Каменского района Алтайского края несет персональную ответственность за выполнение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женных на Управление делами функций и полномочий.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Информация о деятельности Управления делами размещается на официальном сайте Администрации Каменского района Алтайского края.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F01FBB">
        <w:rPr>
          <w:sz w:val="28"/>
          <w:szCs w:val="28"/>
        </w:rPr>
        <w:t>Н</w:t>
      </w:r>
      <w:r w:rsidR="00B23D3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Управл</w:t>
      </w:r>
      <w:r w:rsidR="00B23D3C">
        <w:rPr>
          <w:sz w:val="28"/>
          <w:szCs w:val="28"/>
        </w:rPr>
        <w:t>ения</w:t>
      </w:r>
      <w:r>
        <w:rPr>
          <w:sz w:val="28"/>
          <w:szCs w:val="28"/>
        </w:rPr>
        <w:t xml:space="preserve"> делами: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6.4.1. Осуществляет мероприятия, направленные на улучшение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Управления делами;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6.4.2. Осуществляет организацию оперативной и качественной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и исполнения документов, ведения делопроизводства в соответствии с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ствующими правилами и инструкциями;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6.4.3. Обеспечивает своевременное составление установленной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6.4.4. Отвечает за соблюдение сохранности конфиденциальной служе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информации, а также персональных данных о сотрудниках Администрации района, заявителях;</w:t>
      </w:r>
    </w:p>
    <w:p w:rsidR="00385EF8" w:rsidRDefault="00385EF8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6.4.5. Осуществляет иные полномочия по руководству Управлением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лами в соответствии с законодательством Российской Федерации, Алтайского края, </w:t>
      </w:r>
      <w:r w:rsidR="00B23D3C">
        <w:rPr>
          <w:sz w:val="28"/>
          <w:szCs w:val="28"/>
        </w:rPr>
        <w:t>Уставом муниципального образования город Камен</w:t>
      </w:r>
      <w:proofErr w:type="gramStart"/>
      <w:r w:rsidR="00B23D3C">
        <w:rPr>
          <w:sz w:val="28"/>
          <w:szCs w:val="28"/>
        </w:rPr>
        <w:t>ь-</w:t>
      </w:r>
      <w:proofErr w:type="gramEnd"/>
      <w:r w:rsidR="00B23D3C">
        <w:rPr>
          <w:sz w:val="28"/>
          <w:szCs w:val="28"/>
        </w:rPr>
        <w:t xml:space="preserve"> на- Оби Каменск</w:t>
      </w:r>
      <w:r w:rsidR="00B23D3C">
        <w:rPr>
          <w:sz w:val="28"/>
          <w:szCs w:val="28"/>
        </w:rPr>
        <w:t>о</w:t>
      </w:r>
      <w:r w:rsidR="00B23D3C">
        <w:rPr>
          <w:sz w:val="28"/>
          <w:szCs w:val="28"/>
        </w:rPr>
        <w:t>го района Алтайского края ,</w:t>
      </w:r>
      <w:r>
        <w:rPr>
          <w:sz w:val="28"/>
          <w:szCs w:val="28"/>
        </w:rPr>
        <w:t>Уставом муниципального образования Каменский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Алтайского края, муниципальными правовыми актами органов местного самоуправления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483AE1" w:rsidRDefault="00483AE1" w:rsidP="00403DF4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6.4.6. Назначается на должность и освобождается от должности  главой района на условиях письменного трудового договора.</w:t>
      </w:r>
    </w:p>
    <w:p w:rsidR="00631DE4" w:rsidRDefault="00631DE4" w:rsidP="00385EF8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E5551F" w:rsidRPr="00631DE4" w:rsidRDefault="00385EF8" w:rsidP="00E5551F">
      <w:pPr>
        <w:pStyle w:val="a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Прекращение деятельности Управления делами</w:t>
      </w:r>
    </w:p>
    <w:p w:rsidR="001E56F1" w:rsidRDefault="00385EF8" w:rsidP="00B1520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A25728">
        <w:rPr>
          <w:sz w:val="28"/>
          <w:szCs w:val="28"/>
        </w:rPr>
        <w:t xml:space="preserve"> Управления делами прекращается в порядке, установле</w:t>
      </w:r>
      <w:r w:rsidR="00A25728">
        <w:rPr>
          <w:sz w:val="28"/>
          <w:szCs w:val="28"/>
        </w:rPr>
        <w:t>н</w:t>
      </w:r>
      <w:r w:rsidR="00A25728">
        <w:rPr>
          <w:sz w:val="28"/>
          <w:szCs w:val="28"/>
        </w:rPr>
        <w:t>ном действующим законодательством.</w:t>
      </w:r>
    </w:p>
    <w:p w:rsidR="00FC01B0" w:rsidRDefault="00FC01B0" w:rsidP="006066E0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2086" w:rsidRPr="0037311D" w:rsidRDefault="001B3764" w:rsidP="00B1520B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D2086" w:rsidRPr="0037311D" w:rsidSect="003F273F">
      <w:headerReference w:type="default" r:id="rId8"/>
      <w:headerReference w:type="first" r:id="rId9"/>
      <w:pgSz w:w="11907" w:h="16840"/>
      <w:pgMar w:top="1134" w:right="567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47" w:rsidRDefault="00C53347" w:rsidP="00E40B35">
      <w:r>
        <w:separator/>
      </w:r>
    </w:p>
  </w:endnote>
  <w:endnote w:type="continuationSeparator" w:id="0">
    <w:p w:rsidR="00C53347" w:rsidRDefault="00C53347" w:rsidP="00E4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47" w:rsidRDefault="00C53347" w:rsidP="00E40B35">
      <w:r>
        <w:separator/>
      </w:r>
    </w:p>
  </w:footnote>
  <w:footnote w:type="continuationSeparator" w:id="0">
    <w:p w:rsidR="00C53347" w:rsidRDefault="00C53347" w:rsidP="00E40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AD" w:rsidRDefault="00EE56AD" w:rsidP="003F273F">
    <w:pPr>
      <w:pStyle w:val="ab"/>
      <w:ind w:left="360"/>
      <w:jc w:val="center"/>
    </w:pPr>
  </w:p>
  <w:p w:rsidR="00EE56AD" w:rsidRDefault="00EE56AD" w:rsidP="003F273F">
    <w:pPr>
      <w:pStyle w:val="ab"/>
      <w:ind w:left="360"/>
      <w:jc w:val="center"/>
    </w:pPr>
    <w:fldSimple w:instr=" PAGE   \* MERGEFORMAT ">
      <w:r w:rsidR="000F2E1D">
        <w:rPr>
          <w:noProof/>
        </w:rPr>
        <w:t>9</w:t>
      </w:r>
    </w:fldSimple>
  </w:p>
  <w:p w:rsidR="00EE56AD" w:rsidRDefault="00EE56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AD" w:rsidRDefault="00EE56AD">
    <w:pPr>
      <w:pStyle w:val="ab"/>
      <w:jc w:val="center"/>
    </w:pPr>
  </w:p>
  <w:p w:rsidR="00EE56AD" w:rsidRDefault="00EE56A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E46E1"/>
    <w:multiLevelType w:val="hybridMultilevel"/>
    <w:tmpl w:val="C68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23CFA"/>
    <w:multiLevelType w:val="hybridMultilevel"/>
    <w:tmpl w:val="84CC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E27773"/>
    <w:multiLevelType w:val="hybridMultilevel"/>
    <w:tmpl w:val="536CC52A"/>
    <w:lvl w:ilvl="0" w:tplc="71984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A10592"/>
    <w:multiLevelType w:val="hybridMultilevel"/>
    <w:tmpl w:val="EBE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A41"/>
    <w:multiLevelType w:val="hybridMultilevel"/>
    <w:tmpl w:val="4D1C9D82"/>
    <w:lvl w:ilvl="0" w:tplc="F5EE5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21306B"/>
    <w:multiLevelType w:val="hybridMultilevel"/>
    <w:tmpl w:val="61AA5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A5C"/>
    <w:rsid w:val="00033458"/>
    <w:rsid w:val="000424D0"/>
    <w:rsid w:val="00042C59"/>
    <w:rsid w:val="000465ED"/>
    <w:rsid w:val="00055207"/>
    <w:rsid w:val="00087833"/>
    <w:rsid w:val="000A2D1D"/>
    <w:rsid w:val="000A79A2"/>
    <w:rsid w:val="000B53C0"/>
    <w:rsid w:val="000C312A"/>
    <w:rsid w:val="000F2E1D"/>
    <w:rsid w:val="001019A2"/>
    <w:rsid w:val="00102A27"/>
    <w:rsid w:val="001139C7"/>
    <w:rsid w:val="001276D2"/>
    <w:rsid w:val="001346FE"/>
    <w:rsid w:val="001368BF"/>
    <w:rsid w:val="001501F1"/>
    <w:rsid w:val="001571D0"/>
    <w:rsid w:val="00170B21"/>
    <w:rsid w:val="001736D9"/>
    <w:rsid w:val="00180239"/>
    <w:rsid w:val="00183E48"/>
    <w:rsid w:val="00185300"/>
    <w:rsid w:val="001A2D47"/>
    <w:rsid w:val="001A6B4D"/>
    <w:rsid w:val="001B3764"/>
    <w:rsid w:val="001B6C70"/>
    <w:rsid w:val="001C0E7A"/>
    <w:rsid w:val="001C394B"/>
    <w:rsid w:val="001C408E"/>
    <w:rsid w:val="001D0F83"/>
    <w:rsid w:val="001D10E6"/>
    <w:rsid w:val="001D3D76"/>
    <w:rsid w:val="001E56F1"/>
    <w:rsid w:val="001F2E73"/>
    <w:rsid w:val="002023E8"/>
    <w:rsid w:val="00225523"/>
    <w:rsid w:val="00261581"/>
    <w:rsid w:val="00270F95"/>
    <w:rsid w:val="002716D3"/>
    <w:rsid w:val="00271987"/>
    <w:rsid w:val="0027599D"/>
    <w:rsid w:val="00280214"/>
    <w:rsid w:val="002834D6"/>
    <w:rsid w:val="002834DD"/>
    <w:rsid w:val="002915FA"/>
    <w:rsid w:val="002941D8"/>
    <w:rsid w:val="002A21B1"/>
    <w:rsid w:val="002A32D3"/>
    <w:rsid w:val="002A556C"/>
    <w:rsid w:val="002B67CB"/>
    <w:rsid w:val="002D0329"/>
    <w:rsid w:val="002D1072"/>
    <w:rsid w:val="002D4496"/>
    <w:rsid w:val="002E1180"/>
    <w:rsid w:val="002E1B3D"/>
    <w:rsid w:val="0031689D"/>
    <w:rsid w:val="0032027E"/>
    <w:rsid w:val="0032119D"/>
    <w:rsid w:val="0037311D"/>
    <w:rsid w:val="00385EF8"/>
    <w:rsid w:val="00387F77"/>
    <w:rsid w:val="00394615"/>
    <w:rsid w:val="003C0661"/>
    <w:rsid w:val="003D2AC3"/>
    <w:rsid w:val="003E10E7"/>
    <w:rsid w:val="003E49F1"/>
    <w:rsid w:val="003E5AFB"/>
    <w:rsid w:val="003E637A"/>
    <w:rsid w:val="003E7CA7"/>
    <w:rsid w:val="003F12B6"/>
    <w:rsid w:val="003F1BAB"/>
    <w:rsid w:val="003F273F"/>
    <w:rsid w:val="00403DF4"/>
    <w:rsid w:val="00420177"/>
    <w:rsid w:val="00427B3E"/>
    <w:rsid w:val="0043595E"/>
    <w:rsid w:val="00442471"/>
    <w:rsid w:val="00442C10"/>
    <w:rsid w:val="004825B3"/>
    <w:rsid w:val="00483AE1"/>
    <w:rsid w:val="0048411F"/>
    <w:rsid w:val="004A3B73"/>
    <w:rsid w:val="004A697B"/>
    <w:rsid w:val="004B6F2C"/>
    <w:rsid w:val="00506395"/>
    <w:rsid w:val="00516B52"/>
    <w:rsid w:val="00524711"/>
    <w:rsid w:val="00533F14"/>
    <w:rsid w:val="0053412D"/>
    <w:rsid w:val="00534412"/>
    <w:rsid w:val="005539DE"/>
    <w:rsid w:val="00553B0D"/>
    <w:rsid w:val="0055574F"/>
    <w:rsid w:val="00556227"/>
    <w:rsid w:val="0059356E"/>
    <w:rsid w:val="00593C83"/>
    <w:rsid w:val="005A24A3"/>
    <w:rsid w:val="005B3D28"/>
    <w:rsid w:val="005B6544"/>
    <w:rsid w:val="005C19C0"/>
    <w:rsid w:val="005D5167"/>
    <w:rsid w:val="005D7A18"/>
    <w:rsid w:val="005D7AAA"/>
    <w:rsid w:val="005E1808"/>
    <w:rsid w:val="005E2F17"/>
    <w:rsid w:val="005F075D"/>
    <w:rsid w:val="005F394D"/>
    <w:rsid w:val="005F4989"/>
    <w:rsid w:val="005F4FBE"/>
    <w:rsid w:val="005F6AD7"/>
    <w:rsid w:val="00600CDF"/>
    <w:rsid w:val="00602427"/>
    <w:rsid w:val="006066E0"/>
    <w:rsid w:val="00616B1E"/>
    <w:rsid w:val="00621260"/>
    <w:rsid w:val="006221AB"/>
    <w:rsid w:val="00624F96"/>
    <w:rsid w:val="006263BC"/>
    <w:rsid w:val="00630597"/>
    <w:rsid w:val="00631DE4"/>
    <w:rsid w:val="00632A11"/>
    <w:rsid w:val="00634C26"/>
    <w:rsid w:val="00635318"/>
    <w:rsid w:val="0063708D"/>
    <w:rsid w:val="00641070"/>
    <w:rsid w:val="0065037E"/>
    <w:rsid w:val="00672038"/>
    <w:rsid w:val="00676F47"/>
    <w:rsid w:val="006959AD"/>
    <w:rsid w:val="006B317D"/>
    <w:rsid w:val="006C5B38"/>
    <w:rsid w:val="006C6278"/>
    <w:rsid w:val="006C7249"/>
    <w:rsid w:val="006C7C57"/>
    <w:rsid w:val="006E47EE"/>
    <w:rsid w:val="006F6839"/>
    <w:rsid w:val="00710C25"/>
    <w:rsid w:val="00720710"/>
    <w:rsid w:val="00723139"/>
    <w:rsid w:val="00730836"/>
    <w:rsid w:val="00735125"/>
    <w:rsid w:val="00743768"/>
    <w:rsid w:val="00757A5C"/>
    <w:rsid w:val="00776349"/>
    <w:rsid w:val="007830D8"/>
    <w:rsid w:val="00786C25"/>
    <w:rsid w:val="007920C5"/>
    <w:rsid w:val="00792F4A"/>
    <w:rsid w:val="007A191E"/>
    <w:rsid w:val="007B11D4"/>
    <w:rsid w:val="007E2C4E"/>
    <w:rsid w:val="007E3F60"/>
    <w:rsid w:val="007E65A6"/>
    <w:rsid w:val="007F0A93"/>
    <w:rsid w:val="00801CCF"/>
    <w:rsid w:val="0080753C"/>
    <w:rsid w:val="00820094"/>
    <w:rsid w:val="00820E66"/>
    <w:rsid w:val="00820F8C"/>
    <w:rsid w:val="0082150B"/>
    <w:rsid w:val="00824FB0"/>
    <w:rsid w:val="008254F3"/>
    <w:rsid w:val="008377D3"/>
    <w:rsid w:val="008527BE"/>
    <w:rsid w:val="00863D64"/>
    <w:rsid w:val="00864055"/>
    <w:rsid w:val="008820F0"/>
    <w:rsid w:val="008A63CE"/>
    <w:rsid w:val="008E057D"/>
    <w:rsid w:val="008F09C6"/>
    <w:rsid w:val="008F3799"/>
    <w:rsid w:val="008F70FF"/>
    <w:rsid w:val="008F7135"/>
    <w:rsid w:val="00900F61"/>
    <w:rsid w:val="0091678A"/>
    <w:rsid w:val="00917262"/>
    <w:rsid w:val="00934005"/>
    <w:rsid w:val="009410D1"/>
    <w:rsid w:val="009423B7"/>
    <w:rsid w:val="00950195"/>
    <w:rsid w:val="009746E7"/>
    <w:rsid w:val="00996C44"/>
    <w:rsid w:val="009A481C"/>
    <w:rsid w:val="009B590B"/>
    <w:rsid w:val="009B73F8"/>
    <w:rsid w:val="009C7D19"/>
    <w:rsid w:val="009D1A96"/>
    <w:rsid w:val="009D3386"/>
    <w:rsid w:val="009E42E8"/>
    <w:rsid w:val="009F08C7"/>
    <w:rsid w:val="00A1572D"/>
    <w:rsid w:val="00A20962"/>
    <w:rsid w:val="00A25728"/>
    <w:rsid w:val="00A41CC8"/>
    <w:rsid w:val="00A43895"/>
    <w:rsid w:val="00A61FB6"/>
    <w:rsid w:val="00A71246"/>
    <w:rsid w:val="00A756D3"/>
    <w:rsid w:val="00A83E34"/>
    <w:rsid w:val="00A96330"/>
    <w:rsid w:val="00AA7153"/>
    <w:rsid w:val="00AD1E39"/>
    <w:rsid w:val="00AD2C44"/>
    <w:rsid w:val="00AD445B"/>
    <w:rsid w:val="00AD65D7"/>
    <w:rsid w:val="00AE0E7C"/>
    <w:rsid w:val="00AE3D5D"/>
    <w:rsid w:val="00AF090E"/>
    <w:rsid w:val="00AF66D4"/>
    <w:rsid w:val="00AF7751"/>
    <w:rsid w:val="00B13EAD"/>
    <w:rsid w:val="00B1520B"/>
    <w:rsid w:val="00B21D94"/>
    <w:rsid w:val="00B23D3C"/>
    <w:rsid w:val="00B240D0"/>
    <w:rsid w:val="00B339E3"/>
    <w:rsid w:val="00B3760F"/>
    <w:rsid w:val="00B45CD1"/>
    <w:rsid w:val="00B6325F"/>
    <w:rsid w:val="00B653E6"/>
    <w:rsid w:val="00B666DE"/>
    <w:rsid w:val="00B82C3D"/>
    <w:rsid w:val="00B83099"/>
    <w:rsid w:val="00BA1B42"/>
    <w:rsid w:val="00BA1E06"/>
    <w:rsid w:val="00BB61BB"/>
    <w:rsid w:val="00BC7B7E"/>
    <w:rsid w:val="00BD200C"/>
    <w:rsid w:val="00BD6D81"/>
    <w:rsid w:val="00BE607E"/>
    <w:rsid w:val="00BE61E9"/>
    <w:rsid w:val="00BE6DA2"/>
    <w:rsid w:val="00BE7AA2"/>
    <w:rsid w:val="00BF1706"/>
    <w:rsid w:val="00C023A6"/>
    <w:rsid w:val="00C054EB"/>
    <w:rsid w:val="00C10812"/>
    <w:rsid w:val="00C20B6A"/>
    <w:rsid w:val="00C420BC"/>
    <w:rsid w:val="00C53347"/>
    <w:rsid w:val="00C573E0"/>
    <w:rsid w:val="00C65BF2"/>
    <w:rsid w:val="00C72BC2"/>
    <w:rsid w:val="00C749A1"/>
    <w:rsid w:val="00C75322"/>
    <w:rsid w:val="00C7554E"/>
    <w:rsid w:val="00CA298B"/>
    <w:rsid w:val="00CB7E5D"/>
    <w:rsid w:val="00CC44E1"/>
    <w:rsid w:val="00CD12A7"/>
    <w:rsid w:val="00CD1924"/>
    <w:rsid w:val="00CD2086"/>
    <w:rsid w:val="00CD643D"/>
    <w:rsid w:val="00CE6C88"/>
    <w:rsid w:val="00D044A8"/>
    <w:rsid w:val="00D04D0D"/>
    <w:rsid w:val="00D05E7C"/>
    <w:rsid w:val="00D071EC"/>
    <w:rsid w:val="00D2221F"/>
    <w:rsid w:val="00D376EB"/>
    <w:rsid w:val="00D40F46"/>
    <w:rsid w:val="00D41B4A"/>
    <w:rsid w:val="00D61BB0"/>
    <w:rsid w:val="00D737CF"/>
    <w:rsid w:val="00D77530"/>
    <w:rsid w:val="00D95297"/>
    <w:rsid w:val="00DB1CC5"/>
    <w:rsid w:val="00DB397E"/>
    <w:rsid w:val="00DC0DE9"/>
    <w:rsid w:val="00DC17F0"/>
    <w:rsid w:val="00DC2D53"/>
    <w:rsid w:val="00DC55BF"/>
    <w:rsid w:val="00DD1930"/>
    <w:rsid w:val="00DE0729"/>
    <w:rsid w:val="00DE1615"/>
    <w:rsid w:val="00DE186F"/>
    <w:rsid w:val="00DF6045"/>
    <w:rsid w:val="00E01967"/>
    <w:rsid w:val="00E01E30"/>
    <w:rsid w:val="00E40B35"/>
    <w:rsid w:val="00E431FC"/>
    <w:rsid w:val="00E44CE2"/>
    <w:rsid w:val="00E53253"/>
    <w:rsid w:val="00E5551F"/>
    <w:rsid w:val="00E56019"/>
    <w:rsid w:val="00E627A7"/>
    <w:rsid w:val="00E700CA"/>
    <w:rsid w:val="00E72925"/>
    <w:rsid w:val="00E7413D"/>
    <w:rsid w:val="00E75172"/>
    <w:rsid w:val="00E81B02"/>
    <w:rsid w:val="00E8615D"/>
    <w:rsid w:val="00E93F64"/>
    <w:rsid w:val="00EA09CC"/>
    <w:rsid w:val="00EC2292"/>
    <w:rsid w:val="00EC5C26"/>
    <w:rsid w:val="00EE0D15"/>
    <w:rsid w:val="00EE485F"/>
    <w:rsid w:val="00EE56AD"/>
    <w:rsid w:val="00EF05B4"/>
    <w:rsid w:val="00EF64E2"/>
    <w:rsid w:val="00EF73B3"/>
    <w:rsid w:val="00F01FBB"/>
    <w:rsid w:val="00F040D9"/>
    <w:rsid w:val="00F13262"/>
    <w:rsid w:val="00F1531D"/>
    <w:rsid w:val="00F17918"/>
    <w:rsid w:val="00F208CB"/>
    <w:rsid w:val="00F23604"/>
    <w:rsid w:val="00F24B77"/>
    <w:rsid w:val="00F2648F"/>
    <w:rsid w:val="00F513FF"/>
    <w:rsid w:val="00F533BB"/>
    <w:rsid w:val="00F6773D"/>
    <w:rsid w:val="00FA7375"/>
    <w:rsid w:val="00FB68C0"/>
    <w:rsid w:val="00FC01B0"/>
    <w:rsid w:val="00FD2252"/>
    <w:rsid w:val="00FD23E6"/>
    <w:rsid w:val="00FD50AA"/>
    <w:rsid w:val="00FF482A"/>
    <w:rsid w:val="00FF5BF2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Normal">
    <w:name w:val="Normal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4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0B35"/>
  </w:style>
  <w:style w:type="paragraph" w:styleId="ad">
    <w:name w:val="footer"/>
    <w:basedOn w:val="a"/>
    <w:link w:val="ae"/>
    <w:rsid w:val="00E4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40B35"/>
  </w:style>
  <w:style w:type="paragraph" w:styleId="af">
    <w:name w:val="Normal (Web)"/>
    <w:basedOn w:val="a"/>
    <w:rsid w:val="000424D0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04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F976-804F-4AA8-B6AF-56296D30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2022-11-02T03:57:00Z</cp:lastPrinted>
  <dcterms:created xsi:type="dcterms:W3CDTF">2022-11-09T01:10:00Z</dcterms:created>
  <dcterms:modified xsi:type="dcterms:W3CDTF">2022-11-09T01:10:00Z</dcterms:modified>
</cp:coreProperties>
</file>