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2AF" w:rsidRPr="009C018C" w:rsidRDefault="004432AF" w:rsidP="004432AF">
      <w:pPr>
        <w:widowControl/>
        <w:tabs>
          <w:tab w:val="left" w:pos="4536"/>
        </w:tabs>
        <w:jc w:val="center"/>
        <w:textAlignment w:val="auto"/>
        <w:rPr>
          <w:b/>
          <w:sz w:val="28"/>
          <w:szCs w:val="28"/>
        </w:rPr>
      </w:pPr>
      <w:r w:rsidRPr="009C018C">
        <w:rPr>
          <w:b/>
          <w:sz w:val="28"/>
          <w:szCs w:val="28"/>
        </w:rPr>
        <w:t>РОССИЙСКАЯ ФЕДЕРАЦИЯ</w:t>
      </w:r>
    </w:p>
    <w:p w:rsidR="004432AF" w:rsidRPr="009C018C" w:rsidRDefault="004432AF" w:rsidP="004432AF">
      <w:pPr>
        <w:widowControl/>
        <w:jc w:val="center"/>
        <w:rPr>
          <w:b/>
          <w:sz w:val="28"/>
          <w:szCs w:val="28"/>
        </w:rPr>
      </w:pPr>
      <w:r w:rsidRPr="009C018C">
        <w:rPr>
          <w:b/>
          <w:sz w:val="28"/>
          <w:szCs w:val="28"/>
        </w:rPr>
        <w:t>Администрация Каменского района Алтайского края</w:t>
      </w:r>
    </w:p>
    <w:p w:rsidR="004432AF" w:rsidRPr="009C018C" w:rsidRDefault="004432AF" w:rsidP="004432AF">
      <w:pPr>
        <w:keepNext/>
        <w:widowControl/>
        <w:jc w:val="center"/>
        <w:textAlignment w:val="auto"/>
        <w:outlineLvl w:val="0"/>
        <w:rPr>
          <w:b/>
          <w:sz w:val="28"/>
          <w:szCs w:val="28"/>
        </w:rPr>
      </w:pPr>
    </w:p>
    <w:p w:rsidR="004432AF" w:rsidRPr="009C018C" w:rsidRDefault="004432AF" w:rsidP="004432AF">
      <w:pPr>
        <w:keepNext/>
        <w:widowControl/>
        <w:jc w:val="center"/>
        <w:textAlignment w:val="auto"/>
        <w:outlineLvl w:val="1"/>
        <w:rPr>
          <w:b/>
          <w:sz w:val="44"/>
          <w:szCs w:val="44"/>
        </w:rPr>
      </w:pPr>
      <w:proofErr w:type="gramStart"/>
      <w:r w:rsidRPr="009C018C">
        <w:rPr>
          <w:b/>
          <w:sz w:val="44"/>
          <w:szCs w:val="44"/>
        </w:rPr>
        <w:t>П</w:t>
      </w:r>
      <w:proofErr w:type="gramEnd"/>
      <w:r w:rsidRPr="009C018C">
        <w:rPr>
          <w:b/>
          <w:sz w:val="44"/>
          <w:szCs w:val="44"/>
        </w:rPr>
        <w:t xml:space="preserve"> О С Т А Н О В Л Е Н И Е</w:t>
      </w:r>
    </w:p>
    <w:p w:rsidR="004432AF" w:rsidRPr="009C018C" w:rsidRDefault="004432AF" w:rsidP="004432AF">
      <w:pPr>
        <w:widowControl/>
        <w:rPr>
          <w:b/>
          <w:sz w:val="28"/>
          <w:szCs w:val="28"/>
        </w:rPr>
      </w:pPr>
    </w:p>
    <w:p w:rsidR="004432AF" w:rsidRPr="009C018C" w:rsidRDefault="009F7CE3" w:rsidP="004432AF">
      <w:pPr>
        <w:widowControl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27.12.2021  </w:t>
      </w:r>
      <w:r w:rsidR="004432AF">
        <w:rPr>
          <w:b/>
          <w:sz w:val="28"/>
          <w:szCs w:val="28"/>
        </w:rPr>
        <w:t xml:space="preserve">    № </w:t>
      </w:r>
      <w:r>
        <w:rPr>
          <w:b/>
          <w:sz w:val="28"/>
          <w:szCs w:val="28"/>
        </w:rPr>
        <w:t xml:space="preserve">1131           </w:t>
      </w:r>
      <w:r w:rsidR="004432AF" w:rsidRPr="009C018C">
        <w:rPr>
          <w:b/>
          <w:sz w:val="28"/>
          <w:szCs w:val="28"/>
        </w:rPr>
        <w:t xml:space="preserve">                                     </w:t>
      </w:r>
      <w:r w:rsidR="004432AF">
        <w:rPr>
          <w:b/>
          <w:sz w:val="28"/>
          <w:szCs w:val="28"/>
        </w:rPr>
        <w:t xml:space="preserve">                  </w:t>
      </w:r>
      <w:r w:rsidR="004432AF" w:rsidRPr="009C018C">
        <w:rPr>
          <w:b/>
          <w:sz w:val="28"/>
          <w:szCs w:val="28"/>
        </w:rPr>
        <w:t>г. Камень-на-Оби</w:t>
      </w:r>
    </w:p>
    <w:p w:rsidR="004432AF" w:rsidRPr="00112952" w:rsidRDefault="004432AF" w:rsidP="004432AF">
      <w:pPr>
        <w:rPr>
          <w:rFonts w:ascii="Arial" w:hAnsi="Arial"/>
          <w:b/>
          <w:spacing w:val="10"/>
          <w:position w:val="10"/>
        </w:rPr>
      </w:pPr>
    </w:p>
    <w:p w:rsidR="004432AF" w:rsidRDefault="004432AF" w:rsidP="003B0A75">
      <w:pPr>
        <w:widowControl/>
        <w:tabs>
          <w:tab w:val="left" w:pos="4536"/>
        </w:tabs>
        <w:ind w:right="5103"/>
        <w:jc w:val="both"/>
        <w:rPr>
          <w:sz w:val="28"/>
        </w:rPr>
      </w:pPr>
      <w:r>
        <w:rPr>
          <w:sz w:val="28"/>
        </w:rPr>
        <w:t>Об утверждении Административного регламента предоставления муниц</w:t>
      </w:r>
      <w:r>
        <w:rPr>
          <w:sz w:val="28"/>
        </w:rPr>
        <w:t>и</w:t>
      </w:r>
      <w:r>
        <w:rPr>
          <w:sz w:val="28"/>
        </w:rPr>
        <w:t>пальной услуги «Принятие решения о подготовке документации по пл</w:t>
      </w:r>
      <w:r>
        <w:rPr>
          <w:sz w:val="28"/>
        </w:rPr>
        <w:t>а</w:t>
      </w:r>
      <w:r>
        <w:rPr>
          <w:sz w:val="28"/>
        </w:rPr>
        <w:t>нировке территорий (проектов пл</w:t>
      </w:r>
      <w:r>
        <w:rPr>
          <w:sz w:val="28"/>
        </w:rPr>
        <w:t>а</w:t>
      </w:r>
      <w:r>
        <w:rPr>
          <w:sz w:val="28"/>
        </w:rPr>
        <w:t>нировки, проектов межевания) на территории Каменского района А</w:t>
      </w:r>
      <w:r>
        <w:rPr>
          <w:sz w:val="28"/>
        </w:rPr>
        <w:t>л</w:t>
      </w:r>
      <w:r>
        <w:rPr>
          <w:sz w:val="28"/>
        </w:rPr>
        <w:t xml:space="preserve">тайского края»  </w:t>
      </w:r>
    </w:p>
    <w:p w:rsidR="004432AF" w:rsidRPr="00F17905" w:rsidRDefault="004432AF" w:rsidP="004432AF">
      <w:pPr>
        <w:widowControl/>
        <w:tabs>
          <w:tab w:val="left" w:pos="4536"/>
        </w:tabs>
        <w:ind w:right="5103"/>
        <w:rPr>
          <w:sz w:val="28"/>
        </w:rPr>
      </w:pPr>
    </w:p>
    <w:p w:rsidR="004432AF" w:rsidRDefault="004432AF" w:rsidP="003B0A75">
      <w:pPr>
        <w:widowControl/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r w:rsidRPr="00FA5E3D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 Федеральным законом от 27.07.2010 № 210-ФЗ «Об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ганизации предоставления государственных и муниципальных услуг»,  стать</w:t>
      </w:r>
      <w:r>
        <w:rPr>
          <w:sz w:val="28"/>
          <w:szCs w:val="28"/>
        </w:rPr>
        <w:t>я</w:t>
      </w:r>
      <w:r>
        <w:rPr>
          <w:sz w:val="28"/>
          <w:szCs w:val="28"/>
        </w:rPr>
        <w:t>ми 38, 49 Устава муниципального образования Каменский район Алтайского края, статьями 3, 34 Устава муниципального образования город Камень-на-Оби Каменского района Алтайского края,</w:t>
      </w:r>
    </w:p>
    <w:p w:rsidR="004432AF" w:rsidRPr="003A5F3C" w:rsidRDefault="004432AF" w:rsidP="004432AF">
      <w:pPr>
        <w:widowControl/>
        <w:tabs>
          <w:tab w:val="left" w:pos="567"/>
          <w:tab w:val="left" w:pos="709"/>
        </w:tabs>
        <w:ind w:firstLine="709"/>
        <w:rPr>
          <w:spacing w:val="10"/>
          <w:position w:val="10"/>
          <w:sz w:val="28"/>
        </w:rPr>
      </w:pPr>
    </w:p>
    <w:p w:rsidR="004432AF" w:rsidRPr="00046260" w:rsidRDefault="004432AF" w:rsidP="004432AF">
      <w:pPr>
        <w:widowControl/>
        <w:jc w:val="center"/>
        <w:rPr>
          <w:sz w:val="28"/>
        </w:rPr>
      </w:pPr>
      <w:proofErr w:type="gramStart"/>
      <w:r w:rsidRPr="00046260">
        <w:rPr>
          <w:sz w:val="28"/>
        </w:rPr>
        <w:t>П</w:t>
      </w:r>
      <w:proofErr w:type="gramEnd"/>
      <w:r w:rsidRPr="00046260">
        <w:rPr>
          <w:sz w:val="28"/>
        </w:rPr>
        <w:t xml:space="preserve"> О С Т А Н О В Л Я Ю:</w:t>
      </w:r>
    </w:p>
    <w:p w:rsidR="004432AF" w:rsidRPr="003A5F3C" w:rsidRDefault="004432AF" w:rsidP="004432AF">
      <w:pPr>
        <w:widowControl/>
        <w:rPr>
          <w:b/>
          <w:position w:val="10"/>
          <w:sz w:val="28"/>
        </w:rPr>
      </w:pPr>
    </w:p>
    <w:p w:rsidR="004432AF" w:rsidRDefault="004432AF" w:rsidP="003B0A75">
      <w:pPr>
        <w:widowControl/>
        <w:tabs>
          <w:tab w:val="left" w:pos="567"/>
        </w:tabs>
        <w:ind w:firstLine="709"/>
        <w:jc w:val="both"/>
        <w:rPr>
          <w:sz w:val="28"/>
        </w:rPr>
      </w:pPr>
      <w:r w:rsidRPr="00941E16">
        <w:rPr>
          <w:sz w:val="28"/>
          <w:szCs w:val="28"/>
        </w:rPr>
        <w:t>1.</w:t>
      </w:r>
      <w:r>
        <w:rPr>
          <w:color w:val="FFFFFF"/>
          <w:sz w:val="28"/>
          <w:szCs w:val="28"/>
        </w:rPr>
        <w:t xml:space="preserve"> </w:t>
      </w:r>
      <w:r>
        <w:rPr>
          <w:sz w:val="28"/>
        </w:rPr>
        <w:t>Утвердить Административный регламент Администрации Каменского района Алтайского края предоставления муниципальной услуги «Принятие р</w:t>
      </w:r>
      <w:r>
        <w:rPr>
          <w:sz w:val="28"/>
        </w:rPr>
        <w:t>е</w:t>
      </w:r>
      <w:r>
        <w:rPr>
          <w:sz w:val="28"/>
        </w:rPr>
        <w:t>шения о подготовке документации по планировке территорий (проектов план</w:t>
      </w:r>
      <w:r>
        <w:rPr>
          <w:sz w:val="28"/>
        </w:rPr>
        <w:t>и</w:t>
      </w:r>
      <w:r>
        <w:rPr>
          <w:sz w:val="28"/>
        </w:rPr>
        <w:t xml:space="preserve">ровки, проектов межевания) на территории Каменского района Алтайского края» (прилагается). </w:t>
      </w:r>
    </w:p>
    <w:p w:rsidR="004432AF" w:rsidRDefault="004432AF" w:rsidP="003B0A75">
      <w:pPr>
        <w:widowControl/>
        <w:tabs>
          <w:tab w:val="left" w:pos="567"/>
        </w:tabs>
        <w:ind w:firstLine="709"/>
        <w:jc w:val="both"/>
        <w:rPr>
          <w:sz w:val="28"/>
        </w:rPr>
      </w:pPr>
      <w:r>
        <w:rPr>
          <w:sz w:val="28"/>
        </w:rPr>
        <w:t>2. Опубликовать настоящее постановление в Сборнике муниципальных правовых актов и разместить на официальном сайте Администрации Каменск</w:t>
      </w:r>
      <w:r>
        <w:rPr>
          <w:sz w:val="28"/>
        </w:rPr>
        <w:t>о</w:t>
      </w:r>
      <w:r>
        <w:rPr>
          <w:sz w:val="28"/>
        </w:rPr>
        <w:t>го района Алтайского края.</w:t>
      </w:r>
    </w:p>
    <w:p w:rsidR="004432AF" w:rsidRDefault="004432AF" w:rsidP="003B0A75">
      <w:pPr>
        <w:widowControl/>
        <w:tabs>
          <w:tab w:val="left" w:pos="567"/>
        </w:tabs>
        <w:ind w:firstLine="709"/>
        <w:jc w:val="both"/>
        <w:rPr>
          <w:sz w:val="28"/>
        </w:rPr>
      </w:pPr>
      <w:r>
        <w:rPr>
          <w:sz w:val="28"/>
        </w:rPr>
        <w:t xml:space="preserve">3. </w:t>
      </w:r>
      <w:proofErr w:type="gramStart"/>
      <w:r w:rsidRPr="004E01F9">
        <w:rPr>
          <w:sz w:val="28"/>
        </w:rPr>
        <w:t>Контроль за</w:t>
      </w:r>
      <w:proofErr w:type="gramEnd"/>
      <w:r w:rsidRPr="004E01F9">
        <w:rPr>
          <w:sz w:val="28"/>
        </w:rPr>
        <w:t xml:space="preserve"> исполнением настоящего постановления возложить </w:t>
      </w:r>
      <w:r>
        <w:rPr>
          <w:sz w:val="28"/>
        </w:rPr>
        <w:t>на з</w:t>
      </w:r>
      <w:r>
        <w:rPr>
          <w:sz w:val="28"/>
        </w:rPr>
        <w:t>а</w:t>
      </w:r>
      <w:r>
        <w:rPr>
          <w:sz w:val="28"/>
        </w:rPr>
        <w:t>местителя главы Администрации района, председателя Комитета Администр</w:t>
      </w:r>
      <w:r>
        <w:rPr>
          <w:sz w:val="28"/>
        </w:rPr>
        <w:t>а</w:t>
      </w:r>
      <w:r>
        <w:rPr>
          <w:sz w:val="28"/>
        </w:rPr>
        <w:t>ции Каменского района по жилищно-коммунальному хозяйству, строительству и архитектуре В.А. Баранова</w:t>
      </w:r>
    </w:p>
    <w:p w:rsidR="004432AF" w:rsidRPr="005C7BFE" w:rsidRDefault="004432AF" w:rsidP="004432AF">
      <w:pPr>
        <w:widowControl/>
        <w:tabs>
          <w:tab w:val="left" w:pos="567"/>
          <w:tab w:val="left" w:pos="709"/>
          <w:tab w:val="left" w:pos="851"/>
          <w:tab w:val="left" w:pos="1276"/>
          <w:tab w:val="left" w:pos="1418"/>
        </w:tabs>
        <w:ind w:firstLine="709"/>
        <w:rPr>
          <w:spacing w:val="10"/>
          <w:position w:val="10"/>
          <w:sz w:val="28"/>
          <w:szCs w:val="28"/>
        </w:rPr>
      </w:pPr>
    </w:p>
    <w:p w:rsidR="004432AF" w:rsidRDefault="004432AF" w:rsidP="004432AF">
      <w:pPr>
        <w:widowControl/>
        <w:tabs>
          <w:tab w:val="left" w:pos="567"/>
        </w:tabs>
        <w:rPr>
          <w:sz w:val="28"/>
          <w:szCs w:val="28"/>
        </w:rPr>
      </w:pPr>
    </w:p>
    <w:p w:rsidR="004432AF" w:rsidRPr="005C7BFE" w:rsidRDefault="004432AF" w:rsidP="004432AF">
      <w:pPr>
        <w:widowControl/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E17948">
        <w:rPr>
          <w:sz w:val="28"/>
          <w:szCs w:val="28"/>
        </w:rPr>
        <w:t xml:space="preserve"> района                                               </w:t>
      </w:r>
      <w:r>
        <w:rPr>
          <w:sz w:val="28"/>
          <w:szCs w:val="28"/>
        </w:rPr>
        <w:t xml:space="preserve">                               </w:t>
      </w:r>
      <w:r w:rsidRPr="00E1794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  <w:r w:rsidRPr="00E17948">
        <w:rPr>
          <w:sz w:val="28"/>
          <w:szCs w:val="28"/>
        </w:rPr>
        <w:t xml:space="preserve">    </w:t>
      </w:r>
      <w:r>
        <w:rPr>
          <w:sz w:val="28"/>
          <w:szCs w:val="28"/>
        </w:rPr>
        <w:t>И.В. Панченко</w:t>
      </w:r>
    </w:p>
    <w:p w:rsidR="004432AF" w:rsidRDefault="004432AF" w:rsidP="004432AF"/>
    <w:p w:rsidR="004432AF" w:rsidRDefault="004432AF" w:rsidP="00CD65E4">
      <w:pPr>
        <w:overflowPunct/>
        <w:autoSpaceDE/>
        <w:autoSpaceDN/>
        <w:adjustRightInd/>
        <w:ind w:left="5387"/>
        <w:textAlignment w:val="auto"/>
        <w:rPr>
          <w:sz w:val="28"/>
          <w:szCs w:val="28"/>
        </w:rPr>
      </w:pPr>
    </w:p>
    <w:p w:rsidR="004432AF" w:rsidRDefault="004432AF" w:rsidP="00CD65E4">
      <w:pPr>
        <w:overflowPunct/>
        <w:autoSpaceDE/>
        <w:autoSpaceDN/>
        <w:adjustRightInd/>
        <w:ind w:left="5387"/>
        <w:textAlignment w:val="auto"/>
        <w:rPr>
          <w:sz w:val="28"/>
          <w:szCs w:val="28"/>
        </w:rPr>
      </w:pPr>
    </w:p>
    <w:p w:rsidR="004432AF" w:rsidRDefault="004432AF" w:rsidP="00CD65E4">
      <w:pPr>
        <w:overflowPunct/>
        <w:autoSpaceDE/>
        <w:autoSpaceDN/>
        <w:adjustRightInd/>
        <w:ind w:left="5387"/>
        <w:textAlignment w:val="auto"/>
        <w:rPr>
          <w:sz w:val="28"/>
          <w:szCs w:val="28"/>
        </w:rPr>
      </w:pPr>
    </w:p>
    <w:p w:rsidR="004432AF" w:rsidRDefault="004432AF" w:rsidP="00CD65E4">
      <w:pPr>
        <w:overflowPunct/>
        <w:autoSpaceDE/>
        <w:autoSpaceDN/>
        <w:adjustRightInd/>
        <w:ind w:left="5387"/>
        <w:textAlignment w:val="auto"/>
        <w:rPr>
          <w:sz w:val="28"/>
          <w:szCs w:val="28"/>
        </w:rPr>
      </w:pPr>
    </w:p>
    <w:p w:rsidR="00194A08" w:rsidRPr="00C01E8E" w:rsidRDefault="00194A08" w:rsidP="00CD65E4">
      <w:pPr>
        <w:overflowPunct/>
        <w:autoSpaceDE/>
        <w:autoSpaceDN/>
        <w:adjustRightInd/>
        <w:ind w:left="5387"/>
        <w:textAlignment w:val="auto"/>
        <w:rPr>
          <w:sz w:val="28"/>
          <w:szCs w:val="28"/>
        </w:rPr>
      </w:pPr>
      <w:proofErr w:type="gramStart"/>
      <w:r w:rsidRPr="00C01E8E">
        <w:rPr>
          <w:sz w:val="28"/>
          <w:szCs w:val="28"/>
        </w:rPr>
        <w:lastRenderedPageBreak/>
        <w:t>УТВЕРЖДЕН</w:t>
      </w:r>
      <w:proofErr w:type="gramEnd"/>
      <w:r w:rsidRPr="00C01E8E">
        <w:rPr>
          <w:sz w:val="28"/>
          <w:szCs w:val="28"/>
        </w:rPr>
        <w:t xml:space="preserve"> постановлением                                                                Администрации района</w:t>
      </w:r>
    </w:p>
    <w:p w:rsidR="00194A08" w:rsidRPr="00C01E8E" w:rsidRDefault="008130E5" w:rsidP="00CD65E4">
      <w:pPr>
        <w:overflowPunct/>
        <w:autoSpaceDE/>
        <w:autoSpaceDN/>
        <w:adjustRightInd/>
        <w:ind w:left="5387"/>
        <w:textAlignment w:val="auto"/>
        <w:rPr>
          <w:color w:val="FF0000"/>
          <w:sz w:val="28"/>
          <w:szCs w:val="28"/>
        </w:rPr>
      </w:pPr>
      <w:r>
        <w:rPr>
          <w:sz w:val="28"/>
          <w:szCs w:val="28"/>
        </w:rPr>
        <w:t>о</w:t>
      </w:r>
      <w:r w:rsidR="00194A08" w:rsidRPr="00C01E8E">
        <w:rPr>
          <w:sz w:val="28"/>
          <w:szCs w:val="28"/>
        </w:rPr>
        <w:t>т</w:t>
      </w:r>
      <w:r w:rsidR="009F7CE3">
        <w:rPr>
          <w:sz w:val="28"/>
          <w:szCs w:val="28"/>
        </w:rPr>
        <w:t xml:space="preserve"> 27.12.2021     </w:t>
      </w:r>
      <w:r w:rsidR="009E3B1D">
        <w:rPr>
          <w:sz w:val="28"/>
          <w:szCs w:val="28"/>
        </w:rPr>
        <w:t xml:space="preserve">№ </w:t>
      </w:r>
      <w:r w:rsidR="009F7CE3">
        <w:rPr>
          <w:sz w:val="28"/>
          <w:szCs w:val="28"/>
        </w:rPr>
        <w:t>1131</w:t>
      </w:r>
      <w:bookmarkStart w:id="0" w:name="_GoBack"/>
      <w:bookmarkEnd w:id="0"/>
    </w:p>
    <w:p w:rsidR="00194A08" w:rsidRPr="00C01E8E" w:rsidRDefault="00194A08" w:rsidP="00C52C82">
      <w:pPr>
        <w:overflowPunct/>
        <w:autoSpaceDE/>
        <w:autoSpaceDN/>
        <w:adjustRightInd/>
        <w:jc w:val="center"/>
        <w:textAlignment w:val="auto"/>
        <w:rPr>
          <w:b/>
          <w:sz w:val="28"/>
          <w:szCs w:val="28"/>
        </w:rPr>
      </w:pPr>
    </w:p>
    <w:p w:rsidR="00194A08" w:rsidRPr="00C01E8E" w:rsidRDefault="00194A08" w:rsidP="00C52C82">
      <w:pPr>
        <w:keepNext/>
        <w:ind w:right="-63"/>
        <w:jc w:val="center"/>
        <w:textAlignment w:val="auto"/>
        <w:outlineLvl w:val="0"/>
        <w:rPr>
          <w:b/>
          <w:sz w:val="28"/>
          <w:szCs w:val="28"/>
        </w:rPr>
      </w:pPr>
      <w:r w:rsidRPr="00C01E8E">
        <w:rPr>
          <w:b/>
          <w:sz w:val="28"/>
          <w:szCs w:val="28"/>
        </w:rPr>
        <w:t>Административный регламент</w:t>
      </w:r>
    </w:p>
    <w:p w:rsidR="00194A08" w:rsidRPr="00C01E8E" w:rsidRDefault="00194A08" w:rsidP="00C52C82">
      <w:pPr>
        <w:widowControl/>
        <w:overflowPunct/>
        <w:jc w:val="center"/>
        <w:rPr>
          <w:b/>
          <w:sz w:val="28"/>
          <w:szCs w:val="28"/>
        </w:rPr>
      </w:pPr>
      <w:r w:rsidRPr="00C01E8E">
        <w:rPr>
          <w:b/>
          <w:sz w:val="28"/>
          <w:szCs w:val="28"/>
        </w:rPr>
        <w:t>Администрации Каменского района Алтайского края предоставления м</w:t>
      </w:r>
      <w:r w:rsidRPr="00C01E8E">
        <w:rPr>
          <w:b/>
          <w:sz w:val="28"/>
          <w:szCs w:val="28"/>
        </w:rPr>
        <w:t>у</w:t>
      </w:r>
      <w:r w:rsidRPr="00C01E8E">
        <w:rPr>
          <w:b/>
          <w:sz w:val="28"/>
          <w:szCs w:val="28"/>
        </w:rPr>
        <w:t>ниципальной услуги  «</w:t>
      </w:r>
      <w:r w:rsidR="00167BD0">
        <w:rPr>
          <w:b/>
          <w:sz w:val="28"/>
          <w:szCs w:val="28"/>
        </w:rPr>
        <w:t>Принятие решения о подготовке документации по планировке территорий (проектов планировки, проектов межевания) на территории Каменского района Алтайского края</w:t>
      </w:r>
      <w:r w:rsidRPr="00C01E8E">
        <w:rPr>
          <w:b/>
          <w:bCs/>
          <w:sz w:val="28"/>
          <w:szCs w:val="28"/>
        </w:rPr>
        <w:t>»</w:t>
      </w:r>
    </w:p>
    <w:p w:rsidR="00194A08" w:rsidRPr="00C01E8E" w:rsidRDefault="00194A08" w:rsidP="00C52C82">
      <w:pPr>
        <w:keepNext/>
        <w:ind w:right="-63"/>
        <w:jc w:val="center"/>
        <w:textAlignment w:val="auto"/>
        <w:outlineLvl w:val="0"/>
        <w:rPr>
          <w:sz w:val="28"/>
          <w:szCs w:val="28"/>
        </w:rPr>
      </w:pPr>
    </w:p>
    <w:p w:rsidR="00194A08" w:rsidRPr="008130E5" w:rsidRDefault="00194A08" w:rsidP="000F0346">
      <w:pPr>
        <w:pStyle w:val="af0"/>
        <w:numPr>
          <w:ilvl w:val="0"/>
          <w:numId w:val="9"/>
        </w:numPr>
        <w:jc w:val="center"/>
        <w:rPr>
          <w:b/>
          <w:sz w:val="28"/>
          <w:szCs w:val="28"/>
        </w:rPr>
      </w:pPr>
      <w:r w:rsidRPr="008130E5">
        <w:rPr>
          <w:b/>
          <w:sz w:val="28"/>
          <w:szCs w:val="28"/>
        </w:rPr>
        <w:t>Общие положения</w:t>
      </w:r>
    </w:p>
    <w:p w:rsidR="00194A08" w:rsidRPr="00C01E8E" w:rsidRDefault="00194A08" w:rsidP="00B43985">
      <w:pPr>
        <w:ind w:firstLine="709"/>
        <w:jc w:val="both"/>
        <w:rPr>
          <w:sz w:val="28"/>
          <w:szCs w:val="28"/>
        </w:rPr>
      </w:pPr>
      <w:r w:rsidRPr="00C01E8E">
        <w:rPr>
          <w:sz w:val="28"/>
          <w:szCs w:val="28"/>
        </w:rPr>
        <w:t>1.1. Предмет Административного регламента.</w:t>
      </w:r>
    </w:p>
    <w:p w:rsidR="00945CFA" w:rsidRPr="00327595" w:rsidRDefault="00945CFA" w:rsidP="00945CFA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327595">
        <w:rPr>
          <w:color w:val="000000"/>
          <w:sz w:val="28"/>
          <w:szCs w:val="28"/>
        </w:rPr>
        <w:t>Административный регламент предоставления муниципальной услуги «</w:t>
      </w:r>
      <w:r w:rsidR="00167BD0">
        <w:rPr>
          <w:color w:val="000000"/>
          <w:sz w:val="28"/>
          <w:szCs w:val="28"/>
        </w:rPr>
        <w:t>Принятия решений о подготовке документации по планировке территорий (проектов планировки, проектов межевания) на территории Каменского района Алтайского края</w:t>
      </w:r>
      <w:r w:rsidRPr="00327595">
        <w:rPr>
          <w:color w:val="000000"/>
          <w:sz w:val="28"/>
          <w:szCs w:val="28"/>
        </w:rPr>
        <w:t>» (далее – Регламент) разработан в целях повышения качества и доступности предоставления муниципальной услуги «</w:t>
      </w:r>
      <w:r w:rsidR="00167BD0">
        <w:rPr>
          <w:color w:val="000000"/>
          <w:sz w:val="28"/>
          <w:szCs w:val="28"/>
        </w:rPr>
        <w:t>Принятия решений о подготовке документации по планировке территорий (проектов планировки, проектов межевания) на территории Каменского района Алтайского края</w:t>
      </w:r>
      <w:r w:rsidRPr="00327595">
        <w:rPr>
          <w:color w:val="000000"/>
          <w:sz w:val="28"/>
          <w:szCs w:val="28"/>
        </w:rPr>
        <w:t>» (д</w:t>
      </w:r>
      <w:r w:rsidRPr="00327595">
        <w:rPr>
          <w:color w:val="000000"/>
          <w:sz w:val="28"/>
          <w:szCs w:val="28"/>
        </w:rPr>
        <w:t>а</w:t>
      </w:r>
      <w:r w:rsidRPr="00327595">
        <w:rPr>
          <w:color w:val="000000"/>
          <w:sz w:val="28"/>
          <w:szCs w:val="28"/>
        </w:rPr>
        <w:t>лее – муниципальная услуга) на территории</w:t>
      </w:r>
      <w:r>
        <w:rPr>
          <w:color w:val="000000"/>
          <w:sz w:val="28"/>
          <w:szCs w:val="28"/>
        </w:rPr>
        <w:t xml:space="preserve"> сельских поселений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Каменского района</w:t>
      </w:r>
      <w:r w:rsidRPr="00327595">
        <w:rPr>
          <w:color w:val="000000"/>
          <w:sz w:val="28"/>
          <w:szCs w:val="28"/>
        </w:rPr>
        <w:t xml:space="preserve"> Алтайс</w:t>
      </w:r>
      <w:r>
        <w:rPr>
          <w:color w:val="000000"/>
          <w:sz w:val="28"/>
          <w:szCs w:val="28"/>
        </w:rPr>
        <w:t>кого края, города Камень-на-Оби Каменского района Алтайского края (далее – Каменского района</w:t>
      </w:r>
      <w:r w:rsidRPr="00327595">
        <w:rPr>
          <w:color w:val="000000"/>
          <w:sz w:val="28"/>
          <w:szCs w:val="28"/>
        </w:rPr>
        <w:t>), создание комфортных условий для получ</w:t>
      </w:r>
      <w:r w:rsidRPr="00327595">
        <w:rPr>
          <w:color w:val="000000"/>
          <w:sz w:val="28"/>
          <w:szCs w:val="28"/>
        </w:rPr>
        <w:t>е</w:t>
      </w:r>
      <w:r w:rsidRPr="00327595">
        <w:rPr>
          <w:color w:val="000000"/>
          <w:sz w:val="28"/>
          <w:szCs w:val="28"/>
        </w:rPr>
        <w:t>ния муниципальной услуги, в том числе через краевое автономное учреждение «Многофункциональный центр предоставления государственных и муниц</w:t>
      </w:r>
      <w:r w:rsidRPr="00327595">
        <w:rPr>
          <w:color w:val="000000"/>
          <w:sz w:val="28"/>
          <w:szCs w:val="28"/>
        </w:rPr>
        <w:t>и</w:t>
      </w:r>
      <w:r w:rsidRPr="00327595">
        <w:rPr>
          <w:color w:val="000000"/>
          <w:sz w:val="28"/>
          <w:szCs w:val="28"/>
        </w:rPr>
        <w:t xml:space="preserve">пальных услуг Алтайского края» (далее – МФЦ), </w:t>
      </w:r>
      <w:r w:rsidRPr="00542557">
        <w:rPr>
          <w:sz w:val="28"/>
          <w:szCs w:val="28"/>
        </w:rPr>
        <w:t>и</w:t>
      </w:r>
      <w:r>
        <w:rPr>
          <w:sz w:val="28"/>
          <w:szCs w:val="28"/>
        </w:rPr>
        <w:t xml:space="preserve"> его филиалы</w:t>
      </w:r>
      <w:r w:rsidRPr="00327595">
        <w:rPr>
          <w:color w:val="000000"/>
          <w:sz w:val="28"/>
          <w:szCs w:val="28"/>
        </w:rPr>
        <w:t xml:space="preserve">, </w:t>
      </w:r>
      <w:r w:rsidRPr="00542557">
        <w:rPr>
          <w:sz w:val="28"/>
          <w:szCs w:val="28"/>
        </w:rPr>
        <w:t>в электронной форме с использованием федеральной государственной информационной с</w:t>
      </w:r>
      <w:r w:rsidRPr="00542557">
        <w:rPr>
          <w:sz w:val="28"/>
          <w:szCs w:val="28"/>
        </w:rPr>
        <w:t>и</w:t>
      </w:r>
      <w:r w:rsidRPr="00542557">
        <w:rPr>
          <w:sz w:val="28"/>
          <w:szCs w:val="28"/>
        </w:rPr>
        <w:t>стемы «Единый портал государственных и муниципальных услуг (функций)» (далее – Единый портал</w:t>
      </w:r>
      <w:proofErr w:type="gramEnd"/>
      <w:r w:rsidRPr="00542557">
        <w:rPr>
          <w:sz w:val="28"/>
          <w:szCs w:val="28"/>
        </w:rPr>
        <w:t xml:space="preserve"> государственных и муниципальных услуг (функций)</w:t>
      </w:r>
      <w:r>
        <w:rPr>
          <w:sz w:val="28"/>
          <w:szCs w:val="28"/>
        </w:rPr>
        <w:t xml:space="preserve"> </w:t>
      </w:r>
      <w:r w:rsidRPr="00542557">
        <w:rPr>
          <w:sz w:val="28"/>
          <w:szCs w:val="28"/>
        </w:rPr>
        <w:t>в части оказания</w:t>
      </w:r>
      <w:r>
        <w:rPr>
          <w:sz w:val="28"/>
          <w:szCs w:val="28"/>
        </w:rPr>
        <w:t xml:space="preserve">, </w:t>
      </w:r>
      <w:r w:rsidRPr="00327595">
        <w:rPr>
          <w:color w:val="000000"/>
          <w:sz w:val="28"/>
          <w:szCs w:val="28"/>
        </w:rPr>
        <w:t>муниципальной автоматизированной информацион</w:t>
      </w:r>
      <w:r>
        <w:rPr>
          <w:color w:val="000000"/>
          <w:sz w:val="28"/>
          <w:szCs w:val="28"/>
        </w:rPr>
        <w:t>ной системы Единого портала государственных и муниципальных услуг (функции)</w:t>
      </w:r>
      <w:r w:rsidRPr="00327595">
        <w:rPr>
          <w:color w:val="000000"/>
          <w:sz w:val="28"/>
          <w:szCs w:val="28"/>
        </w:rPr>
        <w:t>, с с</w:t>
      </w:r>
      <w:r w:rsidRPr="00327595">
        <w:rPr>
          <w:color w:val="000000"/>
          <w:sz w:val="28"/>
          <w:szCs w:val="28"/>
        </w:rPr>
        <w:t>о</w:t>
      </w:r>
      <w:r w:rsidRPr="00327595">
        <w:rPr>
          <w:color w:val="000000"/>
          <w:sz w:val="28"/>
          <w:szCs w:val="28"/>
        </w:rPr>
        <w:t>блюдением норм законодательства Российской Федерации о защите персонал</w:t>
      </w:r>
      <w:r w:rsidRPr="00327595">
        <w:rPr>
          <w:color w:val="000000"/>
          <w:sz w:val="28"/>
          <w:szCs w:val="28"/>
        </w:rPr>
        <w:t>ь</w:t>
      </w:r>
      <w:r w:rsidRPr="00327595">
        <w:rPr>
          <w:color w:val="000000"/>
          <w:sz w:val="28"/>
          <w:szCs w:val="28"/>
        </w:rPr>
        <w:t>ных данных.</w:t>
      </w:r>
    </w:p>
    <w:p w:rsidR="00945CFA" w:rsidRPr="00327595" w:rsidRDefault="00945CFA" w:rsidP="00945CFA">
      <w:pPr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Административный р</w:t>
      </w:r>
      <w:r w:rsidRPr="00327595">
        <w:rPr>
          <w:color w:val="000000"/>
          <w:sz w:val="28"/>
          <w:szCs w:val="28"/>
        </w:rPr>
        <w:t>егламент устанавливает порядок предоставления муниципальной услуги и стандарт предоставления муниципальной услуги о</w:t>
      </w:r>
      <w:r w:rsidRPr="00327595">
        <w:rPr>
          <w:color w:val="000000"/>
          <w:sz w:val="28"/>
          <w:szCs w:val="28"/>
        </w:rPr>
        <w:t>р</w:t>
      </w:r>
      <w:r w:rsidRPr="00327595">
        <w:rPr>
          <w:color w:val="000000"/>
          <w:sz w:val="28"/>
          <w:szCs w:val="28"/>
        </w:rPr>
        <w:t>ганами местног</w:t>
      </w:r>
      <w:r>
        <w:rPr>
          <w:color w:val="000000"/>
          <w:sz w:val="28"/>
          <w:szCs w:val="28"/>
        </w:rPr>
        <w:t>о самоуправления Каменского района</w:t>
      </w:r>
      <w:r w:rsidRPr="00327595">
        <w:rPr>
          <w:color w:val="000000"/>
          <w:sz w:val="28"/>
          <w:szCs w:val="28"/>
        </w:rPr>
        <w:t xml:space="preserve"> по запросу физического или юридического лица, являющегося за</w:t>
      </w:r>
      <w:r w:rsidR="00D201BC">
        <w:rPr>
          <w:color w:val="000000"/>
          <w:sz w:val="28"/>
          <w:szCs w:val="28"/>
        </w:rPr>
        <w:t>явителем</w:t>
      </w:r>
      <w:r w:rsidRPr="00327595">
        <w:rPr>
          <w:color w:val="000000"/>
          <w:sz w:val="28"/>
          <w:szCs w:val="28"/>
        </w:rPr>
        <w:t xml:space="preserve">, либо их уполномоченных представителей в пределах полномочий органов местного самоуправления </w:t>
      </w:r>
      <w:r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менского района</w:t>
      </w:r>
      <w:r w:rsidRPr="00327595">
        <w:rPr>
          <w:color w:val="000000"/>
          <w:sz w:val="28"/>
          <w:szCs w:val="28"/>
        </w:rPr>
        <w:t xml:space="preserve"> по решению вопросов местного значения, установленных Ф</w:t>
      </w:r>
      <w:r w:rsidRPr="00327595">
        <w:rPr>
          <w:color w:val="000000"/>
          <w:sz w:val="28"/>
          <w:szCs w:val="28"/>
        </w:rPr>
        <w:t>е</w:t>
      </w:r>
      <w:r w:rsidRPr="00327595">
        <w:rPr>
          <w:color w:val="000000"/>
          <w:sz w:val="28"/>
          <w:szCs w:val="28"/>
        </w:rPr>
        <w:t xml:space="preserve">деральным </w:t>
      </w:r>
      <w:hyperlink r:id="rId9" w:history="1">
        <w:r w:rsidRPr="00327595">
          <w:rPr>
            <w:color w:val="000000"/>
            <w:sz w:val="28"/>
            <w:szCs w:val="28"/>
          </w:rPr>
          <w:t>законом</w:t>
        </w:r>
      </w:hyperlink>
      <w:r w:rsidRPr="00327595">
        <w:rPr>
          <w:color w:val="000000"/>
          <w:sz w:val="28"/>
          <w:szCs w:val="28"/>
        </w:rPr>
        <w:t xml:space="preserve"> от 06.10.2003 №131-ФЗ «Об общих принципах организации местного самоуправления в Российской Федерации»</w:t>
      </w:r>
      <w:r>
        <w:rPr>
          <w:color w:val="000000"/>
          <w:sz w:val="28"/>
          <w:szCs w:val="28"/>
        </w:rPr>
        <w:t xml:space="preserve">, </w:t>
      </w:r>
      <w:hyperlink r:id="rId10" w:history="1">
        <w:r w:rsidRPr="00327595">
          <w:rPr>
            <w:color w:val="000000"/>
            <w:sz w:val="28"/>
            <w:szCs w:val="28"/>
          </w:rPr>
          <w:t>Уставом</w:t>
        </w:r>
      </w:hyperlink>
      <w:r w:rsidRPr="0032759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Каменского ра</w:t>
      </w:r>
      <w:r>
        <w:rPr>
          <w:color w:val="000000"/>
          <w:sz w:val="28"/>
          <w:szCs w:val="28"/>
        </w:rPr>
        <w:t>й</w:t>
      </w:r>
      <w:r>
        <w:rPr>
          <w:color w:val="000000"/>
          <w:sz w:val="28"/>
          <w:szCs w:val="28"/>
        </w:rPr>
        <w:t>она</w:t>
      </w:r>
      <w:proofErr w:type="gramEnd"/>
      <w:r>
        <w:rPr>
          <w:color w:val="000000"/>
          <w:sz w:val="28"/>
          <w:szCs w:val="28"/>
        </w:rPr>
        <w:t xml:space="preserve">  </w:t>
      </w:r>
      <w:r w:rsidRPr="00327595">
        <w:rPr>
          <w:color w:val="000000"/>
          <w:sz w:val="28"/>
          <w:szCs w:val="28"/>
        </w:rPr>
        <w:t>Алтайского края,</w:t>
      </w:r>
      <w:r>
        <w:rPr>
          <w:color w:val="000000"/>
          <w:sz w:val="28"/>
          <w:szCs w:val="28"/>
        </w:rPr>
        <w:t xml:space="preserve"> Уставом образования город Камень-на-Оби Каменского района Алтайского края, </w:t>
      </w:r>
      <w:r w:rsidRPr="00327595">
        <w:rPr>
          <w:color w:val="000000"/>
          <w:sz w:val="28"/>
          <w:szCs w:val="28"/>
        </w:rPr>
        <w:t xml:space="preserve">в соответствии с Градостроительным </w:t>
      </w:r>
      <w:hyperlink r:id="rId11" w:history="1">
        <w:r w:rsidRPr="00327595">
          <w:rPr>
            <w:color w:val="000000"/>
            <w:sz w:val="28"/>
            <w:szCs w:val="28"/>
          </w:rPr>
          <w:t>кодексом</w:t>
        </w:r>
      </w:hyperlink>
      <w:r w:rsidRPr="00327595">
        <w:rPr>
          <w:color w:val="000000"/>
          <w:sz w:val="28"/>
          <w:szCs w:val="28"/>
        </w:rPr>
        <w:t xml:space="preserve"> Ро</w:t>
      </w:r>
      <w:r w:rsidRPr="00327595">
        <w:rPr>
          <w:color w:val="000000"/>
          <w:sz w:val="28"/>
          <w:szCs w:val="28"/>
        </w:rPr>
        <w:t>с</w:t>
      </w:r>
      <w:r w:rsidRPr="00327595">
        <w:rPr>
          <w:color w:val="000000"/>
          <w:sz w:val="28"/>
          <w:szCs w:val="28"/>
        </w:rPr>
        <w:t xml:space="preserve">сийской Федерации, требованиями Федерального </w:t>
      </w:r>
      <w:hyperlink r:id="rId12" w:history="1">
        <w:r w:rsidRPr="00327595">
          <w:rPr>
            <w:color w:val="000000"/>
            <w:sz w:val="28"/>
            <w:szCs w:val="28"/>
          </w:rPr>
          <w:t>закона</w:t>
        </w:r>
      </w:hyperlink>
      <w:r w:rsidRPr="00327595">
        <w:rPr>
          <w:color w:val="000000"/>
          <w:sz w:val="28"/>
          <w:szCs w:val="28"/>
        </w:rPr>
        <w:t xml:space="preserve"> от 27.07.2010 №</w:t>
      </w:r>
      <w:r>
        <w:rPr>
          <w:color w:val="000000"/>
          <w:sz w:val="28"/>
          <w:szCs w:val="28"/>
        </w:rPr>
        <w:t xml:space="preserve"> </w:t>
      </w:r>
      <w:r w:rsidRPr="00327595">
        <w:rPr>
          <w:color w:val="000000"/>
          <w:sz w:val="28"/>
          <w:szCs w:val="28"/>
        </w:rPr>
        <w:t xml:space="preserve">210-ФЗ «Об организации предоставления государственных и муниципальных услуг» </w:t>
      </w:r>
      <w:r w:rsidRPr="00327595">
        <w:rPr>
          <w:color w:val="000000"/>
          <w:sz w:val="28"/>
          <w:szCs w:val="28"/>
        </w:rPr>
        <w:br/>
      </w:r>
      <w:r w:rsidRPr="00327595">
        <w:rPr>
          <w:color w:val="000000"/>
          <w:sz w:val="28"/>
          <w:szCs w:val="28"/>
        </w:rPr>
        <w:lastRenderedPageBreak/>
        <w:t>(далее – Федеральный закон от 27.07.2010 №</w:t>
      </w:r>
      <w:r>
        <w:rPr>
          <w:color w:val="000000"/>
          <w:sz w:val="28"/>
          <w:szCs w:val="28"/>
        </w:rPr>
        <w:t xml:space="preserve"> 210-ФЗ).</w:t>
      </w:r>
    </w:p>
    <w:p w:rsidR="00194A08" w:rsidRPr="00C01E8E" w:rsidRDefault="00194A08" w:rsidP="00B43985">
      <w:pPr>
        <w:ind w:firstLine="709"/>
        <w:jc w:val="both"/>
        <w:rPr>
          <w:sz w:val="28"/>
          <w:szCs w:val="28"/>
        </w:rPr>
      </w:pPr>
      <w:r w:rsidRPr="00C01E8E">
        <w:rPr>
          <w:sz w:val="28"/>
          <w:szCs w:val="28"/>
        </w:rPr>
        <w:t>1.2. Описание заявителей.</w:t>
      </w:r>
    </w:p>
    <w:p w:rsidR="00194A08" w:rsidRDefault="00194A08" w:rsidP="0018090A">
      <w:pPr>
        <w:ind w:firstLine="709"/>
        <w:jc w:val="both"/>
        <w:rPr>
          <w:sz w:val="28"/>
          <w:szCs w:val="28"/>
        </w:rPr>
      </w:pPr>
      <w:r w:rsidRPr="00C01E8E">
        <w:rPr>
          <w:sz w:val="28"/>
          <w:szCs w:val="28"/>
        </w:rPr>
        <w:t xml:space="preserve">Заявителями, имеющими право на получение муниципальной услуги, </w:t>
      </w:r>
      <w:r w:rsidR="00F714C7">
        <w:rPr>
          <w:sz w:val="28"/>
          <w:szCs w:val="28"/>
        </w:rPr>
        <w:t>о</w:t>
      </w:r>
      <w:r w:rsidR="00F714C7">
        <w:rPr>
          <w:sz w:val="28"/>
          <w:szCs w:val="28"/>
        </w:rPr>
        <w:t>б</w:t>
      </w:r>
      <w:r w:rsidR="00F714C7">
        <w:rPr>
          <w:sz w:val="28"/>
          <w:szCs w:val="28"/>
        </w:rPr>
        <w:t>ладают физиче</w:t>
      </w:r>
      <w:r w:rsidR="008130E5">
        <w:rPr>
          <w:sz w:val="28"/>
          <w:szCs w:val="28"/>
        </w:rPr>
        <w:t>ские и юридические лица, являющи</w:t>
      </w:r>
      <w:r w:rsidR="00F714C7">
        <w:rPr>
          <w:sz w:val="28"/>
          <w:szCs w:val="28"/>
        </w:rPr>
        <w:t xml:space="preserve">еся застройщиком, а также их уполномоченные представители </w:t>
      </w:r>
      <w:r w:rsidR="00D201BC">
        <w:rPr>
          <w:sz w:val="28"/>
          <w:szCs w:val="28"/>
        </w:rPr>
        <w:t>(</w:t>
      </w:r>
      <w:r w:rsidR="00F714C7">
        <w:rPr>
          <w:sz w:val="28"/>
          <w:szCs w:val="28"/>
        </w:rPr>
        <w:t>далее заявитель)</w:t>
      </w:r>
      <w:r w:rsidR="00842137">
        <w:rPr>
          <w:sz w:val="28"/>
          <w:szCs w:val="28"/>
        </w:rPr>
        <w:t>.</w:t>
      </w:r>
      <w:r w:rsidR="00F714C7">
        <w:rPr>
          <w:sz w:val="28"/>
          <w:szCs w:val="28"/>
        </w:rPr>
        <w:t xml:space="preserve">  </w:t>
      </w:r>
    </w:p>
    <w:p w:rsidR="00842137" w:rsidRPr="00C01E8E" w:rsidRDefault="00842137" w:rsidP="0018090A">
      <w:pPr>
        <w:ind w:firstLine="709"/>
        <w:jc w:val="both"/>
        <w:rPr>
          <w:sz w:val="28"/>
          <w:szCs w:val="28"/>
        </w:rPr>
      </w:pPr>
    </w:p>
    <w:p w:rsidR="00194A08" w:rsidRPr="008130E5" w:rsidRDefault="00194A08" w:rsidP="008130E5">
      <w:pPr>
        <w:ind w:firstLine="709"/>
        <w:jc w:val="center"/>
        <w:rPr>
          <w:b/>
          <w:sz w:val="28"/>
          <w:szCs w:val="28"/>
        </w:rPr>
      </w:pPr>
      <w:r w:rsidRPr="008130E5">
        <w:rPr>
          <w:b/>
          <w:sz w:val="28"/>
          <w:szCs w:val="28"/>
        </w:rPr>
        <w:t>2. Стандарт предоставления муниципальной услуги</w:t>
      </w:r>
    </w:p>
    <w:p w:rsidR="00F70A3A" w:rsidRPr="00090E97" w:rsidRDefault="00F70A3A" w:rsidP="00090E9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A32">
        <w:rPr>
          <w:rFonts w:ascii="Times New Roman" w:hAnsi="Times New Roman" w:cs="Times New Roman"/>
          <w:color w:val="000000"/>
          <w:sz w:val="28"/>
          <w:szCs w:val="28"/>
        </w:rPr>
        <w:t>2.1</w:t>
      </w:r>
      <w:r>
        <w:rPr>
          <w:color w:val="000000"/>
          <w:sz w:val="28"/>
          <w:szCs w:val="28"/>
        </w:rPr>
        <w:t xml:space="preserve">. </w:t>
      </w:r>
      <w:r w:rsidR="00090E97" w:rsidRPr="00D55741">
        <w:rPr>
          <w:rFonts w:ascii="Times New Roman" w:hAnsi="Times New Roman" w:cs="Times New Roman"/>
          <w:sz w:val="28"/>
          <w:szCs w:val="28"/>
        </w:rPr>
        <w:t>Наименование муниципальной услуги: "Принятие решений о подг</w:t>
      </w:r>
      <w:r w:rsidR="00090E97" w:rsidRPr="00D55741">
        <w:rPr>
          <w:rFonts w:ascii="Times New Roman" w:hAnsi="Times New Roman" w:cs="Times New Roman"/>
          <w:sz w:val="28"/>
          <w:szCs w:val="28"/>
        </w:rPr>
        <w:t>о</w:t>
      </w:r>
      <w:r w:rsidR="00090E97" w:rsidRPr="00D55741">
        <w:rPr>
          <w:rFonts w:ascii="Times New Roman" w:hAnsi="Times New Roman" w:cs="Times New Roman"/>
          <w:sz w:val="28"/>
          <w:szCs w:val="28"/>
        </w:rPr>
        <w:t>товке документации по планировке территорий (проектов планировки, прое</w:t>
      </w:r>
      <w:r w:rsidR="00090E97" w:rsidRPr="00D55741">
        <w:rPr>
          <w:rFonts w:ascii="Times New Roman" w:hAnsi="Times New Roman" w:cs="Times New Roman"/>
          <w:sz w:val="28"/>
          <w:szCs w:val="28"/>
        </w:rPr>
        <w:t>к</w:t>
      </w:r>
      <w:r w:rsidR="00090E97" w:rsidRPr="00D55741">
        <w:rPr>
          <w:rFonts w:ascii="Times New Roman" w:hAnsi="Times New Roman" w:cs="Times New Roman"/>
          <w:sz w:val="28"/>
          <w:szCs w:val="28"/>
        </w:rPr>
        <w:t>тов межевания) на территории  Каменского района Алтайского края" (далее - муниципальная услуга).</w:t>
      </w:r>
    </w:p>
    <w:p w:rsidR="00F70A3A" w:rsidRPr="00327595" w:rsidRDefault="00F70A3A" w:rsidP="00F70A3A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</w:t>
      </w:r>
      <w:r w:rsidRPr="00327595">
        <w:rPr>
          <w:color w:val="000000"/>
          <w:sz w:val="28"/>
          <w:szCs w:val="28"/>
        </w:rPr>
        <w:t>. Наименование органа,</w:t>
      </w:r>
      <w:r>
        <w:rPr>
          <w:color w:val="000000"/>
          <w:sz w:val="28"/>
          <w:szCs w:val="28"/>
        </w:rPr>
        <w:t xml:space="preserve"> предоставляющего муниципальную </w:t>
      </w:r>
      <w:r w:rsidRPr="00327595">
        <w:rPr>
          <w:color w:val="000000"/>
          <w:sz w:val="28"/>
          <w:szCs w:val="28"/>
        </w:rPr>
        <w:t>услугу</w:t>
      </w:r>
      <w:r>
        <w:rPr>
          <w:color w:val="000000"/>
          <w:sz w:val="28"/>
          <w:szCs w:val="28"/>
        </w:rPr>
        <w:t>.</w:t>
      </w:r>
      <w:r w:rsidRPr="00327595">
        <w:rPr>
          <w:color w:val="000000"/>
          <w:sz w:val="28"/>
          <w:szCs w:val="28"/>
        </w:rPr>
        <w:t xml:space="preserve"> Орг</w:t>
      </w:r>
      <w:r>
        <w:rPr>
          <w:color w:val="000000"/>
          <w:sz w:val="28"/>
          <w:szCs w:val="28"/>
        </w:rPr>
        <w:t>анам, предоставляющим</w:t>
      </w:r>
      <w:r w:rsidRPr="0032759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муниципальную услугу, является А</w:t>
      </w:r>
      <w:r w:rsidRPr="00327595">
        <w:rPr>
          <w:color w:val="000000"/>
          <w:sz w:val="28"/>
          <w:szCs w:val="28"/>
        </w:rPr>
        <w:t>дмин</w:t>
      </w:r>
      <w:r>
        <w:rPr>
          <w:color w:val="000000"/>
          <w:sz w:val="28"/>
          <w:szCs w:val="28"/>
        </w:rPr>
        <w:t>истрации Каменского района Алтайского края (далее Администрация Каменского рай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на). </w:t>
      </w:r>
      <w:r w:rsidRPr="00327595">
        <w:rPr>
          <w:color w:val="000000"/>
          <w:sz w:val="28"/>
          <w:szCs w:val="28"/>
        </w:rPr>
        <w:t>Непосредстве</w:t>
      </w:r>
      <w:r>
        <w:rPr>
          <w:color w:val="000000"/>
          <w:sz w:val="28"/>
          <w:szCs w:val="28"/>
        </w:rPr>
        <w:t>нно услугу оказывае</w:t>
      </w:r>
      <w:r w:rsidRPr="00327595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 Комитет Администрации Каменского района по жилищно-коммунальному хозяйству, строительству и архитектуре.</w:t>
      </w:r>
    </w:p>
    <w:p w:rsidR="00F70A3A" w:rsidRPr="00327595" w:rsidRDefault="00F70A3A" w:rsidP="00F70A3A">
      <w:pPr>
        <w:ind w:firstLine="709"/>
        <w:jc w:val="both"/>
        <w:rPr>
          <w:color w:val="000000"/>
          <w:sz w:val="28"/>
          <w:szCs w:val="28"/>
        </w:rPr>
      </w:pPr>
      <w:bookmarkStart w:id="1" w:name="Par90"/>
      <w:bookmarkEnd w:id="1"/>
      <w:r>
        <w:rPr>
          <w:color w:val="000000"/>
          <w:sz w:val="28"/>
          <w:szCs w:val="28"/>
        </w:rPr>
        <w:t>2.2</w:t>
      </w:r>
      <w:r w:rsidRPr="00327595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1.</w:t>
      </w:r>
      <w:r w:rsidRPr="00327595">
        <w:rPr>
          <w:color w:val="000000"/>
          <w:sz w:val="28"/>
          <w:szCs w:val="28"/>
        </w:rPr>
        <w:t xml:space="preserve"> Органы государственной власти, органы местного самоуправления, участвующие в предоставлении муниципальной услуги:</w:t>
      </w:r>
    </w:p>
    <w:p w:rsidR="00F70A3A" w:rsidRPr="00327595" w:rsidRDefault="00F70A3A" w:rsidP="00F70A3A">
      <w:pPr>
        <w:ind w:firstLine="709"/>
        <w:jc w:val="both"/>
        <w:rPr>
          <w:color w:val="000000"/>
          <w:sz w:val="28"/>
          <w:szCs w:val="28"/>
        </w:rPr>
      </w:pPr>
      <w:r w:rsidRPr="00327595">
        <w:rPr>
          <w:color w:val="000000"/>
          <w:sz w:val="28"/>
          <w:szCs w:val="28"/>
        </w:rPr>
        <w:t xml:space="preserve">Управление Федеральной службы государственной регистрации, кадастра и картографии по Алтайскому краю (далее – Управление </w:t>
      </w:r>
      <w:proofErr w:type="spellStart"/>
      <w:r w:rsidRPr="00327595">
        <w:rPr>
          <w:color w:val="000000"/>
          <w:sz w:val="28"/>
          <w:szCs w:val="28"/>
        </w:rPr>
        <w:t>Росреестра</w:t>
      </w:r>
      <w:proofErr w:type="spellEnd"/>
      <w:r w:rsidRPr="00327595">
        <w:rPr>
          <w:color w:val="000000"/>
          <w:sz w:val="28"/>
          <w:szCs w:val="28"/>
        </w:rPr>
        <w:t>);</w:t>
      </w:r>
    </w:p>
    <w:p w:rsidR="00F70A3A" w:rsidRPr="00327595" w:rsidRDefault="00F70A3A" w:rsidP="00F70A3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327595">
        <w:rPr>
          <w:color w:val="000000"/>
          <w:sz w:val="28"/>
          <w:szCs w:val="28"/>
        </w:rPr>
        <w:t>рганы Федеральной нало</w:t>
      </w:r>
      <w:r w:rsidR="008130E5">
        <w:rPr>
          <w:color w:val="000000"/>
          <w:sz w:val="28"/>
          <w:szCs w:val="28"/>
        </w:rPr>
        <w:t>говой службы по Алтайскому краю.</w:t>
      </w:r>
    </w:p>
    <w:p w:rsidR="00B220AD" w:rsidRPr="00327595" w:rsidRDefault="00B220AD" w:rsidP="00F70A3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 Требования к порядку информирования о предоставлении муниц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пальной услуги.</w:t>
      </w:r>
    </w:p>
    <w:p w:rsidR="00F70A3A" w:rsidRPr="00327595" w:rsidRDefault="00B220AD" w:rsidP="00F70A3A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F70A3A">
        <w:rPr>
          <w:color w:val="000000"/>
          <w:sz w:val="28"/>
          <w:szCs w:val="28"/>
        </w:rPr>
        <w:t>.3</w:t>
      </w:r>
      <w:r w:rsidR="00F70A3A" w:rsidRPr="00327595">
        <w:rPr>
          <w:color w:val="000000"/>
          <w:sz w:val="28"/>
          <w:szCs w:val="28"/>
        </w:rPr>
        <w:t>.</w:t>
      </w:r>
      <w:r w:rsidR="00F70A3A">
        <w:rPr>
          <w:color w:val="000000"/>
          <w:sz w:val="28"/>
          <w:szCs w:val="28"/>
        </w:rPr>
        <w:t>1.</w:t>
      </w:r>
      <w:r w:rsidR="00F70A3A" w:rsidRPr="00327595">
        <w:rPr>
          <w:color w:val="000000"/>
          <w:sz w:val="28"/>
          <w:szCs w:val="28"/>
        </w:rPr>
        <w:t xml:space="preserve"> </w:t>
      </w:r>
      <w:proofErr w:type="gramStart"/>
      <w:r w:rsidR="00F70A3A" w:rsidRPr="00327595">
        <w:rPr>
          <w:color w:val="000000"/>
          <w:sz w:val="28"/>
          <w:szCs w:val="28"/>
        </w:rPr>
        <w:t>На официально</w:t>
      </w:r>
      <w:r w:rsidR="008130E5">
        <w:rPr>
          <w:color w:val="000000"/>
          <w:sz w:val="28"/>
          <w:szCs w:val="28"/>
        </w:rPr>
        <w:t xml:space="preserve">м </w:t>
      </w:r>
      <w:r w:rsidR="00F70A3A">
        <w:rPr>
          <w:color w:val="000000"/>
          <w:sz w:val="28"/>
          <w:szCs w:val="28"/>
        </w:rPr>
        <w:t>сайте Администрации Каменского района Алта</w:t>
      </w:r>
      <w:r w:rsidR="00F70A3A">
        <w:rPr>
          <w:color w:val="000000"/>
          <w:sz w:val="28"/>
          <w:szCs w:val="28"/>
        </w:rPr>
        <w:t>й</w:t>
      </w:r>
      <w:r w:rsidR="00F70A3A">
        <w:rPr>
          <w:color w:val="000000"/>
          <w:sz w:val="28"/>
          <w:szCs w:val="28"/>
        </w:rPr>
        <w:t>ского края</w:t>
      </w:r>
      <w:r w:rsidR="00F70A3A" w:rsidRPr="00817095">
        <w:rPr>
          <w:color w:val="000000"/>
          <w:sz w:val="28"/>
          <w:szCs w:val="28"/>
        </w:rPr>
        <w:t xml:space="preserve"> (</w:t>
      </w:r>
      <w:r w:rsidR="00F70A3A">
        <w:rPr>
          <w:color w:val="000000"/>
          <w:sz w:val="28"/>
          <w:szCs w:val="28"/>
          <w:lang w:val="en-US"/>
        </w:rPr>
        <w:t>https</w:t>
      </w:r>
      <w:r w:rsidR="00F70A3A">
        <w:rPr>
          <w:color w:val="000000"/>
          <w:sz w:val="28"/>
          <w:szCs w:val="28"/>
        </w:rPr>
        <w:t>://</w:t>
      </w:r>
      <w:proofErr w:type="spellStart"/>
      <w:r w:rsidR="00F70A3A">
        <w:rPr>
          <w:color w:val="000000"/>
          <w:sz w:val="28"/>
          <w:szCs w:val="28"/>
          <w:lang w:val="en-US"/>
        </w:rPr>
        <w:t>kamenrai</w:t>
      </w:r>
      <w:proofErr w:type="spellEnd"/>
      <w:r w:rsidR="00F70A3A" w:rsidRPr="00817095">
        <w:rPr>
          <w:color w:val="000000"/>
          <w:sz w:val="28"/>
          <w:szCs w:val="28"/>
        </w:rPr>
        <w:t>.</w:t>
      </w:r>
      <w:proofErr w:type="spellStart"/>
      <w:r w:rsidR="00F70A3A">
        <w:rPr>
          <w:color w:val="000000"/>
          <w:sz w:val="28"/>
          <w:szCs w:val="28"/>
          <w:lang w:val="en-US"/>
        </w:rPr>
        <w:t>ru</w:t>
      </w:r>
      <w:proofErr w:type="spellEnd"/>
      <w:r w:rsidR="00F70A3A" w:rsidRPr="00817095">
        <w:rPr>
          <w:color w:val="000000"/>
          <w:sz w:val="28"/>
          <w:szCs w:val="28"/>
        </w:rPr>
        <w:t>)</w:t>
      </w:r>
      <w:r w:rsidR="00F70A3A" w:rsidRPr="00327595">
        <w:rPr>
          <w:color w:val="000000"/>
          <w:sz w:val="28"/>
          <w:szCs w:val="28"/>
        </w:rPr>
        <w:t xml:space="preserve"> – (далее – сайт </w:t>
      </w:r>
      <w:r w:rsidR="00F70A3A">
        <w:rPr>
          <w:color w:val="000000"/>
          <w:sz w:val="28"/>
          <w:szCs w:val="28"/>
        </w:rPr>
        <w:t>района)</w:t>
      </w:r>
      <w:r w:rsidR="00F70A3A" w:rsidRPr="00327595">
        <w:rPr>
          <w:color w:val="000000"/>
          <w:sz w:val="28"/>
          <w:szCs w:val="28"/>
        </w:rPr>
        <w:t>, на информационных стендах в местах предоставления муниципальной услуги размещена информ</w:t>
      </w:r>
      <w:r w:rsidR="00F70A3A" w:rsidRPr="00327595">
        <w:rPr>
          <w:color w:val="000000"/>
          <w:sz w:val="28"/>
          <w:szCs w:val="28"/>
        </w:rPr>
        <w:t>а</w:t>
      </w:r>
      <w:r w:rsidR="00F70A3A" w:rsidRPr="00327595">
        <w:rPr>
          <w:color w:val="000000"/>
          <w:sz w:val="28"/>
          <w:szCs w:val="28"/>
        </w:rPr>
        <w:t>ция о месте нахождения, почтовом адресе, справочных телефонах, графиках работы, адресах электронной почты органов местного самоуправления</w:t>
      </w:r>
      <w:r w:rsidR="00F70A3A">
        <w:rPr>
          <w:color w:val="000000"/>
          <w:sz w:val="28"/>
          <w:szCs w:val="28"/>
        </w:rPr>
        <w:t>,</w:t>
      </w:r>
      <w:r w:rsidR="00F70A3A" w:rsidRPr="00327595">
        <w:rPr>
          <w:color w:val="000000"/>
          <w:sz w:val="28"/>
          <w:szCs w:val="28"/>
        </w:rPr>
        <w:t xml:space="preserve"> пред</w:t>
      </w:r>
      <w:r w:rsidR="00F70A3A" w:rsidRPr="00327595">
        <w:rPr>
          <w:color w:val="000000"/>
          <w:sz w:val="28"/>
          <w:szCs w:val="28"/>
        </w:rPr>
        <w:t>о</w:t>
      </w:r>
      <w:r w:rsidR="00F70A3A" w:rsidRPr="00327595">
        <w:rPr>
          <w:color w:val="000000"/>
          <w:sz w:val="28"/>
          <w:szCs w:val="28"/>
        </w:rPr>
        <w:t>ставляющих муниципальную услугу, органов государственной власти, органов местного самоуправления, участвующих в предоставлении муниципальной услуги, в порядке межведомственного информационного взаимодействия.</w:t>
      </w:r>
      <w:proofErr w:type="gramEnd"/>
    </w:p>
    <w:p w:rsidR="00F70A3A" w:rsidRPr="00327595" w:rsidRDefault="00B220AD" w:rsidP="00F70A3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F70A3A">
        <w:rPr>
          <w:color w:val="000000"/>
          <w:sz w:val="28"/>
          <w:szCs w:val="28"/>
        </w:rPr>
        <w:t>.3</w:t>
      </w:r>
      <w:r w:rsidR="00F70A3A" w:rsidRPr="00327595">
        <w:rPr>
          <w:color w:val="000000"/>
          <w:sz w:val="28"/>
          <w:szCs w:val="28"/>
        </w:rPr>
        <w:t xml:space="preserve">.2. Информация о местах нахождения, почтовом адресе, справочных телефонах, графике работы, адресе электронной почты МФЦ (филиалов МФЦ) размещена на сайте </w:t>
      </w:r>
      <w:r w:rsidR="00F70A3A">
        <w:rPr>
          <w:color w:val="000000"/>
          <w:sz w:val="28"/>
          <w:szCs w:val="28"/>
        </w:rPr>
        <w:t>района</w:t>
      </w:r>
      <w:r w:rsidR="00F70A3A" w:rsidRPr="00327595">
        <w:rPr>
          <w:color w:val="000000"/>
          <w:sz w:val="28"/>
          <w:szCs w:val="28"/>
        </w:rPr>
        <w:t>, на официальном сайте МФЦ.</w:t>
      </w:r>
    </w:p>
    <w:p w:rsidR="00F70A3A" w:rsidRDefault="00B220AD" w:rsidP="00F70A3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F70A3A">
        <w:rPr>
          <w:color w:val="000000"/>
          <w:sz w:val="28"/>
          <w:szCs w:val="28"/>
        </w:rPr>
        <w:t>.3</w:t>
      </w:r>
      <w:r w:rsidR="00F70A3A" w:rsidRPr="00327595">
        <w:rPr>
          <w:color w:val="000000"/>
          <w:sz w:val="28"/>
          <w:szCs w:val="28"/>
        </w:rPr>
        <w:t xml:space="preserve">.3. Информация о порядке и сроках </w:t>
      </w:r>
      <w:r w:rsidR="00F70A3A">
        <w:rPr>
          <w:color w:val="000000"/>
          <w:sz w:val="28"/>
          <w:szCs w:val="28"/>
        </w:rPr>
        <w:t>получения муниципальной услуги</w:t>
      </w:r>
      <w:r w:rsidR="00F70A3A" w:rsidRPr="00327595">
        <w:rPr>
          <w:color w:val="000000"/>
          <w:sz w:val="28"/>
          <w:szCs w:val="28"/>
        </w:rPr>
        <w:t xml:space="preserve"> может быть получена заявителем посредством Един</w:t>
      </w:r>
      <w:r w:rsidR="00F70A3A">
        <w:rPr>
          <w:color w:val="000000"/>
          <w:sz w:val="28"/>
          <w:szCs w:val="28"/>
        </w:rPr>
        <w:t>ого</w:t>
      </w:r>
      <w:r w:rsidR="00F70A3A" w:rsidRPr="00327595">
        <w:rPr>
          <w:color w:val="000000"/>
          <w:sz w:val="28"/>
          <w:szCs w:val="28"/>
        </w:rPr>
        <w:t xml:space="preserve"> портал</w:t>
      </w:r>
      <w:r w:rsidR="00F70A3A">
        <w:rPr>
          <w:color w:val="000000"/>
          <w:sz w:val="28"/>
          <w:szCs w:val="28"/>
        </w:rPr>
        <w:t>а</w:t>
      </w:r>
      <w:r w:rsidR="00F70A3A" w:rsidRPr="00327595">
        <w:rPr>
          <w:color w:val="000000"/>
          <w:sz w:val="28"/>
          <w:szCs w:val="28"/>
        </w:rPr>
        <w:t xml:space="preserve"> государстве</w:t>
      </w:r>
      <w:r w:rsidR="00F70A3A" w:rsidRPr="00327595">
        <w:rPr>
          <w:color w:val="000000"/>
          <w:sz w:val="28"/>
          <w:szCs w:val="28"/>
        </w:rPr>
        <w:t>н</w:t>
      </w:r>
      <w:r w:rsidR="00F70A3A" w:rsidRPr="00327595">
        <w:rPr>
          <w:color w:val="000000"/>
          <w:sz w:val="28"/>
          <w:szCs w:val="28"/>
        </w:rPr>
        <w:t>ных и муниципальных услуг (функций)</w:t>
      </w:r>
      <w:r w:rsidR="00D201BC">
        <w:rPr>
          <w:color w:val="000000"/>
          <w:sz w:val="28"/>
          <w:szCs w:val="28"/>
        </w:rPr>
        <w:t>, а так</w:t>
      </w:r>
      <w:r w:rsidR="00F70A3A">
        <w:rPr>
          <w:color w:val="000000"/>
          <w:sz w:val="28"/>
          <w:szCs w:val="28"/>
        </w:rPr>
        <w:t xml:space="preserve">же посредством официального сайта района. </w:t>
      </w:r>
    </w:p>
    <w:p w:rsidR="00F70A3A" w:rsidRPr="00327595" w:rsidRDefault="00F70A3A" w:rsidP="00F70A3A">
      <w:pPr>
        <w:ind w:firstLine="709"/>
        <w:jc w:val="both"/>
        <w:rPr>
          <w:color w:val="000000"/>
          <w:sz w:val="28"/>
          <w:szCs w:val="28"/>
        </w:rPr>
      </w:pPr>
      <w:r w:rsidRPr="00327595">
        <w:rPr>
          <w:color w:val="000000"/>
          <w:sz w:val="28"/>
          <w:szCs w:val="28"/>
        </w:rPr>
        <w:t xml:space="preserve">Адреса Единого портала государственных и </w:t>
      </w:r>
      <w:r w:rsidR="00D201BC">
        <w:rPr>
          <w:color w:val="000000"/>
          <w:sz w:val="28"/>
          <w:szCs w:val="28"/>
        </w:rPr>
        <w:t xml:space="preserve">муниципальных услуг (функций) и </w:t>
      </w:r>
      <w:r>
        <w:rPr>
          <w:color w:val="000000"/>
          <w:sz w:val="28"/>
          <w:szCs w:val="28"/>
        </w:rPr>
        <w:t>сайт района</w:t>
      </w:r>
      <w:r w:rsidRPr="00327595">
        <w:rPr>
          <w:color w:val="000000"/>
          <w:sz w:val="28"/>
          <w:szCs w:val="28"/>
        </w:rPr>
        <w:t xml:space="preserve"> в информационно-телекоммуникационной сети «И</w:t>
      </w:r>
      <w:r w:rsidRPr="00327595">
        <w:rPr>
          <w:color w:val="000000"/>
          <w:sz w:val="28"/>
          <w:szCs w:val="28"/>
        </w:rPr>
        <w:t>н</w:t>
      </w:r>
      <w:r w:rsidRPr="00327595">
        <w:rPr>
          <w:color w:val="000000"/>
          <w:sz w:val="28"/>
          <w:szCs w:val="28"/>
        </w:rPr>
        <w:t>тернет» (далее – сеть Интернет) указаны в приложении 1 к Регламенту.</w:t>
      </w:r>
    </w:p>
    <w:p w:rsidR="00F70A3A" w:rsidRPr="00327595" w:rsidRDefault="00F70A3A" w:rsidP="00F70A3A">
      <w:pPr>
        <w:ind w:firstLine="709"/>
        <w:jc w:val="both"/>
        <w:rPr>
          <w:color w:val="000000"/>
          <w:sz w:val="28"/>
          <w:szCs w:val="28"/>
        </w:rPr>
      </w:pPr>
      <w:r w:rsidRPr="00327595">
        <w:rPr>
          <w:color w:val="000000"/>
          <w:sz w:val="28"/>
          <w:szCs w:val="28"/>
        </w:rPr>
        <w:t>Для получения муниципальной услуги посредством Единого портала го</w:t>
      </w:r>
      <w:r w:rsidRPr="00327595">
        <w:rPr>
          <w:color w:val="000000"/>
          <w:sz w:val="28"/>
          <w:szCs w:val="28"/>
        </w:rPr>
        <w:t>с</w:t>
      </w:r>
      <w:r w:rsidRPr="00327595">
        <w:rPr>
          <w:color w:val="000000"/>
          <w:sz w:val="28"/>
          <w:szCs w:val="28"/>
        </w:rPr>
        <w:t xml:space="preserve">ударственных и муниципальных услуг (функций), </w:t>
      </w:r>
      <w:r>
        <w:rPr>
          <w:color w:val="000000"/>
          <w:sz w:val="28"/>
          <w:szCs w:val="28"/>
        </w:rPr>
        <w:t xml:space="preserve">сайта района </w:t>
      </w:r>
      <w:r w:rsidRPr="00327595">
        <w:rPr>
          <w:color w:val="000000"/>
          <w:sz w:val="28"/>
          <w:szCs w:val="28"/>
        </w:rPr>
        <w:t xml:space="preserve"> заявителю необходимо зарегистрировать на Едином портале государственных и муниц</w:t>
      </w:r>
      <w:r w:rsidRPr="00327595">
        <w:rPr>
          <w:color w:val="000000"/>
          <w:sz w:val="28"/>
          <w:szCs w:val="28"/>
        </w:rPr>
        <w:t>и</w:t>
      </w:r>
      <w:r w:rsidRPr="00327595">
        <w:rPr>
          <w:color w:val="000000"/>
          <w:sz w:val="28"/>
          <w:szCs w:val="28"/>
        </w:rPr>
        <w:t>пальных услуг (функций) учетную запись пользователя Единой системы иде</w:t>
      </w:r>
      <w:r w:rsidRPr="00327595">
        <w:rPr>
          <w:color w:val="000000"/>
          <w:sz w:val="28"/>
          <w:szCs w:val="28"/>
        </w:rPr>
        <w:t>н</w:t>
      </w:r>
      <w:r w:rsidRPr="00327595">
        <w:rPr>
          <w:color w:val="000000"/>
          <w:sz w:val="28"/>
          <w:szCs w:val="28"/>
        </w:rPr>
        <w:lastRenderedPageBreak/>
        <w:t>тификац</w:t>
      </w:r>
      <w:proofErr w:type="gramStart"/>
      <w:r w:rsidRPr="00327595">
        <w:rPr>
          <w:color w:val="000000"/>
          <w:sz w:val="28"/>
          <w:szCs w:val="28"/>
        </w:rPr>
        <w:t>ии и ау</w:t>
      </w:r>
      <w:proofErr w:type="gramEnd"/>
      <w:r w:rsidRPr="00327595">
        <w:rPr>
          <w:color w:val="000000"/>
          <w:sz w:val="28"/>
          <w:szCs w:val="28"/>
        </w:rPr>
        <w:t>тентификации.</w:t>
      </w:r>
    </w:p>
    <w:p w:rsidR="00F70A3A" w:rsidRPr="00327595" w:rsidRDefault="00B220AD" w:rsidP="00F70A3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F70A3A">
        <w:rPr>
          <w:color w:val="000000"/>
          <w:sz w:val="28"/>
          <w:szCs w:val="28"/>
        </w:rPr>
        <w:t>.3</w:t>
      </w:r>
      <w:r w:rsidR="00F70A3A" w:rsidRPr="00327595">
        <w:rPr>
          <w:color w:val="000000"/>
          <w:sz w:val="28"/>
          <w:szCs w:val="28"/>
        </w:rPr>
        <w:t>.4. Информация по вопросам предоставления муниципальной услуги, в том числе о порядке и сроках ее оказания (далее – информация по вопросам предоставления муниципальной услуги), и услуг, которые являются необход</w:t>
      </w:r>
      <w:r w:rsidR="00F70A3A" w:rsidRPr="00327595">
        <w:rPr>
          <w:color w:val="000000"/>
          <w:sz w:val="28"/>
          <w:szCs w:val="28"/>
        </w:rPr>
        <w:t>и</w:t>
      </w:r>
      <w:r w:rsidR="00F70A3A" w:rsidRPr="00327595">
        <w:rPr>
          <w:color w:val="000000"/>
          <w:sz w:val="28"/>
          <w:szCs w:val="28"/>
        </w:rPr>
        <w:t>мыми и обязательными для предоставления муниципальной услуги,  является открытой и общедоступной.</w:t>
      </w:r>
    </w:p>
    <w:p w:rsidR="00F70A3A" w:rsidRPr="00327595" w:rsidRDefault="00B220AD" w:rsidP="00F70A3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F70A3A">
        <w:rPr>
          <w:color w:val="000000"/>
          <w:sz w:val="28"/>
          <w:szCs w:val="28"/>
        </w:rPr>
        <w:t>.3.5</w:t>
      </w:r>
      <w:r w:rsidR="00F70A3A" w:rsidRPr="00327595">
        <w:rPr>
          <w:color w:val="000000"/>
          <w:sz w:val="28"/>
          <w:szCs w:val="28"/>
        </w:rPr>
        <w:t>. Информация по вопросам предоставления муниципальной услуги может быть получена заявителем самостоятельно путем ознакомления с и</w:t>
      </w:r>
      <w:r w:rsidR="00F70A3A" w:rsidRPr="00327595">
        <w:rPr>
          <w:color w:val="000000"/>
          <w:sz w:val="28"/>
          <w:szCs w:val="28"/>
        </w:rPr>
        <w:t>н</w:t>
      </w:r>
      <w:r w:rsidR="00F70A3A" w:rsidRPr="00327595">
        <w:rPr>
          <w:color w:val="000000"/>
          <w:sz w:val="28"/>
          <w:szCs w:val="28"/>
        </w:rPr>
        <w:t>формацией:</w:t>
      </w:r>
    </w:p>
    <w:p w:rsidR="00F70A3A" w:rsidRPr="00327595" w:rsidRDefault="00F70A3A" w:rsidP="00F70A3A">
      <w:pPr>
        <w:ind w:firstLine="709"/>
        <w:jc w:val="both"/>
        <w:rPr>
          <w:color w:val="000000"/>
          <w:sz w:val="28"/>
          <w:szCs w:val="28"/>
        </w:rPr>
      </w:pPr>
      <w:r w:rsidRPr="00327595">
        <w:rPr>
          <w:color w:val="000000"/>
          <w:sz w:val="28"/>
          <w:szCs w:val="28"/>
        </w:rPr>
        <w:t>на стендах в местах предоставления муниципальной услуги;</w:t>
      </w:r>
    </w:p>
    <w:p w:rsidR="00F70A3A" w:rsidRPr="00327595" w:rsidRDefault="00F70A3A" w:rsidP="00F70A3A">
      <w:pPr>
        <w:ind w:firstLine="709"/>
        <w:jc w:val="both"/>
        <w:rPr>
          <w:color w:val="000000"/>
          <w:sz w:val="28"/>
          <w:szCs w:val="28"/>
        </w:rPr>
      </w:pPr>
      <w:r w:rsidRPr="00327595">
        <w:rPr>
          <w:color w:val="000000"/>
          <w:sz w:val="28"/>
          <w:szCs w:val="28"/>
        </w:rPr>
        <w:t>на Едином портале государственных и муниципальных услуг (функций).</w:t>
      </w:r>
    </w:p>
    <w:p w:rsidR="00F70A3A" w:rsidRPr="00327595" w:rsidRDefault="00B220AD" w:rsidP="00F70A3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F70A3A">
        <w:rPr>
          <w:color w:val="000000"/>
          <w:sz w:val="28"/>
          <w:szCs w:val="28"/>
        </w:rPr>
        <w:t>.3.6</w:t>
      </w:r>
      <w:r w:rsidR="00F70A3A" w:rsidRPr="00327595">
        <w:rPr>
          <w:color w:val="000000"/>
          <w:sz w:val="28"/>
          <w:szCs w:val="28"/>
        </w:rPr>
        <w:t>. Информация по вопросам предоставления муниципальной услуги может быть получена заявителем посредством письменного и (или) устного о</w:t>
      </w:r>
      <w:r w:rsidR="00F70A3A" w:rsidRPr="00327595">
        <w:rPr>
          <w:color w:val="000000"/>
          <w:sz w:val="28"/>
          <w:szCs w:val="28"/>
        </w:rPr>
        <w:t>б</w:t>
      </w:r>
      <w:r w:rsidR="00F70A3A" w:rsidRPr="00327595">
        <w:rPr>
          <w:color w:val="000000"/>
          <w:sz w:val="28"/>
          <w:szCs w:val="28"/>
        </w:rPr>
        <w:t>ращения в орган, предоставляющий муниципальную услугу, или в МФЦ (фил</w:t>
      </w:r>
      <w:r w:rsidR="00F70A3A" w:rsidRPr="00327595">
        <w:rPr>
          <w:color w:val="000000"/>
          <w:sz w:val="28"/>
          <w:szCs w:val="28"/>
        </w:rPr>
        <w:t>и</w:t>
      </w:r>
      <w:r w:rsidR="00F70A3A" w:rsidRPr="00327595">
        <w:rPr>
          <w:color w:val="000000"/>
          <w:sz w:val="28"/>
          <w:szCs w:val="28"/>
        </w:rPr>
        <w:t>ал МФЦ):</w:t>
      </w:r>
    </w:p>
    <w:p w:rsidR="00F70A3A" w:rsidRPr="00327595" w:rsidRDefault="00F70A3A" w:rsidP="00F70A3A">
      <w:pPr>
        <w:ind w:firstLine="709"/>
        <w:jc w:val="both"/>
        <w:rPr>
          <w:color w:val="000000"/>
          <w:sz w:val="28"/>
          <w:szCs w:val="28"/>
        </w:rPr>
      </w:pPr>
      <w:r w:rsidRPr="00327595">
        <w:rPr>
          <w:color w:val="000000"/>
          <w:sz w:val="28"/>
          <w:szCs w:val="28"/>
        </w:rPr>
        <w:t>по почте;</w:t>
      </w:r>
    </w:p>
    <w:p w:rsidR="00F70A3A" w:rsidRPr="00327595" w:rsidRDefault="00F70A3A" w:rsidP="00F70A3A">
      <w:pPr>
        <w:ind w:firstLine="709"/>
        <w:jc w:val="both"/>
        <w:rPr>
          <w:color w:val="000000"/>
          <w:sz w:val="28"/>
          <w:szCs w:val="28"/>
        </w:rPr>
      </w:pPr>
      <w:r w:rsidRPr="00327595">
        <w:rPr>
          <w:color w:val="000000"/>
          <w:sz w:val="28"/>
          <w:szCs w:val="28"/>
        </w:rPr>
        <w:t>по электронной почте или иным способом, позволяющим производить передачу данных в электронной форме;</w:t>
      </w:r>
    </w:p>
    <w:p w:rsidR="00F70A3A" w:rsidRPr="00327595" w:rsidRDefault="00F70A3A" w:rsidP="00F70A3A">
      <w:pPr>
        <w:ind w:firstLine="709"/>
        <w:jc w:val="both"/>
        <w:rPr>
          <w:color w:val="000000"/>
          <w:sz w:val="28"/>
          <w:szCs w:val="28"/>
        </w:rPr>
      </w:pPr>
      <w:r w:rsidRPr="00327595">
        <w:rPr>
          <w:color w:val="000000"/>
          <w:sz w:val="28"/>
          <w:szCs w:val="28"/>
        </w:rPr>
        <w:t>по телефону;</w:t>
      </w:r>
    </w:p>
    <w:p w:rsidR="00F70A3A" w:rsidRPr="00327595" w:rsidRDefault="00F70A3A" w:rsidP="00F70A3A">
      <w:pPr>
        <w:ind w:firstLine="709"/>
        <w:jc w:val="both"/>
        <w:rPr>
          <w:color w:val="000000"/>
          <w:sz w:val="28"/>
          <w:szCs w:val="28"/>
        </w:rPr>
      </w:pPr>
      <w:r w:rsidRPr="00327595">
        <w:rPr>
          <w:color w:val="000000"/>
          <w:sz w:val="28"/>
          <w:szCs w:val="28"/>
        </w:rPr>
        <w:t>в ходе личного приема.</w:t>
      </w:r>
    </w:p>
    <w:p w:rsidR="00F70A3A" w:rsidRPr="00327595" w:rsidRDefault="00B220AD" w:rsidP="00F70A3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F70A3A">
        <w:rPr>
          <w:color w:val="000000"/>
          <w:sz w:val="28"/>
          <w:szCs w:val="28"/>
        </w:rPr>
        <w:t>.3.7</w:t>
      </w:r>
      <w:r w:rsidR="00F70A3A" w:rsidRPr="00327595">
        <w:rPr>
          <w:color w:val="000000"/>
          <w:sz w:val="28"/>
          <w:szCs w:val="28"/>
        </w:rPr>
        <w:t xml:space="preserve">. Сведения о ходе предоставления муниципальной услуги </w:t>
      </w:r>
      <w:r w:rsidR="00F70A3A">
        <w:rPr>
          <w:color w:val="000000"/>
          <w:sz w:val="28"/>
          <w:szCs w:val="28"/>
        </w:rPr>
        <w:br/>
      </w:r>
      <w:r w:rsidR="00F70A3A" w:rsidRPr="00327595">
        <w:rPr>
          <w:color w:val="000000"/>
          <w:sz w:val="28"/>
          <w:szCs w:val="28"/>
        </w:rPr>
        <w:t xml:space="preserve">(по конкретному заявлению) могут быть получены заявителем самостоятельно </w:t>
      </w:r>
      <w:r w:rsidR="00F70A3A">
        <w:rPr>
          <w:color w:val="000000"/>
          <w:sz w:val="28"/>
          <w:szCs w:val="28"/>
        </w:rPr>
        <w:t xml:space="preserve">на </w:t>
      </w:r>
      <w:r w:rsidR="00F70A3A" w:rsidRPr="00327595">
        <w:rPr>
          <w:color w:val="000000"/>
          <w:sz w:val="28"/>
          <w:szCs w:val="28"/>
        </w:rPr>
        <w:t>Едином портале государственных и муниципальных услуг (функций).</w:t>
      </w:r>
    </w:p>
    <w:p w:rsidR="00F70A3A" w:rsidRPr="00327595" w:rsidRDefault="00B220AD" w:rsidP="00F70A3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F70A3A">
        <w:rPr>
          <w:color w:val="000000"/>
          <w:sz w:val="28"/>
          <w:szCs w:val="28"/>
        </w:rPr>
        <w:t>.3</w:t>
      </w:r>
      <w:r w:rsidR="00F70A3A" w:rsidRPr="00327595">
        <w:rPr>
          <w:color w:val="000000"/>
          <w:sz w:val="28"/>
          <w:szCs w:val="28"/>
        </w:rPr>
        <w:t>.</w:t>
      </w:r>
      <w:r w:rsidR="00F70A3A">
        <w:rPr>
          <w:color w:val="000000"/>
          <w:sz w:val="28"/>
          <w:szCs w:val="28"/>
        </w:rPr>
        <w:t>8.</w:t>
      </w:r>
      <w:r w:rsidR="00F70A3A" w:rsidRPr="00327595">
        <w:rPr>
          <w:color w:val="000000"/>
          <w:sz w:val="28"/>
          <w:szCs w:val="28"/>
        </w:rPr>
        <w:t xml:space="preserve"> Сведения о ходе предоставления муниципальной услуги, информ</w:t>
      </w:r>
      <w:r w:rsidR="00F70A3A" w:rsidRPr="00327595">
        <w:rPr>
          <w:color w:val="000000"/>
          <w:sz w:val="28"/>
          <w:szCs w:val="28"/>
        </w:rPr>
        <w:t>а</w:t>
      </w:r>
      <w:r w:rsidR="00F70A3A" w:rsidRPr="00327595">
        <w:rPr>
          <w:color w:val="000000"/>
          <w:sz w:val="28"/>
          <w:szCs w:val="28"/>
        </w:rPr>
        <w:t>ция по вопросам предоставления муниципальной услуги могут быть получены заявителем в случае письменного и (или) устного обращения в орган, пред</w:t>
      </w:r>
      <w:r w:rsidR="00F70A3A" w:rsidRPr="00327595">
        <w:rPr>
          <w:color w:val="000000"/>
          <w:sz w:val="28"/>
          <w:szCs w:val="28"/>
        </w:rPr>
        <w:t>о</w:t>
      </w:r>
      <w:r w:rsidR="00F70A3A" w:rsidRPr="00327595">
        <w:rPr>
          <w:color w:val="000000"/>
          <w:sz w:val="28"/>
          <w:szCs w:val="28"/>
        </w:rPr>
        <w:t xml:space="preserve">ставляющий муниципальную услугу, или в МФЦ (филиал МФЦ) в следующих формах: </w:t>
      </w:r>
    </w:p>
    <w:p w:rsidR="00F70A3A" w:rsidRPr="00327595" w:rsidRDefault="00F70A3A" w:rsidP="00F70A3A">
      <w:pPr>
        <w:ind w:firstLine="709"/>
        <w:jc w:val="both"/>
        <w:rPr>
          <w:color w:val="000000"/>
          <w:sz w:val="28"/>
          <w:szCs w:val="28"/>
        </w:rPr>
      </w:pPr>
      <w:r w:rsidRPr="00327595">
        <w:rPr>
          <w:color w:val="000000"/>
          <w:sz w:val="28"/>
          <w:szCs w:val="28"/>
        </w:rPr>
        <w:t>в устной форме (при личном устном обращении по контактному телеф</w:t>
      </w:r>
      <w:r w:rsidRPr="00327595">
        <w:rPr>
          <w:color w:val="000000"/>
          <w:sz w:val="28"/>
          <w:szCs w:val="28"/>
        </w:rPr>
        <w:t>о</w:t>
      </w:r>
      <w:r w:rsidRPr="00327595">
        <w:rPr>
          <w:color w:val="000000"/>
          <w:sz w:val="28"/>
          <w:szCs w:val="28"/>
        </w:rPr>
        <w:t>ну, в ходе личного приема (в случая</w:t>
      </w:r>
      <w:r w:rsidR="00B220AD">
        <w:rPr>
          <w:color w:val="000000"/>
          <w:sz w:val="28"/>
          <w:szCs w:val="28"/>
        </w:rPr>
        <w:t>х, предусмотренных подпунктами 2.3.9, 2</w:t>
      </w:r>
      <w:r>
        <w:rPr>
          <w:color w:val="000000"/>
          <w:sz w:val="28"/>
          <w:szCs w:val="28"/>
        </w:rPr>
        <w:t>.3.10</w:t>
      </w:r>
      <w:r w:rsidRPr="00327595">
        <w:rPr>
          <w:color w:val="000000"/>
          <w:sz w:val="28"/>
          <w:szCs w:val="28"/>
        </w:rPr>
        <w:t xml:space="preserve"> настоящего пункта Регламента);</w:t>
      </w:r>
    </w:p>
    <w:p w:rsidR="00F70A3A" w:rsidRPr="00327595" w:rsidRDefault="00F70A3A" w:rsidP="00F70A3A">
      <w:pPr>
        <w:ind w:firstLine="709"/>
        <w:jc w:val="both"/>
        <w:rPr>
          <w:color w:val="000000"/>
          <w:sz w:val="28"/>
          <w:szCs w:val="28"/>
        </w:rPr>
      </w:pPr>
      <w:r w:rsidRPr="00327595">
        <w:rPr>
          <w:color w:val="000000"/>
          <w:sz w:val="28"/>
          <w:szCs w:val="28"/>
        </w:rPr>
        <w:t>в письменной форме (при направлении обращения по почте, при личном устном обращении в ходе личного приема (в случая</w:t>
      </w:r>
      <w:r>
        <w:rPr>
          <w:color w:val="000000"/>
          <w:sz w:val="28"/>
          <w:szCs w:val="28"/>
        </w:rPr>
        <w:t>х, предусмотренных по</w:t>
      </w:r>
      <w:r>
        <w:rPr>
          <w:color w:val="000000"/>
          <w:sz w:val="28"/>
          <w:szCs w:val="28"/>
        </w:rPr>
        <w:t>д</w:t>
      </w:r>
      <w:r w:rsidR="00B220AD">
        <w:rPr>
          <w:color w:val="000000"/>
          <w:sz w:val="28"/>
          <w:szCs w:val="28"/>
        </w:rPr>
        <w:t>пунктами 2</w:t>
      </w:r>
      <w:r>
        <w:rPr>
          <w:color w:val="000000"/>
          <w:sz w:val="28"/>
          <w:szCs w:val="28"/>
        </w:rPr>
        <w:t>.3.</w:t>
      </w:r>
      <w:r w:rsidR="00B220AD">
        <w:rPr>
          <w:color w:val="000000"/>
          <w:sz w:val="28"/>
          <w:szCs w:val="28"/>
        </w:rPr>
        <w:t>9, 2</w:t>
      </w:r>
      <w:r>
        <w:rPr>
          <w:color w:val="000000"/>
          <w:sz w:val="28"/>
          <w:szCs w:val="28"/>
        </w:rPr>
        <w:t>.3.11</w:t>
      </w:r>
      <w:r w:rsidRPr="00327595">
        <w:rPr>
          <w:color w:val="000000"/>
          <w:sz w:val="28"/>
          <w:szCs w:val="28"/>
        </w:rPr>
        <w:t xml:space="preserve"> настоящего  пункта Регламента), при обращении по эле</w:t>
      </w:r>
      <w:r w:rsidRPr="00327595">
        <w:rPr>
          <w:color w:val="000000"/>
          <w:sz w:val="28"/>
          <w:szCs w:val="28"/>
        </w:rPr>
        <w:t>к</w:t>
      </w:r>
      <w:r w:rsidRPr="00327595">
        <w:rPr>
          <w:color w:val="000000"/>
          <w:sz w:val="28"/>
          <w:szCs w:val="28"/>
        </w:rPr>
        <w:t>тронной почте, или иным способом, позволяющим производить передачу да</w:t>
      </w:r>
      <w:r w:rsidRPr="00327595">
        <w:rPr>
          <w:color w:val="000000"/>
          <w:sz w:val="28"/>
          <w:szCs w:val="28"/>
        </w:rPr>
        <w:t>н</w:t>
      </w:r>
      <w:r w:rsidRPr="00327595">
        <w:rPr>
          <w:color w:val="000000"/>
          <w:sz w:val="28"/>
          <w:szCs w:val="28"/>
        </w:rPr>
        <w:t>ных в электронной форме (в случа</w:t>
      </w:r>
      <w:r w:rsidR="00B220AD">
        <w:rPr>
          <w:color w:val="000000"/>
          <w:sz w:val="28"/>
          <w:szCs w:val="28"/>
        </w:rPr>
        <w:t>ях, предусмотренных подпунктом 2</w:t>
      </w:r>
      <w:r>
        <w:rPr>
          <w:color w:val="000000"/>
          <w:sz w:val="28"/>
          <w:szCs w:val="28"/>
        </w:rPr>
        <w:t>.3.12</w:t>
      </w:r>
      <w:r w:rsidRPr="00327595">
        <w:rPr>
          <w:color w:val="000000"/>
          <w:sz w:val="28"/>
          <w:szCs w:val="28"/>
        </w:rPr>
        <w:t xml:space="preserve"> настоящего пункта Регламента);</w:t>
      </w:r>
    </w:p>
    <w:p w:rsidR="00F70A3A" w:rsidRPr="00327595" w:rsidRDefault="00F70A3A" w:rsidP="00F70A3A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327595">
        <w:rPr>
          <w:color w:val="000000"/>
          <w:sz w:val="28"/>
          <w:szCs w:val="28"/>
        </w:rPr>
        <w:t>в форме электронного документа (при обращении по электронной почте или иным способом, позволяющим производить передачу данных в электро</w:t>
      </w:r>
      <w:r w:rsidRPr="00327595">
        <w:rPr>
          <w:color w:val="000000"/>
          <w:sz w:val="28"/>
          <w:szCs w:val="28"/>
        </w:rPr>
        <w:t>н</w:t>
      </w:r>
      <w:r w:rsidRPr="00327595">
        <w:rPr>
          <w:color w:val="000000"/>
          <w:sz w:val="28"/>
          <w:szCs w:val="28"/>
        </w:rPr>
        <w:t>ной форме (в случа</w:t>
      </w:r>
      <w:r w:rsidR="00B220AD">
        <w:rPr>
          <w:color w:val="000000"/>
          <w:sz w:val="28"/>
          <w:szCs w:val="28"/>
        </w:rPr>
        <w:t>ях, предусмотренных подпунктом 2</w:t>
      </w:r>
      <w:r>
        <w:rPr>
          <w:color w:val="000000"/>
          <w:sz w:val="28"/>
          <w:szCs w:val="28"/>
        </w:rPr>
        <w:t>.3.12</w:t>
      </w:r>
      <w:r w:rsidRPr="00327595">
        <w:rPr>
          <w:color w:val="000000"/>
          <w:sz w:val="28"/>
          <w:szCs w:val="28"/>
        </w:rPr>
        <w:t xml:space="preserve"> настоящего пункта Регламента).</w:t>
      </w:r>
      <w:proofErr w:type="gramEnd"/>
    </w:p>
    <w:p w:rsidR="00F70A3A" w:rsidRPr="00327595" w:rsidRDefault="00B220AD" w:rsidP="00F70A3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F70A3A">
        <w:rPr>
          <w:color w:val="000000"/>
          <w:sz w:val="28"/>
          <w:szCs w:val="28"/>
        </w:rPr>
        <w:t>.3.9</w:t>
      </w:r>
      <w:r w:rsidR="00F70A3A" w:rsidRPr="00327595">
        <w:rPr>
          <w:color w:val="000000"/>
          <w:sz w:val="28"/>
          <w:szCs w:val="28"/>
        </w:rPr>
        <w:t>. При личном устном обращении заявителя в орган, предоставля</w:t>
      </w:r>
      <w:r w:rsidR="00F70A3A" w:rsidRPr="00327595">
        <w:rPr>
          <w:color w:val="000000"/>
          <w:sz w:val="28"/>
          <w:szCs w:val="28"/>
        </w:rPr>
        <w:t>ю</w:t>
      </w:r>
      <w:r w:rsidR="00F70A3A" w:rsidRPr="00327595">
        <w:rPr>
          <w:color w:val="000000"/>
          <w:sz w:val="28"/>
          <w:szCs w:val="28"/>
        </w:rPr>
        <w:t>щий муниципальную услугу, в ходе личного приема для получения информ</w:t>
      </w:r>
      <w:r w:rsidR="00F70A3A" w:rsidRPr="00327595">
        <w:rPr>
          <w:color w:val="000000"/>
          <w:sz w:val="28"/>
          <w:szCs w:val="28"/>
        </w:rPr>
        <w:t>а</w:t>
      </w:r>
      <w:r w:rsidR="00F70A3A" w:rsidRPr="00327595">
        <w:rPr>
          <w:color w:val="000000"/>
          <w:sz w:val="28"/>
          <w:szCs w:val="28"/>
        </w:rPr>
        <w:t>ции по вопросам предоставления муниципальной услуги и (или) сведений о х</w:t>
      </w:r>
      <w:r w:rsidR="00F70A3A" w:rsidRPr="00327595">
        <w:rPr>
          <w:color w:val="000000"/>
          <w:sz w:val="28"/>
          <w:szCs w:val="28"/>
        </w:rPr>
        <w:t>о</w:t>
      </w:r>
      <w:r w:rsidR="00F70A3A" w:rsidRPr="00327595">
        <w:rPr>
          <w:color w:val="000000"/>
          <w:sz w:val="28"/>
          <w:szCs w:val="28"/>
        </w:rPr>
        <w:t xml:space="preserve">де предоставления муниципальной услуги специалист указанного органа дает, с </w:t>
      </w:r>
      <w:r w:rsidR="00F70A3A" w:rsidRPr="00327595">
        <w:rPr>
          <w:color w:val="000000"/>
          <w:sz w:val="28"/>
          <w:szCs w:val="28"/>
        </w:rPr>
        <w:lastRenderedPageBreak/>
        <w:t>согласия заявителя, устный ответ, о чем делает запись в карточку личного пр</w:t>
      </w:r>
      <w:r w:rsidR="00F70A3A" w:rsidRPr="00327595">
        <w:rPr>
          <w:color w:val="000000"/>
          <w:sz w:val="28"/>
          <w:szCs w:val="28"/>
        </w:rPr>
        <w:t>и</w:t>
      </w:r>
      <w:r w:rsidR="00F70A3A" w:rsidRPr="00327595">
        <w:rPr>
          <w:color w:val="000000"/>
          <w:sz w:val="28"/>
          <w:szCs w:val="28"/>
        </w:rPr>
        <w:t>ема заявителя. В остальных случаях дается письменный ответ по существу п</w:t>
      </w:r>
      <w:r w:rsidR="00F70A3A" w:rsidRPr="00327595">
        <w:rPr>
          <w:color w:val="000000"/>
          <w:sz w:val="28"/>
          <w:szCs w:val="28"/>
        </w:rPr>
        <w:t>о</w:t>
      </w:r>
      <w:r w:rsidR="00F70A3A" w:rsidRPr="00327595">
        <w:rPr>
          <w:color w:val="000000"/>
          <w:sz w:val="28"/>
          <w:szCs w:val="28"/>
        </w:rPr>
        <w:t>ставленных в обращении вопросов в поряд</w:t>
      </w:r>
      <w:r w:rsidR="00F70A3A">
        <w:rPr>
          <w:color w:val="000000"/>
          <w:sz w:val="28"/>
          <w:szCs w:val="28"/>
        </w:rPr>
        <w:t xml:space="preserve">ке, предусмотренном подпунктом </w:t>
      </w:r>
      <w:r w:rsidR="001074E9" w:rsidRPr="001074E9">
        <w:rPr>
          <w:sz w:val="28"/>
          <w:szCs w:val="28"/>
        </w:rPr>
        <w:t>2.3</w:t>
      </w:r>
      <w:r w:rsidR="00F70A3A" w:rsidRPr="001074E9">
        <w:rPr>
          <w:sz w:val="28"/>
          <w:szCs w:val="28"/>
        </w:rPr>
        <w:t xml:space="preserve">.3 </w:t>
      </w:r>
      <w:r w:rsidR="00F70A3A" w:rsidRPr="00327595">
        <w:rPr>
          <w:color w:val="000000"/>
          <w:sz w:val="28"/>
          <w:szCs w:val="28"/>
        </w:rPr>
        <w:t xml:space="preserve">настоящего пункта Регламента. </w:t>
      </w:r>
    </w:p>
    <w:p w:rsidR="00F70A3A" w:rsidRPr="00327595" w:rsidRDefault="00F70A3A" w:rsidP="00F70A3A">
      <w:pPr>
        <w:tabs>
          <w:tab w:val="left" w:pos="1843"/>
        </w:tabs>
        <w:ind w:firstLine="709"/>
        <w:jc w:val="both"/>
        <w:rPr>
          <w:color w:val="000000"/>
          <w:sz w:val="28"/>
          <w:szCs w:val="28"/>
        </w:rPr>
      </w:pPr>
      <w:r w:rsidRPr="00327595">
        <w:rPr>
          <w:color w:val="000000"/>
          <w:sz w:val="28"/>
          <w:szCs w:val="28"/>
        </w:rPr>
        <w:t>Предоставление сведений о ходе предоставления муниципальной услуги заявителю в ходе личного приема осуществляется после проверки специал</w:t>
      </w:r>
      <w:r w:rsidRPr="00327595">
        <w:rPr>
          <w:color w:val="000000"/>
          <w:sz w:val="28"/>
          <w:szCs w:val="28"/>
        </w:rPr>
        <w:t>и</w:t>
      </w:r>
      <w:r w:rsidRPr="00327595">
        <w:rPr>
          <w:color w:val="000000"/>
          <w:sz w:val="28"/>
          <w:szCs w:val="28"/>
        </w:rPr>
        <w:t xml:space="preserve">стом органа, предоставляющего муниципальную услугу (далее </w:t>
      </w:r>
      <w:proofErr w:type="gramStart"/>
      <w:r w:rsidRPr="00327595">
        <w:rPr>
          <w:color w:val="000000"/>
          <w:sz w:val="28"/>
          <w:szCs w:val="28"/>
        </w:rPr>
        <w:t>–о</w:t>
      </w:r>
      <w:proofErr w:type="gramEnd"/>
      <w:r w:rsidRPr="00327595">
        <w:rPr>
          <w:color w:val="000000"/>
          <w:sz w:val="28"/>
          <w:szCs w:val="28"/>
        </w:rPr>
        <w:t>тветственный специалист), документов, удостоверяющих личность заявителя и его полном</w:t>
      </w:r>
      <w:r w:rsidRPr="00327595">
        <w:rPr>
          <w:color w:val="000000"/>
          <w:sz w:val="28"/>
          <w:szCs w:val="28"/>
        </w:rPr>
        <w:t>о</w:t>
      </w:r>
      <w:r w:rsidRPr="00327595">
        <w:rPr>
          <w:color w:val="000000"/>
          <w:sz w:val="28"/>
          <w:szCs w:val="28"/>
        </w:rPr>
        <w:t>чия.</w:t>
      </w:r>
    </w:p>
    <w:p w:rsidR="00F70A3A" w:rsidRPr="00327595" w:rsidRDefault="00B220AD" w:rsidP="00F70A3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F70A3A">
        <w:rPr>
          <w:color w:val="000000"/>
          <w:sz w:val="28"/>
          <w:szCs w:val="28"/>
        </w:rPr>
        <w:t>.3.10</w:t>
      </w:r>
      <w:r w:rsidR="00F70A3A" w:rsidRPr="00327595">
        <w:rPr>
          <w:color w:val="000000"/>
          <w:sz w:val="28"/>
          <w:szCs w:val="28"/>
        </w:rPr>
        <w:t>. При личном устном обращении по контактному телефону в орган, предоставляющий муниципальную услугу, информирование о порядке пред</w:t>
      </w:r>
      <w:r w:rsidR="00F70A3A">
        <w:rPr>
          <w:color w:val="000000"/>
          <w:sz w:val="28"/>
          <w:szCs w:val="28"/>
        </w:rPr>
        <w:t>о</w:t>
      </w:r>
      <w:r w:rsidR="00F70A3A">
        <w:rPr>
          <w:color w:val="000000"/>
          <w:sz w:val="28"/>
          <w:szCs w:val="28"/>
        </w:rPr>
        <w:t xml:space="preserve">ставления муниципальной услуги </w:t>
      </w:r>
      <w:r w:rsidR="00F70A3A" w:rsidRPr="00327595">
        <w:rPr>
          <w:color w:val="000000"/>
          <w:sz w:val="28"/>
          <w:szCs w:val="28"/>
        </w:rPr>
        <w:t>осуществляется в часы работы органа, пред</w:t>
      </w:r>
      <w:r w:rsidR="00F70A3A" w:rsidRPr="00327595">
        <w:rPr>
          <w:color w:val="000000"/>
          <w:sz w:val="28"/>
          <w:szCs w:val="28"/>
        </w:rPr>
        <w:t>о</w:t>
      </w:r>
      <w:r w:rsidR="00F70A3A" w:rsidRPr="00327595">
        <w:rPr>
          <w:color w:val="000000"/>
          <w:sz w:val="28"/>
          <w:szCs w:val="28"/>
        </w:rPr>
        <w:t xml:space="preserve">ставляющего муниципальную услугу. </w:t>
      </w:r>
      <w:proofErr w:type="gramStart"/>
      <w:r w:rsidR="00F70A3A" w:rsidRPr="00327595">
        <w:rPr>
          <w:color w:val="000000"/>
          <w:sz w:val="28"/>
          <w:szCs w:val="28"/>
        </w:rPr>
        <w:t>Ответственный специалист называет наименование органа, который он представляет, свои фамилию, имя, отчество (последнее – при наличии) и должность, предлагает лицу, обратившемуся за информированием, представиться, выслушивает и уточняет, при необходим</w:t>
      </w:r>
      <w:r w:rsidR="00F70A3A" w:rsidRPr="00327595">
        <w:rPr>
          <w:color w:val="000000"/>
          <w:sz w:val="28"/>
          <w:szCs w:val="28"/>
        </w:rPr>
        <w:t>о</w:t>
      </w:r>
      <w:r w:rsidR="00F70A3A" w:rsidRPr="00327595">
        <w:rPr>
          <w:color w:val="000000"/>
          <w:sz w:val="28"/>
          <w:szCs w:val="28"/>
        </w:rPr>
        <w:t>сти, суть вопроса.</w:t>
      </w:r>
      <w:proofErr w:type="gramEnd"/>
      <w:r w:rsidR="00F70A3A" w:rsidRPr="00327595">
        <w:rPr>
          <w:color w:val="000000"/>
          <w:sz w:val="28"/>
          <w:szCs w:val="28"/>
        </w:rPr>
        <w:t xml:space="preserve"> После совершения указанных действий ответственный сп</w:t>
      </w:r>
      <w:r w:rsidR="00F70A3A" w:rsidRPr="00327595">
        <w:rPr>
          <w:color w:val="000000"/>
          <w:sz w:val="28"/>
          <w:szCs w:val="28"/>
        </w:rPr>
        <w:t>е</w:t>
      </w:r>
      <w:r w:rsidR="00F70A3A" w:rsidRPr="00327595">
        <w:rPr>
          <w:color w:val="000000"/>
          <w:sz w:val="28"/>
          <w:szCs w:val="28"/>
        </w:rPr>
        <w:t xml:space="preserve">циалист дает, с </w:t>
      </w:r>
      <w:proofErr w:type="gramStart"/>
      <w:r w:rsidR="00F70A3A" w:rsidRPr="00327595">
        <w:rPr>
          <w:color w:val="000000"/>
          <w:sz w:val="28"/>
          <w:szCs w:val="28"/>
        </w:rPr>
        <w:t>согласия</w:t>
      </w:r>
      <w:proofErr w:type="gramEnd"/>
      <w:r w:rsidR="00F70A3A" w:rsidRPr="00327595">
        <w:rPr>
          <w:color w:val="000000"/>
          <w:sz w:val="28"/>
          <w:szCs w:val="28"/>
        </w:rPr>
        <w:t xml:space="preserve"> обратившегося по телефону лица, устный ответ по с</w:t>
      </w:r>
      <w:r w:rsidR="00F70A3A" w:rsidRPr="00327595">
        <w:rPr>
          <w:color w:val="000000"/>
          <w:sz w:val="28"/>
          <w:szCs w:val="28"/>
        </w:rPr>
        <w:t>у</w:t>
      </w:r>
      <w:r w:rsidR="00F70A3A" w:rsidRPr="00327595">
        <w:rPr>
          <w:color w:val="000000"/>
          <w:sz w:val="28"/>
          <w:szCs w:val="28"/>
        </w:rPr>
        <w:t>ществу вопроса, о чем делает запись в журнале регистрации телефонных обр</w:t>
      </w:r>
      <w:r w:rsidR="00F70A3A" w:rsidRPr="00327595">
        <w:rPr>
          <w:color w:val="000000"/>
          <w:sz w:val="28"/>
          <w:szCs w:val="28"/>
        </w:rPr>
        <w:t>а</w:t>
      </w:r>
      <w:r w:rsidR="00F70A3A" w:rsidRPr="00327595">
        <w:rPr>
          <w:color w:val="000000"/>
          <w:sz w:val="28"/>
          <w:szCs w:val="28"/>
        </w:rPr>
        <w:t>щений. В остальных случаях разъясняется порядок устного обращения в ходе личного приема, письменного обращения, обращения по электронной почте или иным способом, позволяющим производить передачу данных в электронной форме, в орган, предоставляющий муниципальную услугу. По телефону пред</w:t>
      </w:r>
      <w:r w:rsidR="00F70A3A" w:rsidRPr="00327595">
        <w:rPr>
          <w:color w:val="000000"/>
          <w:sz w:val="28"/>
          <w:szCs w:val="28"/>
        </w:rPr>
        <w:t>о</w:t>
      </w:r>
      <w:r w:rsidR="00F70A3A" w:rsidRPr="00327595">
        <w:rPr>
          <w:color w:val="000000"/>
          <w:sz w:val="28"/>
          <w:szCs w:val="28"/>
        </w:rPr>
        <w:t>ставляются сведения, не относящиеся к персональным данным.</w:t>
      </w:r>
    </w:p>
    <w:p w:rsidR="00F70A3A" w:rsidRPr="00327595" w:rsidRDefault="00F70A3A" w:rsidP="00F70A3A">
      <w:pPr>
        <w:ind w:firstLine="709"/>
        <w:jc w:val="both"/>
        <w:rPr>
          <w:color w:val="000000"/>
          <w:sz w:val="28"/>
          <w:szCs w:val="28"/>
        </w:rPr>
      </w:pPr>
      <w:r w:rsidRPr="00327595">
        <w:rPr>
          <w:color w:val="000000"/>
          <w:sz w:val="28"/>
          <w:szCs w:val="28"/>
        </w:rPr>
        <w:t>Во время телефонного разговора специалист органа, предоставляющего муниципальную услугу, должен произносить слова четко, избегать параллел</w:t>
      </w:r>
      <w:r w:rsidRPr="00327595">
        <w:rPr>
          <w:color w:val="000000"/>
          <w:sz w:val="28"/>
          <w:szCs w:val="28"/>
        </w:rPr>
        <w:t>ь</w:t>
      </w:r>
      <w:r w:rsidRPr="00327595">
        <w:rPr>
          <w:color w:val="000000"/>
          <w:sz w:val="28"/>
          <w:szCs w:val="28"/>
        </w:rPr>
        <w:t>ных разговоров с окружающими людьми, не прерывать разговор по причине поступления телефонного звонка на другой телефонный аппарат. Ответ спец</w:t>
      </w:r>
      <w:r w:rsidRPr="00327595">
        <w:rPr>
          <w:color w:val="000000"/>
          <w:sz w:val="28"/>
          <w:szCs w:val="28"/>
        </w:rPr>
        <w:t>и</w:t>
      </w:r>
      <w:r w:rsidRPr="00327595">
        <w:rPr>
          <w:color w:val="000000"/>
          <w:sz w:val="28"/>
          <w:szCs w:val="28"/>
        </w:rPr>
        <w:t xml:space="preserve">алиста органа, предоставляющего муниципальную услугу, должен быть четким, лаконичным, вежливым. </w:t>
      </w:r>
    </w:p>
    <w:p w:rsidR="00F70A3A" w:rsidRPr="00327595" w:rsidRDefault="00F70A3A" w:rsidP="00F70A3A">
      <w:pPr>
        <w:ind w:firstLine="709"/>
        <w:jc w:val="both"/>
        <w:rPr>
          <w:color w:val="000000"/>
          <w:sz w:val="28"/>
          <w:szCs w:val="28"/>
        </w:rPr>
      </w:pPr>
      <w:r w:rsidRPr="00327595">
        <w:rPr>
          <w:color w:val="000000"/>
          <w:sz w:val="28"/>
          <w:szCs w:val="28"/>
        </w:rPr>
        <w:t>Информирование в устной форме при личном устном обращении в орган, предоставляющий муниципальную услугу, в том числе в ходе личного приема и по телефону, осуществляется не более 15 минут.</w:t>
      </w:r>
    </w:p>
    <w:p w:rsidR="00F70A3A" w:rsidRPr="00327595" w:rsidRDefault="00B220AD" w:rsidP="00F70A3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F70A3A">
        <w:rPr>
          <w:color w:val="000000"/>
          <w:sz w:val="28"/>
          <w:szCs w:val="28"/>
        </w:rPr>
        <w:t>.3.11</w:t>
      </w:r>
      <w:r w:rsidR="00F70A3A" w:rsidRPr="00327595">
        <w:rPr>
          <w:color w:val="000000"/>
          <w:sz w:val="28"/>
          <w:szCs w:val="28"/>
        </w:rPr>
        <w:t xml:space="preserve">. </w:t>
      </w:r>
      <w:proofErr w:type="gramStart"/>
      <w:r w:rsidR="00F70A3A" w:rsidRPr="00327595">
        <w:rPr>
          <w:color w:val="000000"/>
          <w:sz w:val="28"/>
          <w:szCs w:val="28"/>
        </w:rPr>
        <w:t>При письменном обращении по почте в орган, предоставляющий муниципальную услугу, по вопросам получения информации о предоставлении муниципальной услуги и (или) сведений о ходе предоставления муниципальной услуги ответ заявителю направляется в течение 30 дней со дня регистрации письменного обращения по почтовому адресу, указанному в письменном обр</w:t>
      </w:r>
      <w:r w:rsidR="00F70A3A" w:rsidRPr="00327595">
        <w:rPr>
          <w:color w:val="000000"/>
          <w:sz w:val="28"/>
          <w:szCs w:val="28"/>
        </w:rPr>
        <w:t>а</w:t>
      </w:r>
      <w:r w:rsidR="00F70A3A" w:rsidRPr="00327595">
        <w:rPr>
          <w:color w:val="000000"/>
          <w:sz w:val="28"/>
          <w:szCs w:val="28"/>
        </w:rPr>
        <w:t>щении, а при его отсутствии – по адресу, указанному на почтовом отправлении.</w:t>
      </w:r>
      <w:proofErr w:type="gramEnd"/>
      <w:r w:rsidR="00F70A3A" w:rsidRPr="00327595">
        <w:rPr>
          <w:color w:val="000000"/>
          <w:sz w:val="28"/>
          <w:szCs w:val="28"/>
        </w:rPr>
        <w:t xml:space="preserve"> Ответ подписывается уполномоченным на подписание ответа лицом органа, предоставляющего муниципальную услугу, и должен содержать фамилию, инициалы и номер телефона ответственного специалиста, подготовившего пр</w:t>
      </w:r>
      <w:r w:rsidR="00F70A3A" w:rsidRPr="00327595">
        <w:rPr>
          <w:color w:val="000000"/>
          <w:sz w:val="28"/>
          <w:szCs w:val="28"/>
        </w:rPr>
        <w:t>о</w:t>
      </w:r>
      <w:r w:rsidR="00F70A3A" w:rsidRPr="00327595">
        <w:rPr>
          <w:color w:val="000000"/>
          <w:sz w:val="28"/>
          <w:szCs w:val="28"/>
        </w:rPr>
        <w:t>ект ответа.</w:t>
      </w:r>
    </w:p>
    <w:p w:rsidR="00F70A3A" w:rsidRPr="00327595" w:rsidRDefault="00B220AD" w:rsidP="00F70A3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F70A3A" w:rsidRPr="00327595">
        <w:rPr>
          <w:color w:val="000000"/>
          <w:sz w:val="28"/>
          <w:szCs w:val="28"/>
        </w:rPr>
        <w:t>.</w:t>
      </w:r>
      <w:r w:rsidR="00F70A3A">
        <w:rPr>
          <w:color w:val="000000"/>
          <w:sz w:val="28"/>
          <w:szCs w:val="28"/>
        </w:rPr>
        <w:t>3.12</w:t>
      </w:r>
      <w:r w:rsidR="00F70A3A" w:rsidRPr="00327595">
        <w:rPr>
          <w:color w:val="000000"/>
          <w:sz w:val="28"/>
          <w:szCs w:val="28"/>
        </w:rPr>
        <w:t>. При обращении заявителя в электронной форме по электронной почте или иным способом, позволяющим передачу данных в электронной фо</w:t>
      </w:r>
      <w:r w:rsidR="00F70A3A" w:rsidRPr="00327595">
        <w:rPr>
          <w:color w:val="000000"/>
          <w:sz w:val="28"/>
          <w:szCs w:val="28"/>
        </w:rPr>
        <w:t>р</w:t>
      </w:r>
      <w:r w:rsidR="00F70A3A" w:rsidRPr="00327595">
        <w:rPr>
          <w:color w:val="000000"/>
          <w:sz w:val="28"/>
          <w:szCs w:val="28"/>
        </w:rPr>
        <w:lastRenderedPageBreak/>
        <w:t>ме, информация по вопросам предоставления муниципальной услуги и (или) сведения о ходе предоставления муниципальной услуги могут быть получены в зависимости от способа, указанного заявителем в заявлении для н</w:t>
      </w:r>
      <w:r w:rsidR="00F70A3A">
        <w:rPr>
          <w:color w:val="000000"/>
          <w:sz w:val="28"/>
          <w:szCs w:val="28"/>
        </w:rPr>
        <w:t>аправления ему ответа. В случае</w:t>
      </w:r>
      <w:r w:rsidR="00F70A3A" w:rsidRPr="00327595">
        <w:rPr>
          <w:color w:val="000000"/>
          <w:sz w:val="28"/>
          <w:szCs w:val="28"/>
        </w:rPr>
        <w:t xml:space="preserve"> если заявителем не указан способ направления ему ответа, ответ направляется на адрес электронной почты, с которого поступило обращ</w:t>
      </w:r>
      <w:r w:rsidR="00F70A3A" w:rsidRPr="00327595">
        <w:rPr>
          <w:color w:val="000000"/>
          <w:sz w:val="28"/>
          <w:szCs w:val="28"/>
        </w:rPr>
        <w:t>е</w:t>
      </w:r>
      <w:r w:rsidR="00F70A3A" w:rsidRPr="00327595">
        <w:rPr>
          <w:color w:val="000000"/>
          <w:sz w:val="28"/>
          <w:szCs w:val="28"/>
        </w:rPr>
        <w:t>ние, или который указан в обращении, поступившем иным способом, позвол</w:t>
      </w:r>
      <w:r w:rsidR="00F70A3A" w:rsidRPr="00327595">
        <w:rPr>
          <w:color w:val="000000"/>
          <w:sz w:val="28"/>
          <w:szCs w:val="28"/>
        </w:rPr>
        <w:t>я</w:t>
      </w:r>
      <w:r w:rsidR="00F70A3A" w:rsidRPr="00327595">
        <w:rPr>
          <w:color w:val="000000"/>
          <w:sz w:val="28"/>
          <w:szCs w:val="28"/>
        </w:rPr>
        <w:t>ющим производить передачу данных в электронной форме, в течение 30 дней со дня регистрации обращения. Ответ подписывается уполномоченным на по</w:t>
      </w:r>
      <w:r w:rsidR="00F70A3A" w:rsidRPr="00327595">
        <w:rPr>
          <w:color w:val="000000"/>
          <w:sz w:val="28"/>
          <w:szCs w:val="28"/>
        </w:rPr>
        <w:t>д</w:t>
      </w:r>
      <w:r w:rsidR="00F70A3A" w:rsidRPr="00327595">
        <w:rPr>
          <w:color w:val="000000"/>
          <w:sz w:val="28"/>
          <w:szCs w:val="28"/>
        </w:rPr>
        <w:t>писание ответа должностным лицом органа, предоставляющего муниципал</w:t>
      </w:r>
      <w:r w:rsidR="00F70A3A" w:rsidRPr="00327595">
        <w:rPr>
          <w:color w:val="000000"/>
          <w:sz w:val="28"/>
          <w:szCs w:val="28"/>
        </w:rPr>
        <w:t>ь</w:t>
      </w:r>
      <w:r w:rsidR="00F70A3A" w:rsidRPr="00327595">
        <w:rPr>
          <w:color w:val="000000"/>
          <w:sz w:val="28"/>
          <w:szCs w:val="28"/>
        </w:rPr>
        <w:t>ную услугу, и должен содержать фамилию, инициалы и номер телефона отве</w:t>
      </w:r>
      <w:r w:rsidR="00F70A3A" w:rsidRPr="00327595">
        <w:rPr>
          <w:color w:val="000000"/>
          <w:sz w:val="28"/>
          <w:szCs w:val="28"/>
        </w:rPr>
        <w:t>т</w:t>
      </w:r>
      <w:r w:rsidR="00F70A3A" w:rsidRPr="00327595">
        <w:rPr>
          <w:color w:val="000000"/>
          <w:sz w:val="28"/>
          <w:szCs w:val="28"/>
        </w:rPr>
        <w:t>ственного специалиста, подготовившего проект ответа.</w:t>
      </w:r>
    </w:p>
    <w:p w:rsidR="00F70A3A" w:rsidRPr="00327595" w:rsidRDefault="00B220AD" w:rsidP="00F70A3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F70A3A">
        <w:rPr>
          <w:color w:val="000000"/>
          <w:sz w:val="28"/>
          <w:szCs w:val="28"/>
        </w:rPr>
        <w:t>.3</w:t>
      </w:r>
      <w:r w:rsidR="00F70A3A" w:rsidRPr="00327595">
        <w:rPr>
          <w:color w:val="000000"/>
          <w:sz w:val="28"/>
          <w:szCs w:val="28"/>
        </w:rPr>
        <w:t>.</w:t>
      </w:r>
      <w:r w:rsidR="00F70A3A">
        <w:rPr>
          <w:color w:val="000000"/>
          <w:sz w:val="28"/>
          <w:szCs w:val="28"/>
        </w:rPr>
        <w:t>12</w:t>
      </w:r>
      <w:r w:rsidR="00F70A3A" w:rsidRPr="00327595">
        <w:rPr>
          <w:color w:val="000000"/>
          <w:sz w:val="28"/>
          <w:szCs w:val="28"/>
        </w:rPr>
        <w:t xml:space="preserve"> Основными требованиями к информированию заявителя о пред</w:t>
      </w:r>
      <w:r w:rsidR="00F70A3A" w:rsidRPr="00327595">
        <w:rPr>
          <w:color w:val="000000"/>
          <w:sz w:val="28"/>
          <w:szCs w:val="28"/>
        </w:rPr>
        <w:t>о</w:t>
      </w:r>
      <w:r w:rsidR="00F70A3A" w:rsidRPr="00327595">
        <w:rPr>
          <w:color w:val="000000"/>
          <w:sz w:val="28"/>
          <w:szCs w:val="28"/>
        </w:rPr>
        <w:t>ставлении муниципальной услуги являются:</w:t>
      </w:r>
    </w:p>
    <w:p w:rsidR="00F70A3A" w:rsidRPr="00327595" w:rsidRDefault="00F70A3A" w:rsidP="00F70A3A">
      <w:pPr>
        <w:ind w:firstLine="709"/>
        <w:jc w:val="both"/>
        <w:rPr>
          <w:color w:val="000000"/>
          <w:sz w:val="28"/>
          <w:szCs w:val="28"/>
        </w:rPr>
      </w:pPr>
      <w:r w:rsidRPr="00327595">
        <w:rPr>
          <w:color w:val="000000"/>
          <w:sz w:val="28"/>
          <w:szCs w:val="28"/>
        </w:rPr>
        <w:t>достоверность предоставляемой информации;</w:t>
      </w:r>
    </w:p>
    <w:p w:rsidR="00F70A3A" w:rsidRPr="00327595" w:rsidRDefault="00F70A3A" w:rsidP="00F70A3A">
      <w:pPr>
        <w:ind w:firstLine="709"/>
        <w:jc w:val="both"/>
        <w:rPr>
          <w:color w:val="000000"/>
          <w:sz w:val="28"/>
          <w:szCs w:val="28"/>
        </w:rPr>
      </w:pPr>
      <w:r w:rsidRPr="00327595">
        <w:rPr>
          <w:color w:val="000000"/>
          <w:sz w:val="28"/>
          <w:szCs w:val="28"/>
        </w:rPr>
        <w:t>четкость и лаконичность в изложении информации;</w:t>
      </w:r>
    </w:p>
    <w:p w:rsidR="00F70A3A" w:rsidRPr="00327595" w:rsidRDefault="00F70A3A" w:rsidP="00F70A3A">
      <w:pPr>
        <w:ind w:firstLine="709"/>
        <w:jc w:val="both"/>
        <w:rPr>
          <w:color w:val="000000"/>
          <w:sz w:val="28"/>
          <w:szCs w:val="28"/>
        </w:rPr>
      </w:pPr>
      <w:r w:rsidRPr="00327595">
        <w:rPr>
          <w:color w:val="000000"/>
          <w:sz w:val="28"/>
          <w:szCs w:val="28"/>
        </w:rPr>
        <w:t>полнота и оперативность информирования;</w:t>
      </w:r>
    </w:p>
    <w:p w:rsidR="00063643" w:rsidRDefault="00F70A3A" w:rsidP="00063643">
      <w:pPr>
        <w:ind w:firstLine="709"/>
        <w:jc w:val="both"/>
        <w:rPr>
          <w:color w:val="000000"/>
          <w:sz w:val="28"/>
          <w:szCs w:val="28"/>
        </w:rPr>
      </w:pPr>
      <w:r w:rsidRPr="00327595">
        <w:rPr>
          <w:color w:val="000000"/>
          <w:sz w:val="28"/>
          <w:szCs w:val="28"/>
        </w:rPr>
        <w:t>наглядность форм предоставляемой информации</w:t>
      </w:r>
      <w:r w:rsidR="00063643">
        <w:rPr>
          <w:color w:val="000000"/>
          <w:sz w:val="28"/>
          <w:szCs w:val="28"/>
        </w:rPr>
        <w:t>.</w:t>
      </w:r>
    </w:p>
    <w:p w:rsidR="00063643" w:rsidRDefault="00090E97" w:rsidP="000636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="00194A08" w:rsidRPr="00C01E8E">
        <w:rPr>
          <w:sz w:val="28"/>
          <w:szCs w:val="28"/>
        </w:rPr>
        <w:t xml:space="preserve">. </w:t>
      </w:r>
      <w:r w:rsidRPr="00D55741">
        <w:rPr>
          <w:sz w:val="28"/>
          <w:szCs w:val="28"/>
        </w:rPr>
        <w:t>Результатом предоставления муниципальной услуги является:</w:t>
      </w:r>
    </w:p>
    <w:p w:rsidR="00063643" w:rsidRDefault="00424F78" w:rsidP="000636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2.4.1.</w:t>
      </w:r>
      <w:r w:rsidR="00063643">
        <w:rPr>
          <w:sz w:val="28"/>
          <w:szCs w:val="28"/>
        </w:rPr>
        <w:t xml:space="preserve"> выдача (направление) з</w:t>
      </w:r>
      <w:r w:rsidR="00090E97" w:rsidRPr="00D55741">
        <w:rPr>
          <w:sz w:val="28"/>
          <w:szCs w:val="28"/>
        </w:rPr>
        <w:t xml:space="preserve">аявителю </w:t>
      </w:r>
      <w:proofErr w:type="gramStart"/>
      <w:r w:rsidR="00090E97" w:rsidRPr="00D55741">
        <w:rPr>
          <w:sz w:val="28"/>
          <w:szCs w:val="28"/>
        </w:rPr>
        <w:t>копии постановления Админ</w:t>
      </w:r>
      <w:r w:rsidR="00090E97" w:rsidRPr="00D55741">
        <w:rPr>
          <w:sz w:val="28"/>
          <w:szCs w:val="28"/>
        </w:rPr>
        <w:t>и</w:t>
      </w:r>
      <w:r w:rsidR="00090E97" w:rsidRPr="00D55741">
        <w:rPr>
          <w:sz w:val="28"/>
          <w:szCs w:val="28"/>
        </w:rPr>
        <w:t>страции Каменского района Алтайского края</w:t>
      </w:r>
      <w:proofErr w:type="gramEnd"/>
      <w:r w:rsidR="00090E97" w:rsidRPr="00D55741">
        <w:rPr>
          <w:sz w:val="28"/>
          <w:szCs w:val="28"/>
        </w:rPr>
        <w:t xml:space="preserve"> о подготовке документации по планировке территорий (проектов планировки, проектов межевания) на терр</w:t>
      </w:r>
      <w:r w:rsidR="00090E97" w:rsidRPr="00D55741">
        <w:rPr>
          <w:sz w:val="28"/>
          <w:szCs w:val="28"/>
        </w:rPr>
        <w:t>и</w:t>
      </w:r>
      <w:r w:rsidR="00090E97" w:rsidRPr="00D55741">
        <w:rPr>
          <w:sz w:val="28"/>
          <w:szCs w:val="28"/>
        </w:rPr>
        <w:t>тории Каменского района Алтайского к</w:t>
      </w:r>
      <w:r w:rsidR="00063643">
        <w:rPr>
          <w:sz w:val="28"/>
          <w:szCs w:val="28"/>
        </w:rPr>
        <w:t>рая.</w:t>
      </w:r>
    </w:p>
    <w:p w:rsidR="00063643" w:rsidRDefault="00B220AD" w:rsidP="00063643">
      <w:pPr>
        <w:ind w:firstLine="709"/>
        <w:jc w:val="both"/>
        <w:rPr>
          <w:sz w:val="28"/>
          <w:szCs w:val="28"/>
        </w:rPr>
      </w:pPr>
      <w:r w:rsidRPr="00090E97">
        <w:rPr>
          <w:sz w:val="28"/>
          <w:szCs w:val="28"/>
        </w:rPr>
        <w:t>2.</w:t>
      </w:r>
      <w:r w:rsidR="00FF6639" w:rsidRPr="00090E97">
        <w:rPr>
          <w:sz w:val="28"/>
          <w:szCs w:val="28"/>
        </w:rPr>
        <w:t>5</w:t>
      </w:r>
      <w:r w:rsidR="00194A08" w:rsidRPr="00225F60">
        <w:rPr>
          <w:sz w:val="28"/>
          <w:szCs w:val="28"/>
        </w:rPr>
        <w:t xml:space="preserve">. </w:t>
      </w:r>
      <w:bookmarkStart w:id="2" w:name="Par112"/>
      <w:bookmarkEnd w:id="2"/>
      <w:r w:rsidR="00090E97" w:rsidRPr="00D55741">
        <w:rPr>
          <w:sz w:val="28"/>
          <w:szCs w:val="28"/>
        </w:rPr>
        <w:t>Срок предоставления муниципальной услуги - тридцать дней со дня представления в Администрацию  района документов, обязанность по пре</w:t>
      </w:r>
      <w:r w:rsidR="00090E97" w:rsidRPr="00D55741">
        <w:rPr>
          <w:sz w:val="28"/>
          <w:szCs w:val="28"/>
        </w:rPr>
        <w:t>д</w:t>
      </w:r>
      <w:r w:rsidR="00090E97" w:rsidRPr="00D55741">
        <w:rPr>
          <w:sz w:val="28"/>
          <w:szCs w:val="28"/>
        </w:rPr>
        <w:t xml:space="preserve">ставлению которых в соответствии с </w:t>
      </w:r>
      <w:r w:rsidR="00674EAB">
        <w:rPr>
          <w:sz w:val="28"/>
          <w:szCs w:val="28"/>
        </w:rPr>
        <w:t>п.2.7</w:t>
      </w:r>
      <w:r w:rsidR="00063643">
        <w:rPr>
          <w:sz w:val="28"/>
          <w:szCs w:val="28"/>
        </w:rPr>
        <w:t xml:space="preserve"> </w:t>
      </w:r>
      <w:r w:rsidR="00090E97" w:rsidRPr="00D55741">
        <w:rPr>
          <w:color w:val="000000" w:themeColor="text1"/>
          <w:sz w:val="28"/>
          <w:szCs w:val="28"/>
        </w:rPr>
        <w:t>наст</w:t>
      </w:r>
      <w:r w:rsidR="00063643">
        <w:rPr>
          <w:color w:val="000000" w:themeColor="text1"/>
          <w:sz w:val="28"/>
          <w:szCs w:val="28"/>
        </w:rPr>
        <w:t>оящего Регламента возложена на з</w:t>
      </w:r>
      <w:r w:rsidR="00090E97" w:rsidRPr="00D55741">
        <w:rPr>
          <w:color w:val="000000" w:themeColor="text1"/>
          <w:sz w:val="28"/>
          <w:szCs w:val="28"/>
        </w:rPr>
        <w:t xml:space="preserve">аявителя. </w:t>
      </w:r>
      <w:proofErr w:type="gramStart"/>
      <w:r w:rsidR="00090E97" w:rsidRPr="00D55741">
        <w:rPr>
          <w:color w:val="000000" w:themeColor="text1"/>
          <w:sz w:val="28"/>
          <w:szCs w:val="28"/>
        </w:rPr>
        <w:t xml:space="preserve">В случае представления заявителем документов, указанных в </w:t>
      </w:r>
      <w:r w:rsidR="00674EAB" w:rsidRPr="00674EAB">
        <w:rPr>
          <w:sz w:val="28"/>
          <w:szCs w:val="28"/>
        </w:rPr>
        <w:t>п.2.7</w:t>
      </w:r>
      <w:r w:rsidR="00674EAB">
        <w:rPr>
          <w:sz w:val="28"/>
          <w:szCs w:val="28"/>
        </w:rPr>
        <w:t xml:space="preserve"> </w:t>
      </w:r>
      <w:r w:rsidR="00090E97" w:rsidRPr="00674EAB">
        <w:rPr>
          <w:sz w:val="28"/>
          <w:szCs w:val="28"/>
        </w:rPr>
        <w:t>настоящего</w:t>
      </w:r>
      <w:r w:rsidR="00090E97" w:rsidRPr="00D55741">
        <w:rPr>
          <w:sz w:val="28"/>
          <w:szCs w:val="28"/>
        </w:rPr>
        <w:t xml:space="preserve"> Регламента, через многофункциональный центр, срок принятия р</w:t>
      </w:r>
      <w:r w:rsidR="00090E97" w:rsidRPr="00D55741">
        <w:rPr>
          <w:sz w:val="28"/>
          <w:szCs w:val="28"/>
        </w:rPr>
        <w:t>е</w:t>
      </w:r>
      <w:r w:rsidR="00090E97" w:rsidRPr="00D55741">
        <w:rPr>
          <w:sz w:val="28"/>
          <w:szCs w:val="28"/>
        </w:rPr>
        <w:t>шения о подготовке документации по планировке территорий (проектов план</w:t>
      </w:r>
      <w:r w:rsidR="00090E97" w:rsidRPr="00D55741">
        <w:rPr>
          <w:sz w:val="28"/>
          <w:szCs w:val="28"/>
        </w:rPr>
        <w:t>и</w:t>
      </w:r>
      <w:r w:rsidR="00090E97" w:rsidRPr="00D55741">
        <w:rPr>
          <w:sz w:val="28"/>
          <w:szCs w:val="28"/>
        </w:rPr>
        <w:t xml:space="preserve">ровки, проектов межевания) на территории Каменского района </w:t>
      </w:r>
      <w:r w:rsidR="00063643">
        <w:rPr>
          <w:sz w:val="28"/>
          <w:szCs w:val="28"/>
        </w:rPr>
        <w:t xml:space="preserve"> Алтайского края </w:t>
      </w:r>
      <w:r w:rsidR="00090E97" w:rsidRPr="00D55741">
        <w:rPr>
          <w:sz w:val="28"/>
          <w:szCs w:val="28"/>
        </w:rPr>
        <w:t>или об отказе в принятии такого решения исчисляется со дня передачи многофункциональным центром таких документов в Администрацию Каме</w:t>
      </w:r>
      <w:r w:rsidR="00090E97" w:rsidRPr="00D55741">
        <w:rPr>
          <w:sz w:val="28"/>
          <w:szCs w:val="28"/>
        </w:rPr>
        <w:t>н</w:t>
      </w:r>
      <w:r w:rsidR="00090E97" w:rsidRPr="00D55741">
        <w:rPr>
          <w:sz w:val="28"/>
          <w:szCs w:val="28"/>
        </w:rPr>
        <w:t>ского района.</w:t>
      </w:r>
      <w:proofErr w:type="gramEnd"/>
    </w:p>
    <w:p w:rsidR="00063643" w:rsidRDefault="00090E97" w:rsidP="00063643">
      <w:pPr>
        <w:ind w:firstLine="709"/>
        <w:jc w:val="both"/>
        <w:rPr>
          <w:sz w:val="28"/>
          <w:szCs w:val="28"/>
        </w:rPr>
      </w:pPr>
      <w:r w:rsidRPr="00D55741">
        <w:rPr>
          <w:sz w:val="28"/>
          <w:szCs w:val="28"/>
        </w:rPr>
        <w:t>При направлении заявления и необходимых документов по почте днем обращения считается:</w:t>
      </w:r>
    </w:p>
    <w:p w:rsidR="00063643" w:rsidRDefault="00564A32" w:rsidP="000636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2.5.1. </w:t>
      </w:r>
      <w:r w:rsidR="00090E97" w:rsidRPr="00D55741">
        <w:rPr>
          <w:sz w:val="28"/>
          <w:szCs w:val="28"/>
        </w:rPr>
        <w:t xml:space="preserve"> дата направления заявления и необходимых документов в эле</w:t>
      </w:r>
      <w:r w:rsidR="00090E97" w:rsidRPr="00D55741">
        <w:rPr>
          <w:sz w:val="28"/>
          <w:szCs w:val="28"/>
        </w:rPr>
        <w:t>к</w:t>
      </w:r>
      <w:r w:rsidR="00090E97" w:rsidRPr="00D55741">
        <w:rPr>
          <w:sz w:val="28"/>
          <w:szCs w:val="28"/>
        </w:rPr>
        <w:t>тронной форме;</w:t>
      </w:r>
    </w:p>
    <w:p w:rsidR="00063643" w:rsidRDefault="00564A32" w:rsidP="000636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2.5.2.</w:t>
      </w:r>
      <w:r w:rsidR="00090E97" w:rsidRPr="00D55741">
        <w:rPr>
          <w:sz w:val="28"/>
          <w:szCs w:val="28"/>
        </w:rPr>
        <w:t xml:space="preserve"> первый рабочий день - при направлении заявления и необходимых документов в электронной форме в нерабочее время рабочего дня либо в в</w:t>
      </w:r>
      <w:r w:rsidR="00090E97" w:rsidRPr="00D55741">
        <w:rPr>
          <w:sz w:val="28"/>
          <w:szCs w:val="28"/>
        </w:rPr>
        <w:t>ы</w:t>
      </w:r>
      <w:r w:rsidR="00090E97" w:rsidRPr="00D55741">
        <w:rPr>
          <w:sz w:val="28"/>
          <w:szCs w:val="28"/>
        </w:rPr>
        <w:t>ходной или нерабочий праздничный день;</w:t>
      </w:r>
    </w:p>
    <w:p w:rsidR="00090E97" w:rsidRPr="00D55741" w:rsidRDefault="00564A32" w:rsidP="000636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2.5.3. </w:t>
      </w:r>
      <w:r w:rsidR="00090E97" w:rsidRPr="00D55741">
        <w:rPr>
          <w:sz w:val="28"/>
          <w:szCs w:val="28"/>
        </w:rPr>
        <w:t xml:space="preserve"> дата отправления заявления и необходимых документов на почт</w:t>
      </w:r>
      <w:r w:rsidR="00090E97" w:rsidRPr="00D55741">
        <w:rPr>
          <w:sz w:val="28"/>
          <w:szCs w:val="28"/>
        </w:rPr>
        <w:t>о</w:t>
      </w:r>
      <w:r w:rsidR="00090E97" w:rsidRPr="00D55741">
        <w:rPr>
          <w:sz w:val="28"/>
          <w:szCs w:val="28"/>
        </w:rPr>
        <w:t>вом штемпеле.</w:t>
      </w:r>
    </w:p>
    <w:p w:rsidR="00194A08" w:rsidRDefault="00194A08" w:rsidP="00B43985">
      <w:pPr>
        <w:ind w:firstLine="709"/>
        <w:jc w:val="both"/>
        <w:rPr>
          <w:sz w:val="28"/>
          <w:szCs w:val="28"/>
        </w:rPr>
      </w:pPr>
      <w:r w:rsidRPr="00C01E8E">
        <w:rPr>
          <w:sz w:val="28"/>
          <w:szCs w:val="28"/>
        </w:rPr>
        <w:t>2.6. Перечень нормативных правовых актов, непосредственно регулир</w:t>
      </w:r>
      <w:r w:rsidRPr="00C01E8E">
        <w:rPr>
          <w:sz w:val="28"/>
          <w:szCs w:val="28"/>
        </w:rPr>
        <w:t>у</w:t>
      </w:r>
      <w:r w:rsidRPr="00C01E8E">
        <w:rPr>
          <w:sz w:val="28"/>
          <w:szCs w:val="28"/>
        </w:rPr>
        <w:t>ющих предоставление муниципальной услуги.</w:t>
      </w:r>
    </w:p>
    <w:p w:rsidR="00A053B3" w:rsidRPr="00B43985" w:rsidRDefault="00A053B3" w:rsidP="00A053B3">
      <w:pPr>
        <w:ind w:firstLine="709"/>
        <w:jc w:val="both"/>
        <w:rPr>
          <w:sz w:val="28"/>
          <w:szCs w:val="28"/>
        </w:rPr>
      </w:pPr>
      <w:r w:rsidRPr="00B43985">
        <w:rPr>
          <w:sz w:val="28"/>
          <w:szCs w:val="28"/>
        </w:rPr>
        <w:t xml:space="preserve">Предоставление муниципальной услуги осуществляется в соответствии со следующими нормативными правовыми актами: </w:t>
      </w:r>
    </w:p>
    <w:p w:rsidR="00A053B3" w:rsidRDefault="00A053B3" w:rsidP="00A053B3">
      <w:pPr>
        <w:overflowPunct/>
        <w:autoSpaceDE/>
        <w:autoSpaceDN/>
        <w:adjustRightInd/>
        <w:ind w:right="-63" w:firstLine="709"/>
        <w:jc w:val="both"/>
        <w:textAlignment w:val="auto"/>
        <w:rPr>
          <w:sz w:val="28"/>
          <w:szCs w:val="28"/>
        </w:rPr>
      </w:pPr>
      <w:r w:rsidRPr="00B43985">
        <w:rPr>
          <w:sz w:val="28"/>
          <w:szCs w:val="28"/>
        </w:rPr>
        <w:lastRenderedPageBreak/>
        <w:t>1) Конституцией Российской Федерации (принята всенародным голосов</w:t>
      </w:r>
      <w:r w:rsidRPr="00B43985">
        <w:rPr>
          <w:sz w:val="28"/>
          <w:szCs w:val="28"/>
        </w:rPr>
        <w:t>а</w:t>
      </w:r>
      <w:r w:rsidR="00063643">
        <w:rPr>
          <w:sz w:val="28"/>
          <w:szCs w:val="28"/>
        </w:rPr>
        <w:t>нием 12.12.1993) («Российская газета», № 7, 21.01.2009, «</w:t>
      </w:r>
      <w:r w:rsidRPr="00B43985">
        <w:rPr>
          <w:sz w:val="28"/>
          <w:szCs w:val="28"/>
        </w:rPr>
        <w:t>Собрание законод</w:t>
      </w:r>
      <w:r w:rsidRPr="00B43985">
        <w:rPr>
          <w:sz w:val="28"/>
          <w:szCs w:val="28"/>
        </w:rPr>
        <w:t>а</w:t>
      </w:r>
      <w:r w:rsidRPr="00B43985">
        <w:rPr>
          <w:sz w:val="28"/>
          <w:szCs w:val="28"/>
        </w:rPr>
        <w:t>тель</w:t>
      </w:r>
      <w:r w:rsidR="00063643">
        <w:rPr>
          <w:sz w:val="28"/>
          <w:szCs w:val="28"/>
        </w:rPr>
        <w:t>ства РФ», 26.01.2009, № 4, ст. 445, «Парламентская газета»</w:t>
      </w:r>
      <w:r w:rsidRPr="00B43985">
        <w:rPr>
          <w:sz w:val="28"/>
          <w:szCs w:val="28"/>
        </w:rPr>
        <w:t>, № 4, 23-29.01.2009);</w:t>
      </w:r>
    </w:p>
    <w:p w:rsidR="00A053B3" w:rsidRPr="00B43985" w:rsidRDefault="00A053B3" w:rsidP="00A053B3">
      <w:pPr>
        <w:overflowPunct/>
        <w:autoSpaceDE/>
        <w:autoSpaceDN/>
        <w:adjustRightInd/>
        <w:ind w:right="-63"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C70AE0">
        <w:rPr>
          <w:sz w:val="28"/>
          <w:szCs w:val="28"/>
        </w:rPr>
        <w:t xml:space="preserve">Градостроительным кодексом Российской Федерации от 29.12.2004 </w:t>
      </w:r>
      <w:r w:rsidR="00063643">
        <w:rPr>
          <w:sz w:val="28"/>
          <w:szCs w:val="28"/>
        </w:rPr>
        <w:t xml:space="preserve">    № 190-ФЗ («Российская газета», № 290, 30.12.2004, «Собрание законодательства РФ»</w:t>
      </w:r>
      <w:r w:rsidRPr="00C70AE0">
        <w:rPr>
          <w:sz w:val="28"/>
          <w:szCs w:val="28"/>
        </w:rPr>
        <w:t>, 03.0</w:t>
      </w:r>
      <w:r w:rsidR="00063643">
        <w:rPr>
          <w:sz w:val="28"/>
          <w:szCs w:val="28"/>
        </w:rPr>
        <w:t>1.2005, № 1 (часть 1), ст. 16, «Парламентская газета»</w:t>
      </w:r>
      <w:r w:rsidRPr="00C70AE0">
        <w:rPr>
          <w:sz w:val="28"/>
          <w:szCs w:val="28"/>
        </w:rPr>
        <w:t>, № 5-6, 14.01.2005);</w:t>
      </w:r>
    </w:p>
    <w:p w:rsidR="00A053B3" w:rsidRPr="00B43985" w:rsidRDefault="00A053B3" w:rsidP="00A053B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43985">
        <w:rPr>
          <w:sz w:val="28"/>
          <w:szCs w:val="28"/>
        </w:rPr>
        <w:t xml:space="preserve">) Федеральным  </w:t>
      </w:r>
      <w:r w:rsidR="00063643">
        <w:rPr>
          <w:sz w:val="28"/>
          <w:szCs w:val="28"/>
        </w:rPr>
        <w:t>законом от 06.10.2003 № 131-ФЗ «</w:t>
      </w:r>
      <w:r w:rsidRPr="00B43985">
        <w:rPr>
          <w:sz w:val="28"/>
          <w:szCs w:val="28"/>
        </w:rPr>
        <w:t>Об общих принципах организации местного  самоуп</w:t>
      </w:r>
      <w:r w:rsidR="00063643">
        <w:rPr>
          <w:sz w:val="28"/>
          <w:szCs w:val="28"/>
        </w:rPr>
        <w:t>равления в Российской Федерации» («Собрание законодательства РФ», 06.10.2003, № 40, ст. 3822, «Парламентская газета»</w:t>
      </w:r>
      <w:r w:rsidRPr="00B43985">
        <w:rPr>
          <w:sz w:val="28"/>
          <w:szCs w:val="28"/>
        </w:rPr>
        <w:t xml:space="preserve">, </w:t>
      </w:r>
      <w:r w:rsidR="00063643">
        <w:rPr>
          <w:sz w:val="28"/>
          <w:szCs w:val="28"/>
        </w:rPr>
        <w:t xml:space="preserve">      № 186, 08.10.2003, «Российская газета»</w:t>
      </w:r>
      <w:r w:rsidRPr="00B43985">
        <w:rPr>
          <w:sz w:val="28"/>
          <w:szCs w:val="28"/>
        </w:rPr>
        <w:t>, № 202, 08.10.2003);</w:t>
      </w:r>
    </w:p>
    <w:p w:rsidR="00A053B3" w:rsidRPr="00B43985" w:rsidRDefault="00A053B3" w:rsidP="00A053B3">
      <w:pPr>
        <w:overflowPunct/>
        <w:autoSpaceDE/>
        <w:autoSpaceDN/>
        <w:adjustRightInd/>
        <w:ind w:right="-63" w:firstLine="708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4</w:t>
      </w:r>
      <w:r w:rsidRPr="00B43985">
        <w:rPr>
          <w:sz w:val="28"/>
          <w:szCs w:val="28"/>
        </w:rPr>
        <w:t>) Федеральным законом от 27.07.</w:t>
      </w:r>
      <w:r w:rsidR="00063643">
        <w:rPr>
          <w:sz w:val="28"/>
          <w:szCs w:val="28"/>
        </w:rPr>
        <w:t>2010 № 210-ФЗ «</w:t>
      </w:r>
      <w:r w:rsidRPr="00B43985">
        <w:rPr>
          <w:sz w:val="28"/>
          <w:szCs w:val="28"/>
        </w:rPr>
        <w:t>Об организации пред</w:t>
      </w:r>
      <w:r w:rsidRPr="00B43985">
        <w:rPr>
          <w:sz w:val="28"/>
          <w:szCs w:val="28"/>
        </w:rPr>
        <w:t>о</w:t>
      </w:r>
      <w:r w:rsidRPr="00B43985">
        <w:rPr>
          <w:sz w:val="28"/>
          <w:szCs w:val="28"/>
        </w:rPr>
        <w:t>ставления    государс</w:t>
      </w:r>
      <w:r w:rsidR="00063643">
        <w:rPr>
          <w:sz w:val="28"/>
          <w:szCs w:val="28"/>
        </w:rPr>
        <w:t>твенных   и муниципальных услуг» («Российская газета», № 168, 30.07.2010, «Собрание законодательства РФ»</w:t>
      </w:r>
      <w:r w:rsidRPr="00B43985">
        <w:rPr>
          <w:sz w:val="28"/>
          <w:szCs w:val="28"/>
        </w:rPr>
        <w:t xml:space="preserve">, 02.08.2010, № 31, </w:t>
      </w:r>
      <w:r w:rsidR="00063643">
        <w:rPr>
          <w:sz w:val="28"/>
          <w:szCs w:val="28"/>
        </w:rPr>
        <w:t xml:space="preserve">           </w:t>
      </w:r>
      <w:r w:rsidRPr="00B43985">
        <w:rPr>
          <w:sz w:val="28"/>
          <w:szCs w:val="28"/>
        </w:rPr>
        <w:t xml:space="preserve">ст. 4179); </w:t>
      </w:r>
    </w:p>
    <w:p w:rsidR="00A053B3" w:rsidRPr="00B43985" w:rsidRDefault="00A053B3" w:rsidP="00A053B3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5</w:t>
      </w:r>
      <w:r w:rsidRPr="00B43985">
        <w:rPr>
          <w:sz w:val="28"/>
          <w:szCs w:val="28"/>
        </w:rPr>
        <w:t>) Федеральным законом от 27.07.2006 №152-ФЗ «О персональных да</w:t>
      </w:r>
      <w:r w:rsidRPr="00B43985">
        <w:rPr>
          <w:sz w:val="28"/>
          <w:szCs w:val="28"/>
        </w:rPr>
        <w:t>н</w:t>
      </w:r>
      <w:r w:rsidRPr="00B43985">
        <w:rPr>
          <w:sz w:val="28"/>
          <w:szCs w:val="28"/>
        </w:rPr>
        <w:t>ных» («Российская газета», 29.07.2006, №165);</w:t>
      </w:r>
    </w:p>
    <w:p w:rsidR="00A053B3" w:rsidRPr="00B43985" w:rsidRDefault="00674EAB" w:rsidP="00A053B3">
      <w:pPr>
        <w:tabs>
          <w:tab w:val="left" w:pos="7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053B3" w:rsidRPr="00B43985">
        <w:rPr>
          <w:sz w:val="28"/>
          <w:szCs w:val="28"/>
        </w:rPr>
        <w:t xml:space="preserve">) Федеральным </w:t>
      </w:r>
      <w:r w:rsidR="00063643">
        <w:rPr>
          <w:sz w:val="28"/>
          <w:szCs w:val="28"/>
        </w:rPr>
        <w:t>законом от 01.12.2014 № 419-ФЗ «</w:t>
      </w:r>
      <w:r w:rsidR="00A053B3" w:rsidRPr="00B43985">
        <w:rPr>
          <w:sz w:val="28"/>
          <w:szCs w:val="28"/>
        </w:rPr>
        <w:t>О внесении изменений в отдельные законодательные акты Российской Федерации по вопросам соц</w:t>
      </w:r>
      <w:r w:rsidR="00A053B3" w:rsidRPr="00B43985">
        <w:rPr>
          <w:sz w:val="28"/>
          <w:szCs w:val="28"/>
        </w:rPr>
        <w:t>и</w:t>
      </w:r>
      <w:r w:rsidR="00A053B3" w:rsidRPr="00B43985">
        <w:rPr>
          <w:sz w:val="28"/>
          <w:szCs w:val="28"/>
        </w:rPr>
        <w:t>альной защиты инвалидов в связи с ратификацией Конвенции о правах инвал</w:t>
      </w:r>
      <w:r w:rsidR="00A053B3" w:rsidRPr="00B43985">
        <w:rPr>
          <w:sz w:val="28"/>
          <w:szCs w:val="28"/>
        </w:rPr>
        <w:t>и</w:t>
      </w:r>
      <w:r w:rsidR="00063643">
        <w:rPr>
          <w:sz w:val="28"/>
          <w:szCs w:val="28"/>
        </w:rPr>
        <w:t>дов»</w:t>
      </w:r>
      <w:r w:rsidR="00A053B3" w:rsidRPr="00B43985">
        <w:rPr>
          <w:sz w:val="28"/>
          <w:szCs w:val="28"/>
        </w:rPr>
        <w:t xml:space="preserve"> (текст опубликован в издании «Российская газета», № 278, 05.12.2014, в издании «Собрание законодательства Российской Федерации», № 49, 08.12.2014, (часть VI), ст. 6928);</w:t>
      </w:r>
    </w:p>
    <w:p w:rsidR="00A053B3" w:rsidRPr="00B43985" w:rsidRDefault="00674EAB" w:rsidP="00A053B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053B3" w:rsidRPr="00B43985">
        <w:rPr>
          <w:sz w:val="28"/>
          <w:szCs w:val="28"/>
        </w:rPr>
        <w:t>) Уставом муниципального образования Каменский район Алтайского края, принят</w:t>
      </w:r>
      <w:r w:rsidR="00A053B3">
        <w:rPr>
          <w:sz w:val="28"/>
          <w:szCs w:val="28"/>
        </w:rPr>
        <w:t>ым</w:t>
      </w:r>
      <w:r w:rsidR="00A053B3" w:rsidRPr="00B43985">
        <w:rPr>
          <w:sz w:val="28"/>
          <w:szCs w:val="28"/>
        </w:rPr>
        <w:t xml:space="preserve"> решением Каменского районного Собрания депутатов Алта</w:t>
      </w:r>
      <w:r w:rsidR="00A053B3" w:rsidRPr="00B43985">
        <w:rPr>
          <w:sz w:val="28"/>
          <w:szCs w:val="28"/>
        </w:rPr>
        <w:t>й</w:t>
      </w:r>
      <w:r>
        <w:rPr>
          <w:sz w:val="28"/>
          <w:szCs w:val="28"/>
        </w:rPr>
        <w:t>ского края от 21.12.2018 № 42</w:t>
      </w:r>
      <w:r w:rsidR="00A053B3" w:rsidRPr="00B43985">
        <w:rPr>
          <w:sz w:val="28"/>
          <w:szCs w:val="28"/>
        </w:rPr>
        <w:t xml:space="preserve"> («</w:t>
      </w:r>
      <w:r>
        <w:rPr>
          <w:sz w:val="28"/>
          <w:szCs w:val="28"/>
        </w:rPr>
        <w:t xml:space="preserve">Каменские известия. </w:t>
      </w:r>
      <w:proofErr w:type="gramStart"/>
      <w:r>
        <w:rPr>
          <w:sz w:val="28"/>
          <w:szCs w:val="28"/>
        </w:rPr>
        <w:t>Официальном №</w:t>
      </w:r>
      <w:r w:rsidR="000636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 </w:t>
      </w:r>
      <w:r w:rsidR="00353E35">
        <w:rPr>
          <w:sz w:val="28"/>
          <w:szCs w:val="28"/>
        </w:rPr>
        <w:t xml:space="preserve">         </w:t>
      </w:r>
      <w:r>
        <w:rPr>
          <w:sz w:val="28"/>
          <w:szCs w:val="28"/>
        </w:rPr>
        <w:t>от 14.02.2019</w:t>
      </w:r>
      <w:r w:rsidR="00A053B3" w:rsidRPr="00B43985">
        <w:rPr>
          <w:sz w:val="28"/>
          <w:szCs w:val="28"/>
        </w:rPr>
        <w:t>);</w:t>
      </w:r>
      <w:proofErr w:type="gramEnd"/>
    </w:p>
    <w:p w:rsidR="00A053B3" w:rsidRPr="00B43985" w:rsidRDefault="00B14606" w:rsidP="00A053B3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8</w:t>
      </w:r>
      <w:r w:rsidR="00A053B3" w:rsidRPr="00B43985">
        <w:rPr>
          <w:sz w:val="28"/>
          <w:szCs w:val="28"/>
        </w:rPr>
        <w:t>) Уставом муниципального образования город Камень-на-Оби Каме</w:t>
      </w:r>
      <w:r w:rsidR="00A053B3" w:rsidRPr="00B43985">
        <w:rPr>
          <w:sz w:val="28"/>
          <w:szCs w:val="28"/>
        </w:rPr>
        <w:t>н</w:t>
      </w:r>
      <w:r w:rsidR="00A053B3" w:rsidRPr="00B43985">
        <w:rPr>
          <w:sz w:val="28"/>
          <w:szCs w:val="28"/>
        </w:rPr>
        <w:t>ского района Алтайского края, принят</w:t>
      </w:r>
      <w:r w:rsidR="00A053B3">
        <w:rPr>
          <w:sz w:val="28"/>
          <w:szCs w:val="28"/>
        </w:rPr>
        <w:t>ым</w:t>
      </w:r>
      <w:r w:rsidR="00674EAB">
        <w:rPr>
          <w:sz w:val="28"/>
          <w:szCs w:val="28"/>
        </w:rPr>
        <w:t xml:space="preserve"> решением Каменского городского Советов депутатов Каменского района Алт</w:t>
      </w:r>
      <w:r w:rsidR="00063643">
        <w:rPr>
          <w:sz w:val="28"/>
          <w:szCs w:val="28"/>
        </w:rPr>
        <w:t>айского края от 22.12.2020 № 26 (</w:t>
      </w:r>
      <w:r w:rsidR="00674EAB">
        <w:rPr>
          <w:sz w:val="28"/>
          <w:szCs w:val="28"/>
        </w:rPr>
        <w:t xml:space="preserve">Сборник муниципальных правовых актов </w:t>
      </w:r>
      <w:r>
        <w:rPr>
          <w:sz w:val="28"/>
          <w:szCs w:val="28"/>
        </w:rPr>
        <w:t>муниципального образования г.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мень-на-Оби Каменского района Алтайского края №</w:t>
      </w:r>
      <w:r w:rsidR="00063643">
        <w:rPr>
          <w:sz w:val="28"/>
          <w:szCs w:val="28"/>
        </w:rPr>
        <w:t xml:space="preserve"> </w:t>
      </w:r>
      <w:r>
        <w:rPr>
          <w:sz w:val="28"/>
          <w:szCs w:val="28"/>
        </w:rPr>
        <w:t>1(3) от 05.02.2021)</w:t>
      </w:r>
      <w:r w:rsidR="00A053B3" w:rsidRPr="00B43985">
        <w:rPr>
          <w:sz w:val="28"/>
          <w:szCs w:val="28"/>
        </w:rPr>
        <w:t>;</w:t>
      </w:r>
      <w:proofErr w:type="gramEnd"/>
    </w:p>
    <w:p w:rsidR="00A053B3" w:rsidRPr="00A053B3" w:rsidRDefault="00B14606" w:rsidP="00A053B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A053B3" w:rsidRPr="00B43985">
        <w:rPr>
          <w:sz w:val="28"/>
          <w:szCs w:val="28"/>
        </w:rPr>
        <w:t>) Положением о Комитете Администрации Каменского района по ж</w:t>
      </w:r>
      <w:r w:rsidR="00A053B3" w:rsidRPr="00B43985">
        <w:rPr>
          <w:sz w:val="28"/>
          <w:szCs w:val="28"/>
        </w:rPr>
        <w:t>и</w:t>
      </w:r>
      <w:r w:rsidR="00A053B3" w:rsidRPr="00B43985">
        <w:rPr>
          <w:sz w:val="28"/>
          <w:szCs w:val="28"/>
        </w:rPr>
        <w:t xml:space="preserve">лищно-коммунальному хозяйству, строительству и архитектуре, утвержденным решением Каменского районного Собрания депутатов Алтайского края </w:t>
      </w:r>
      <w:r w:rsidR="00353E35">
        <w:rPr>
          <w:sz w:val="28"/>
          <w:szCs w:val="28"/>
        </w:rPr>
        <w:t xml:space="preserve">           </w:t>
      </w:r>
      <w:r w:rsidR="00A053B3" w:rsidRPr="00B43985">
        <w:rPr>
          <w:sz w:val="28"/>
          <w:szCs w:val="28"/>
        </w:rPr>
        <w:t>от 19.04.2016 № 12 («Каменская народная</w:t>
      </w:r>
      <w:r w:rsidR="00A053B3">
        <w:rPr>
          <w:sz w:val="28"/>
          <w:szCs w:val="28"/>
        </w:rPr>
        <w:t xml:space="preserve"> газета» № 16 от 21-28.04.2016).</w:t>
      </w:r>
    </w:p>
    <w:p w:rsidR="00B14606" w:rsidRPr="00C01E8E" w:rsidRDefault="00B14606" w:rsidP="00B14606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bookmarkStart w:id="3" w:name="Par153"/>
      <w:bookmarkStart w:id="4" w:name="Par160"/>
      <w:bookmarkEnd w:id="3"/>
      <w:bookmarkEnd w:id="4"/>
      <w:r w:rsidRPr="00C01E8E">
        <w:rPr>
          <w:sz w:val="28"/>
          <w:szCs w:val="28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</w:t>
      </w:r>
      <w:r w:rsidRPr="00C01E8E">
        <w:rPr>
          <w:sz w:val="28"/>
          <w:szCs w:val="28"/>
        </w:rPr>
        <w:t>е</w:t>
      </w:r>
      <w:r w:rsidRPr="00C01E8E">
        <w:rPr>
          <w:sz w:val="28"/>
          <w:szCs w:val="28"/>
        </w:rPr>
        <w:t>ния муниципальной услуги, подлежащих представлению заявителем, порядок их предоставления.</w:t>
      </w:r>
    </w:p>
    <w:p w:rsidR="00B14606" w:rsidRPr="00327595" w:rsidRDefault="00B14606" w:rsidP="00B14606">
      <w:pPr>
        <w:ind w:firstLine="709"/>
        <w:jc w:val="both"/>
        <w:rPr>
          <w:color w:val="000000"/>
          <w:sz w:val="28"/>
          <w:szCs w:val="28"/>
        </w:rPr>
      </w:pPr>
      <w:r w:rsidRPr="00C01E8E">
        <w:rPr>
          <w:sz w:val="28"/>
          <w:szCs w:val="28"/>
        </w:rPr>
        <w:t>2.7.1.</w:t>
      </w:r>
      <w:r w:rsidRPr="00C01E8E">
        <w:rPr>
          <w:sz w:val="28"/>
          <w:szCs w:val="28"/>
        </w:rPr>
        <w:tab/>
      </w:r>
      <w:r w:rsidRPr="00327595">
        <w:rPr>
          <w:color w:val="000000"/>
          <w:sz w:val="28"/>
          <w:szCs w:val="28"/>
        </w:rPr>
        <w:t>Исчерпывающий перечень документов, необходимых в соотве</w:t>
      </w:r>
      <w:r w:rsidRPr="00327595">
        <w:rPr>
          <w:color w:val="000000"/>
          <w:sz w:val="28"/>
          <w:szCs w:val="28"/>
        </w:rPr>
        <w:t>т</w:t>
      </w:r>
      <w:r w:rsidRPr="00327595">
        <w:rPr>
          <w:color w:val="000000"/>
          <w:sz w:val="28"/>
          <w:szCs w:val="28"/>
        </w:rPr>
        <w:t>ствии с нормативными правовыми актами для предоставления муниципальной услуги, подлежащих предоставлению (направлению или подаче) заявителем:</w:t>
      </w:r>
    </w:p>
    <w:p w:rsidR="00B14606" w:rsidRPr="00327595" w:rsidRDefault="00B14606" w:rsidP="00B1460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2.7</w:t>
      </w:r>
      <w:r w:rsidRPr="00327595">
        <w:rPr>
          <w:color w:val="000000"/>
          <w:sz w:val="28"/>
          <w:szCs w:val="28"/>
        </w:rPr>
        <w:t xml:space="preserve">.1. В целях </w:t>
      </w:r>
      <w:r>
        <w:rPr>
          <w:color w:val="000000"/>
          <w:sz w:val="28"/>
          <w:szCs w:val="28"/>
        </w:rPr>
        <w:t>принятия решения о подготовке документации по план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ровке территорий (проектов планировки, проектов межевания) </w:t>
      </w:r>
      <w:r w:rsidRPr="00327595">
        <w:rPr>
          <w:color w:val="000000"/>
          <w:sz w:val="28"/>
          <w:szCs w:val="28"/>
        </w:rPr>
        <w:t>зая</w:t>
      </w:r>
      <w:r>
        <w:rPr>
          <w:color w:val="000000"/>
          <w:sz w:val="28"/>
          <w:szCs w:val="28"/>
        </w:rPr>
        <w:t>витель под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ет или направляет в А</w:t>
      </w:r>
      <w:r w:rsidRPr="00327595">
        <w:rPr>
          <w:color w:val="000000"/>
          <w:sz w:val="28"/>
          <w:szCs w:val="28"/>
        </w:rPr>
        <w:t xml:space="preserve">дминистрацию </w:t>
      </w:r>
      <w:r>
        <w:rPr>
          <w:color w:val="000000"/>
          <w:sz w:val="28"/>
          <w:szCs w:val="28"/>
        </w:rPr>
        <w:t xml:space="preserve">Каменского </w:t>
      </w:r>
      <w:r w:rsidRPr="00327595">
        <w:rPr>
          <w:color w:val="000000"/>
          <w:sz w:val="28"/>
          <w:szCs w:val="28"/>
        </w:rPr>
        <w:t>района уведомление о план</w:t>
      </w:r>
      <w:r w:rsidRPr="00327595">
        <w:rPr>
          <w:color w:val="000000"/>
          <w:sz w:val="28"/>
          <w:szCs w:val="28"/>
        </w:rPr>
        <w:t>и</w:t>
      </w:r>
      <w:r w:rsidRPr="00327595">
        <w:rPr>
          <w:color w:val="000000"/>
          <w:sz w:val="28"/>
          <w:szCs w:val="28"/>
        </w:rPr>
        <w:t>руемом строительстве по форме, утвержд</w:t>
      </w:r>
      <w:r>
        <w:rPr>
          <w:color w:val="000000"/>
          <w:sz w:val="28"/>
          <w:szCs w:val="28"/>
        </w:rPr>
        <w:t>е</w:t>
      </w:r>
      <w:r w:rsidRPr="00327595">
        <w:rPr>
          <w:color w:val="000000"/>
          <w:sz w:val="28"/>
          <w:szCs w:val="28"/>
        </w:rPr>
        <w:t xml:space="preserve">нной </w:t>
      </w:r>
      <w:r w:rsidRPr="00B17FCE">
        <w:rPr>
          <w:color w:val="000000"/>
          <w:sz w:val="28"/>
          <w:szCs w:val="28"/>
        </w:rPr>
        <w:t xml:space="preserve">приказом Минстроя России от 19.09.2018 </w:t>
      </w:r>
      <w:r>
        <w:rPr>
          <w:color w:val="000000"/>
          <w:sz w:val="28"/>
          <w:szCs w:val="28"/>
        </w:rPr>
        <w:t>№</w:t>
      </w:r>
      <w:r w:rsidR="00353E35">
        <w:rPr>
          <w:color w:val="000000"/>
          <w:sz w:val="28"/>
          <w:szCs w:val="28"/>
        </w:rPr>
        <w:t xml:space="preserve"> </w:t>
      </w:r>
      <w:r w:rsidRPr="00B17FCE">
        <w:rPr>
          <w:color w:val="000000"/>
          <w:sz w:val="28"/>
          <w:szCs w:val="28"/>
        </w:rPr>
        <w:t>591/</w:t>
      </w:r>
      <w:proofErr w:type="spellStart"/>
      <w:proofErr w:type="gramStart"/>
      <w:r w:rsidRPr="00B17FCE">
        <w:rPr>
          <w:color w:val="000000"/>
          <w:sz w:val="28"/>
          <w:szCs w:val="28"/>
        </w:rPr>
        <w:t>пр</w:t>
      </w:r>
      <w:proofErr w:type="spellEnd"/>
      <w:proofErr w:type="gramEnd"/>
      <w:r w:rsidRPr="00B17FC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</w:t>
      </w:r>
      <w:r w:rsidRPr="00B17FCE">
        <w:rPr>
          <w:color w:val="000000"/>
          <w:sz w:val="28"/>
          <w:szCs w:val="28"/>
        </w:rPr>
        <w:t>Об утверждении форм уведомлений, необходимых для строительства или реконструкции объекта индивидуального жилищного стро</w:t>
      </w:r>
      <w:r w:rsidRPr="00B17FCE">
        <w:rPr>
          <w:color w:val="000000"/>
          <w:sz w:val="28"/>
          <w:szCs w:val="28"/>
        </w:rPr>
        <w:t>и</w:t>
      </w:r>
      <w:r w:rsidRPr="00B17FCE">
        <w:rPr>
          <w:color w:val="000000"/>
          <w:sz w:val="28"/>
          <w:szCs w:val="28"/>
        </w:rPr>
        <w:t>тельства или садового дома</w:t>
      </w:r>
      <w:r>
        <w:rPr>
          <w:color w:val="000000"/>
          <w:sz w:val="28"/>
          <w:szCs w:val="28"/>
        </w:rPr>
        <w:t>»</w:t>
      </w:r>
      <w:r w:rsidRPr="00B17FCE">
        <w:rPr>
          <w:color w:val="000000"/>
          <w:sz w:val="28"/>
          <w:szCs w:val="28"/>
        </w:rPr>
        <w:t xml:space="preserve"> (</w:t>
      </w:r>
      <w:r w:rsidR="00353E35">
        <w:rPr>
          <w:color w:val="000000"/>
          <w:sz w:val="28"/>
          <w:szCs w:val="28"/>
        </w:rPr>
        <w:t>далее - приказ Минстроя России).</w:t>
      </w:r>
    </w:p>
    <w:p w:rsidR="00B14606" w:rsidRPr="00327595" w:rsidRDefault="00B14606" w:rsidP="00B14606">
      <w:pPr>
        <w:ind w:firstLine="709"/>
        <w:jc w:val="both"/>
        <w:rPr>
          <w:color w:val="000000"/>
          <w:sz w:val="28"/>
          <w:szCs w:val="28"/>
        </w:rPr>
      </w:pPr>
      <w:r w:rsidRPr="00327595">
        <w:rPr>
          <w:color w:val="000000"/>
          <w:sz w:val="28"/>
          <w:szCs w:val="28"/>
        </w:rPr>
        <w:t xml:space="preserve">К </w:t>
      </w:r>
      <w:r>
        <w:rPr>
          <w:color w:val="000000"/>
          <w:sz w:val="28"/>
          <w:szCs w:val="28"/>
        </w:rPr>
        <w:t>заявлению принятия решения о подготовке документации по планиро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ке территорий (проектов планировки, проектов межевания)</w:t>
      </w:r>
      <w:r w:rsidRPr="00327595">
        <w:rPr>
          <w:color w:val="000000"/>
          <w:sz w:val="28"/>
          <w:szCs w:val="28"/>
        </w:rPr>
        <w:t>:</w:t>
      </w:r>
    </w:p>
    <w:p w:rsidR="00B14606" w:rsidRPr="00327595" w:rsidRDefault="00B14606" w:rsidP="00B14606">
      <w:pPr>
        <w:ind w:firstLine="709"/>
        <w:jc w:val="both"/>
        <w:rPr>
          <w:color w:val="000000"/>
          <w:sz w:val="28"/>
          <w:szCs w:val="28"/>
        </w:rPr>
      </w:pPr>
      <w:bookmarkStart w:id="5" w:name="Par154"/>
      <w:bookmarkEnd w:id="5"/>
      <w:r>
        <w:rPr>
          <w:color w:val="000000"/>
          <w:sz w:val="28"/>
          <w:szCs w:val="28"/>
        </w:rPr>
        <w:t>2.7</w:t>
      </w:r>
      <w:r w:rsidRPr="00327595">
        <w:rPr>
          <w:color w:val="000000"/>
          <w:sz w:val="28"/>
          <w:szCs w:val="28"/>
        </w:rPr>
        <w:t>.1.1. Правоустанавливающие документы на земельный участок в сл</w:t>
      </w:r>
      <w:r w:rsidRPr="00327595">
        <w:rPr>
          <w:color w:val="000000"/>
          <w:sz w:val="28"/>
          <w:szCs w:val="28"/>
        </w:rPr>
        <w:t>у</w:t>
      </w:r>
      <w:r w:rsidRPr="00327595">
        <w:rPr>
          <w:color w:val="000000"/>
          <w:sz w:val="28"/>
          <w:szCs w:val="28"/>
        </w:rPr>
        <w:t>чае, если права на него не зарегистрированы в Едином государственном реестре недвижимости;</w:t>
      </w:r>
    </w:p>
    <w:p w:rsidR="00B14606" w:rsidRPr="00327595" w:rsidRDefault="00B14606" w:rsidP="00B1460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2.7</w:t>
      </w:r>
      <w:r w:rsidRPr="00327595">
        <w:rPr>
          <w:color w:val="000000"/>
          <w:sz w:val="28"/>
          <w:szCs w:val="28"/>
        </w:rPr>
        <w:t>.1.2. Документ, подтверждающий полномочия уполномоченного пре</w:t>
      </w:r>
      <w:r w:rsidRPr="00327595">
        <w:rPr>
          <w:color w:val="000000"/>
          <w:sz w:val="28"/>
          <w:szCs w:val="28"/>
        </w:rPr>
        <w:t>д</w:t>
      </w:r>
      <w:r w:rsidRPr="00327595">
        <w:rPr>
          <w:color w:val="000000"/>
          <w:sz w:val="28"/>
          <w:szCs w:val="28"/>
        </w:rPr>
        <w:t xml:space="preserve">ставителя, в случае подачи </w:t>
      </w:r>
      <w:r>
        <w:rPr>
          <w:color w:val="000000"/>
          <w:sz w:val="28"/>
          <w:szCs w:val="28"/>
        </w:rPr>
        <w:t>заявления принятия решения о подготовке докуме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тации по планировке территорий (проектов планировки, проектов межевания</w:t>
      </w:r>
      <w:r w:rsidR="00353E35">
        <w:rPr>
          <w:color w:val="000000"/>
          <w:sz w:val="28"/>
          <w:szCs w:val="28"/>
        </w:rPr>
        <w:t>);</w:t>
      </w:r>
    </w:p>
    <w:p w:rsidR="00B14606" w:rsidRPr="00327595" w:rsidRDefault="00B14606" w:rsidP="00B1460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2.7</w:t>
      </w:r>
      <w:r w:rsidRPr="00327595">
        <w:rPr>
          <w:color w:val="000000"/>
          <w:sz w:val="28"/>
          <w:szCs w:val="28"/>
        </w:rPr>
        <w:t xml:space="preserve">.1.3. Заверенный перевод </w:t>
      </w:r>
      <w:proofErr w:type="gramStart"/>
      <w:r w:rsidRPr="00327595">
        <w:rPr>
          <w:color w:val="000000"/>
          <w:sz w:val="28"/>
          <w:szCs w:val="28"/>
        </w:rPr>
        <w:t>на русский язык документов о государстве</w:t>
      </w:r>
      <w:r w:rsidRPr="00327595">
        <w:rPr>
          <w:color w:val="000000"/>
          <w:sz w:val="28"/>
          <w:szCs w:val="28"/>
        </w:rPr>
        <w:t>н</w:t>
      </w:r>
      <w:r w:rsidRPr="00327595">
        <w:rPr>
          <w:color w:val="000000"/>
          <w:sz w:val="28"/>
          <w:szCs w:val="28"/>
        </w:rPr>
        <w:t>ной регистрации юридического лица в соответствии с законодательством ин</w:t>
      </w:r>
      <w:r w:rsidRPr="00327595">
        <w:rPr>
          <w:color w:val="000000"/>
          <w:sz w:val="28"/>
          <w:szCs w:val="28"/>
        </w:rPr>
        <w:t>о</w:t>
      </w:r>
      <w:r w:rsidRPr="00327595">
        <w:rPr>
          <w:color w:val="000000"/>
          <w:sz w:val="28"/>
          <w:szCs w:val="28"/>
        </w:rPr>
        <w:t>странного государства в случае</w:t>
      </w:r>
      <w:proofErr w:type="gramEnd"/>
      <w:r w:rsidRPr="00327595">
        <w:rPr>
          <w:color w:val="000000"/>
          <w:sz w:val="28"/>
          <w:szCs w:val="28"/>
        </w:rPr>
        <w:t>, если заявителем является иностранное юрид</w:t>
      </w:r>
      <w:r w:rsidRPr="00327595">
        <w:rPr>
          <w:color w:val="000000"/>
          <w:sz w:val="28"/>
          <w:szCs w:val="28"/>
        </w:rPr>
        <w:t>и</w:t>
      </w:r>
      <w:r w:rsidR="00821302">
        <w:rPr>
          <w:color w:val="000000"/>
          <w:sz w:val="28"/>
          <w:szCs w:val="28"/>
        </w:rPr>
        <w:t>ческое лицо.</w:t>
      </w:r>
    </w:p>
    <w:p w:rsidR="00B14606" w:rsidRPr="00327595" w:rsidRDefault="00B14606" w:rsidP="00B14606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2.7</w:t>
      </w:r>
      <w:r w:rsidR="00821302">
        <w:rPr>
          <w:rFonts w:ascii="Times New Roman" w:hAnsi="Times New Roman"/>
          <w:color w:val="000000"/>
          <w:sz w:val="28"/>
          <w:szCs w:val="28"/>
        </w:rPr>
        <w:t>.2</w:t>
      </w:r>
      <w:r w:rsidRPr="00327595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821302">
        <w:rPr>
          <w:rFonts w:ascii="Times New Roman" w:hAnsi="Times New Roman"/>
          <w:color w:val="000000"/>
          <w:sz w:val="28"/>
          <w:szCs w:val="28"/>
        </w:rPr>
        <w:t xml:space="preserve">Заявление </w:t>
      </w:r>
      <w:r w:rsidRPr="00327595">
        <w:rPr>
          <w:rFonts w:ascii="Times New Roman" w:hAnsi="Times New Roman"/>
          <w:color w:val="000000"/>
          <w:sz w:val="28"/>
          <w:szCs w:val="28"/>
        </w:rPr>
        <w:t>может быть предоставлено на личном приеме, направл</w:t>
      </w:r>
      <w:r w:rsidRPr="00327595">
        <w:rPr>
          <w:rFonts w:ascii="Times New Roman" w:hAnsi="Times New Roman"/>
          <w:color w:val="000000"/>
          <w:sz w:val="28"/>
          <w:szCs w:val="28"/>
        </w:rPr>
        <w:t>е</w:t>
      </w:r>
      <w:r w:rsidRPr="00327595">
        <w:rPr>
          <w:rFonts w:ascii="Times New Roman" w:hAnsi="Times New Roman"/>
          <w:color w:val="000000"/>
          <w:sz w:val="28"/>
          <w:szCs w:val="28"/>
        </w:rPr>
        <w:t>но почтой, электронной почтой или иным способом, позволяющим производить передачу данных в электронной форме, посредством городского портала либо подано через МФЦ (филиал МФЦ).</w:t>
      </w:r>
    </w:p>
    <w:p w:rsidR="00B14606" w:rsidRPr="00327595" w:rsidRDefault="00821302" w:rsidP="00B14606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2.7.3</w:t>
      </w:r>
      <w:r w:rsidR="00B14606">
        <w:rPr>
          <w:rFonts w:ascii="Times New Roman" w:hAnsi="Times New Roman"/>
          <w:color w:val="000000"/>
          <w:sz w:val="28"/>
          <w:szCs w:val="28"/>
        </w:rPr>
        <w:t>.</w:t>
      </w:r>
      <w:r w:rsidR="00B14606" w:rsidRPr="00327595">
        <w:rPr>
          <w:rFonts w:ascii="Times New Roman" w:hAnsi="Times New Roman"/>
          <w:color w:val="000000"/>
          <w:sz w:val="28"/>
          <w:szCs w:val="28"/>
        </w:rPr>
        <w:t xml:space="preserve">Заявитель выражает согласие на обработку персональных данных в соответствии с требованиями Федерального </w:t>
      </w:r>
      <w:hyperlink r:id="rId13" w:history="1">
        <w:r w:rsidR="00B14606" w:rsidRPr="00327595">
          <w:rPr>
            <w:rFonts w:ascii="Times New Roman" w:hAnsi="Times New Roman"/>
            <w:color w:val="000000"/>
            <w:sz w:val="28"/>
            <w:szCs w:val="28"/>
          </w:rPr>
          <w:t>закона</w:t>
        </w:r>
      </w:hyperlink>
      <w:r w:rsidR="00B14606" w:rsidRPr="00327595">
        <w:rPr>
          <w:rFonts w:ascii="Times New Roman" w:hAnsi="Times New Roman"/>
          <w:color w:val="000000"/>
          <w:sz w:val="28"/>
          <w:szCs w:val="28"/>
        </w:rPr>
        <w:t xml:space="preserve"> от 27.07.2006 №152-ФЗ «О персональных данных»</w:t>
      </w:r>
      <w:r w:rsidR="00B14606">
        <w:rPr>
          <w:rFonts w:ascii="Times New Roman" w:hAnsi="Times New Roman"/>
          <w:color w:val="000000"/>
          <w:sz w:val="28"/>
          <w:szCs w:val="28"/>
        </w:rPr>
        <w:t>.</w:t>
      </w:r>
    </w:p>
    <w:p w:rsidR="00B14606" w:rsidRPr="00327595" w:rsidRDefault="00B14606" w:rsidP="00B14606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7595">
        <w:rPr>
          <w:rFonts w:ascii="Times New Roman" w:hAnsi="Times New Roman"/>
          <w:color w:val="000000"/>
          <w:sz w:val="28"/>
          <w:szCs w:val="28"/>
        </w:rPr>
        <w:t xml:space="preserve">При предоставлении заявления уполномоченным представителем в форме электронного документа к такому заявлению прилагается надлежащим образом оформленная доверенность в форме электронного документа. В случае подачи заявления </w:t>
      </w:r>
      <w:r w:rsidR="00353E35">
        <w:rPr>
          <w:rFonts w:ascii="Times New Roman" w:hAnsi="Times New Roman"/>
          <w:color w:val="000000"/>
          <w:sz w:val="28"/>
          <w:szCs w:val="28"/>
        </w:rPr>
        <w:t>в электронной форме посредством</w:t>
      </w:r>
      <w:r>
        <w:rPr>
          <w:rFonts w:ascii="Times New Roman" w:hAnsi="Times New Roman"/>
          <w:color w:val="000000"/>
          <w:sz w:val="28"/>
          <w:szCs w:val="28"/>
        </w:rPr>
        <w:t>, Единого портала государстве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ных и муниципальных услуг (функций)</w:t>
      </w:r>
      <w:r w:rsidRPr="00327595">
        <w:rPr>
          <w:rFonts w:ascii="Times New Roman" w:hAnsi="Times New Roman"/>
          <w:color w:val="000000"/>
          <w:sz w:val="28"/>
          <w:szCs w:val="28"/>
        </w:rPr>
        <w:t xml:space="preserve"> к заявлению прикрепляются отсканир</w:t>
      </w:r>
      <w:r w:rsidRPr="00327595">
        <w:rPr>
          <w:rFonts w:ascii="Times New Roman" w:hAnsi="Times New Roman"/>
          <w:color w:val="000000"/>
          <w:sz w:val="28"/>
          <w:szCs w:val="28"/>
        </w:rPr>
        <w:t>о</w:t>
      </w:r>
      <w:r w:rsidRPr="00327595">
        <w:rPr>
          <w:rFonts w:ascii="Times New Roman" w:hAnsi="Times New Roman"/>
          <w:color w:val="000000"/>
          <w:sz w:val="28"/>
          <w:szCs w:val="28"/>
        </w:rPr>
        <w:t>ванные копии документов в формате, исключающем возможность редактиров</w:t>
      </w:r>
      <w:r w:rsidRPr="00327595">
        <w:rPr>
          <w:rFonts w:ascii="Times New Roman" w:hAnsi="Times New Roman"/>
          <w:color w:val="000000"/>
          <w:sz w:val="28"/>
          <w:szCs w:val="28"/>
        </w:rPr>
        <w:t>а</w:t>
      </w:r>
      <w:r w:rsidRPr="00327595">
        <w:rPr>
          <w:rFonts w:ascii="Times New Roman" w:hAnsi="Times New Roman"/>
          <w:color w:val="000000"/>
          <w:sz w:val="28"/>
          <w:szCs w:val="28"/>
        </w:rPr>
        <w:t>ния, либо заверенные</w:t>
      </w:r>
      <w:r>
        <w:rPr>
          <w:rFonts w:ascii="Times New Roman" w:hAnsi="Times New Roman"/>
          <w:color w:val="000000"/>
          <w:sz w:val="28"/>
          <w:szCs w:val="28"/>
        </w:rPr>
        <w:t xml:space="preserve"> усиленной квалифицированной</w:t>
      </w:r>
      <w:r w:rsidRPr="00327595">
        <w:rPr>
          <w:rFonts w:ascii="Times New Roman" w:hAnsi="Times New Roman"/>
          <w:color w:val="000000"/>
          <w:sz w:val="28"/>
          <w:szCs w:val="28"/>
        </w:rPr>
        <w:t xml:space="preserve"> электронной подписью лица, подписавшего документ, уполномоченного лица органа, выдавшего д</w:t>
      </w:r>
      <w:r w:rsidRPr="00327595">
        <w:rPr>
          <w:rFonts w:ascii="Times New Roman" w:hAnsi="Times New Roman"/>
          <w:color w:val="000000"/>
          <w:sz w:val="28"/>
          <w:szCs w:val="28"/>
        </w:rPr>
        <w:t>о</w:t>
      </w:r>
      <w:r w:rsidRPr="00327595">
        <w:rPr>
          <w:rFonts w:ascii="Times New Roman" w:hAnsi="Times New Roman"/>
          <w:color w:val="000000"/>
          <w:sz w:val="28"/>
          <w:szCs w:val="28"/>
        </w:rPr>
        <w:t>кумент, или электронной цифровой подписью нотариуса.</w:t>
      </w:r>
    </w:p>
    <w:p w:rsidR="00B14606" w:rsidRPr="00327595" w:rsidRDefault="00B14606" w:rsidP="00B14606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7595">
        <w:rPr>
          <w:rFonts w:ascii="Times New Roman" w:hAnsi="Times New Roman"/>
          <w:color w:val="000000"/>
          <w:sz w:val="28"/>
          <w:szCs w:val="28"/>
        </w:rPr>
        <w:t>Доверенность, подтверждающая правомочие на обращение за получением муниципальной услуги, выданная организацией, удостоверяется усиленной квалифицированной электронной подписью правомочного должностного лица организации, а доверенность, выданная физическим лицом, – усиленной квал</w:t>
      </w:r>
      <w:r w:rsidRPr="00327595">
        <w:rPr>
          <w:rFonts w:ascii="Times New Roman" w:hAnsi="Times New Roman"/>
          <w:color w:val="000000"/>
          <w:sz w:val="28"/>
          <w:szCs w:val="28"/>
        </w:rPr>
        <w:t>и</w:t>
      </w:r>
      <w:r w:rsidRPr="00327595">
        <w:rPr>
          <w:rFonts w:ascii="Times New Roman" w:hAnsi="Times New Roman"/>
          <w:color w:val="000000"/>
          <w:sz w:val="28"/>
          <w:szCs w:val="28"/>
        </w:rPr>
        <w:t>фицированной электронной подписью нотариуса.</w:t>
      </w:r>
    </w:p>
    <w:p w:rsidR="00B14606" w:rsidRPr="00327595" w:rsidRDefault="00B14606" w:rsidP="00B14606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2.7.6. Заявление направляется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в А</w:t>
      </w:r>
      <w:r w:rsidRPr="00327595">
        <w:rPr>
          <w:rFonts w:ascii="Times New Roman" w:hAnsi="Times New Roman"/>
          <w:color w:val="000000"/>
          <w:sz w:val="28"/>
          <w:szCs w:val="28"/>
        </w:rPr>
        <w:t>дминистрацию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27595">
        <w:rPr>
          <w:rFonts w:ascii="Times New Roman" w:hAnsi="Times New Roman"/>
          <w:color w:val="000000"/>
          <w:sz w:val="28"/>
          <w:szCs w:val="28"/>
        </w:rPr>
        <w:t>района в форме эле</w:t>
      </w:r>
      <w:r w:rsidRPr="00327595">
        <w:rPr>
          <w:rFonts w:ascii="Times New Roman" w:hAnsi="Times New Roman"/>
          <w:color w:val="000000"/>
          <w:sz w:val="28"/>
          <w:szCs w:val="28"/>
        </w:rPr>
        <w:t>к</w:t>
      </w:r>
      <w:r w:rsidRPr="00327595">
        <w:rPr>
          <w:rFonts w:ascii="Times New Roman" w:hAnsi="Times New Roman"/>
          <w:color w:val="000000"/>
          <w:sz w:val="28"/>
          <w:szCs w:val="28"/>
        </w:rPr>
        <w:t>тронного документа посредством отправки по электронной почте в виде файла в формате</w:t>
      </w:r>
      <w:proofErr w:type="gramEnd"/>
      <w:r w:rsidRPr="0032759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27595">
        <w:rPr>
          <w:rFonts w:ascii="Times New Roman" w:hAnsi="Times New Roman"/>
          <w:color w:val="000000"/>
          <w:sz w:val="28"/>
          <w:szCs w:val="28"/>
        </w:rPr>
        <w:t>doc</w:t>
      </w:r>
      <w:proofErr w:type="spellEnd"/>
      <w:r w:rsidRPr="00327595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327595">
        <w:rPr>
          <w:rFonts w:ascii="Times New Roman" w:hAnsi="Times New Roman"/>
          <w:color w:val="000000"/>
          <w:sz w:val="28"/>
          <w:szCs w:val="28"/>
        </w:rPr>
        <w:t>docx</w:t>
      </w:r>
      <w:proofErr w:type="spellEnd"/>
      <w:r w:rsidRPr="00327595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327595">
        <w:rPr>
          <w:rFonts w:ascii="Times New Roman" w:hAnsi="Times New Roman"/>
          <w:color w:val="000000"/>
          <w:sz w:val="28"/>
          <w:szCs w:val="28"/>
        </w:rPr>
        <w:t>txt</w:t>
      </w:r>
      <w:proofErr w:type="spellEnd"/>
      <w:r w:rsidRPr="00327595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327595">
        <w:rPr>
          <w:rFonts w:ascii="Times New Roman" w:hAnsi="Times New Roman"/>
          <w:color w:val="000000"/>
          <w:sz w:val="28"/>
          <w:szCs w:val="28"/>
        </w:rPr>
        <w:t>xls</w:t>
      </w:r>
      <w:proofErr w:type="spellEnd"/>
      <w:r w:rsidRPr="00327595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327595">
        <w:rPr>
          <w:rFonts w:ascii="Times New Roman" w:hAnsi="Times New Roman"/>
          <w:color w:val="000000"/>
          <w:sz w:val="28"/>
          <w:szCs w:val="28"/>
        </w:rPr>
        <w:t>xlsx</w:t>
      </w:r>
      <w:proofErr w:type="spellEnd"/>
      <w:r w:rsidRPr="00327595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327595">
        <w:rPr>
          <w:rFonts w:ascii="Times New Roman" w:hAnsi="Times New Roman"/>
          <w:color w:val="000000"/>
          <w:sz w:val="28"/>
          <w:szCs w:val="28"/>
        </w:rPr>
        <w:t>rtf</w:t>
      </w:r>
      <w:proofErr w:type="spellEnd"/>
      <w:r w:rsidRPr="00327595">
        <w:rPr>
          <w:rFonts w:ascii="Times New Roman" w:hAnsi="Times New Roman"/>
          <w:color w:val="000000"/>
          <w:sz w:val="28"/>
          <w:szCs w:val="28"/>
        </w:rPr>
        <w:t xml:space="preserve">. Электронные документы (электронные </w:t>
      </w:r>
      <w:proofErr w:type="spellStart"/>
      <w:r w:rsidRPr="00327595">
        <w:rPr>
          <w:rFonts w:ascii="Times New Roman" w:hAnsi="Times New Roman"/>
          <w:color w:val="000000"/>
          <w:sz w:val="28"/>
          <w:szCs w:val="28"/>
        </w:rPr>
        <w:t>о</w:t>
      </w:r>
      <w:r w:rsidRPr="00327595">
        <w:rPr>
          <w:rFonts w:ascii="Times New Roman" w:hAnsi="Times New Roman"/>
          <w:color w:val="000000"/>
          <w:sz w:val="28"/>
          <w:szCs w:val="28"/>
        </w:rPr>
        <w:t>б</w:t>
      </w:r>
      <w:r w:rsidR="00353E35">
        <w:rPr>
          <w:rFonts w:ascii="Times New Roman" w:hAnsi="Times New Roman"/>
          <w:color w:val="000000"/>
          <w:sz w:val="28"/>
          <w:szCs w:val="28"/>
        </w:rPr>
        <w:t>рац</w:t>
      </w:r>
      <w:r w:rsidRPr="00327595">
        <w:rPr>
          <w:rFonts w:ascii="Times New Roman" w:hAnsi="Times New Roman"/>
          <w:color w:val="000000"/>
          <w:sz w:val="28"/>
          <w:szCs w:val="28"/>
        </w:rPr>
        <w:t>ы</w:t>
      </w:r>
      <w:proofErr w:type="spellEnd"/>
      <w:r w:rsidRPr="00327595">
        <w:rPr>
          <w:rFonts w:ascii="Times New Roman" w:hAnsi="Times New Roman"/>
          <w:color w:val="000000"/>
          <w:sz w:val="28"/>
          <w:szCs w:val="28"/>
        </w:rPr>
        <w:t xml:space="preserve"> документов), прилагаемые к заявлению, в том числе доверенности, направляются в виде файлов в форматах </w:t>
      </w:r>
      <w:proofErr w:type="spellStart"/>
      <w:r w:rsidRPr="00327595">
        <w:rPr>
          <w:rFonts w:ascii="Times New Roman" w:hAnsi="Times New Roman"/>
          <w:color w:val="000000"/>
          <w:sz w:val="28"/>
          <w:szCs w:val="28"/>
        </w:rPr>
        <w:t>pdf</w:t>
      </w:r>
      <w:proofErr w:type="spellEnd"/>
      <w:r w:rsidRPr="00327595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327595">
        <w:rPr>
          <w:rFonts w:ascii="Times New Roman" w:hAnsi="Times New Roman"/>
          <w:color w:val="000000"/>
          <w:sz w:val="28"/>
          <w:szCs w:val="28"/>
        </w:rPr>
        <w:t>tif</w:t>
      </w:r>
      <w:proofErr w:type="spellEnd"/>
      <w:r w:rsidRPr="00327595">
        <w:rPr>
          <w:rFonts w:ascii="Times New Roman" w:hAnsi="Times New Roman"/>
          <w:color w:val="000000"/>
          <w:sz w:val="28"/>
          <w:szCs w:val="28"/>
        </w:rPr>
        <w:t xml:space="preserve">. Качество предоставляемых </w:t>
      </w:r>
      <w:r w:rsidRPr="00327595">
        <w:rPr>
          <w:rFonts w:ascii="Times New Roman" w:hAnsi="Times New Roman"/>
          <w:color w:val="000000"/>
          <w:sz w:val="28"/>
          <w:szCs w:val="28"/>
        </w:rPr>
        <w:lastRenderedPageBreak/>
        <w:t>электронных документов (электронных образов документов) в указанных фо</w:t>
      </w:r>
      <w:r w:rsidRPr="00327595">
        <w:rPr>
          <w:rFonts w:ascii="Times New Roman" w:hAnsi="Times New Roman"/>
          <w:color w:val="000000"/>
          <w:sz w:val="28"/>
          <w:szCs w:val="28"/>
        </w:rPr>
        <w:t>р</w:t>
      </w:r>
      <w:r w:rsidRPr="00327595">
        <w:rPr>
          <w:rFonts w:ascii="Times New Roman" w:hAnsi="Times New Roman"/>
          <w:color w:val="000000"/>
          <w:sz w:val="28"/>
          <w:szCs w:val="28"/>
        </w:rPr>
        <w:t>матах должно позволять в полном объеме прочитать текст документа и расп</w:t>
      </w:r>
      <w:r w:rsidRPr="00327595">
        <w:rPr>
          <w:rFonts w:ascii="Times New Roman" w:hAnsi="Times New Roman"/>
          <w:color w:val="000000"/>
          <w:sz w:val="28"/>
          <w:szCs w:val="28"/>
        </w:rPr>
        <w:t>о</w:t>
      </w:r>
      <w:r w:rsidRPr="00327595">
        <w:rPr>
          <w:rFonts w:ascii="Times New Roman" w:hAnsi="Times New Roman"/>
          <w:color w:val="000000"/>
          <w:sz w:val="28"/>
          <w:szCs w:val="28"/>
        </w:rPr>
        <w:t>знать его реквизиты. Каждый отдельный документ должен быть загружен в в</w:t>
      </w:r>
      <w:r w:rsidRPr="00327595">
        <w:rPr>
          <w:rFonts w:ascii="Times New Roman" w:hAnsi="Times New Roman"/>
          <w:color w:val="000000"/>
          <w:sz w:val="28"/>
          <w:szCs w:val="28"/>
        </w:rPr>
        <w:t>и</w:t>
      </w:r>
      <w:r w:rsidRPr="00327595">
        <w:rPr>
          <w:rFonts w:ascii="Times New Roman" w:hAnsi="Times New Roman"/>
          <w:color w:val="000000"/>
          <w:sz w:val="28"/>
          <w:szCs w:val="28"/>
        </w:rPr>
        <w:t>де отдельного файла. Количество файлов должно соответствовать количеству направляемых документов, а наименования файлов должны позволять идент</w:t>
      </w:r>
      <w:r w:rsidRPr="00327595">
        <w:rPr>
          <w:rFonts w:ascii="Times New Roman" w:hAnsi="Times New Roman"/>
          <w:color w:val="000000"/>
          <w:sz w:val="28"/>
          <w:szCs w:val="28"/>
        </w:rPr>
        <w:t>и</w:t>
      </w:r>
      <w:r w:rsidRPr="00327595">
        <w:rPr>
          <w:rFonts w:ascii="Times New Roman" w:hAnsi="Times New Roman"/>
          <w:color w:val="000000"/>
          <w:sz w:val="28"/>
          <w:szCs w:val="28"/>
        </w:rPr>
        <w:t>фицировать документы.</w:t>
      </w:r>
    </w:p>
    <w:p w:rsidR="00194A08" w:rsidRPr="00C01E8E" w:rsidRDefault="00194A08" w:rsidP="00303422">
      <w:pPr>
        <w:ind w:firstLine="709"/>
        <w:jc w:val="both"/>
        <w:rPr>
          <w:sz w:val="28"/>
          <w:szCs w:val="28"/>
        </w:rPr>
      </w:pPr>
      <w:r w:rsidRPr="00C01E8E">
        <w:rPr>
          <w:sz w:val="28"/>
          <w:szCs w:val="28"/>
        </w:rPr>
        <w:t>2.8.Запрет требовать от заявителя предоставления иных документов и информации или осуществления действий для получения муниципальной усл</w:t>
      </w:r>
      <w:r w:rsidRPr="00C01E8E">
        <w:rPr>
          <w:sz w:val="28"/>
          <w:szCs w:val="28"/>
        </w:rPr>
        <w:t>у</w:t>
      </w:r>
      <w:r w:rsidRPr="00C01E8E">
        <w:rPr>
          <w:sz w:val="28"/>
          <w:szCs w:val="28"/>
        </w:rPr>
        <w:t>ги.</w:t>
      </w:r>
    </w:p>
    <w:p w:rsidR="00194A08" w:rsidRPr="00C01E8E" w:rsidRDefault="00194A08" w:rsidP="00B43985">
      <w:pPr>
        <w:ind w:firstLine="709"/>
        <w:jc w:val="both"/>
        <w:rPr>
          <w:sz w:val="28"/>
          <w:szCs w:val="28"/>
        </w:rPr>
      </w:pPr>
      <w:r w:rsidRPr="00C01E8E">
        <w:rPr>
          <w:sz w:val="28"/>
          <w:szCs w:val="28"/>
        </w:rPr>
        <w:t>Запрещается требовать от заявителя:</w:t>
      </w:r>
    </w:p>
    <w:p w:rsidR="00194A08" w:rsidRPr="00C01E8E" w:rsidRDefault="00194A08" w:rsidP="00B43985">
      <w:pPr>
        <w:ind w:firstLine="709"/>
        <w:jc w:val="both"/>
        <w:rPr>
          <w:sz w:val="28"/>
          <w:szCs w:val="28"/>
        </w:rPr>
      </w:pPr>
      <w:r w:rsidRPr="00C01E8E">
        <w:rPr>
          <w:sz w:val="28"/>
          <w:szCs w:val="28"/>
        </w:rPr>
        <w:t>представления документов и информации истребование, которых у заяв</w:t>
      </w:r>
      <w:r w:rsidRPr="00C01E8E">
        <w:rPr>
          <w:sz w:val="28"/>
          <w:szCs w:val="28"/>
        </w:rPr>
        <w:t>и</w:t>
      </w:r>
      <w:r w:rsidRPr="00C01E8E">
        <w:rPr>
          <w:sz w:val="28"/>
          <w:szCs w:val="28"/>
        </w:rPr>
        <w:t>теля не предусмотрено подпунктом 2.7 Административного регламента или осуществления действий, которые не предусмотрены нормативными правов</w:t>
      </w:r>
      <w:r w:rsidRPr="00C01E8E">
        <w:rPr>
          <w:sz w:val="28"/>
          <w:szCs w:val="28"/>
        </w:rPr>
        <w:t>ы</w:t>
      </w:r>
      <w:r w:rsidRPr="00C01E8E">
        <w:rPr>
          <w:sz w:val="28"/>
          <w:szCs w:val="28"/>
        </w:rPr>
        <w:t>ми актами, регулирующими отношения, возникающими в связи с предоставл</w:t>
      </w:r>
      <w:r w:rsidRPr="00C01E8E">
        <w:rPr>
          <w:sz w:val="28"/>
          <w:szCs w:val="28"/>
        </w:rPr>
        <w:t>е</w:t>
      </w:r>
      <w:r w:rsidRPr="00C01E8E">
        <w:rPr>
          <w:sz w:val="28"/>
          <w:szCs w:val="28"/>
        </w:rPr>
        <w:t>нием муниципальной услуги;</w:t>
      </w:r>
    </w:p>
    <w:p w:rsidR="00194A08" w:rsidRPr="00C01E8E" w:rsidRDefault="00194A08" w:rsidP="00B43985">
      <w:pPr>
        <w:ind w:firstLine="709"/>
        <w:jc w:val="both"/>
        <w:rPr>
          <w:sz w:val="28"/>
          <w:szCs w:val="28"/>
        </w:rPr>
      </w:pPr>
      <w:proofErr w:type="gramStart"/>
      <w:r w:rsidRPr="00C01E8E">
        <w:rPr>
          <w:sz w:val="28"/>
          <w:szCs w:val="28"/>
        </w:rPr>
        <w:t>представления документов и информации, которые находятся в распор</w:t>
      </w:r>
      <w:r w:rsidRPr="00C01E8E">
        <w:rPr>
          <w:sz w:val="28"/>
          <w:szCs w:val="28"/>
        </w:rPr>
        <w:t>я</w:t>
      </w:r>
      <w:r w:rsidRPr="00C01E8E">
        <w:rPr>
          <w:sz w:val="28"/>
          <w:szCs w:val="28"/>
        </w:rPr>
        <w:t>жении Администрации Каменского района Алтайского края, иных органов местного самоуправления, государственных органов, организаций в соотве</w:t>
      </w:r>
      <w:r w:rsidRPr="00C01E8E">
        <w:rPr>
          <w:sz w:val="28"/>
          <w:szCs w:val="28"/>
        </w:rPr>
        <w:t>т</w:t>
      </w:r>
      <w:r w:rsidRPr="00C01E8E">
        <w:rPr>
          <w:sz w:val="28"/>
          <w:szCs w:val="28"/>
        </w:rPr>
        <w:t>ствии с нормативными правовыми актами Российской Федерации, нормати</w:t>
      </w:r>
      <w:r w:rsidRPr="00C01E8E">
        <w:rPr>
          <w:sz w:val="28"/>
          <w:szCs w:val="28"/>
        </w:rPr>
        <w:t>в</w:t>
      </w:r>
      <w:r w:rsidRPr="00C01E8E">
        <w:rPr>
          <w:sz w:val="28"/>
          <w:szCs w:val="28"/>
        </w:rPr>
        <w:t>ными правовыми актами Алтайского края и муниципальными правовыми акт</w:t>
      </w:r>
      <w:r w:rsidRPr="00C01E8E">
        <w:rPr>
          <w:sz w:val="28"/>
          <w:szCs w:val="28"/>
        </w:rPr>
        <w:t>а</w:t>
      </w:r>
      <w:r w:rsidRPr="00C01E8E">
        <w:rPr>
          <w:sz w:val="28"/>
          <w:szCs w:val="28"/>
        </w:rPr>
        <w:t>ми, за исключением документов, указанных в части 6 статьи 7 Федерального закона от 27.07.2010 № 210-ФЗ «Об организации предоставления государстве</w:t>
      </w:r>
      <w:r w:rsidRPr="00C01E8E">
        <w:rPr>
          <w:sz w:val="28"/>
          <w:szCs w:val="28"/>
        </w:rPr>
        <w:t>н</w:t>
      </w:r>
      <w:r w:rsidRPr="00C01E8E">
        <w:rPr>
          <w:sz w:val="28"/>
          <w:szCs w:val="28"/>
        </w:rPr>
        <w:t>ных и муниципальных услуг».</w:t>
      </w:r>
      <w:proofErr w:type="gramEnd"/>
    </w:p>
    <w:p w:rsidR="00194A08" w:rsidRPr="00C01E8E" w:rsidRDefault="00194A08" w:rsidP="00445D10">
      <w:pPr>
        <w:widowControl/>
        <w:overflowPunct/>
        <w:ind w:firstLine="540"/>
        <w:jc w:val="both"/>
        <w:textAlignment w:val="auto"/>
        <w:rPr>
          <w:sz w:val="28"/>
          <w:szCs w:val="28"/>
          <w:lang w:eastAsia="en-US"/>
        </w:rPr>
      </w:pPr>
      <w:r w:rsidRPr="00C01E8E">
        <w:rPr>
          <w:sz w:val="28"/>
          <w:szCs w:val="28"/>
          <w:lang w:eastAsia="en-US"/>
        </w:rPr>
        <w:t>представления документов и информации, отсутствие и (или) недостове</w:t>
      </w:r>
      <w:r w:rsidRPr="00C01E8E">
        <w:rPr>
          <w:sz w:val="28"/>
          <w:szCs w:val="28"/>
          <w:lang w:eastAsia="en-US"/>
        </w:rPr>
        <w:t>р</w:t>
      </w:r>
      <w:r w:rsidRPr="00C01E8E">
        <w:rPr>
          <w:sz w:val="28"/>
          <w:szCs w:val="28"/>
          <w:lang w:eastAsia="en-US"/>
        </w:rPr>
        <w:t>ность которых не указывались при первоначальном отказе в приеме докуме</w:t>
      </w:r>
      <w:r w:rsidRPr="00C01E8E">
        <w:rPr>
          <w:sz w:val="28"/>
          <w:szCs w:val="28"/>
          <w:lang w:eastAsia="en-US"/>
        </w:rPr>
        <w:t>н</w:t>
      </w:r>
      <w:r w:rsidRPr="00C01E8E">
        <w:rPr>
          <w:sz w:val="28"/>
          <w:szCs w:val="28"/>
          <w:lang w:eastAsia="en-US"/>
        </w:rPr>
        <w:t>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следующих случаев:</w:t>
      </w:r>
    </w:p>
    <w:p w:rsidR="00194A08" w:rsidRPr="00C01E8E" w:rsidRDefault="00194A08" w:rsidP="00445D10">
      <w:pPr>
        <w:widowControl/>
        <w:overflowPunct/>
        <w:ind w:firstLine="540"/>
        <w:jc w:val="both"/>
        <w:textAlignment w:val="auto"/>
        <w:rPr>
          <w:sz w:val="28"/>
          <w:szCs w:val="28"/>
          <w:lang w:eastAsia="en-US"/>
        </w:rPr>
      </w:pPr>
      <w:r w:rsidRPr="00C01E8E">
        <w:rPr>
          <w:sz w:val="28"/>
          <w:szCs w:val="28"/>
          <w:lang w:eastAsia="en-US"/>
        </w:rPr>
        <w:t>а) изменение требований нормативных правовых актов, касающихся предоставления государственной или муниципальной услуги, после первон</w:t>
      </w:r>
      <w:r w:rsidRPr="00C01E8E">
        <w:rPr>
          <w:sz w:val="28"/>
          <w:szCs w:val="28"/>
          <w:lang w:eastAsia="en-US"/>
        </w:rPr>
        <w:t>а</w:t>
      </w:r>
      <w:r w:rsidRPr="00C01E8E">
        <w:rPr>
          <w:sz w:val="28"/>
          <w:szCs w:val="28"/>
          <w:lang w:eastAsia="en-US"/>
        </w:rPr>
        <w:t>чальной подачи заявления о предоставлении государственной или муниципал</w:t>
      </w:r>
      <w:r w:rsidRPr="00C01E8E">
        <w:rPr>
          <w:sz w:val="28"/>
          <w:szCs w:val="28"/>
          <w:lang w:eastAsia="en-US"/>
        </w:rPr>
        <w:t>ь</w:t>
      </w:r>
      <w:r w:rsidRPr="00C01E8E">
        <w:rPr>
          <w:sz w:val="28"/>
          <w:szCs w:val="28"/>
          <w:lang w:eastAsia="en-US"/>
        </w:rPr>
        <w:t>ной услуги;</w:t>
      </w:r>
    </w:p>
    <w:p w:rsidR="00194A08" w:rsidRPr="00C01E8E" w:rsidRDefault="00194A08" w:rsidP="00445D10">
      <w:pPr>
        <w:widowControl/>
        <w:overflowPunct/>
        <w:ind w:firstLine="540"/>
        <w:jc w:val="both"/>
        <w:textAlignment w:val="auto"/>
        <w:rPr>
          <w:sz w:val="28"/>
          <w:szCs w:val="28"/>
          <w:lang w:eastAsia="en-US"/>
        </w:rPr>
      </w:pPr>
      <w:r w:rsidRPr="00C01E8E">
        <w:rPr>
          <w:sz w:val="28"/>
          <w:szCs w:val="28"/>
          <w:lang w:eastAsia="en-US"/>
        </w:rPr>
        <w:t>б) наличие ошибок в заявлении о предоставлении государственной или м</w:t>
      </w:r>
      <w:r w:rsidRPr="00C01E8E">
        <w:rPr>
          <w:sz w:val="28"/>
          <w:szCs w:val="28"/>
          <w:lang w:eastAsia="en-US"/>
        </w:rPr>
        <w:t>у</w:t>
      </w:r>
      <w:r w:rsidRPr="00C01E8E">
        <w:rPr>
          <w:sz w:val="28"/>
          <w:szCs w:val="28"/>
          <w:lang w:eastAsia="en-US"/>
        </w:rPr>
        <w:t>ниципальной услуги и документах, поданных заявителем после первоначальн</w:t>
      </w:r>
      <w:r w:rsidRPr="00C01E8E">
        <w:rPr>
          <w:sz w:val="28"/>
          <w:szCs w:val="28"/>
          <w:lang w:eastAsia="en-US"/>
        </w:rPr>
        <w:t>о</w:t>
      </w:r>
      <w:r w:rsidRPr="00C01E8E">
        <w:rPr>
          <w:sz w:val="28"/>
          <w:szCs w:val="28"/>
          <w:lang w:eastAsia="en-US"/>
        </w:rPr>
        <w:t>го отказа в приеме документов, необходимых для предоставления госуда</w:t>
      </w:r>
      <w:r w:rsidRPr="00C01E8E">
        <w:rPr>
          <w:sz w:val="28"/>
          <w:szCs w:val="28"/>
          <w:lang w:eastAsia="en-US"/>
        </w:rPr>
        <w:t>р</w:t>
      </w:r>
      <w:r w:rsidRPr="00C01E8E">
        <w:rPr>
          <w:sz w:val="28"/>
          <w:szCs w:val="28"/>
          <w:lang w:eastAsia="en-US"/>
        </w:rPr>
        <w:t>ственной или муниципальной услуги, либо в предоставлении государственной или муниципальной услуги и не включенных в представленный ранее комплект документов;</w:t>
      </w:r>
    </w:p>
    <w:p w:rsidR="00194A08" w:rsidRPr="00C01E8E" w:rsidRDefault="00194A08" w:rsidP="00445D10">
      <w:pPr>
        <w:widowControl/>
        <w:overflowPunct/>
        <w:ind w:firstLine="540"/>
        <w:jc w:val="both"/>
        <w:textAlignment w:val="auto"/>
        <w:rPr>
          <w:sz w:val="28"/>
          <w:szCs w:val="28"/>
          <w:lang w:eastAsia="en-US"/>
        </w:rPr>
      </w:pPr>
      <w:r w:rsidRPr="00C01E8E">
        <w:rPr>
          <w:sz w:val="28"/>
          <w:szCs w:val="28"/>
          <w:lang w:eastAsia="en-US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</w:t>
      </w:r>
      <w:r w:rsidRPr="00C01E8E">
        <w:rPr>
          <w:sz w:val="28"/>
          <w:szCs w:val="28"/>
          <w:lang w:eastAsia="en-US"/>
        </w:rPr>
        <w:t>е</w:t>
      </w:r>
      <w:r w:rsidRPr="00C01E8E">
        <w:rPr>
          <w:sz w:val="28"/>
          <w:szCs w:val="28"/>
          <w:lang w:eastAsia="en-US"/>
        </w:rPr>
        <w:t>ния государственной или муниципальной услуги, либо в предоставлении гос</w:t>
      </w:r>
      <w:r w:rsidRPr="00C01E8E">
        <w:rPr>
          <w:sz w:val="28"/>
          <w:szCs w:val="28"/>
          <w:lang w:eastAsia="en-US"/>
        </w:rPr>
        <w:t>у</w:t>
      </w:r>
      <w:r w:rsidRPr="00C01E8E">
        <w:rPr>
          <w:sz w:val="28"/>
          <w:szCs w:val="28"/>
          <w:lang w:eastAsia="en-US"/>
        </w:rPr>
        <w:t>дарственной или муниципальной услуги;</w:t>
      </w:r>
    </w:p>
    <w:p w:rsidR="00194A08" w:rsidRPr="00C01E8E" w:rsidRDefault="00194A08" w:rsidP="00445D10">
      <w:pPr>
        <w:ind w:firstLine="709"/>
        <w:jc w:val="both"/>
        <w:rPr>
          <w:sz w:val="28"/>
          <w:szCs w:val="28"/>
          <w:lang w:eastAsia="en-US"/>
        </w:rPr>
      </w:pPr>
      <w:proofErr w:type="gramStart"/>
      <w:r w:rsidRPr="00C01E8E">
        <w:rPr>
          <w:sz w:val="28"/>
          <w:szCs w:val="28"/>
          <w:lang w:eastAsia="en-US"/>
        </w:rPr>
        <w:t>г) выявление документально подтвержденного факта (признаков) ош</w:t>
      </w:r>
      <w:r w:rsidRPr="00C01E8E">
        <w:rPr>
          <w:sz w:val="28"/>
          <w:szCs w:val="28"/>
          <w:lang w:eastAsia="en-US"/>
        </w:rPr>
        <w:t>и</w:t>
      </w:r>
      <w:r w:rsidRPr="00C01E8E">
        <w:rPr>
          <w:sz w:val="28"/>
          <w:szCs w:val="28"/>
          <w:lang w:eastAsia="en-US"/>
        </w:rPr>
        <w:t>бочного или противоправного действия (бездействия) должностного лица орг</w:t>
      </w:r>
      <w:r w:rsidRPr="00C01E8E">
        <w:rPr>
          <w:sz w:val="28"/>
          <w:szCs w:val="28"/>
          <w:lang w:eastAsia="en-US"/>
        </w:rPr>
        <w:t>а</w:t>
      </w:r>
      <w:r w:rsidRPr="00C01E8E">
        <w:rPr>
          <w:sz w:val="28"/>
          <w:szCs w:val="28"/>
          <w:lang w:eastAsia="en-US"/>
        </w:rPr>
        <w:t xml:space="preserve">на, предоставляющего государственную услугу, или органа, предоставляющего </w:t>
      </w:r>
      <w:r w:rsidRPr="00C01E8E">
        <w:rPr>
          <w:sz w:val="28"/>
          <w:szCs w:val="28"/>
          <w:lang w:eastAsia="en-US"/>
        </w:rPr>
        <w:lastRenderedPageBreak/>
        <w:t>муниципальную услугу, государственного или муниципального служащего, р</w:t>
      </w:r>
      <w:r w:rsidRPr="00C01E8E">
        <w:rPr>
          <w:sz w:val="28"/>
          <w:szCs w:val="28"/>
          <w:lang w:eastAsia="en-US"/>
        </w:rPr>
        <w:t>а</w:t>
      </w:r>
      <w:r w:rsidRPr="00C01E8E">
        <w:rPr>
          <w:sz w:val="28"/>
          <w:szCs w:val="28"/>
          <w:lang w:eastAsia="en-US"/>
        </w:rPr>
        <w:t>ботника многофункционального центра, работника организации, предусмо</w:t>
      </w:r>
      <w:r w:rsidRPr="00C01E8E">
        <w:rPr>
          <w:sz w:val="28"/>
          <w:szCs w:val="28"/>
          <w:lang w:eastAsia="en-US"/>
        </w:rPr>
        <w:t>т</w:t>
      </w:r>
      <w:r w:rsidRPr="00C01E8E">
        <w:rPr>
          <w:sz w:val="28"/>
          <w:szCs w:val="28"/>
          <w:lang w:eastAsia="en-US"/>
        </w:rPr>
        <w:t xml:space="preserve">ренной </w:t>
      </w:r>
      <w:hyperlink r:id="rId14" w:history="1">
        <w:r w:rsidRPr="00C01E8E">
          <w:rPr>
            <w:color w:val="0000FF"/>
            <w:sz w:val="28"/>
            <w:szCs w:val="28"/>
            <w:lang w:eastAsia="en-US"/>
          </w:rPr>
          <w:t>частью 1.1 статьи 16</w:t>
        </w:r>
      </w:hyperlink>
      <w:r w:rsidRPr="00C01E8E">
        <w:rPr>
          <w:sz w:val="28"/>
          <w:szCs w:val="28"/>
          <w:lang w:eastAsia="en-US"/>
        </w:rPr>
        <w:t xml:space="preserve">  Федерального закона от 27.07.2010 № 210-ФЗ «Об организации предоставления государственных  и муниципальных услуг», при первоначальном отказе в приеме документов, необходимых для предоставления государственной или муниципальной</w:t>
      </w:r>
      <w:proofErr w:type="gramEnd"/>
      <w:r w:rsidRPr="00C01E8E">
        <w:rPr>
          <w:sz w:val="28"/>
          <w:szCs w:val="28"/>
          <w:lang w:eastAsia="en-US"/>
        </w:rPr>
        <w:t xml:space="preserve"> </w:t>
      </w:r>
      <w:proofErr w:type="gramStart"/>
      <w:r w:rsidRPr="00C01E8E">
        <w:rPr>
          <w:sz w:val="28"/>
          <w:szCs w:val="28"/>
          <w:lang w:eastAsia="en-US"/>
        </w:rPr>
        <w:t>услуги, либо в предоставлении госуда</w:t>
      </w:r>
      <w:r w:rsidRPr="00C01E8E">
        <w:rPr>
          <w:sz w:val="28"/>
          <w:szCs w:val="28"/>
          <w:lang w:eastAsia="en-US"/>
        </w:rPr>
        <w:t>р</w:t>
      </w:r>
      <w:r w:rsidRPr="00C01E8E">
        <w:rPr>
          <w:sz w:val="28"/>
          <w:szCs w:val="28"/>
          <w:lang w:eastAsia="en-US"/>
        </w:rPr>
        <w:t>ственной или муниципальной услуги, о чем в письменном виде за подписью руководителя органа, предоставляющего государственную услугу, или органа, предоставляющего муниципальную услугу, руководителя многофункционал</w:t>
      </w:r>
      <w:r w:rsidRPr="00C01E8E">
        <w:rPr>
          <w:sz w:val="28"/>
          <w:szCs w:val="28"/>
          <w:lang w:eastAsia="en-US"/>
        </w:rPr>
        <w:t>ь</w:t>
      </w:r>
      <w:r w:rsidRPr="00C01E8E">
        <w:rPr>
          <w:sz w:val="28"/>
          <w:szCs w:val="28"/>
          <w:lang w:eastAsia="en-US"/>
        </w:rPr>
        <w:t>ного центра при первоначальном отказе в приеме документов, необходимых для предоставления государственной или муниципальной услуги, либо руков</w:t>
      </w:r>
      <w:r w:rsidRPr="00C01E8E">
        <w:rPr>
          <w:sz w:val="28"/>
          <w:szCs w:val="28"/>
          <w:lang w:eastAsia="en-US"/>
        </w:rPr>
        <w:t>о</w:t>
      </w:r>
      <w:r w:rsidRPr="00C01E8E">
        <w:rPr>
          <w:sz w:val="28"/>
          <w:szCs w:val="28"/>
          <w:lang w:eastAsia="en-US"/>
        </w:rPr>
        <w:t xml:space="preserve">дителя организации, предусмотренной </w:t>
      </w:r>
      <w:hyperlink r:id="rId15" w:history="1">
        <w:r w:rsidRPr="00C01E8E">
          <w:rPr>
            <w:color w:val="0000FF"/>
            <w:sz w:val="28"/>
            <w:szCs w:val="28"/>
            <w:lang w:eastAsia="en-US"/>
          </w:rPr>
          <w:t>частью 1.1 статьи 16</w:t>
        </w:r>
      </w:hyperlink>
      <w:r w:rsidRPr="00C01E8E">
        <w:rPr>
          <w:sz w:val="28"/>
          <w:szCs w:val="28"/>
          <w:lang w:eastAsia="en-US"/>
        </w:rPr>
        <w:t xml:space="preserve">   Федерального з</w:t>
      </w:r>
      <w:r w:rsidRPr="00C01E8E">
        <w:rPr>
          <w:sz w:val="28"/>
          <w:szCs w:val="28"/>
          <w:lang w:eastAsia="en-US"/>
        </w:rPr>
        <w:t>а</w:t>
      </w:r>
      <w:r w:rsidRPr="00C01E8E">
        <w:rPr>
          <w:sz w:val="28"/>
          <w:szCs w:val="28"/>
          <w:lang w:eastAsia="en-US"/>
        </w:rPr>
        <w:t>кона от 27.07.2010 № 210-ФЗ «Об организации предоставления государстве</w:t>
      </w:r>
      <w:r w:rsidRPr="00C01E8E">
        <w:rPr>
          <w:sz w:val="28"/>
          <w:szCs w:val="28"/>
          <w:lang w:eastAsia="en-US"/>
        </w:rPr>
        <w:t>н</w:t>
      </w:r>
      <w:r w:rsidRPr="00C01E8E">
        <w:rPr>
          <w:sz w:val="28"/>
          <w:szCs w:val="28"/>
          <w:lang w:eastAsia="en-US"/>
        </w:rPr>
        <w:t>ных  и муниципальных</w:t>
      </w:r>
      <w:proofErr w:type="gramEnd"/>
      <w:r w:rsidRPr="00C01E8E">
        <w:rPr>
          <w:sz w:val="28"/>
          <w:szCs w:val="28"/>
          <w:lang w:eastAsia="en-US"/>
        </w:rPr>
        <w:t xml:space="preserve"> услуг», уведомляется заявитель, а также приносятся и</w:t>
      </w:r>
      <w:r w:rsidRPr="00C01E8E">
        <w:rPr>
          <w:sz w:val="28"/>
          <w:szCs w:val="28"/>
          <w:lang w:eastAsia="en-US"/>
        </w:rPr>
        <w:t>з</w:t>
      </w:r>
      <w:r w:rsidRPr="00C01E8E">
        <w:rPr>
          <w:sz w:val="28"/>
          <w:szCs w:val="28"/>
          <w:lang w:eastAsia="en-US"/>
        </w:rPr>
        <w:t>винения за доставленные неудобства.</w:t>
      </w:r>
    </w:p>
    <w:p w:rsidR="00194A08" w:rsidRPr="00C01E8E" w:rsidRDefault="00194A08" w:rsidP="00F05D4C">
      <w:pPr>
        <w:ind w:firstLine="709"/>
        <w:jc w:val="both"/>
        <w:rPr>
          <w:sz w:val="28"/>
          <w:szCs w:val="28"/>
          <w:lang w:eastAsia="en-US"/>
        </w:rPr>
      </w:pPr>
      <w:r w:rsidRPr="00C01E8E">
        <w:rPr>
          <w:sz w:val="28"/>
          <w:szCs w:val="28"/>
          <w:lang w:eastAsia="en-US"/>
        </w:rPr>
        <w:t>2.9. В порядке межведомственного информационного взаимодействия в органах государственной власти, органах местного самоуправления, организ</w:t>
      </w:r>
      <w:r w:rsidRPr="00C01E8E">
        <w:rPr>
          <w:sz w:val="28"/>
          <w:szCs w:val="28"/>
          <w:lang w:eastAsia="en-US"/>
        </w:rPr>
        <w:t>а</w:t>
      </w:r>
      <w:r w:rsidRPr="00C01E8E">
        <w:rPr>
          <w:sz w:val="28"/>
          <w:szCs w:val="28"/>
          <w:lang w:eastAsia="en-US"/>
        </w:rPr>
        <w:t>циях</w:t>
      </w:r>
      <w:r w:rsidR="004146EE" w:rsidRPr="00C01E8E">
        <w:rPr>
          <w:sz w:val="28"/>
          <w:szCs w:val="28"/>
          <w:lang w:eastAsia="en-US"/>
        </w:rPr>
        <w:t>,</w:t>
      </w:r>
      <w:r w:rsidRPr="00C01E8E">
        <w:rPr>
          <w:sz w:val="28"/>
          <w:szCs w:val="28"/>
          <w:lang w:eastAsia="en-US"/>
        </w:rPr>
        <w:t xml:space="preserve"> </w:t>
      </w:r>
      <w:r w:rsidR="004146EE" w:rsidRPr="00C01E8E">
        <w:rPr>
          <w:sz w:val="28"/>
          <w:szCs w:val="28"/>
        </w:rPr>
        <w:t xml:space="preserve">комитетом Администрации Каменского района по </w:t>
      </w:r>
      <w:r w:rsidR="00EF5704">
        <w:rPr>
          <w:sz w:val="28"/>
          <w:szCs w:val="28"/>
        </w:rPr>
        <w:t xml:space="preserve">жилищно-коммунальному хозяйству строительству и архитектуре </w:t>
      </w:r>
      <w:r w:rsidR="00821302">
        <w:rPr>
          <w:sz w:val="28"/>
          <w:szCs w:val="28"/>
          <w:lang w:eastAsia="en-US"/>
        </w:rPr>
        <w:t>запрашиваются</w:t>
      </w:r>
      <w:r w:rsidR="00EF5704">
        <w:rPr>
          <w:sz w:val="28"/>
          <w:szCs w:val="28"/>
          <w:lang w:eastAsia="en-US"/>
        </w:rPr>
        <w:t xml:space="preserve"> </w:t>
      </w:r>
      <w:r w:rsidRPr="00C01E8E">
        <w:rPr>
          <w:sz w:val="28"/>
          <w:szCs w:val="28"/>
          <w:lang w:eastAsia="en-US"/>
        </w:rPr>
        <w:t xml:space="preserve"> сл</w:t>
      </w:r>
      <w:r w:rsidRPr="00C01E8E">
        <w:rPr>
          <w:sz w:val="28"/>
          <w:szCs w:val="28"/>
          <w:lang w:eastAsia="en-US"/>
        </w:rPr>
        <w:t>е</w:t>
      </w:r>
      <w:r w:rsidRPr="00C01E8E">
        <w:rPr>
          <w:sz w:val="28"/>
          <w:szCs w:val="28"/>
          <w:lang w:eastAsia="en-US"/>
        </w:rPr>
        <w:t>дующие документы (их копии, сведения, содержащиеся в них), если заявитель не предоставил их по собственной инициативе:</w:t>
      </w:r>
    </w:p>
    <w:p w:rsidR="00710085" w:rsidRPr="00327595" w:rsidRDefault="00710085" w:rsidP="0071008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2.9</w:t>
      </w:r>
      <w:r w:rsidRPr="00327595">
        <w:rPr>
          <w:color w:val="000000"/>
          <w:sz w:val="28"/>
          <w:szCs w:val="28"/>
        </w:rPr>
        <w:t>.1.1. В</w:t>
      </w:r>
      <w:r w:rsidR="00EF5704">
        <w:rPr>
          <w:color w:val="000000"/>
          <w:sz w:val="28"/>
          <w:szCs w:val="28"/>
        </w:rPr>
        <w:t xml:space="preserve"> Управлении </w:t>
      </w:r>
      <w:proofErr w:type="spellStart"/>
      <w:r w:rsidR="00EF5704">
        <w:rPr>
          <w:color w:val="000000"/>
          <w:sz w:val="28"/>
          <w:szCs w:val="28"/>
        </w:rPr>
        <w:t>Росреестра</w:t>
      </w:r>
      <w:proofErr w:type="spellEnd"/>
      <w:r w:rsidR="00EF5704">
        <w:rPr>
          <w:color w:val="000000"/>
          <w:sz w:val="28"/>
          <w:szCs w:val="28"/>
        </w:rPr>
        <w:t xml:space="preserve"> – выписка</w:t>
      </w:r>
      <w:r w:rsidRPr="00327595">
        <w:rPr>
          <w:color w:val="000000"/>
          <w:sz w:val="28"/>
          <w:szCs w:val="28"/>
        </w:rPr>
        <w:t xml:space="preserve"> из Единого государственного реестра недвижимости (далее – ЕГРН) об основных характеристиках и зарег</w:t>
      </w:r>
      <w:r w:rsidRPr="00327595">
        <w:rPr>
          <w:color w:val="000000"/>
          <w:sz w:val="28"/>
          <w:szCs w:val="28"/>
        </w:rPr>
        <w:t>и</w:t>
      </w:r>
      <w:r w:rsidRPr="00327595">
        <w:rPr>
          <w:color w:val="000000"/>
          <w:sz w:val="28"/>
          <w:szCs w:val="28"/>
        </w:rPr>
        <w:t>стрированных правах на объект недвижимости или уведомление об отсутстви</w:t>
      </w:r>
      <w:r>
        <w:rPr>
          <w:color w:val="000000"/>
          <w:sz w:val="28"/>
          <w:szCs w:val="28"/>
        </w:rPr>
        <w:t>и в ЕГРН запрашиваемых сведений;</w:t>
      </w:r>
    </w:p>
    <w:p w:rsidR="00710085" w:rsidRPr="00327595" w:rsidRDefault="00710085" w:rsidP="0071008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2.9.1.2. В А</w:t>
      </w:r>
      <w:r w:rsidRPr="00747E5B">
        <w:rPr>
          <w:color w:val="000000"/>
          <w:sz w:val="28"/>
          <w:szCs w:val="28"/>
        </w:rPr>
        <w:t>дминистрации района – градострои</w:t>
      </w:r>
      <w:r>
        <w:rPr>
          <w:color w:val="000000"/>
          <w:sz w:val="28"/>
          <w:szCs w:val="28"/>
        </w:rPr>
        <w:t>тельный план земельного участка;</w:t>
      </w:r>
    </w:p>
    <w:p w:rsidR="00710085" w:rsidRPr="00327595" w:rsidRDefault="00710085" w:rsidP="00710085">
      <w:pPr>
        <w:ind w:firstLine="709"/>
        <w:jc w:val="both"/>
        <w:rPr>
          <w:color w:val="000000"/>
          <w:sz w:val="28"/>
          <w:szCs w:val="28"/>
        </w:rPr>
      </w:pPr>
      <w:bookmarkStart w:id="6" w:name="Par196"/>
      <w:bookmarkEnd w:id="6"/>
      <w:r>
        <w:rPr>
          <w:color w:val="000000"/>
          <w:sz w:val="28"/>
          <w:szCs w:val="28"/>
        </w:rPr>
        <w:t>2.9</w:t>
      </w:r>
      <w:r w:rsidRPr="00327595">
        <w:rPr>
          <w:color w:val="000000"/>
          <w:sz w:val="28"/>
          <w:szCs w:val="28"/>
        </w:rPr>
        <w:t>.1.3. В Управлении Федеральной налоговой службы по Алтайскому краю:</w:t>
      </w:r>
    </w:p>
    <w:p w:rsidR="00710085" w:rsidRPr="00327595" w:rsidRDefault="00EF5704" w:rsidP="0071008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выписка</w:t>
      </w:r>
      <w:r w:rsidR="00710085" w:rsidRPr="00327595">
        <w:rPr>
          <w:color w:val="000000"/>
          <w:sz w:val="28"/>
          <w:szCs w:val="28"/>
        </w:rPr>
        <w:t xml:space="preserve"> из Единого государственного реестра юридических лиц </w:t>
      </w:r>
      <w:r w:rsidR="00710085">
        <w:rPr>
          <w:color w:val="000000"/>
          <w:sz w:val="28"/>
          <w:szCs w:val="28"/>
        </w:rPr>
        <w:br/>
      </w:r>
      <w:r w:rsidR="00710085" w:rsidRPr="00327595">
        <w:rPr>
          <w:color w:val="000000"/>
          <w:sz w:val="28"/>
          <w:szCs w:val="28"/>
        </w:rPr>
        <w:t>(далее – ЕГРЮЛ) о юридическом лице, являющемся заявителем;</w:t>
      </w:r>
    </w:p>
    <w:p w:rsidR="00710085" w:rsidRPr="00327595" w:rsidRDefault="00EF5704" w:rsidP="0071008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выписка</w:t>
      </w:r>
      <w:r w:rsidR="00710085" w:rsidRPr="00327595">
        <w:rPr>
          <w:color w:val="000000"/>
          <w:sz w:val="28"/>
          <w:szCs w:val="28"/>
        </w:rPr>
        <w:t xml:space="preserve"> из Единого государственного реестра индивидуальных предпр</w:t>
      </w:r>
      <w:r w:rsidR="00710085" w:rsidRPr="00327595">
        <w:rPr>
          <w:color w:val="000000"/>
          <w:sz w:val="28"/>
          <w:szCs w:val="28"/>
        </w:rPr>
        <w:t>и</w:t>
      </w:r>
      <w:r w:rsidR="00710085" w:rsidRPr="00327595">
        <w:rPr>
          <w:color w:val="000000"/>
          <w:sz w:val="28"/>
          <w:szCs w:val="28"/>
        </w:rPr>
        <w:t>нимателей (далее – ЕГРИП) об индивидуальном предпринимателе, являющемся заявителем.</w:t>
      </w:r>
    </w:p>
    <w:p w:rsidR="00710085" w:rsidRPr="00327595" w:rsidRDefault="00710085" w:rsidP="00710085">
      <w:pPr>
        <w:ind w:firstLine="709"/>
        <w:jc w:val="both"/>
        <w:rPr>
          <w:color w:val="000000"/>
          <w:sz w:val="28"/>
          <w:szCs w:val="28"/>
        </w:rPr>
      </w:pPr>
      <w:bookmarkStart w:id="7" w:name="Par203"/>
      <w:bookmarkEnd w:id="7"/>
      <w:r>
        <w:rPr>
          <w:color w:val="000000"/>
          <w:sz w:val="28"/>
          <w:szCs w:val="28"/>
        </w:rPr>
        <w:t>2.9</w:t>
      </w:r>
      <w:r w:rsidR="000D6C41">
        <w:rPr>
          <w:color w:val="000000"/>
          <w:sz w:val="28"/>
          <w:szCs w:val="28"/>
        </w:rPr>
        <w:t>.2</w:t>
      </w:r>
      <w:r w:rsidRPr="00327595">
        <w:rPr>
          <w:color w:val="000000"/>
          <w:sz w:val="28"/>
          <w:szCs w:val="28"/>
        </w:rPr>
        <w:t xml:space="preserve">. В случае наличия у заявителя документов, указанных в </w:t>
      </w:r>
      <w:r>
        <w:rPr>
          <w:color w:val="000000"/>
          <w:sz w:val="28"/>
          <w:szCs w:val="28"/>
        </w:rPr>
        <w:t xml:space="preserve">пунктах </w:t>
      </w:r>
      <w:hyperlink w:anchor="Par194" w:history="1">
        <w:r w:rsidR="00FA4D74">
          <w:rPr>
            <w:sz w:val="28"/>
            <w:szCs w:val="28"/>
          </w:rPr>
          <w:t>2.9</w:t>
        </w:r>
        <w:r w:rsidRPr="00604575">
          <w:rPr>
            <w:sz w:val="28"/>
            <w:szCs w:val="28"/>
          </w:rPr>
          <w:t>.1.1.</w:t>
        </w:r>
      </w:hyperlink>
      <w:r w:rsidRPr="00604575">
        <w:rPr>
          <w:sz w:val="28"/>
          <w:szCs w:val="28"/>
        </w:rPr>
        <w:t xml:space="preserve">– </w:t>
      </w:r>
      <w:hyperlink w:anchor="Par203" w:history="1">
        <w:r w:rsidRPr="00604575">
          <w:rPr>
            <w:sz w:val="28"/>
            <w:szCs w:val="28"/>
          </w:rPr>
          <w:t>2.</w:t>
        </w:r>
      </w:hyperlink>
      <w:r w:rsidR="00FA4D74">
        <w:rPr>
          <w:sz w:val="28"/>
          <w:szCs w:val="28"/>
        </w:rPr>
        <w:t>9.1.3</w:t>
      </w:r>
      <w:r w:rsidRPr="00604575">
        <w:rPr>
          <w:sz w:val="28"/>
          <w:szCs w:val="28"/>
        </w:rPr>
        <w:t xml:space="preserve">. </w:t>
      </w:r>
      <w:r w:rsidRPr="00A32B6E">
        <w:rPr>
          <w:color w:val="FF0000"/>
          <w:sz w:val="28"/>
          <w:szCs w:val="28"/>
        </w:rPr>
        <w:t xml:space="preserve"> </w:t>
      </w:r>
      <w:r w:rsidRPr="00327595">
        <w:rPr>
          <w:color w:val="000000"/>
          <w:sz w:val="28"/>
          <w:szCs w:val="28"/>
        </w:rPr>
        <w:t>настоящего подраздела Регламента, заявитель вправе пред</w:t>
      </w:r>
      <w:r w:rsidRPr="00327595">
        <w:rPr>
          <w:color w:val="000000"/>
          <w:sz w:val="28"/>
          <w:szCs w:val="28"/>
        </w:rPr>
        <w:t>о</w:t>
      </w:r>
      <w:r w:rsidRPr="00327595">
        <w:rPr>
          <w:color w:val="000000"/>
          <w:sz w:val="28"/>
          <w:szCs w:val="28"/>
        </w:rPr>
        <w:t>ставить по собственной инициативе.</w:t>
      </w:r>
    </w:p>
    <w:p w:rsidR="00710085" w:rsidRPr="00327595" w:rsidRDefault="00710085" w:rsidP="000D6C4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2.9</w:t>
      </w:r>
      <w:r w:rsidR="000D6C41">
        <w:rPr>
          <w:color w:val="000000"/>
          <w:sz w:val="28"/>
          <w:szCs w:val="28"/>
        </w:rPr>
        <w:t>.3</w:t>
      </w:r>
      <w:r w:rsidRPr="00327595">
        <w:rPr>
          <w:color w:val="000000"/>
          <w:sz w:val="28"/>
          <w:szCs w:val="28"/>
        </w:rPr>
        <w:t>. </w:t>
      </w:r>
      <w:proofErr w:type="gramStart"/>
      <w:r w:rsidR="00353E35" w:rsidRPr="00327595">
        <w:rPr>
          <w:color w:val="000000"/>
          <w:sz w:val="28"/>
          <w:szCs w:val="28"/>
        </w:rPr>
        <w:t>Не предоставление</w:t>
      </w:r>
      <w:r w:rsidRPr="00327595">
        <w:rPr>
          <w:color w:val="000000"/>
          <w:sz w:val="28"/>
          <w:szCs w:val="28"/>
        </w:rPr>
        <w:t xml:space="preserve"> заявителем указанных в </w:t>
      </w:r>
      <w:hyperlink w:anchor="Par194" w:history="1">
        <w:r w:rsidR="001F4FD2">
          <w:rPr>
            <w:sz w:val="28"/>
            <w:szCs w:val="28"/>
          </w:rPr>
          <w:t>2.9</w:t>
        </w:r>
        <w:r>
          <w:rPr>
            <w:sz w:val="28"/>
            <w:szCs w:val="28"/>
          </w:rPr>
          <w:t>.1.1.</w:t>
        </w:r>
      </w:hyperlink>
      <w:r w:rsidRPr="00604575">
        <w:rPr>
          <w:sz w:val="28"/>
          <w:szCs w:val="28"/>
        </w:rPr>
        <w:t xml:space="preserve"> – </w:t>
      </w:r>
      <w:hyperlink w:anchor="Par203" w:history="1">
        <w:r>
          <w:rPr>
            <w:sz w:val="28"/>
            <w:szCs w:val="28"/>
          </w:rPr>
          <w:t>2</w:t>
        </w:r>
        <w:r w:rsidRPr="00604575">
          <w:rPr>
            <w:sz w:val="28"/>
            <w:szCs w:val="28"/>
          </w:rPr>
          <w:t>.</w:t>
        </w:r>
      </w:hyperlink>
      <w:r w:rsidR="001F4FD2">
        <w:rPr>
          <w:sz w:val="28"/>
          <w:szCs w:val="28"/>
        </w:rPr>
        <w:t>9</w:t>
      </w:r>
      <w:r w:rsidR="00FA4D74">
        <w:rPr>
          <w:sz w:val="28"/>
          <w:szCs w:val="28"/>
        </w:rPr>
        <w:t>.1.3</w:t>
      </w:r>
      <w:r>
        <w:rPr>
          <w:sz w:val="28"/>
          <w:szCs w:val="28"/>
        </w:rPr>
        <w:t>.</w:t>
      </w:r>
      <w:r w:rsidRPr="00604575">
        <w:rPr>
          <w:sz w:val="28"/>
          <w:szCs w:val="28"/>
        </w:rPr>
        <w:t xml:space="preserve"> </w:t>
      </w:r>
      <w:r w:rsidRPr="00327595">
        <w:rPr>
          <w:color w:val="000000"/>
          <w:sz w:val="28"/>
          <w:szCs w:val="28"/>
        </w:rPr>
        <w:t>наст</w:t>
      </w:r>
      <w:r w:rsidRPr="00327595">
        <w:rPr>
          <w:color w:val="000000"/>
          <w:sz w:val="28"/>
          <w:szCs w:val="28"/>
        </w:rPr>
        <w:t>о</w:t>
      </w:r>
      <w:r w:rsidRPr="00327595">
        <w:rPr>
          <w:color w:val="000000"/>
          <w:sz w:val="28"/>
          <w:szCs w:val="28"/>
        </w:rPr>
        <w:t>ящего подраздела Регламента документов, необходимых в соответствии с но</w:t>
      </w:r>
      <w:r w:rsidRPr="00327595">
        <w:rPr>
          <w:color w:val="000000"/>
          <w:sz w:val="28"/>
          <w:szCs w:val="28"/>
        </w:rPr>
        <w:t>р</w:t>
      </w:r>
      <w:r w:rsidRPr="00327595">
        <w:rPr>
          <w:color w:val="000000"/>
          <w:sz w:val="28"/>
          <w:szCs w:val="28"/>
        </w:rPr>
        <w:t>мативными правовыми актами для предоставления муниципальной услуги, к</w:t>
      </w:r>
      <w:r w:rsidRPr="00327595">
        <w:rPr>
          <w:color w:val="000000"/>
          <w:sz w:val="28"/>
          <w:szCs w:val="28"/>
        </w:rPr>
        <w:t>о</w:t>
      </w:r>
      <w:r w:rsidRPr="00327595">
        <w:rPr>
          <w:color w:val="000000"/>
          <w:sz w:val="28"/>
          <w:szCs w:val="28"/>
        </w:rPr>
        <w:t>торые находятся в распоряжении органов государственной власти, органов местного самоуправления, участвующих в предоставлении муниципальной услуги, и которые заявитель вправе предоставить по собственной инициативе, не является основанием для отказа заявителю в предоставлении муниципальной услуги.</w:t>
      </w:r>
      <w:proofErr w:type="gramEnd"/>
    </w:p>
    <w:p w:rsidR="00194A08" w:rsidRPr="00C01E8E" w:rsidRDefault="00194A08" w:rsidP="00B43985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C01E8E">
        <w:rPr>
          <w:sz w:val="28"/>
          <w:szCs w:val="28"/>
        </w:rPr>
        <w:lastRenderedPageBreak/>
        <w:t>2.10.</w:t>
      </w:r>
      <w:r w:rsidRPr="00C01E8E">
        <w:rPr>
          <w:sz w:val="28"/>
          <w:szCs w:val="28"/>
        </w:rPr>
        <w:tab/>
        <w:t xml:space="preserve"> Исчерпывающий перечень оснований для отказа в приеме докуме</w:t>
      </w:r>
      <w:r w:rsidRPr="00C01E8E">
        <w:rPr>
          <w:sz w:val="28"/>
          <w:szCs w:val="28"/>
        </w:rPr>
        <w:t>н</w:t>
      </w:r>
      <w:r w:rsidRPr="00C01E8E">
        <w:rPr>
          <w:sz w:val="28"/>
          <w:szCs w:val="28"/>
        </w:rPr>
        <w:t>тов, необходимых для предоставления муниципальной услуги.</w:t>
      </w:r>
    </w:p>
    <w:p w:rsidR="00710085" w:rsidRPr="00327595" w:rsidRDefault="00710085" w:rsidP="0071008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2.10</w:t>
      </w:r>
      <w:r w:rsidR="00C762B6">
        <w:rPr>
          <w:color w:val="000000"/>
          <w:sz w:val="28"/>
          <w:szCs w:val="28"/>
        </w:rPr>
        <w:t xml:space="preserve">.1. Основания </w:t>
      </w:r>
      <w:r w:rsidRPr="00327595">
        <w:rPr>
          <w:color w:val="000000"/>
          <w:sz w:val="28"/>
          <w:szCs w:val="28"/>
        </w:rPr>
        <w:t xml:space="preserve"> для </w:t>
      </w:r>
      <w:r>
        <w:rPr>
          <w:color w:val="000000"/>
          <w:sz w:val="28"/>
          <w:szCs w:val="28"/>
        </w:rPr>
        <w:t xml:space="preserve">отказа </w:t>
      </w:r>
      <w:r w:rsidRPr="00327595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приеме </w:t>
      </w:r>
      <w:r w:rsidRPr="00327595">
        <w:rPr>
          <w:color w:val="000000"/>
          <w:sz w:val="28"/>
          <w:szCs w:val="28"/>
        </w:rPr>
        <w:t xml:space="preserve">документов </w:t>
      </w:r>
      <w:r w:rsidR="00C762B6">
        <w:rPr>
          <w:color w:val="000000"/>
          <w:sz w:val="28"/>
          <w:szCs w:val="28"/>
        </w:rPr>
        <w:t>отсутствуют. Пост</w:t>
      </w:r>
      <w:r w:rsidR="00C762B6">
        <w:rPr>
          <w:color w:val="000000"/>
          <w:sz w:val="28"/>
          <w:szCs w:val="28"/>
        </w:rPr>
        <w:t>у</w:t>
      </w:r>
      <w:r w:rsidR="00C762B6">
        <w:rPr>
          <w:color w:val="000000"/>
          <w:sz w:val="28"/>
          <w:szCs w:val="28"/>
        </w:rPr>
        <w:t xml:space="preserve">пившее заявление подлежит обязательному приему. </w:t>
      </w:r>
    </w:p>
    <w:p w:rsidR="00C762B6" w:rsidRDefault="00194A08" w:rsidP="00C762B6">
      <w:pPr>
        <w:ind w:firstLine="709"/>
        <w:jc w:val="both"/>
        <w:rPr>
          <w:sz w:val="28"/>
          <w:szCs w:val="28"/>
        </w:rPr>
      </w:pPr>
      <w:r w:rsidRPr="00C01E8E">
        <w:rPr>
          <w:sz w:val="28"/>
          <w:szCs w:val="28"/>
        </w:rPr>
        <w:t>2.11. Исчерпывающий перечень оснований для отказа в предоставлении муниципальной услуги.</w:t>
      </w:r>
    </w:p>
    <w:p w:rsidR="00C762B6" w:rsidRDefault="00C762B6" w:rsidP="00C762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2.11.1. </w:t>
      </w:r>
      <w:r w:rsidR="00CD0944" w:rsidRPr="00D55741">
        <w:rPr>
          <w:sz w:val="28"/>
          <w:szCs w:val="28"/>
        </w:rPr>
        <w:t xml:space="preserve">не представлены документы, предусмотренные </w:t>
      </w:r>
      <w:r w:rsidR="00FA4D74">
        <w:rPr>
          <w:sz w:val="28"/>
          <w:szCs w:val="28"/>
        </w:rPr>
        <w:t xml:space="preserve">пунктом 2.7 </w:t>
      </w:r>
      <w:r w:rsidR="00CD0944" w:rsidRPr="00D55741">
        <w:rPr>
          <w:sz w:val="28"/>
          <w:szCs w:val="28"/>
        </w:rPr>
        <w:t>настоящего Регламента;</w:t>
      </w:r>
    </w:p>
    <w:p w:rsidR="00CD0944" w:rsidRPr="00D55741" w:rsidRDefault="00C762B6" w:rsidP="00C762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2.11.2.</w:t>
      </w:r>
      <w:r w:rsidR="00CD0944" w:rsidRPr="00D55741">
        <w:rPr>
          <w:sz w:val="28"/>
          <w:szCs w:val="28"/>
        </w:rPr>
        <w:t xml:space="preserve"> невозможность прочтения текста письменного заявления.</w:t>
      </w:r>
    </w:p>
    <w:p w:rsidR="00EC08BA" w:rsidRDefault="00194A08" w:rsidP="00F05D4C">
      <w:pPr>
        <w:overflowPunct/>
        <w:ind w:firstLine="709"/>
        <w:jc w:val="both"/>
        <w:textAlignment w:val="auto"/>
        <w:outlineLvl w:val="2"/>
        <w:rPr>
          <w:sz w:val="28"/>
          <w:szCs w:val="28"/>
        </w:rPr>
      </w:pPr>
      <w:r w:rsidRPr="000745E1">
        <w:rPr>
          <w:sz w:val="28"/>
          <w:szCs w:val="28"/>
        </w:rPr>
        <w:t xml:space="preserve">2.12. </w:t>
      </w:r>
      <w:r w:rsidR="00E45372">
        <w:rPr>
          <w:sz w:val="28"/>
          <w:szCs w:val="28"/>
        </w:rPr>
        <w:t>Отказ не является п</w:t>
      </w:r>
      <w:r w:rsidR="00FA4D74">
        <w:rPr>
          <w:sz w:val="28"/>
          <w:szCs w:val="28"/>
        </w:rPr>
        <w:t>репятствием для повторной подачи</w:t>
      </w:r>
      <w:r w:rsidR="00E45372">
        <w:rPr>
          <w:sz w:val="28"/>
          <w:szCs w:val="28"/>
        </w:rPr>
        <w:t xml:space="preserve"> заявления </w:t>
      </w:r>
      <w:proofErr w:type="gramStart"/>
      <w:r w:rsidR="00E45372">
        <w:rPr>
          <w:sz w:val="28"/>
          <w:szCs w:val="28"/>
        </w:rPr>
        <w:t>при</w:t>
      </w:r>
      <w:proofErr w:type="gramEnd"/>
      <w:r w:rsidR="00E45372">
        <w:rPr>
          <w:sz w:val="28"/>
          <w:szCs w:val="28"/>
        </w:rPr>
        <w:t xml:space="preserve"> условий устранения обстоятельств, по которым заявителю было отказано.  </w:t>
      </w:r>
    </w:p>
    <w:p w:rsidR="00AC65AC" w:rsidRPr="00AC65AC" w:rsidRDefault="00194A08" w:rsidP="00581E4B">
      <w:pPr>
        <w:overflowPunct/>
        <w:ind w:firstLine="709"/>
        <w:jc w:val="both"/>
        <w:textAlignment w:val="auto"/>
        <w:outlineLvl w:val="2"/>
        <w:rPr>
          <w:color w:val="000000"/>
          <w:sz w:val="28"/>
          <w:szCs w:val="28"/>
        </w:rPr>
      </w:pPr>
      <w:r w:rsidRPr="00C01E8E">
        <w:rPr>
          <w:sz w:val="28"/>
          <w:szCs w:val="28"/>
        </w:rPr>
        <w:t xml:space="preserve">2.13. </w:t>
      </w:r>
      <w:r w:rsidR="00581E4B">
        <w:rPr>
          <w:sz w:val="28"/>
          <w:szCs w:val="28"/>
        </w:rPr>
        <w:t>Приостановление предоставления муниципальной услуги законод</w:t>
      </w:r>
      <w:r w:rsidR="00581E4B">
        <w:rPr>
          <w:sz w:val="28"/>
          <w:szCs w:val="28"/>
        </w:rPr>
        <w:t>а</w:t>
      </w:r>
      <w:r w:rsidR="00581E4B">
        <w:rPr>
          <w:sz w:val="28"/>
          <w:szCs w:val="28"/>
        </w:rPr>
        <w:t xml:space="preserve">тельством </w:t>
      </w:r>
      <w:r w:rsidR="00353E35">
        <w:rPr>
          <w:sz w:val="28"/>
          <w:szCs w:val="28"/>
        </w:rPr>
        <w:t>Российской</w:t>
      </w:r>
      <w:r w:rsidR="00581E4B">
        <w:rPr>
          <w:sz w:val="28"/>
          <w:szCs w:val="28"/>
        </w:rPr>
        <w:t xml:space="preserve"> Федерации не предусмотрено. </w:t>
      </w:r>
    </w:p>
    <w:p w:rsidR="00AC65AC" w:rsidRDefault="00194A08" w:rsidP="00AC65AC">
      <w:pPr>
        <w:ind w:firstLine="709"/>
        <w:jc w:val="both"/>
        <w:rPr>
          <w:color w:val="000000"/>
          <w:sz w:val="28"/>
          <w:szCs w:val="28"/>
        </w:rPr>
      </w:pPr>
      <w:r w:rsidRPr="00C01E8E">
        <w:rPr>
          <w:sz w:val="28"/>
          <w:szCs w:val="28"/>
        </w:rPr>
        <w:t xml:space="preserve">2.14. </w:t>
      </w:r>
      <w:r w:rsidR="00581E4B">
        <w:rPr>
          <w:sz w:val="28"/>
          <w:szCs w:val="28"/>
        </w:rPr>
        <w:t xml:space="preserve">Порядок, </w:t>
      </w:r>
      <w:r w:rsidR="00581E4B">
        <w:rPr>
          <w:color w:val="000000"/>
          <w:sz w:val="28"/>
          <w:szCs w:val="28"/>
        </w:rPr>
        <w:t>р</w:t>
      </w:r>
      <w:r w:rsidR="00AC65AC" w:rsidRPr="00AC65AC">
        <w:rPr>
          <w:color w:val="000000"/>
          <w:sz w:val="28"/>
          <w:szCs w:val="28"/>
        </w:rPr>
        <w:t xml:space="preserve">азмер платы, взимаемой с заявителя при </w:t>
      </w:r>
      <w:r w:rsidR="00353E35" w:rsidRPr="00AC65AC">
        <w:rPr>
          <w:color w:val="000000"/>
          <w:sz w:val="28"/>
          <w:szCs w:val="28"/>
        </w:rPr>
        <w:t>предоставлении</w:t>
      </w:r>
      <w:r w:rsidR="00AC65AC" w:rsidRPr="00AC65AC">
        <w:rPr>
          <w:color w:val="000000"/>
          <w:sz w:val="28"/>
          <w:szCs w:val="28"/>
        </w:rPr>
        <w:t xml:space="preserve"> муниципальной услуги, и способы ее взимания в случаях, предусмотренных Федеральными Законами, принимаемыми в соответствии с ними иными норм</w:t>
      </w:r>
      <w:r w:rsidR="00AC65AC" w:rsidRPr="00AC65AC">
        <w:rPr>
          <w:color w:val="000000"/>
          <w:sz w:val="28"/>
          <w:szCs w:val="28"/>
        </w:rPr>
        <w:t>а</w:t>
      </w:r>
      <w:r w:rsidR="00AC65AC" w:rsidRPr="00AC65AC">
        <w:rPr>
          <w:color w:val="000000"/>
          <w:sz w:val="28"/>
          <w:szCs w:val="28"/>
        </w:rPr>
        <w:t>тивными правовыми актами Российской Федерации, нормативными правовыми актами. Взимание платы за предоставление муниципальной услуги действу</w:t>
      </w:r>
      <w:r w:rsidR="00AC65AC" w:rsidRPr="00AC65AC">
        <w:rPr>
          <w:color w:val="000000"/>
          <w:sz w:val="28"/>
          <w:szCs w:val="28"/>
        </w:rPr>
        <w:t>ю</w:t>
      </w:r>
      <w:r w:rsidR="00AC65AC" w:rsidRPr="00AC65AC">
        <w:rPr>
          <w:color w:val="000000"/>
          <w:sz w:val="28"/>
          <w:szCs w:val="28"/>
        </w:rPr>
        <w:t>щим законодательством Российской Федерации не предусмотрено.</w:t>
      </w:r>
    </w:p>
    <w:p w:rsidR="00AF1507" w:rsidRDefault="00AF1507" w:rsidP="00AC65A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2.15.Перечень услуг, которые являются необходимыми и обязательными для предоставления муниципальной услуги.</w:t>
      </w:r>
    </w:p>
    <w:p w:rsidR="00AF1507" w:rsidRDefault="00AF1507" w:rsidP="00AC65A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Необходимые и обязательные услуги для предоставления муниципальной услуги отсутствуют.</w:t>
      </w:r>
    </w:p>
    <w:p w:rsidR="00AC65AC" w:rsidRPr="00AC65AC" w:rsidRDefault="00AF1507" w:rsidP="00DF606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2.16</w:t>
      </w:r>
      <w:r w:rsidR="00581E4B">
        <w:rPr>
          <w:color w:val="000000"/>
          <w:sz w:val="28"/>
          <w:szCs w:val="28"/>
        </w:rPr>
        <w:t xml:space="preserve">. </w:t>
      </w:r>
      <w:r w:rsidR="00AC65AC" w:rsidRPr="00AC65AC">
        <w:rPr>
          <w:color w:val="000000"/>
          <w:sz w:val="28"/>
          <w:szCs w:val="28"/>
        </w:rPr>
        <w:t xml:space="preserve">Максимальный срок ожидания в очереди при подаче </w:t>
      </w:r>
      <w:r w:rsidR="00AC65AC">
        <w:rPr>
          <w:color w:val="000000"/>
          <w:sz w:val="28"/>
          <w:szCs w:val="28"/>
        </w:rPr>
        <w:t>заявления о предоставлении муниципальной услуги и при получении результата предоста</w:t>
      </w:r>
      <w:r w:rsidR="00AC65AC">
        <w:rPr>
          <w:color w:val="000000"/>
          <w:sz w:val="28"/>
          <w:szCs w:val="28"/>
        </w:rPr>
        <w:t>в</w:t>
      </w:r>
      <w:r w:rsidR="00AC65AC">
        <w:rPr>
          <w:color w:val="000000"/>
          <w:sz w:val="28"/>
          <w:szCs w:val="28"/>
        </w:rPr>
        <w:t>ления муниципальной услуги</w:t>
      </w:r>
      <w:r w:rsidR="00FA4D74">
        <w:rPr>
          <w:color w:val="000000"/>
          <w:sz w:val="28"/>
          <w:szCs w:val="28"/>
        </w:rPr>
        <w:t>.</w:t>
      </w:r>
    </w:p>
    <w:p w:rsidR="00AC65AC" w:rsidRPr="00327595" w:rsidRDefault="00AF1507" w:rsidP="00AC65AC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2.16</w:t>
      </w:r>
      <w:r w:rsidR="00AC65AC" w:rsidRPr="00327595">
        <w:rPr>
          <w:rFonts w:ascii="Times New Roman" w:hAnsi="Times New Roman"/>
          <w:color w:val="000000"/>
          <w:sz w:val="28"/>
          <w:szCs w:val="28"/>
        </w:rPr>
        <w:t xml:space="preserve">.1. Срок ожидания заявителя в </w:t>
      </w:r>
      <w:r w:rsidR="00AC65AC">
        <w:rPr>
          <w:rFonts w:ascii="Times New Roman" w:hAnsi="Times New Roman"/>
          <w:color w:val="000000"/>
          <w:sz w:val="28"/>
          <w:szCs w:val="28"/>
        </w:rPr>
        <w:t>очереди при подаче заявления в А</w:t>
      </w:r>
      <w:r w:rsidR="00AC65AC" w:rsidRPr="00327595">
        <w:rPr>
          <w:rFonts w:ascii="Times New Roman" w:hAnsi="Times New Roman"/>
          <w:color w:val="000000"/>
          <w:sz w:val="28"/>
          <w:szCs w:val="28"/>
        </w:rPr>
        <w:t>дм</w:t>
      </w:r>
      <w:r w:rsidR="00AC65AC" w:rsidRPr="00327595">
        <w:rPr>
          <w:rFonts w:ascii="Times New Roman" w:hAnsi="Times New Roman"/>
          <w:color w:val="000000"/>
          <w:sz w:val="28"/>
          <w:szCs w:val="28"/>
        </w:rPr>
        <w:t>и</w:t>
      </w:r>
      <w:r w:rsidR="00AC65AC" w:rsidRPr="00327595">
        <w:rPr>
          <w:rFonts w:ascii="Times New Roman" w:hAnsi="Times New Roman"/>
          <w:color w:val="000000"/>
          <w:sz w:val="28"/>
          <w:szCs w:val="28"/>
        </w:rPr>
        <w:t>нистрацию района или в МФЦ (филиалах МФЦ) не должен превышать 15 м</w:t>
      </w:r>
      <w:r w:rsidR="00AC65AC" w:rsidRPr="00327595">
        <w:rPr>
          <w:rFonts w:ascii="Times New Roman" w:hAnsi="Times New Roman"/>
          <w:color w:val="000000"/>
          <w:sz w:val="28"/>
          <w:szCs w:val="28"/>
        </w:rPr>
        <w:t>и</w:t>
      </w:r>
      <w:r w:rsidR="00AC65AC" w:rsidRPr="00327595">
        <w:rPr>
          <w:rFonts w:ascii="Times New Roman" w:hAnsi="Times New Roman"/>
          <w:color w:val="000000"/>
          <w:sz w:val="28"/>
          <w:szCs w:val="28"/>
        </w:rPr>
        <w:t>нут.</w:t>
      </w:r>
    </w:p>
    <w:p w:rsidR="00AC65AC" w:rsidRPr="00327595" w:rsidRDefault="00AF1507" w:rsidP="00AC65AC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2.16</w:t>
      </w:r>
      <w:r w:rsidR="00AC65AC" w:rsidRPr="00327595">
        <w:rPr>
          <w:rFonts w:ascii="Times New Roman" w:hAnsi="Times New Roman"/>
          <w:color w:val="000000"/>
          <w:sz w:val="28"/>
          <w:szCs w:val="28"/>
        </w:rPr>
        <w:t>.2. Срок ожидания заявителя в очереди при получении результата предост</w:t>
      </w:r>
      <w:r w:rsidR="00FA4D74">
        <w:rPr>
          <w:rFonts w:ascii="Times New Roman" w:hAnsi="Times New Roman"/>
          <w:color w:val="000000"/>
          <w:sz w:val="28"/>
          <w:szCs w:val="28"/>
        </w:rPr>
        <w:t>авления муниципальной услуги в А</w:t>
      </w:r>
      <w:r w:rsidR="00AC65AC" w:rsidRPr="00327595">
        <w:rPr>
          <w:rFonts w:ascii="Times New Roman" w:hAnsi="Times New Roman"/>
          <w:color w:val="000000"/>
          <w:sz w:val="28"/>
          <w:szCs w:val="28"/>
        </w:rPr>
        <w:t>дминистрации района города или МФЦ (филиалах МФЦ) не должен превышать 15 минут.</w:t>
      </w:r>
    </w:p>
    <w:p w:rsidR="00194A08" w:rsidRPr="00AC65AC" w:rsidRDefault="00AF1507" w:rsidP="00AC65A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2.16</w:t>
      </w:r>
      <w:r w:rsidR="00AC65AC" w:rsidRPr="00327595">
        <w:rPr>
          <w:color w:val="000000"/>
          <w:sz w:val="28"/>
          <w:szCs w:val="28"/>
        </w:rPr>
        <w:t xml:space="preserve">.3. При подаче документов, предусмотренных </w:t>
      </w:r>
      <w:hyperlink w:anchor="P163" w:history="1">
        <w:r w:rsidR="00FA4D74">
          <w:rPr>
            <w:color w:val="000000"/>
            <w:sz w:val="28"/>
            <w:szCs w:val="28"/>
          </w:rPr>
          <w:t>пунктом 2.7</w:t>
        </w:r>
        <w:r w:rsidR="00AC65AC" w:rsidRPr="00327595">
          <w:rPr>
            <w:color w:val="000000"/>
            <w:sz w:val="28"/>
            <w:szCs w:val="28"/>
          </w:rPr>
          <w:t xml:space="preserve"> 6</w:t>
        </w:r>
      </w:hyperlink>
      <w:r w:rsidR="00AC65AC" w:rsidRPr="00327595">
        <w:rPr>
          <w:color w:val="000000"/>
          <w:sz w:val="28"/>
          <w:szCs w:val="28"/>
        </w:rPr>
        <w:t xml:space="preserve"> насто</w:t>
      </w:r>
      <w:r w:rsidR="00AC65AC" w:rsidRPr="00327595">
        <w:rPr>
          <w:color w:val="000000"/>
          <w:sz w:val="28"/>
          <w:szCs w:val="28"/>
        </w:rPr>
        <w:t>я</w:t>
      </w:r>
      <w:r w:rsidR="00AC65AC" w:rsidRPr="00327595">
        <w:rPr>
          <w:color w:val="000000"/>
          <w:sz w:val="28"/>
          <w:szCs w:val="28"/>
        </w:rPr>
        <w:t>щего Регламента, по почте, электронной почте, посредством городского порт</w:t>
      </w:r>
      <w:r w:rsidR="00AC65AC" w:rsidRPr="00327595">
        <w:rPr>
          <w:color w:val="000000"/>
          <w:sz w:val="28"/>
          <w:szCs w:val="28"/>
        </w:rPr>
        <w:t>а</w:t>
      </w:r>
      <w:r w:rsidR="00AC65AC" w:rsidRPr="00327595">
        <w:rPr>
          <w:color w:val="000000"/>
          <w:sz w:val="28"/>
          <w:szCs w:val="28"/>
        </w:rPr>
        <w:t>ла, Единого портала государственных и муниципальных услуг (функций) в ч</w:t>
      </w:r>
      <w:r w:rsidR="00AC65AC" w:rsidRPr="00327595">
        <w:rPr>
          <w:color w:val="000000"/>
          <w:sz w:val="28"/>
          <w:szCs w:val="28"/>
        </w:rPr>
        <w:t>а</w:t>
      </w:r>
      <w:r w:rsidR="00AC65AC" w:rsidRPr="00327595">
        <w:rPr>
          <w:color w:val="000000"/>
          <w:sz w:val="28"/>
          <w:szCs w:val="28"/>
        </w:rPr>
        <w:t>сти получения в электронной форме под</w:t>
      </w:r>
      <w:r>
        <w:rPr>
          <w:color w:val="000000"/>
          <w:sz w:val="28"/>
          <w:szCs w:val="28"/>
        </w:rPr>
        <w:t xml:space="preserve"> </w:t>
      </w:r>
      <w:r w:rsidR="00AC65AC" w:rsidRPr="00327595">
        <w:rPr>
          <w:color w:val="000000"/>
          <w:sz w:val="28"/>
          <w:szCs w:val="28"/>
        </w:rPr>
        <w:t>услуги, указанной в пункте 1.1 подра</w:t>
      </w:r>
      <w:r w:rsidR="00AC65AC" w:rsidRPr="00327595">
        <w:rPr>
          <w:color w:val="000000"/>
          <w:sz w:val="28"/>
          <w:szCs w:val="28"/>
        </w:rPr>
        <w:t>з</w:t>
      </w:r>
      <w:r w:rsidR="00AC65AC" w:rsidRPr="00327595">
        <w:rPr>
          <w:color w:val="000000"/>
          <w:sz w:val="28"/>
          <w:szCs w:val="28"/>
        </w:rPr>
        <w:t>дела 1 раздела II Регламента</w:t>
      </w:r>
      <w:r w:rsidR="00AC65AC">
        <w:rPr>
          <w:color w:val="000000"/>
          <w:sz w:val="28"/>
          <w:szCs w:val="28"/>
        </w:rPr>
        <w:t>,</w:t>
      </w:r>
      <w:r w:rsidR="00AC65AC" w:rsidRPr="00327595">
        <w:rPr>
          <w:color w:val="000000"/>
          <w:sz w:val="28"/>
          <w:szCs w:val="28"/>
        </w:rPr>
        <w:t xml:space="preserve"> необходимость ожидания в очереди при подаче заявления исключается.</w:t>
      </w:r>
    </w:p>
    <w:p w:rsidR="000C4F71" w:rsidRDefault="00AF1507" w:rsidP="000C4F71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2.17</w:t>
      </w:r>
      <w:r w:rsidR="00194A08" w:rsidRPr="000C4F71">
        <w:rPr>
          <w:sz w:val="28"/>
          <w:szCs w:val="28"/>
        </w:rPr>
        <w:t xml:space="preserve">. </w:t>
      </w:r>
      <w:r w:rsidR="000C4F71" w:rsidRPr="000C4F71">
        <w:rPr>
          <w:color w:val="000000"/>
          <w:sz w:val="28"/>
          <w:szCs w:val="28"/>
        </w:rPr>
        <w:t>Срок регистрации заяв</w:t>
      </w:r>
      <w:r w:rsidR="00DF6064">
        <w:rPr>
          <w:color w:val="000000"/>
          <w:sz w:val="28"/>
          <w:szCs w:val="28"/>
        </w:rPr>
        <w:t>ления</w:t>
      </w:r>
      <w:r w:rsidR="000C4F71" w:rsidRPr="000C4F71">
        <w:rPr>
          <w:color w:val="000000"/>
          <w:sz w:val="28"/>
          <w:szCs w:val="28"/>
        </w:rPr>
        <w:t xml:space="preserve"> о предоставлении муниципальной услуги.</w:t>
      </w:r>
    </w:p>
    <w:p w:rsidR="00D82CB9" w:rsidRPr="000C4F71" w:rsidRDefault="00AF1507" w:rsidP="000C4F7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2.17</w:t>
      </w:r>
      <w:r w:rsidR="00D82CB9">
        <w:rPr>
          <w:color w:val="000000"/>
          <w:sz w:val="28"/>
          <w:szCs w:val="28"/>
        </w:rPr>
        <w:t>.1. регистрация заявления, поданного заяв</w:t>
      </w:r>
      <w:r w:rsidR="00DF6064">
        <w:rPr>
          <w:color w:val="000000"/>
          <w:sz w:val="28"/>
          <w:szCs w:val="28"/>
        </w:rPr>
        <w:t>ителем</w:t>
      </w:r>
      <w:r w:rsidR="00D82CB9">
        <w:rPr>
          <w:color w:val="000000"/>
          <w:sz w:val="28"/>
          <w:szCs w:val="28"/>
        </w:rPr>
        <w:t>, в том числе в эле</w:t>
      </w:r>
      <w:r w:rsidR="00D82CB9">
        <w:rPr>
          <w:color w:val="000000"/>
          <w:sz w:val="28"/>
          <w:szCs w:val="28"/>
        </w:rPr>
        <w:t>к</w:t>
      </w:r>
      <w:r w:rsidR="00D82CB9">
        <w:rPr>
          <w:color w:val="000000"/>
          <w:sz w:val="28"/>
          <w:szCs w:val="28"/>
        </w:rPr>
        <w:t>тронном виде, осуществляется в день приема.</w:t>
      </w:r>
    </w:p>
    <w:p w:rsidR="000C4F71" w:rsidRPr="000C4F71" w:rsidRDefault="00AF1507" w:rsidP="000C4F71">
      <w:pPr>
        <w:ind w:firstLine="708"/>
        <w:rPr>
          <w:color w:val="000000"/>
          <w:sz w:val="28"/>
          <w:szCs w:val="28"/>
        </w:rPr>
      </w:pPr>
      <w:r>
        <w:rPr>
          <w:sz w:val="28"/>
          <w:szCs w:val="28"/>
        </w:rPr>
        <w:t>2.18</w:t>
      </w:r>
      <w:r w:rsidR="00194A08" w:rsidRPr="00C01E8E">
        <w:rPr>
          <w:sz w:val="28"/>
          <w:szCs w:val="28"/>
        </w:rPr>
        <w:t xml:space="preserve">. </w:t>
      </w:r>
      <w:proofErr w:type="gramStart"/>
      <w:r w:rsidR="000C4F71" w:rsidRPr="000C4F71">
        <w:rPr>
          <w:color w:val="000000"/>
          <w:sz w:val="28"/>
          <w:szCs w:val="28"/>
        </w:rPr>
        <w:t>Требования к помещениям, в которых предоставляется</w:t>
      </w:r>
      <w:r w:rsidR="000C4F71">
        <w:rPr>
          <w:color w:val="000000"/>
          <w:sz w:val="28"/>
          <w:szCs w:val="28"/>
        </w:rPr>
        <w:t xml:space="preserve"> муниципал</w:t>
      </w:r>
      <w:r w:rsidR="000C4F71">
        <w:rPr>
          <w:color w:val="000000"/>
          <w:sz w:val="28"/>
          <w:szCs w:val="28"/>
        </w:rPr>
        <w:t>ь</w:t>
      </w:r>
      <w:r w:rsidR="000C4F71">
        <w:rPr>
          <w:color w:val="000000"/>
          <w:sz w:val="28"/>
          <w:szCs w:val="28"/>
        </w:rPr>
        <w:t>ная услуга, к залу ожидания, местам для заполнения уведомлений о предоста</w:t>
      </w:r>
      <w:r w:rsidR="000C4F71">
        <w:rPr>
          <w:color w:val="000000"/>
          <w:sz w:val="28"/>
          <w:szCs w:val="28"/>
        </w:rPr>
        <w:t>в</w:t>
      </w:r>
      <w:r w:rsidR="000C4F71">
        <w:rPr>
          <w:color w:val="000000"/>
          <w:sz w:val="28"/>
          <w:szCs w:val="28"/>
        </w:rPr>
        <w:t>лении муниципальной услуги, информационным стендам с образцами их з</w:t>
      </w:r>
      <w:r w:rsidR="000C4F71">
        <w:rPr>
          <w:color w:val="000000"/>
          <w:sz w:val="28"/>
          <w:szCs w:val="28"/>
        </w:rPr>
        <w:t>а</w:t>
      </w:r>
      <w:r w:rsidR="000C4F71">
        <w:rPr>
          <w:color w:val="000000"/>
          <w:sz w:val="28"/>
          <w:szCs w:val="28"/>
        </w:rPr>
        <w:lastRenderedPageBreak/>
        <w:t>полнения и перечнем документов, необходимых для предоставления муниц</w:t>
      </w:r>
      <w:r w:rsidR="000C4F71">
        <w:rPr>
          <w:color w:val="000000"/>
          <w:sz w:val="28"/>
          <w:szCs w:val="28"/>
        </w:rPr>
        <w:t>и</w:t>
      </w:r>
      <w:r w:rsidR="000C4F71">
        <w:rPr>
          <w:color w:val="000000"/>
          <w:sz w:val="28"/>
          <w:szCs w:val="28"/>
        </w:rPr>
        <w:t>пальной услуги, в том числе к обеспечению доступности для инвалидов указа</w:t>
      </w:r>
      <w:r w:rsidR="000C4F71">
        <w:rPr>
          <w:color w:val="000000"/>
          <w:sz w:val="28"/>
          <w:szCs w:val="28"/>
        </w:rPr>
        <w:t>н</w:t>
      </w:r>
      <w:r w:rsidR="000C4F71">
        <w:rPr>
          <w:color w:val="000000"/>
          <w:sz w:val="28"/>
          <w:szCs w:val="28"/>
        </w:rPr>
        <w:t>ных объектов в соответствии с законодательством Российской Федерации о с</w:t>
      </w:r>
      <w:r w:rsidR="000C4F71">
        <w:rPr>
          <w:color w:val="000000"/>
          <w:sz w:val="28"/>
          <w:szCs w:val="28"/>
        </w:rPr>
        <w:t>о</w:t>
      </w:r>
      <w:r w:rsidR="000C4F71">
        <w:rPr>
          <w:color w:val="000000"/>
          <w:sz w:val="28"/>
          <w:szCs w:val="28"/>
        </w:rPr>
        <w:t>циальной защите инвалидов</w:t>
      </w:r>
      <w:r w:rsidR="00D82CB9">
        <w:rPr>
          <w:color w:val="000000"/>
          <w:sz w:val="28"/>
          <w:szCs w:val="28"/>
        </w:rPr>
        <w:t>.</w:t>
      </w:r>
      <w:proofErr w:type="gramEnd"/>
    </w:p>
    <w:p w:rsidR="000C4F71" w:rsidRPr="00327595" w:rsidRDefault="00AF1507" w:rsidP="000C4F7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2.18</w:t>
      </w:r>
      <w:r w:rsidR="000C4F71" w:rsidRPr="00327595">
        <w:rPr>
          <w:color w:val="000000"/>
          <w:sz w:val="28"/>
          <w:szCs w:val="28"/>
        </w:rPr>
        <w:t>.1. Администрация района обеспечивает в зданиях и помещениях, в которых предоставляется муниципальная услуга, зале ожидания и местах для заполнения уведомлений о предоставлении муниципальной услуги:</w:t>
      </w:r>
    </w:p>
    <w:p w:rsidR="000C4F71" w:rsidRPr="00327595" w:rsidRDefault="000C4F71" w:rsidP="000C4F71">
      <w:pPr>
        <w:ind w:firstLine="709"/>
        <w:jc w:val="both"/>
        <w:rPr>
          <w:color w:val="000000"/>
          <w:sz w:val="28"/>
          <w:szCs w:val="28"/>
        </w:rPr>
      </w:pPr>
      <w:r w:rsidRPr="00327595">
        <w:rPr>
          <w:color w:val="000000"/>
          <w:sz w:val="28"/>
          <w:szCs w:val="28"/>
        </w:rPr>
        <w:t>комфортное расположение заявителя и специалиста, осуществляющего прием уведомлений о предоставлении муниципальной услуги и прилагаемых к ним документов;</w:t>
      </w:r>
    </w:p>
    <w:p w:rsidR="000C4F71" w:rsidRPr="00327595" w:rsidRDefault="000C4F71" w:rsidP="000C4F71">
      <w:pPr>
        <w:ind w:firstLine="709"/>
        <w:jc w:val="both"/>
        <w:rPr>
          <w:color w:val="000000"/>
          <w:sz w:val="28"/>
          <w:szCs w:val="28"/>
        </w:rPr>
      </w:pPr>
      <w:r w:rsidRPr="00327595">
        <w:rPr>
          <w:color w:val="000000"/>
          <w:sz w:val="28"/>
          <w:szCs w:val="28"/>
        </w:rPr>
        <w:t>возможность и удобство заполнения заявителем уведомления о пред</w:t>
      </w:r>
      <w:r w:rsidRPr="00327595">
        <w:rPr>
          <w:color w:val="000000"/>
          <w:sz w:val="28"/>
          <w:szCs w:val="28"/>
        </w:rPr>
        <w:t>о</w:t>
      </w:r>
      <w:r w:rsidRPr="00327595">
        <w:rPr>
          <w:color w:val="000000"/>
          <w:sz w:val="28"/>
          <w:szCs w:val="28"/>
        </w:rPr>
        <w:t>ставлении муниципальной услуги на бумажном носителе;</w:t>
      </w:r>
    </w:p>
    <w:p w:rsidR="000C4F71" w:rsidRPr="00327595" w:rsidRDefault="000C4F71" w:rsidP="000C4F71">
      <w:pPr>
        <w:ind w:firstLine="709"/>
        <w:jc w:val="both"/>
        <w:rPr>
          <w:color w:val="000000"/>
          <w:sz w:val="28"/>
          <w:szCs w:val="28"/>
        </w:rPr>
      </w:pPr>
      <w:r w:rsidRPr="00327595">
        <w:rPr>
          <w:color w:val="000000"/>
          <w:sz w:val="28"/>
          <w:szCs w:val="28"/>
        </w:rPr>
        <w:t>доступ к нормативным правовым актам, регламентирующим полномочия и сферу компетенции органа, предоставляющего муниципальную услугу;</w:t>
      </w:r>
    </w:p>
    <w:p w:rsidR="000C4F71" w:rsidRPr="00327595" w:rsidRDefault="000C4F71" w:rsidP="000C4F71">
      <w:pPr>
        <w:ind w:firstLine="709"/>
        <w:jc w:val="both"/>
        <w:rPr>
          <w:color w:val="000000"/>
          <w:sz w:val="28"/>
          <w:szCs w:val="28"/>
        </w:rPr>
      </w:pPr>
      <w:r w:rsidRPr="00327595">
        <w:rPr>
          <w:color w:val="000000"/>
          <w:sz w:val="28"/>
          <w:szCs w:val="28"/>
        </w:rPr>
        <w:t>доступ к нормативным правовым актам, регулирующим предоставление муниципальной услуги;</w:t>
      </w:r>
    </w:p>
    <w:p w:rsidR="000C4F71" w:rsidRPr="00327595" w:rsidRDefault="000C4F71" w:rsidP="000C4F71">
      <w:pPr>
        <w:ind w:firstLine="709"/>
        <w:jc w:val="both"/>
        <w:rPr>
          <w:color w:val="000000"/>
          <w:sz w:val="28"/>
          <w:szCs w:val="28"/>
        </w:rPr>
      </w:pPr>
      <w:r w:rsidRPr="00327595">
        <w:rPr>
          <w:color w:val="000000"/>
          <w:sz w:val="28"/>
          <w:szCs w:val="28"/>
        </w:rPr>
        <w:t xml:space="preserve">наличие информационных стендов, содержащих информацию, связанную с предоставлением муниципальной услуги, и отвечающих требованиям </w:t>
      </w:r>
      <w:hyperlink w:anchor="Par301" w:history="1">
        <w:r w:rsidRPr="00327595">
          <w:rPr>
            <w:color w:val="000000"/>
            <w:sz w:val="28"/>
            <w:szCs w:val="28"/>
          </w:rPr>
          <w:t>пункта 14.3</w:t>
        </w:r>
      </w:hyperlink>
      <w:r w:rsidRPr="00327595">
        <w:rPr>
          <w:color w:val="000000"/>
          <w:sz w:val="28"/>
          <w:szCs w:val="28"/>
        </w:rPr>
        <w:t xml:space="preserve"> настоящего подраздела Регламента.</w:t>
      </w:r>
    </w:p>
    <w:p w:rsidR="000C4F71" w:rsidRPr="00327595" w:rsidRDefault="00AF1507" w:rsidP="000C4F7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2.18</w:t>
      </w:r>
      <w:r w:rsidR="000C4F71" w:rsidRPr="00327595">
        <w:rPr>
          <w:color w:val="000000"/>
          <w:sz w:val="28"/>
          <w:szCs w:val="28"/>
        </w:rPr>
        <w:t xml:space="preserve">.2. Администрацией </w:t>
      </w:r>
      <w:r w:rsidR="000C4F71">
        <w:rPr>
          <w:color w:val="000000"/>
          <w:sz w:val="28"/>
          <w:szCs w:val="28"/>
        </w:rPr>
        <w:t xml:space="preserve">Каменского </w:t>
      </w:r>
      <w:r w:rsidR="000C4F71" w:rsidRPr="00327595">
        <w:rPr>
          <w:color w:val="000000"/>
          <w:sz w:val="28"/>
          <w:szCs w:val="28"/>
        </w:rPr>
        <w:t xml:space="preserve">района выполняются требования Федерального </w:t>
      </w:r>
      <w:hyperlink r:id="rId16" w:history="1">
        <w:r w:rsidR="000C4F71" w:rsidRPr="00327595">
          <w:rPr>
            <w:color w:val="000000"/>
            <w:sz w:val="28"/>
            <w:szCs w:val="28"/>
          </w:rPr>
          <w:t>закона</w:t>
        </w:r>
      </w:hyperlink>
      <w:r w:rsidR="000C4F71" w:rsidRPr="00327595">
        <w:rPr>
          <w:color w:val="000000"/>
          <w:sz w:val="28"/>
          <w:szCs w:val="28"/>
        </w:rPr>
        <w:t xml:space="preserve"> от 24.11.1995 №181-ФЗ «О социальной защите инвалидов в Российской Федерации» в части обеспечения беспрепятственного доступа и</w:t>
      </w:r>
      <w:r w:rsidR="000C4F71" w:rsidRPr="00327595">
        <w:rPr>
          <w:color w:val="000000"/>
          <w:sz w:val="28"/>
          <w:szCs w:val="28"/>
        </w:rPr>
        <w:t>н</w:t>
      </w:r>
      <w:r w:rsidR="000C4F71" w:rsidRPr="00327595">
        <w:rPr>
          <w:color w:val="000000"/>
          <w:sz w:val="28"/>
          <w:szCs w:val="28"/>
        </w:rPr>
        <w:t>валидов к информации о предоставлении муниципальной услуги, к зданиям и помещениям, в которых предоставляется муниципальная услуга, залу ожидания и местам для заполнения уведомлений.</w:t>
      </w:r>
    </w:p>
    <w:p w:rsidR="000C4F71" w:rsidRPr="00327595" w:rsidRDefault="000C4F71" w:rsidP="000C4F71">
      <w:pPr>
        <w:ind w:firstLine="709"/>
        <w:jc w:val="both"/>
        <w:rPr>
          <w:color w:val="000000"/>
          <w:sz w:val="28"/>
          <w:szCs w:val="28"/>
        </w:rPr>
      </w:pPr>
      <w:r w:rsidRPr="00327595">
        <w:rPr>
          <w:color w:val="000000"/>
          <w:sz w:val="28"/>
          <w:szCs w:val="28"/>
        </w:rPr>
        <w:t>На территории, прилегающей к зданию, в котором предоставляется м</w:t>
      </w:r>
      <w:r w:rsidRPr="00327595">
        <w:rPr>
          <w:color w:val="000000"/>
          <w:sz w:val="28"/>
          <w:szCs w:val="28"/>
        </w:rPr>
        <w:t>у</w:t>
      </w:r>
      <w:r w:rsidRPr="00327595">
        <w:rPr>
          <w:color w:val="000000"/>
          <w:sz w:val="28"/>
          <w:szCs w:val="28"/>
        </w:rPr>
        <w:t>ниципальная услуга, должны быть оборудованы парковочные места, в том чи</w:t>
      </w:r>
      <w:r w:rsidRPr="00327595">
        <w:rPr>
          <w:color w:val="000000"/>
          <w:sz w:val="28"/>
          <w:szCs w:val="28"/>
        </w:rPr>
        <w:t>с</w:t>
      </w:r>
      <w:r w:rsidRPr="00327595">
        <w:rPr>
          <w:color w:val="000000"/>
          <w:sz w:val="28"/>
          <w:szCs w:val="28"/>
        </w:rPr>
        <w:t>ле не менее 10 процентов мест (но не менее одного места) для бесплатной па</w:t>
      </w:r>
      <w:r w:rsidRPr="00327595">
        <w:rPr>
          <w:color w:val="000000"/>
          <w:sz w:val="28"/>
          <w:szCs w:val="28"/>
        </w:rPr>
        <w:t>р</w:t>
      </w:r>
      <w:r w:rsidRPr="00327595">
        <w:rPr>
          <w:color w:val="000000"/>
          <w:sz w:val="28"/>
          <w:szCs w:val="28"/>
        </w:rPr>
        <w:t>ковки транспортных средств, управляемых инвалидами I, II групп</w:t>
      </w:r>
      <w:r>
        <w:rPr>
          <w:color w:val="000000"/>
          <w:sz w:val="28"/>
          <w:szCs w:val="28"/>
        </w:rPr>
        <w:t xml:space="preserve"> </w:t>
      </w:r>
      <w:r w:rsidRPr="00327595">
        <w:rPr>
          <w:color w:val="000000"/>
          <w:sz w:val="28"/>
          <w:szCs w:val="28"/>
        </w:rPr>
        <w:t>и транспор</w:t>
      </w:r>
      <w:r w:rsidRPr="00327595">
        <w:rPr>
          <w:color w:val="000000"/>
          <w:sz w:val="28"/>
          <w:szCs w:val="28"/>
        </w:rPr>
        <w:t>т</w:t>
      </w:r>
      <w:r w:rsidRPr="00327595">
        <w:rPr>
          <w:color w:val="000000"/>
          <w:sz w:val="28"/>
          <w:szCs w:val="28"/>
        </w:rPr>
        <w:t>ных средств, перевозящих таких ин</w:t>
      </w:r>
      <w:r>
        <w:rPr>
          <w:color w:val="000000"/>
          <w:sz w:val="28"/>
          <w:szCs w:val="28"/>
        </w:rPr>
        <w:t>валидов и (или) детей-инвалидов. Н</w:t>
      </w:r>
      <w:r w:rsidRPr="00327595">
        <w:rPr>
          <w:color w:val="000000"/>
          <w:sz w:val="28"/>
          <w:szCs w:val="28"/>
        </w:rPr>
        <w:t xml:space="preserve">а </w:t>
      </w:r>
      <w:r>
        <w:rPr>
          <w:color w:val="000000"/>
          <w:sz w:val="28"/>
          <w:szCs w:val="28"/>
        </w:rPr>
        <w:t>гра</w:t>
      </w:r>
      <w:r>
        <w:rPr>
          <w:color w:val="000000"/>
          <w:sz w:val="28"/>
          <w:szCs w:val="28"/>
        </w:rPr>
        <w:t>ж</w:t>
      </w:r>
      <w:r>
        <w:rPr>
          <w:color w:val="000000"/>
          <w:sz w:val="28"/>
          <w:szCs w:val="28"/>
        </w:rPr>
        <w:t>дан из числа</w:t>
      </w:r>
      <w:r w:rsidRPr="00327595">
        <w:rPr>
          <w:color w:val="000000"/>
          <w:sz w:val="28"/>
          <w:szCs w:val="28"/>
        </w:rPr>
        <w:t xml:space="preserve"> инвалид</w:t>
      </w:r>
      <w:r>
        <w:rPr>
          <w:color w:val="000000"/>
          <w:sz w:val="28"/>
          <w:szCs w:val="28"/>
        </w:rPr>
        <w:t>ов</w:t>
      </w:r>
      <w:r w:rsidRPr="00327595">
        <w:rPr>
          <w:color w:val="000000"/>
          <w:sz w:val="28"/>
          <w:szCs w:val="28"/>
        </w:rPr>
        <w:t xml:space="preserve"> III группы </w:t>
      </w:r>
      <w:r>
        <w:rPr>
          <w:color w:val="000000"/>
          <w:sz w:val="28"/>
          <w:szCs w:val="28"/>
        </w:rPr>
        <w:t xml:space="preserve">распространяются нормы настоящего пункта Регламента </w:t>
      </w:r>
      <w:r w:rsidRPr="00327595">
        <w:rPr>
          <w:color w:val="000000"/>
          <w:sz w:val="28"/>
          <w:szCs w:val="28"/>
        </w:rPr>
        <w:t>в порядке, установленном Прав</w:t>
      </w:r>
      <w:r>
        <w:rPr>
          <w:color w:val="000000"/>
          <w:sz w:val="28"/>
          <w:szCs w:val="28"/>
        </w:rPr>
        <w:t xml:space="preserve">ительством Российской Федерации. Указанные места для парковки </w:t>
      </w:r>
      <w:r w:rsidRPr="00327595">
        <w:rPr>
          <w:color w:val="000000"/>
          <w:sz w:val="28"/>
          <w:szCs w:val="28"/>
        </w:rPr>
        <w:t>не должны зани</w:t>
      </w:r>
      <w:r>
        <w:rPr>
          <w:color w:val="000000"/>
          <w:sz w:val="28"/>
          <w:szCs w:val="28"/>
        </w:rPr>
        <w:t>мать иные транспортные сре</w:t>
      </w:r>
      <w:r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>ства, за исключением случаев, предусмотренных правилами дорожного движ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ния.</w:t>
      </w:r>
    </w:p>
    <w:p w:rsidR="000C4F71" w:rsidRPr="00327595" w:rsidRDefault="000C4F71" w:rsidP="000C4F71">
      <w:pPr>
        <w:ind w:firstLine="709"/>
        <w:jc w:val="both"/>
        <w:rPr>
          <w:color w:val="000000"/>
          <w:sz w:val="28"/>
          <w:szCs w:val="28"/>
        </w:rPr>
      </w:pPr>
      <w:r w:rsidRPr="00327595">
        <w:rPr>
          <w:color w:val="000000"/>
          <w:sz w:val="28"/>
          <w:szCs w:val="28"/>
        </w:rPr>
        <w:t>Вход в здания и помещения, в которых предоставляется муниципальная услуга, в зал ожидания и места для заполнения уведомлений, передвижение по указанным зданиям, помещениям, залу и местам, а также выход из них, не должны создавать затруднений для инвалидов и иных маломобильных групп населения.</w:t>
      </w:r>
    </w:p>
    <w:p w:rsidR="000C4F71" w:rsidRPr="00327595" w:rsidRDefault="000C4F71" w:rsidP="000C4F7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Специалисты А</w:t>
      </w:r>
      <w:r w:rsidRPr="00327595">
        <w:rPr>
          <w:color w:val="000000"/>
          <w:sz w:val="28"/>
          <w:szCs w:val="28"/>
        </w:rPr>
        <w:t xml:space="preserve">дминистрации </w:t>
      </w:r>
      <w:r>
        <w:rPr>
          <w:color w:val="000000"/>
          <w:sz w:val="28"/>
          <w:szCs w:val="28"/>
        </w:rPr>
        <w:t xml:space="preserve">Каменского </w:t>
      </w:r>
      <w:r w:rsidRPr="00327595">
        <w:rPr>
          <w:color w:val="000000"/>
          <w:sz w:val="28"/>
          <w:szCs w:val="28"/>
        </w:rPr>
        <w:t>района в случае обращения инвалидов и лиц из числа иных маломобильных групп населения за помощью в преодолении барьеров, препятствующих получению муниципальной услуги:</w:t>
      </w:r>
    </w:p>
    <w:p w:rsidR="000C4F71" w:rsidRPr="00327595" w:rsidRDefault="000C4F71" w:rsidP="000C4F71">
      <w:pPr>
        <w:ind w:firstLine="709"/>
        <w:jc w:val="both"/>
        <w:rPr>
          <w:color w:val="000000"/>
          <w:sz w:val="28"/>
          <w:szCs w:val="28"/>
        </w:rPr>
      </w:pPr>
      <w:r w:rsidRPr="00327595">
        <w:rPr>
          <w:color w:val="000000"/>
          <w:sz w:val="28"/>
          <w:szCs w:val="28"/>
        </w:rPr>
        <w:t>сопровождают инвалидов и лиц из числа иных маломобильных групп населения при передвижении в зданиях и помещениях, в которых предоставл</w:t>
      </w:r>
      <w:r w:rsidRPr="00327595">
        <w:rPr>
          <w:color w:val="000000"/>
          <w:sz w:val="28"/>
          <w:szCs w:val="28"/>
        </w:rPr>
        <w:t>я</w:t>
      </w:r>
      <w:r w:rsidRPr="00327595">
        <w:rPr>
          <w:color w:val="000000"/>
          <w:sz w:val="28"/>
          <w:szCs w:val="28"/>
        </w:rPr>
        <w:lastRenderedPageBreak/>
        <w:t>ется муниципальная услуга, по залу ожидания, в местах для заполнения ув</w:t>
      </w:r>
      <w:r w:rsidRPr="00327595">
        <w:rPr>
          <w:color w:val="000000"/>
          <w:sz w:val="28"/>
          <w:szCs w:val="28"/>
        </w:rPr>
        <w:t>е</w:t>
      </w:r>
      <w:r w:rsidRPr="00327595">
        <w:rPr>
          <w:color w:val="000000"/>
          <w:sz w:val="28"/>
          <w:szCs w:val="28"/>
        </w:rPr>
        <w:t>домлений и на прилегающих к зданиям, в которых предоставляется муниц</w:t>
      </w:r>
      <w:r w:rsidRPr="00327595">
        <w:rPr>
          <w:color w:val="000000"/>
          <w:sz w:val="28"/>
          <w:szCs w:val="28"/>
        </w:rPr>
        <w:t>и</w:t>
      </w:r>
      <w:r w:rsidRPr="00327595">
        <w:rPr>
          <w:color w:val="000000"/>
          <w:sz w:val="28"/>
          <w:szCs w:val="28"/>
        </w:rPr>
        <w:t>пальная услуга, территориях;</w:t>
      </w:r>
    </w:p>
    <w:p w:rsidR="000C4F71" w:rsidRPr="00327595" w:rsidRDefault="000C4F71" w:rsidP="000C4F71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327595">
        <w:rPr>
          <w:color w:val="000000"/>
          <w:sz w:val="28"/>
          <w:szCs w:val="28"/>
        </w:rPr>
        <w:t>оказывают инвалидам и лицам из числа иных маломобильных групп населения помощь, необходимую для получения в доступной для них форме информации о предоставлении муниципальной услуги, в том числе об офор</w:t>
      </w:r>
      <w:r w:rsidRPr="00327595">
        <w:rPr>
          <w:color w:val="000000"/>
          <w:sz w:val="28"/>
          <w:szCs w:val="28"/>
        </w:rPr>
        <w:t>м</w:t>
      </w:r>
      <w:r w:rsidRPr="00327595">
        <w:rPr>
          <w:color w:val="000000"/>
          <w:sz w:val="28"/>
          <w:szCs w:val="28"/>
        </w:rPr>
        <w:t>лении необходимых для ее получения документов, о совершении других нео</w:t>
      </w:r>
      <w:r w:rsidRPr="00327595">
        <w:rPr>
          <w:color w:val="000000"/>
          <w:sz w:val="28"/>
          <w:szCs w:val="28"/>
        </w:rPr>
        <w:t>б</w:t>
      </w:r>
      <w:r w:rsidRPr="00327595">
        <w:rPr>
          <w:color w:val="000000"/>
          <w:sz w:val="28"/>
          <w:szCs w:val="28"/>
        </w:rPr>
        <w:t>ходимых действий, а также иную помощь в преодолении барьеров, мешающих получению инвалидами и маломобильными группами населения муниципал</w:t>
      </w:r>
      <w:r w:rsidRPr="00327595">
        <w:rPr>
          <w:color w:val="000000"/>
          <w:sz w:val="28"/>
          <w:szCs w:val="28"/>
        </w:rPr>
        <w:t>ь</w:t>
      </w:r>
      <w:r w:rsidRPr="00327595">
        <w:rPr>
          <w:color w:val="000000"/>
          <w:sz w:val="28"/>
          <w:szCs w:val="28"/>
        </w:rPr>
        <w:t>ной услуги наравне с другими лицами.</w:t>
      </w:r>
      <w:proofErr w:type="gramEnd"/>
    </w:p>
    <w:p w:rsidR="000C4F71" w:rsidRPr="00327595" w:rsidRDefault="000C4F71" w:rsidP="000C4F71">
      <w:pPr>
        <w:ind w:firstLine="709"/>
        <w:jc w:val="both"/>
        <w:rPr>
          <w:color w:val="000000"/>
          <w:sz w:val="28"/>
          <w:szCs w:val="28"/>
        </w:rPr>
      </w:pPr>
      <w:r w:rsidRPr="00327595">
        <w:rPr>
          <w:color w:val="000000"/>
          <w:sz w:val="28"/>
          <w:szCs w:val="28"/>
        </w:rPr>
        <w:t xml:space="preserve">Администрацией </w:t>
      </w:r>
      <w:r>
        <w:rPr>
          <w:color w:val="000000"/>
          <w:sz w:val="28"/>
          <w:szCs w:val="28"/>
        </w:rPr>
        <w:t xml:space="preserve">Каменского </w:t>
      </w:r>
      <w:r w:rsidRPr="00327595">
        <w:rPr>
          <w:color w:val="000000"/>
          <w:sz w:val="28"/>
          <w:szCs w:val="28"/>
        </w:rPr>
        <w:t>района обеспечивается:</w:t>
      </w:r>
    </w:p>
    <w:p w:rsidR="000C4F71" w:rsidRPr="00327595" w:rsidRDefault="000C4F71" w:rsidP="000C4F71">
      <w:pPr>
        <w:ind w:firstLine="709"/>
        <w:jc w:val="both"/>
        <w:rPr>
          <w:color w:val="000000"/>
          <w:sz w:val="28"/>
          <w:szCs w:val="28"/>
        </w:rPr>
      </w:pPr>
      <w:r w:rsidRPr="00327595">
        <w:rPr>
          <w:color w:val="000000"/>
          <w:sz w:val="28"/>
          <w:szCs w:val="28"/>
        </w:rPr>
        <w:t>надлежащее размещение носителей информации, необходимых для обе</w:t>
      </w:r>
      <w:r w:rsidRPr="00327595">
        <w:rPr>
          <w:color w:val="000000"/>
          <w:sz w:val="28"/>
          <w:szCs w:val="28"/>
        </w:rPr>
        <w:t>с</w:t>
      </w:r>
      <w:r w:rsidRPr="00327595">
        <w:rPr>
          <w:color w:val="000000"/>
          <w:sz w:val="28"/>
          <w:szCs w:val="28"/>
        </w:rPr>
        <w:t>печения доступности муниципальной услуги для инвалидов, с учетом огран</w:t>
      </w:r>
      <w:r w:rsidRPr="00327595">
        <w:rPr>
          <w:color w:val="000000"/>
          <w:sz w:val="28"/>
          <w:szCs w:val="28"/>
        </w:rPr>
        <w:t>и</w:t>
      </w:r>
      <w:r w:rsidRPr="00327595">
        <w:rPr>
          <w:color w:val="000000"/>
          <w:sz w:val="28"/>
          <w:szCs w:val="28"/>
        </w:rPr>
        <w:t>чений их жизнедеятельности;</w:t>
      </w:r>
    </w:p>
    <w:p w:rsidR="000C4F71" w:rsidRPr="00327595" w:rsidRDefault="000C4F71" w:rsidP="000C4F71">
      <w:pPr>
        <w:ind w:firstLine="709"/>
        <w:jc w:val="both"/>
        <w:rPr>
          <w:color w:val="000000"/>
          <w:sz w:val="28"/>
          <w:szCs w:val="28"/>
        </w:rPr>
      </w:pPr>
      <w:r w:rsidRPr="00327595">
        <w:rPr>
          <w:color w:val="000000"/>
          <w:sz w:val="28"/>
          <w:szCs w:val="28"/>
        </w:rPr>
        <w:t>допу</w:t>
      </w:r>
      <w:proofErr w:type="gramStart"/>
      <w:r w:rsidRPr="00327595">
        <w:rPr>
          <w:color w:val="000000"/>
          <w:sz w:val="28"/>
          <w:szCs w:val="28"/>
        </w:rPr>
        <w:t>ск в зд</w:t>
      </w:r>
      <w:proofErr w:type="gramEnd"/>
      <w:r w:rsidRPr="00327595">
        <w:rPr>
          <w:color w:val="000000"/>
          <w:sz w:val="28"/>
          <w:szCs w:val="28"/>
        </w:rPr>
        <w:t xml:space="preserve">ания и помещения, в которых предоставляется муниципальная услуга, в зал ожидания и к местам для заполнения заявлений о предоставлении муниципальной услуги </w:t>
      </w:r>
      <w:proofErr w:type="spellStart"/>
      <w:r w:rsidRPr="00327595">
        <w:rPr>
          <w:color w:val="000000"/>
          <w:sz w:val="28"/>
          <w:szCs w:val="28"/>
        </w:rPr>
        <w:t>сурдопереводчика</w:t>
      </w:r>
      <w:proofErr w:type="spellEnd"/>
      <w:r w:rsidRPr="00327595">
        <w:rPr>
          <w:color w:val="000000"/>
          <w:sz w:val="28"/>
          <w:szCs w:val="28"/>
        </w:rPr>
        <w:t xml:space="preserve">, </w:t>
      </w:r>
      <w:proofErr w:type="spellStart"/>
      <w:r w:rsidRPr="00327595">
        <w:rPr>
          <w:color w:val="000000"/>
          <w:sz w:val="28"/>
          <w:szCs w:val="28"/>
        </w:rPr>
        <w:t>тифлосурдопереводчика</w:t>
      </w:r>
      <w:proofErr w:type="spellEnd"/>
      <w:r w:rsidRPr="00327595">
        <w:rPr>
          <w:color w:val="000000"/>
          <w:sz w:val="28"/>
          <w:szCs w:val="28"/>
        </w:rPr>
        <w:t>;</w:t>
      </w:r>
    </w:p>
    <w:p w:rsidR="000C4F71" w:rsidRPr="00327595" w:rsidRDefault="000C4F71" w:rsidP="000C4F71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327595">
        <w:rPr>
          <w:color w:val="000000"/>
          <w:sz w:val="28"/>
          <w:szCs w:val="28"/>
        </w:rPr>
        <w:t>допуск в здания и помещения, в которых предоставляется муниципальная услуга, в зал ожидания и к местам для заполнения уведомлений собаки-проводника при наличии документа, подтверждающего ее специальное обуч</w:t>
      </w:r>
      <w:r w:rsidRPr="00327595">
        <w:rPr>
          <w:color w:val="000000"/>
          <w:sz w:val="28"/>
          <w:szCs w:val="28"/>
        </w:rPr>
        <w:t>е</w:t>
      </w:r>
      <w:r w:rsidRPr="00327595">
        <w:rPr>
          <w:color w:val="000000"/>
          <w:sz w:val="28"/>
          <w:szCs w:val="28"/>
        </w:rPr>
        <w:t xml:space="preserve">ние, выданного по </w:t>
      </w:r>
      <w:hyperlink r:id="rId17" w:history="1">
        <w:r w:rsidRPr="00327595">
          <w:rPr>
            <w:color w:val="000000"/>
            <w:sz w:val="28"/>
            <w:szCs w:val="28"/>
          </w:rPr>
          <w:t>форме</w:t>
        </w:r>
      </w:hyperlink>
      <w:r w:rsidRPr="00327595">
        <w:rPr>
          <w:color w:val="000000"/>
          <w:sz w:val="28"/>
          <w:szCs w:val="28"/>
        </w:rPr>
        <w:t xml:space="preserve"> и в </w:t>
      </w:r>
      <w:hyperlink r:id="rId18" w:history="1">
        <w:r w:rsidRPr="00327595">
          <w:rPr>
            <w:color w:val="000000"/>
            <w:sz w:val="28"/>
            <w:szCs w:val="28"/>
          </w:rPr>
          <w:t>порядке</w:t>
        </w:r>
      </w:hyperlink>
      <w:r w:rsidRPr="00327595">
        <w:rPr>
          <w:color w:val="000000"/>
          <w:sz w:val="28"/>
          <w:szCs w:val="28"/>
        </w:rPr>
        <w:t>, утвержденном приказом Министерства труда и социальной защиты Российской Федерации от 22.06.2015 №386н «Об утверждении формы документа, подтверждающего специальное обучение с</w:t>
      </w:r>
      <w:r w:rsidRPr="00327595">
        <w:rPr>
          <w:color w:val="000000"/>
          <w:sz w:val="28"/>
          <w:szCs w:val="28"/>
        </w:rPr>
        <w:t>о</w:t>
      </w:r>
      <w:r w:rsidRPr="00327595">
        <w:rPr>
          <w:color w:val="000000"/>
          <w:sz w:val="28"/>
          <w:szCs w:val="28"/>
        </w:rPr>
        <w:t>баки-проводника, и порядка его выдачи».</w:t>
      </w:r>
      <w:proofErr w:type="gramEnd"/>
    </w:p>
    <w:p w:rsidR="000C4F71" w:rsidRPr="00327595" w:rsidRDefault="00AF1507" w:rsidP="000C4F71">
      <w:pPr>
        <w:ind w:firstLine="709"/>
        <w:jc w:val="both"/>
        <w:rPr>
          <w:color w:val="000000"/>
          <w:sz w:val="28"/>
          <w:szCs w:val="28"/>
        </w:rPr>
      </w:pPr>
      <w:bookmarkStart w:id="8" w:name="Par301"/>
      <w:bookmarkEnd w:id="8"/>
      <w:r>
        <w:rPr>
          <w:color w:val="000000"/>
          <w:sz w:val="28"/>
          <w:szCs w:val="28"/>
        </w:rPr>
        <w:t>2.18</w:t>
      </w:r>
      <w:r w:rsidR="000C4F71" w:rsidRPr="00327595">
        <w:rPr>
          <w:color w:val="000000"/>
          <w:sz w:val="28"/>
          <w:szCs w:val="28"/>
        </w:rPr>
        <w:t>.3. Информационные стенды должны размещаться на видном и д</w:t>
      </w:r>
      <w:r w:rsidR="000C4F71" w:rsidRPr="00327595">
        <w:rPr>
          <w:color w:val="000000"/>
          <w:sz w:val="28"/>
          <w:szCs w:val="28"/>
        </w:rPr>
        <w:t>о</w:t>
      </w:r>
      <w:r w:rsidR="000C4F71" w:rsidRPr="00327595">
        <w:rPr>
          <w:color w:val="000000"/>
          <w:sz w:val="28"/>
          <w:szCs w:val="28"/>
        </w:rPr>
        <w:t>ступном для граждан месте.</w:t>
      </w:r>
    </w:p>
    <w:p w:rsidR="000C4F71" w:rsidRPr="00327595" w:rsidRDefault="000C4F71" w:rsidP="000C4F71">
      <w:pPr>
        <w:ind w:firstLine="709"/>
        <w:jc w:val="both"/>
        <w:rPr>
          <w:color w:val="000000"/>
          <w:sz w:val="28"/>
          <w:szCs w:val="28"/>
        </w:rPr>
      </w:pPr>
      <w:r w:rsidRPr="00327595">
        <w:rPr>
          <w:color w:val="000000"/>
          <w:sz w:val="28"/>
          <w:szCs w:val="28"/>
        </w:rPr>
        <w:t>На информационных стендах в местах предоставления муниципальной услуги размещается следующая информация, доступная для восприятия гра</w:t>
      </w:r>
      <w:r w:rsidRPr="00327595">
        <w:rPr>
          <w:color w:val="000000"/>
          <w:sz w:val="28"/>
          <w:szCs w:val="28"/>
        </w:rPr>
        <w:t>ж</w:t>
      </w:r>
      <w:r w:rsidRPr="00327595">
        <w:rPr>
          <w:color w:val="000000"/>
          <w:sz w:val="28"/>
          <w:szCs w:val="28"/>
        </w:rPr>
        <w:t>данами, в том числе инвалидами:</w:t>
      </w:r>
    </w:p>
    <w:p w:rsidR="000C4F71" w:rsidRPr="00327595" w:rsidRDefault="000C4F71" w:rsidP="000C4F71">
      <w:pPr>
        <w:ind w:firstLine="709"/>
        <w:jc w:val="both"/>
        <w:rPr>
          <w:color w:val="000000"/>
          <w:sz w:val="28"/>
          <w:szCs w:val="28"/>
        </w:rPr>
      </w:pPr>
      <w:r w:rsidRPr="00327595">
        <w:rPr>
          <w:color w:val="000000"/>
          <w:sz w:val="28"/>
          <w:szCs w:val="28"/>
        </w:rPr>
        <w:t>текст Регламента;</w:t>
      </w:r>
    </w:p>
    <w:p w:rsidR="000C4F71" w:rsidRPr="00327595" w:rsidRDefault="000C4F71" w:rsidP="000C4F71">
      <w:pPr>
        <w:ind w:firstLine="709"/>
        <w:jc w:val="both"/>
        <w:rPr>
          <w:color w:val="000000"/>
          <w:sz w:val="28"/>
          <w:szCs w:val="28"/>
        </w:rPr>
      </w:pPr>
      <w:r w:rsidRPr="00327595">
        <w:rPr>
          <w:color w:val="000000"/>
          <w:sz w:val="28"/>
          <w:szCs w:val="28"/>
        </w:rPr>
        <w:t>извлечения из нормативных правовых актов Российской Федерации, р</w:t>
      </w:r>
      <w:r w:rsidRPr="00327595">
        <w:rPr>
          <w:color w:val="000000"/>
          <w:sz w:val="28"/>
          <w:szCs w:val="28"/>
        </w:rPr>
        <w:t>е</w:t>
      </w:r>
      <w:r w:rsidRPr="00327595">
        <w:rPr>
          <w:color w:val="000000"/>
          <w:sz w:val="28"/>
          <w:szCs w:val="28"/>
        </w:rPr>
        <w:t>гулирующих пред</w:t>
      </w:r>
      <w:r>
        <w:rPr>
          <w:color w:val="000000"/>
          <w:sz w:val="28"/>
          <w:szCs w:val="28"/>
        </w:rPr>
        <w:t>оставление муниципальной услуги</w:t>
      </w:r>
      <w:r w:rsidRPr="00327595">
        <w:rPr>
          <w:color w:val="000000"/>
          <w:sz w:val="28"/>
          <w:szCs w:val="28"/>
        </w:rPr>
        <w:t xml:space="preserve"> и регламентирующих </w:t>
      </w:r>
      <w:r>
        <w:rPr>
          <w:color w:val="000000"/>
          <w:sz w:val="28"/>
          <w:szCs w:val="28"/>
        </w:rPr>
        <w:t>полномочия и сферу компетенции А</w:t>
      </w:r>
      <w:r w:rsidRPr="00327595">
        <w:rPr>
          <w:color w:val="000000"/>
          <w:sz w:val="28"/>
          <w:szCs w:val="28"/>
        </w:rPr>
        <w:t>дминистрации</w:t>
      </w:r>
      <w:r>
        <w:rPr>
          <w:color w:val="000000"/>
          <w:sz w:val="28"/>
          <w:szCs w:val="28"/>
        </w:rPr>
        <w:t xml:space="preserve"> Каменского </w:t>
      </w:r>
      <w:r w:rsidRPr="00327595">
        <w:rPr>
          <w:color w:val="000000"/>
          <w:sz w:val="28"/>
          <w:szCs w:val="28"/>
        </w:rPr>
        <w:t>района города;</w:t>
      </w:r>
    </w:p>
    <w:p w:rsidR="000C4F71" w:rsidRPr="00327595" w:rsidRDefault="000C4F71" w:rsidP="000C4F71">
      <w:pPr>
        <w:ind w:firstLine="709"/>
        <w:jc w:val="both"/>
        <w:rPr>
          <w:color w:val="000000"/>
          <w:sz w:val="28"/>
          <w:szCs w:val="28"/>
        </w:rPr>
      </w:pPr>
      <w:r w:rsidRPr="00327595">
        <w:rPr>
          <w:color w:val="000000"/>
          <w:sz w:val="28"/>
          <w:szCs w:val="28"/>
        </w:rPr>
        <w:t>формы уведомлений и образцы их заполнения;</w:t>
      </w:r>
    </w:p>
    <w:p w:rsidR="000C4F71" w:rsidRPr="00327595" w:rsidRDefault="000C4F71" w:rsidP="000C4F71">
      <w:pPr>
        <w:ind w:firstLine="709"/>
        <w:jc w:val="both"/>
        <w:rPr>
          <w:color w:val="000000"/>
          <w:sz w:val="28"/>
          <w:szCs w:val="28"/>
        </w:rPr>
      </w:pPr>
      <w:r w:rsidRPr="00327595">
        <w:rPr>
          <w:color w:val="000000"/>
          <w:sz w:val="28"/>
          <w:szCs w:val="28"/>
        </w:rPr>
        <w:t>перечень документов, необходимых для предоставления муниципальной услуги.</w:t>
      </w:r>
    </w:p>
    <w:p w:rsidR="000C4F71" w:rsidRPr="00327595" w:rsidRDefault="00AF1507" w:rsidP="00340E48">
      <w:pPr>
        <w:ind w:firstLine="708"/>
        <w:rPr>
          <w:color w:val="000000"/>
          <w:sz w:val="28"/>
          <w:szCs w:val="28"/>
        </w:rPr>
      </w:pPr>
      <w:r>
        <w:rPr>
          <w:sz w:val="28"/>
          <w:szCs w:val="28"/>
        </w:rPr>
        <w:t>2.19</w:t>
      </w:r>
      <w:r w:rsidR="00194A08" w:rsidRPr="000C4F71">
        <w:rPr>
          <w:sz w:val="28"/>
          <w:szCs w:val="28"/>
        </w:rPr>
        <w:t>. </w:t>
      </w:r>
      <w:r w:rsidR="000C4F71" w:rsidRPr="000C4F71">
        <w:rPr>
          <w:color w:val="000000"/>
          <w:sz w:val="28"/>
          <w:szCs w:val="28"/>
        </w:rPr>
        <w:t>Показатели доступности и качества муниципальной услуги</w:t>
      </w:r>
    </w:p>
    <w:p w:rsidR="000C4F71" w:rsidRPr="00327595" w:rsidRDefault="00AF1507" w:rsidP="000C4F7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2.19</w:t>
      </w:r>
      <w:r w:rsidR="000C4F71" w:rsidRPr="00327595">
        <w:rPr>
          <w:color w:val="000000"/>
          <w:sz w:val="28"/>
          <w:szCs w:val="28"/>
        </w:rPr>
        <w:t>.1. Показателями доступности и качества муниципальной услуги я</w:t>
      </w:r>
      <w:r w:rsidR="000C4F71" w:rsidRPr="00327595">
        <w:rPr>
          <w:color w:val="000000"/>
          <w:sz w:val="28"/>
          <w:szCs w:val="28"/>
        </w:rPr>
        <w:t>в</w:t>
      </w:r>
      <w:r w:rsidR="000C4F71" w:rsidRPr="00327595">
        <w:rPr>
          <w:color w:val="000000"/>
          <w:sz w:val="28"/>
          <w:szCs w:val="28"/>
        </w:rPr>
        <w:t>ляются:</w:t>
      </w:r>
    </w:p>
    <w:p w:rsidR="000C4F71" w:rsidRPr="00327595" w:rsidRDefault="000C4F71" w:rsidP="000C4F71">
      <w:pPr>
        <w:ind w:firstLine="709"/>
        <w:jc w:val="both"/>
        <w:rPr>
          <w:color w:val="000000"/>
          <w:sz w:val="28"/>
          <w:szCs w:val="28"/>
        </w:rPr>
      </w:pPr>
      <w:r w:rsidRPr="00327595">
        <w:rPr>
          <w:color w:val="000000"/>
          <w:sz w:val="28"/>
          <w:szCs w:val="28"/>
        </w:rPr>
        <w:t>своевременность (соблюдение установленного срока предоставления м</w:t>
      </w:r>
      <w:r w:rsidRPr="00327595">
        <w:rPr>
          <w:color w:val="000000"/>
          <w:sz w:val="28"/>
          <w:szCs w:val="28"/>
        </w:rPr>
        <w:t>у</w:t>
      </w:r>
      <w:r w:rsidRPr="00327595">
        <w:rPr>
          <w:color w:val="000000"/>
          <w:sz w:val="28"/>
          <w:szCs w:val="28"/>
        </w:rPr>
        <w:t>ниципальной услуги);</w:t>
      </w:r>
    </w:p>
    <w:p w:rsidR="000C4F71" w:rsidRPr="00327595" w:rsidRDefault="000C4F71" w:rsidP="000C4F71">
      <w:pPr>
        <w:ind w:firstLine="709"/>
        <w:jc w:val="both"/>
        <w:rPr>
          <w:color w:val="000000"/>
          <w:sz w:val="28"/>
          <w:szCs w:val="28"/>
        </w:rPr>
      </w:pPr>
      <w:r w:rsidRPr="00327595">
        <w:rPr>
          <w:color w:val="000000"/>
          <w:sz w:val="28"/>
          <w:szCs w:val="28"/>
        </w:rPr>
        <w:t>качество (удовлетворенность заявителя качеством предоставления мун</w:t>
      </w:r>
      <w:r w:rsidRPr="00327595">
        <w:rPr>
          <w:color w:val="000000"/>
          <w:sz w:val="28"/>
          <w:szCs w:val="28"/>
        </w:rPr>
        <w:t>и</w:t>
      </w:r>
      <w:r w:rsidRPr="00327595">
        <w:rPr>
          <w:color w:val="000000"/>
          <w:sz w:val="28"/>
          <w:szCs w:val="28"/>
        </w:rPr>
        <w:t>ципальной услуги и правильность оформления документов в ходе предоставл</w:t>
      </w:r>
      <w:r w:rsidRPr="00327595">
        <w:rPr>
          <w:color w:val="000000"/>
          <w:sz w:val="28"/>
          <w:szCs w:val="28"/>
        </w:rPr>
        <w:t>е</w:t>
      </w:r>
      <w:r w:rsidRPr="00327595">
        <w:rPr>
          <w:color w:val="000000"/>
          <w:sz w:val="28"/>
          <w:szCs w:val="28"/>
        </w:rPr>
        <w:t>ния муниципальной услуги);</w:t>
      </w:r>
    </w:p>
    <w:p w:rsidR="000C4F71" w:rsidRPr="00327595" w:rsidRDefault="000C4F71" w:rsidP="000C4F71">
      <w:pPr>
        <w:ind w:firstLine="709"/>
        <w:jc w:val="both"/>
        <w:rPr>
          <w:color w:val="000000"/>
          <w:sz w:val="28"/>
          <w:szCs w:val="28"/>
        </w:rPr>
      </w:pPr>
      <w:r w:rsidRPr="00327595">
        <w:rPr>
          <w:color w:val="000000"/>
          <w:sz w:val="28"/>
          <w:szCs w:val="28"/>
        </w:rPr>
        <w:t>доступность (показатели оценки соблюдения права заявителя на получ</w:t>
      </w:r>
      <w:r w:rsidRPr="00327595">
        <w:rPr>
          <w:color w:val="000000"/>
          <w:sz w:val="28"/>
          <w:szCs w:val="28"/>
        </w:rPr>
        <w:t>е</w:t>
      </w:r>
      <w:r w:rsidRPr="00327595">
        <w:rPr>
          <w:color w:val="000000"/>
          <w:sz w:val="28"/>
          <w:szCs w:val="28"/>
        </w:rPr>
        <w:lastRenderedPageBreak/>
        <w:t>ние актуальной и достоверной информации о порядке предоставления муниц</w:t>
      </w:r>
      <w:r w:rsidRPr="00327595">
        <w:rPr>
          <w:color w:val="000000"/>
          <w:sz w:val="28"/>
          <w:szCs w:val="28"/>
        </w:rPr>
        <w:t>и</w:t>
      </w:r>
      <w:r w:rsidRPr="00327595">
        <w:rPr>
          <w:color w:val="000000"/>
          <w:sz w:val="28"/>
          <w:szCs w:val="28"/>
        </w:rPr>
        <w:t>пальной услуги);</w:t>
      </w:r>
    </w:p>
    <w:p w:rsidR="000C4F71" w:rsidRPr="00327595" w:rsidRDefault="000C4F71" w:rsidP="000C4F71">
      <w:pPr>
        <w:ind w:firstLine="709"/>
        <w:jc w:val="both"/>
        <w:rPr>
          <w:color w:val="000000"/>
          <w:sz w:val="28"/>
          <w:szCs w:val="28"/>
        </w:rPr>
      </w:pPr>
      <w:r w:rsidRPr="00327595">
        <w:rPr>
          <w:color w:val="000000"/>
          <w:sz w:val="28"/>
          <w:szCs w:val="28"/>
        </w:rPr>
        <w:t>процесс обжалования (показатели оценки реализации права заявителя на обжалование действий (бездействия) в ходе предоставления муниципальной услуги);</w:t>
      </w:r>
    </w:p>
    <w:p w:rsidR="000C4F71" w:rsidRPr="00327595" w:rsidRDefault="000C4F71" w:rsidP="000C4F71">
      <w:pPr>
        <w:ind w:firstLine="709"/>
        <w:jc w:val="both"/>
        <w:rPr>
          <w:color w:val="000000"/>
          <w:sz w:val="28"/>
          <w:szCs w:val="28"/>
        </w:rPr>
      </w:pPr>
      <w:r w:rsidRPr="00327595">
        <w:rPr>
          <w:color w:val="000000"/>
          <w:sz w:val="28"/>
          <w:szCs w:val="28"/>
        </w:rPr>
        <w:t>вежливость (показатели оценки заявителями проявления вежливого о</w:t>
      </w:r>
      <w:r w:rsidRPr="00327595">
        <w:rPr>
          <w:color w:val="000000"/>
          <w:sz w:val="28"/>
          <w:szCs w:val="28"/>
        </w:rPr>
        <w:t>т</w:t>
      </w:r>
      <w:r w:rsidRPr="00327595">
        <w:rPr>
          <w:color w:val="000000"/>
          <w:sz w:val="28"/>
          <w:szCs w:val="28"/>
        </w:rPr>
        <w:t>ношения муниципальными служащими (должностными лицами) в ходе пред</w:t>
      </w:r>
      <w:r w:rsidRPr="00327595">
        <w:rPr>
          <w:color w:val="000000"/>
          <w:sz w:val="28"/>
          <w:szCs w:val="28"/>
        </w:rPr>
        <w:t>о</w:t>
      </w:r>
      <w:r w:rsidRPr="00327595">
        <w:rPr>
          <w:color w:val="000000"/>
          <w:sz w:val="28"/>
          <w:szCs w:val="28"/>
        </w:rPr>
        <w:t>ставления муниципальной услуги).</w:t>
      </w:r>
    </w:p>
    <w:p w:rsidR="000C4F71" w:rsidRPr="00327595" w:rsidRDefault="00AF1507" w:rsidP="000C4F7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2.19</w:t>
      </w:r>
      <w:r w:rsidR="000C4F71" w:rsidRPr="00327595">
        <w:rPr>
          <w:color w:val="000000"/>
          <w:sz w:val="28"/>
          <w:szCs w:val="28"/>
        </w:rPr>
        <w:t>.2. Оценка соблюдения показателей доступности и качества муниц</w:t>
      </w:r>
      <w:r w:rsidR="000C4F71" w:rsidRPr="00327595">
        <w:rPr>
          <w:color w:val="000000"/>
          <w:sz w:val="28"/>
          <w:szCs w:val="28"/>
        </w:rPr>
        <w:t>и</w:t>
      </w:r>
      <w:r w:rsidR="000C4F71" w:rsidRPr="00327595">
        <w:rPr>
          <w:color w:val="000000"/>
          <w:sz w:val="28"/>
          <w:szCs w:val="28"/>
        </w:rPr>
        <w:t>пальной услуги осуществляется в соответствии с целевыми значениями показ</w:t>
      </w:r>
      <w:r w:rsidR="000C4F71" w:rsidRPr="00327595">
        <w:rPr>
          <w:color w:val="000000"/>
          <w:sz w:val="28"/>
          <w:szCs w:val="28"/>
        </w:rPr>
        <w:t>а</w:t>
      </w:r>
      <w:r w:rsidR="000C4F71" w:rsidRPr="00327595">
        <w:rPr>
          <w:color w:val="000000"/>
          <w:sz w:val="28"/>
          <w:szCs w:val="28"/>
        </w:rPr>
        <w:t>телей доступности и качества муниципальной услуги:</w:t>
      </w:r>
    </w:p>
    <w:tbl>
      <w:tblPr>
        <w:tblW w:w="0" w:type="auto"/>
        <w:tblInd w:w="62" w:type="dxa"/>
        <w:tblLayout w:type="fixed"/>
        <w:tblCellMar>
          <w:top w:w="6" w:type="dxa"/>
          <w:left w:w="62" w:type="dxa"/>
          <w:bottom w:w="6" w:type="dxa"/>
          <w:right w:w="62" w:type="dxa"/>
        </w:tblCellMar>
        <w:tblLook w:val="0000" w:firstRow="0" w:lastRow="0" w:firstColumn="0" w:lastColumn="0" w:noHBand="0" w:noVBand="0"/>
      </w:tblPr>
      <w:tblGrid>
        <w:gridCol w:w="7257"/>
        <w:gridCol w:w="2099"/>
      </w:tblGrid>
      <w:tr w:rsidR="000C4F71" w:rsidRPr="00DF6064" w:rsidTr="00A52C76"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71" w:rsidRPr="00DF6064" w:rsidRDefault="000C4F71" w:rsidP="00A52C76">
            <w:pPr>
              <w:jc w:val="center"/>
              <w:rPr>
                <w:color w:val="000000"/>
                <w:sz w:val="24"/>
                <w:szCs w:val="24"/>
              </w:rPr>
            </w:pPr>
            <w:r w:rsidRPr="00DF6064">
              <w:rPr>
                <w:color w:val="000000"/>
                <w:sz w:val="24"/>
                <w:szCs w:val="24"/>
              </w:rPr>
              <w:t>Показатели качества и доступности муниципальной услуги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71" w:rsidRPr="00DF6064" w:rsidRDefault="000C4F71" w:rsidP="00A52C76">
            <w:pPr>
              <w:jc w:val="center"/>
              <w:rPr>
                <w:color w:val="000000"/>
                <w:sz w:val="24"/>
                <w:szCs w:val="24"/>
              </w:rPr>
            </w:pPr>
            <w:r w:rsidRPr="00DF6064">
              <w:rPr>
                <w:color w:val="000000"/>
                <w:sz w:val="24"/>
                <w:szCs w:val="24"/>
              </w:rPr>
              <w:t xml:space="preserve">Целевое значение показателя </w:t>
            </w:r>
          </w:p>
        </w:tc>
      </w:tr>
      <w:tr w:rsidR="000C4F71" w:rsidRPr="00DF6064" w:rsidTr="00A52C76"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71" w:rsidRPr="00DF6064" w:rsidRDefault="000C4F71" w:rsidP="00A52C76">
            <w:pPr>
              <w:jc w:val="center"/>
              <w:rPr>
                <w:color w:val="000000"/>
                <w:sz w:val="24"/>
                <w:szCs w:val="24"/>
              </w:rPr>
            </w:pPr>
            <w:r w:rsidRPr="00DF606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71" w:rsidRPr="00DF6064" w:rsidRDefault="000C4F71" w:rsidP="00A52C76">
            <w:pPr>
              <w:jc w:val="center"/>
              <w:rPr>
                <w:color w:val="000000"/>
                <w:sz w:val="24"/>
                <w:szCs w:val="24"/>
              </w:rPr>
            </w:pPr>
            <w:r w:rsidRPr="00DF6064">
              <w:rPr>
                <w:color w:val="000000"/>
                <w:sz w:val="24"/>
                <w:szCs w:val="24"/>
              </w:rPr>
              <w:t>2</w:t>
            </w:r>
          </w:p>
        </w:tc>
      </w:tr>
      <w:tr w:rsidR="000C4F71" w:rsidRPr="00DF6064" w:rsidTr="00A52C76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71" w:rsidRPr="00DF6064" w:rsidRDefault="000C4F71" w:rsidP="00A52C76">
            <w:pPr>
              <w:jc w:val="center"/>
              <w:rPr>
                <w:color w:val="000000"/>
                <w:sz w:val="24"/>
                <w:szCs w:val="24"/>
              </w:rPr>
            </w:pPr>
            <w:r w:rsidRPr="00DF6064">
              <w:rPr>
                <w:color w:val="000000"/>
                <w:sz w:val="24"/>
                <w:szCs w:val="24"/>
              </w:rPr>
              <w:t>1. Своевременность</w:t>
            </w:r>
          </w:p>
        </w:tc>
      </w:tr>
      <w:tr w:rsidR="000C4F71" w:rsidRPr="00DF6064" w:rsidTr="00A52C76"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71" w:rsidRPr="00DF6064" w:rsidRDefault="000C4F71" w:rsidP="00A52C76">
            <w:pPr>
              <w:jc w:val="both"/>
              <w:rPr>
                <w:color w:val="000000"/>
                <w:sz w:val="24"/>
                <w:szCs w:val="24"/>
              </w:rPr>
            </w:pPr>
            <w:r w:rsidRPr="00DF6064">
              <w:rPr>
                <w:color w:val="000000"/>
                <w:sz w:val="24"/>
                <w:szCs w:val="24"/>
              </w:rPr>
              <w:t>1.1. % (доля) случаев предоставления муниципальной услуги с с</w:t>
            </w:r>
            <w:r w:rsidRPr="00DF6064">
              <w:rPr>
                <w:color w:val="000000"/>
                <w:sz w:val="24"/>
                <w:szCs w:val="24"/>
              </w:rPr>
              <w:t>о</w:t>
            </w:r>
            <w:r w:rsidRPr="00DF6064">
              <w:rPr>
                <w:color w:val="000000"/>
                <w:sz w:val="24"/>
                <w:szCs w:val="24"/>
              </w:rPr>
              <w:t xml:space="preserve">блюдением установленного срока предоставления муниципальной услуги 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71" w:rsidRPr="00DF6064" w:rsidRDefault="000C4F71" w:rsidP="00A52C76">
            <w:pPr>
              <w:jc w:val="center"/>
              <w:rPr>
                <w:color w:val="000000"/>
                <w:sz w:val="24"/>
                <w:szCs w:val="24"/>
              </w:rPr>
            </w:pPr>
            <w:r w:rsidRPr="00DF6064">
              <w:rPr>
                <w:color w:val="000000"/>
                <w:sz w:val="24"/>
                <w:szCs w:val="24"/>
              </w:rPr>
              <w:t>97% - 100%</w:t>
            </w:r>
          </w:p>
        </w:tc>
      </w:tr>
      <w:tr w:rsidR="000C4F71" w:rsidRPr="00DF6064" w:rsidTr="00A52C76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71" w:rsidRPr="00DF6064" w:rsidRDefault="000C4F71" w:rsidP="00A52C76">
            <w:pPr>
              <w:jc w:val="center"/>
              <w:rPr>
                <w:color w:val="000000"/>
                <w:sz w:val="24"/>
                <w:szCs w:val="24"/>
              </w:rPr>
            </w:pPr>
            <w:r w:rsidRPr="00DF6064">
              <w:rPr>
                <w:color w:val="000000"/>
                <w:sz w:val="24"/>
                <w:szCs w:val="24"/>
              </w:rPr>
              <w:t>2. Качество</w:t>
            </w:r>
          </w:p>
        </w:tc>
      </w:tr>
      <w:tr w:rsidR="000C4F71" w:rsidRPr="00DF6064" w:rsidTr="00A52C76"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71" w:rsidRPr="00DF6064" w:rsidRDefault="000C4F71" w:rsidP="00A52C76">
            <w:pPr>
              <w:jc w:val="both"/>
              <w:rPr>
                <w:color w:val="000000"/>
                <w:sz w:val="24"/>
                <w:szCs w:val="24"/>
              </w:rPr>
            </w:pPr>
            <w:r w:rsidRPr="00DF6064">
              <w:rPr>
                <w:color w:val="000000"/>
                <w:sz w:val="24"/>
                <w:szCs w:val="24"/>
              </w:rPr>
              <w:t>2.1. % (доля) заявителей, удовлетворенных качеством предоставл</w:t>
            </w:r>
            <w:r w:rsidRPr="00DF6064">
              <w:rPr>
                <w:color w:val="000000"/>
                <w:sz w:val="24"/>
                <w:szCs w:val="24"/>
              </w:rPr>
              <w:t>е</w:t>
            </w:r>
            <w:r w:rsidRPr="00DF6064">
              <w:rPr>
                <w:color w:val="000000"/>
                <w:sz w:val="24"/>
                <w:szCs w:val="24"/>
              </w:rPr>
              <w:t>ния муниципальной услуги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71" w:rsidRPr="00DF6064" w:rsidRDefault="000C4F71" w:rsidP="00A52C76">
            <w:pPr>
              <w:jc w:val="center"/>
              <w:rPr>
                <w:color w:val="000000"/>
                <w:sz w:val="24"/>
                <w:szCs w:val="24"/>
              </w:rPr>
            </w:pPr>
            <w:r w:rsidRPr="00DF6064">
              <w:rPr>
                <w:color w:val="000000"/>
                <w:sz w:val="24"/>
                <w:szCs w:val="24"/>
              </w:rPr>
              <w:t>97% - 100%</w:t>
            </w:r>
          </w:p>
        </w:tc>
      </w:tr>
      <w:tr w:rsidR="000C4F71" w:rsidRPr="00DF6064" w:rsidTr="00A52C76"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71" w:rsidRPr="00DF6064" w:rsidRDefault="000C4F71" w:rsidP="00A52C76">
            <w:pPr>
              <w:jc w:val="both"/>
              <w:rPr>
                <w:color w:val="000000"/>
                <w:sz w:val="24"/>
                <w:szCs w:val="24"/>
              </w:rPr>
            </w:pPr>
            <w:r w:rsidRPr="00DF6064">
              <w:rPr>
                <w:color w:val="000000"/>
                <w:sz w:val="24"/>
                <w:szCs w:val="24"/>
              </w:rPr>
              <w:t xml:space="preserve">2.2. % (доля) случаев правильно оформленных документов в ходе предоставления муниципальной услуги 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71" w:rsidRPr="00DF6064" w:rsidRDefault="000C4F71" w:rsidP="00A52C76">
            <w:pPr>
              <w:jc w:val="center"/>
              <w:rPr>
                <w:color w:val="000000"/>
                <w:sz w:val="24"/>
                <w:szCs w:val="24"/>
              </w:rPr>
            </w:pPr>
            <w:r w:rsidRPr="00DF6064">
              <w:rPr>
                <w:color w:val="000000"/>
                <w:sz w:val="24"/>
                <w:szCs w:val="24"/>
              </w:rPr>
              <w:t>97% - 100%</w:t>
            </w:r>
          </w:p>
        </w:tc>
      </w:tr>
      <w:tr w:rsidR="000C4F71" w:rsidRPr="00DF6064" w:rsidTr="00A52C76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71" w:rsidRPr="00DF6064" w:rsidRDefault="000C4F71" w:rsidP="00A52C76">
            <w:pPr>
              <w:jc w:val="center"/>
              <w:rPr>
                <w:color w:val="000000"/>
                <w:sz w:val="24"/>
                <w:szCs w:val="24"/>
              </w:rPr>
            </w:pPr>
            <w:r w:rsidRPr="00DF6064">
              <w:rPr>
                <w:color w:val="000000"/>
                <w:sz w:val="24"/>
                <w:szCs w:val="24"/>
              </w:rPr>
              <w:t>3. Доступность</w:t>
            </w:r>
          </w:p>
        </w:tc>
      </w:tr>
      <w:tr w:rsidR="000C4F71" w:rsidRPr="00DF6064" w:rsidTr="00A52C76"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71" w:rsidRPr="00DF6064" w:rsidRDefault="000C4F71" w:rsidP="00A52C76">
            <w:pPr>
              <w:jc w:val="both"/>
              <w:rPr>
                <w:color w:val="000000"/>
                <w:sz w:val="24"/>
                <w:szCs w:val="24"/>
              </w:rPr>
            </w:pPr>
            <w:r w:rsidRPr="00DF6064">
              <w:rPr>
                <w:color w:val="000000"/>
                <w:sz w:val="24"/>
                <w:szCs w:val="24"/>
              </w:rPr>
              <w:t xml:space="preserve">3.1. % (доля) заявителей, удовлетворенных качеством и объемом информации по вопросам предоставления муниципальной услуги, размещенной в местах предоставления муниципальной услуги 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71" w:rsidRPr="00DF6064" w:rsidRDefault="000C4F71" w:rsidP="00A52C76">
            <w:pPr>
              <w:jc w:val="center"/>
              <w:rPr>
                <w:color w:val="000000"/>
                <w:sz w:val="24"/>
                <w:szCs w:val="24"/>
              </w:rPr>
            </w:pPr>
            <w:r w:rsidRPr="00DF6064">
              <w:rPr>
                <w:color w:val="000000"/>
                <w:sz w:val="24"/>
                <w:szCs w:val="24"/>
              </w:rPr>
              <w:t>97% - 100%</w:t>
            </w:r>
          </w:p>
        </w:tc>
      </w:tr>
      <w:tr w:rsidR="000C4F71" w:rsidRPr="00DF6064" w:rsidTr="00A52C76"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71" w:rsidRPr="00DF6064" w:rsidRDefault="000C4F71" w:rsidP="00A52C76">
            <w:pPr>
              <w:jc w:val="both"/>
              <w:rPr>
                <w:color w:val="000000"/>
                <w:sz w:val="24"/>
                <w:szCs w:val="24"/>
              </w:rPr>
            </w:pPr>
            <w:r w:rsidRPr="00DF6064">
              <w:rPr>
                <w:color w:val="000000"/>
                <w:sz w:val="24"/>
                <w:szCs w:val="24"/>
              </w:rPr>
              <w:t>3.2. % (доля) заявителей, считающих, что предоставленная инфо</w:t>
            </w:r>
            <w:r w:rsidRPr="00DF6064">
              <w:rPr>
                <w:color w:val="000000"/>
                <w:sz w:val="24"/>
                <w:szCs w:val="24"/>
              </w:rPr>
              <w:t>р</w:t>
            </w:r>
            <w:r w:rsidRPr="00DF6064">
              <w:rPr>
                <w:color w:val="000000"/>
                <w:sz w:val="24"/>
                <w:szCs w:val="24"/>
              </w:rPr>
              <w:t>мация по вопросам предоставления муниципальной услуги, разм</w:t>
            </w:r>
            <w:r w:rsidRPr="00DF6064">
              <w:rPr>
                <w:color w:val="000000"/>
                <w:sz w:val="24"/>
                <w:szCs w:val="24"/>
              </w:rPr>
              <w:t>е</w:t>
            </w:r>
            <w:r w:rsidRPr="00DF6064">
              <w:rPr>
                <w:color w:val="000000"/>
                <w:sz w:val="24"/>
                <w:szCs w:val="24"/>
              </w:rPr>
              <w:t>щенная  в сети Интернет, доступна и понятна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71" w:rsidRPr="00DF6064" w:rsidRDefault="000C4F71" w:rsidP="00A52C76">
            <w:pPr>
              <w:jc w:val="center"/>
              <w:rPr>
                <w:color w:val="000000"/>
                <w:sz w:val="24"/>
                <w:szCs w:val="24"/>
              </w:rPr>
            </w:pPr>
            <w:r w:rsidRPr="00DF6064">
              <w:rPr>
                <w:color w:val="000000"/>
                <w:sz w:val="24"/>
                <w:szCs w:val="24"/>
              </w:rPr>
              <w:t>97% - 100%</w:t>
            </w:r>
          </w:p>
        </w:tc>
      </w:tr>
      <w:tr w:rsidR="000C4F71" w:rsidRPr="00DF6064" w:rsidTr="00A52C76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71" w:rsidRPr="00DF6064" w:rsidRDefault="000C4F71" w:rsidP="00A52C76">
            <w:pPr>
              <w:jc w:val="center"/>
              <w:rPr>
                <w:color w:val="000000"/>
                <w:sz w:val="24"/>
                <w:szCs w:val="24"/>
              </w:rPr>
            </w:pPr>
            <w:r w:rsidRPr="00DF6064">
              <w:rPr>
                <w:color w:val="000000"/>
                <w:sz w:val="24"/>
                <w:szCs w:val="24"/>
              </w:rPr>
              <w:t>4. Процесс обжалования</w:t>
            </w:r>
          </w:p>
        </w:tc>
      </w:tr>
      <w:tr w:rsidR="000C4F71" w:rsidRPr="00DF6064" w:rsidTr="00A52C76"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71" w:rsidRPr="00DF6064" w:rsidRDefault="000C4F71" w:rsidP="00A52C76">
            <w:pPr>
              <w:jc w:val="both"/>
              <w:rPr>
                <w:color w:val="000000"/>
                <w:sz w:val="24"/>
                <w:szCs w:val="24"/>
              </w:rPr>
            </w:pPr>
            <w:r w:rsidRPr="00DF6064">
              <w:rPr>
                <w:color w:val="000000"/>
                <w:sz w:val="24"/>
                <w:szCs w:val="24"/>
              </w:rPr>
              <w:t>4.1. % (доля) обоснованных жалоб в сравнении с общим колич</w:t>
            </w:r>
            <w:r w:rsidRPr="00DF6064">
              <w:rPr>
                <w:color w:val="000000"/>
                <w:sz w:val="24"/>
                <w:szCs w:val="24"/>
              </w:rPr>
              <w:t>е</w:t>
            </w:r>
            <w:r w:rsidRPr="00DF6064">
              <w:rPr>
                <w:color w:val="000000"/>
                <w:sz w:val="24"/>
                <w:szCs w:val="24"/>
              </w:rPr>
              <w:t xml:space="preserve">ством  заявителей, обратившихся с заявлениями о предоставлении муниципальной услуги 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71" w:rsidRPr="00DF6064" w:rsidRDefault="000C4F71" w:rsidP="00A52C76">
            <w:pPr>
              <w:jc w:val="center"/>
              <w:rPr>
                <w:color w:val="000000"/>
                <w:sz w:val="24"/>
                <w:szCs w:val="24"/>
              </w:rPr>
            </w:pPr>
            <w:r w:rsidRPr="00DF6064">
              <w:rPr>
                <w:color w:val="000000"/>
                <w:sz w:val="24"/>
                <w:szCs w:val="24"/>
              </w:rPr>
              <w:t>0,02% - 0%</w:t>
            </w:r>
          </w:p>
        </w:tc>
      </w:tr>
      <w:tr w:rsidR="000C4F71" w:rsidRPr="00DF6064" w:rsidTr="00A52C76"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71" w:rsidRPr="00DF6064" w:rsidRDefault="000C4F71" w:rsidP="00A52C76">
            <w:pPr>
              <w:jc w:val="both"/>
              <w:rPr>
                <w:color w:val="000000"/>
                <w:sz w:val="24"/>
                <w:szCs w:val="24"/>
              </w:rPr>
            </w:pPr>
            <w:r w:rsidRPr="00DF6064">
              <w:rPr>
                <w:color w:val="000000"/>
                <w:sz w:val="24"/>
                <w:szCs w:val="24"/>
              </w:rPr>
              <w:t>4.2. % (доля) обоснованных жалоб, рассмотренных и удовлетворе</w:t>
            </w:r>
            <w:r w:rsidRPr="00DF6064">
              <w:rPr>
                <w:color w:val="000000"/>
                <w:sz w:val="24"/>
                <w:szCs w:val="24"/>
              </w:rPr>
              <w:t>н</w:t>
            </w:r>
            <w:r w:rsidRPr="00DF6064">
              <w:rPr>
                <w:color w:val="000000"/>
                <w:sz w:val="24"/>
                <w:szCs w:val="24"/>
              </w:rPr>
              <w:t>ных в установленный срок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71" w:rsidRPr="00DF6064" w:rsidRDefault="000C4F71" w:rsidP="00A52C76">
            <w:pPr>
              <w:jc w:val="center"/>
              <w:rPr>
                <w:color w:val="000000"/>
                <w:sz w:val="24"/>
                <w:szCs w:val="24"/>
              </w:rPr>
            </w:pPr>
            <w:r w:rsidRPr="00DF6064">
              <w:rPr>
                <w:color w:val="000000"/>
                <w:sz w:val="24"/>
                <w:szCs w:val="24"/>
              </w:rPr>
              <w:t>97% - 100%</w:t>
            </w:r>
          </w:p>
        </w:tc>
      </w:tr>
      <w:tr w:rsidR="000C4F71" w:rsidRPr="00DF6064" w:rsidTr="00A52C76"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71" w:rsidRPr="00DF6064" w:rsidRDefault="000C4F71" w:rsidP="00A52C76">
            <w:pPr>
              <w:jc w:val="both"/>
              <w:rPr>
                <w:color w:val="000000"/>
                <w:sz w:val="24"/>
                <w:szCs w:val="24"/>
              </w:rPr>
            </w:pPr>
            <w:r w:rsidRPr="00DF6064">
              <w:rPr>
                <w:color w:val="000000"/>
                <w:sz w:val="24"/>
                <w:szCs w:val="24"/>
              </w:rPr>
              <w:t>4.3. % (доля) заявителей, удовлетворенных установленным порядком досудебного (внесудебного) обжалования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71" w:rsidRPr="00DF6064" w:rsidRDefault="000C4F71" w:rsidP="00A52C76">
            <w:pPr>
              <w:jc w:val="center"/>
              <w:rPr>
                <w:color w:val="000000"/>
                <w:sz w:val="24"/>
                <w:szCs w:val="24"/>
              </w:rPr>
            </w:pPr>
            <w:r w:rsidRPr="00DF6064">
              <w:rPr>
                <w:color w:val="000000"/>
                <w:sz w:val="24"/>
                <w:szCs w:val="24"/>
              </w:rPr>
              <w:t>97% - 100%</w:t>
            </w:r>
          </w:p>
        </w:tc>
      </w:tr>
      <w:tr w:rsidR="000C4F71" w:rsidRPr="00DF6064" w:rsidTr="00A52C76"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71" w:rsidRPr="00DF6064" w:rsidRDefault="000C4F71" w:rsidP="00A52C76">
            <w:pPr>
              <w:jc w:val="center"/>
              <w:rPr>
                <w:color w:val="000000"/>
                <w:sz w:val="24"/>
                <w:szCs w:val="24"/>
              </w:rPr>
            </w:pPr>
            <w:r w:rsidRPr="00DF606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71" w:rsidRPr="00DF6064" w:rsidRDefault="000C4F71" w:rsidP="00A52C76">
            <w:pPr>
              <w:jc w:val="center"/>
              <w:rPr>
                <w:color w:val="000000"/>
                <w:sz w:val="24"/>
                <w:szCs w:val="24"/>
              </w:rPr>
            </w:pPr>
            <w:r w:rsidRPr="00DF6064">
              <w:rPr>
                <w:color w:val="000000"/>
                <w:sz w:val="24"/>
                <w:szCs w:val="24"/>
              </w:rPr>
              <w:t>2</w:t>
            </w:r>
          </w:p>
        </w:tc>
      </w:tr>
      <w:tr w:rsidR="000C4F71" w:rsidRPr="00DF6064" w:rsidTr="00A52C76"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71" w:rsidRPr="00DF6064" w:rsidRDefault="000C4F71" w:rsidP="00A52C76">
            <w:pPr>
              <w:jc w:val="both"/>
              <w:rPr>
                <w:color w:val="000000"/>
                <w:sz w:val="24"/>
                <w:szCs w:val="24"/>
              </w:rPr>
            </w:pPr>
            <w:r w:rsidRPr="00DF6064">
              <w:rPr>
                <w:color w:val="000000"/>
                <w:sz w:val="24"/>
                <w:szCs w:val="24"/>
              </w:rPr>
              <w:t>4.4. % (доля) заявителей, удовлетворенных сроками обжалования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71" w:rsidRPr="00DF6064" w:rsidRDefault="000C4F71" w:rsidP="00A52C76">
            <w:pPr>
              <w:jc w:val="center"/>
              <w:rPr>
                <w:color w:val="000000"/>
                <w:sz w:val="24"/>
                <w:szCs w:val="24"/>
              </w:rPr>
            </w:pPr>
            <w:r w:rsidRPr="00DF6064">
              <w:rPr>
                <w:color w:val="000000"/>
                <w:sz w:val="24"/>
                <w:szCs w:val="24"/>
              </w:rPr>
              <w:t>97% - 100%</w:t>
            </w:r>
          </w:p>
        </w:tc>
      </w:tr>
      <w:tr w:rsidR="000C4F71" w:rsidRPr="00DF6064" w:rsidTr="00A52C76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71" w:rsidRPr="00DF6064" w:rsidRDefault="000C4F71" w:rsidP="00A52C76">
            <w:pPr>
              <w:jc w:val="center"/>
              <w:rPr>
                <w:color w:val="000000"/>
                <w:sz w:val="24"/>
                <w:szCs w:val="24"/>
              </w:rPr>
            </w:pPr>
            <w:r w:rsidRPr="00DF6064">
              <w:rPr>
                <w:color w:val="000000"/>
                <w:sz w:val="24"/>
                <w:szCs w:val="24"/>
              </w:rPr>
              <w:t>5. Вежливость</w:t>
            </w:r>
          </w:p>
        </w:tc>
      </w:tr>
      <w:tr w:rsidR="000C4F71" w:rsidRPr="00DF6064" w:rsidTr="00A52C76"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71" w:rsidRPr="00DF6064" w:rsidRDefault="000C4F71" w:rsidP="00A52C76">
            <w:pPr>
              <w:jc w:val="both"/>
              <w:rPr>
                <w:color w:val="000000"/>
                <w:sz w:val="24"/>
                <w:szCs w:val="24"/>
              </w:rPr>
            </w:pPr>
            <w:r w:rsidRPr="00DF6064">
              <w:rPr>
                <w:color w:val="000000"/>
                <w:sz w:val="24"/>
                <w:szCs w:val="24"/>
              </w:rPr>
              <w:t>5.1. % (доля) заявителей, считающих, что в ходе предоставления м</w:t>
            </w:r>
            <w:r w:rsidRPr="00DF6064">
              <w:rPr>
                <w:color w:val="000000"/>
                <w:sz w:val="24"/>
                <w:szCs w:val="24"/>
              </w:rPr>
              <w:t>у</w:t>
            </w:r>
            <w:r w:rsidRPr="00DF6064">
              <w:rPr>
                <w:color w:val="000000"/>
                <w:sz w:val="24"/>
                <w:szCs w:val="24"/>
              </w:rPr>
              <w:t xml:space="preserve">ниципальной услуги муниципальными служащими (должностными лицами) было проявлено вежливое отношение 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71" w:rsidRPr="00DF6064" w:rsidRDefault="000C4F71" w:rsidP="00A52C76">
            <w:pPr>
              <w:jc w:val="center"/>
              <w:rPr>
                <w:color w:val="000000"/>
                <w:sz w:val="24"/>
                <w:szCs w:val="24"/>
              </w:rPr>
            </w:pPr>
            <w:r w:rsidRPr="00DF6064">
              <w:rPr>
                <w:color w:val="000000"/>
                <w:sz w:val="24"/>
                <w:szCs w:val="24"/>
              </w:rPr>
              <w:t>97% - 100%</w:t>
            </w:r>
          </w:p>
        </w:tc>
      </w:tr>
    </w:tbl>
    <w:p w:rsidR="000C4F71" w:rsidRPr="00327595" w:rsidRDefault="00AF1507" w:rsidP="000C4F7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2.19</w:t>
      </w:r>
      <w:r w:rsidR="000C4F71" w:rsidRPr="00327595">
        <w:rPr>
          <w:color w:val="000000"/>
          <w:sz w:val="28"/>
          <w:szCs w:val="28"/>
        </w:rPr>
        <w:t>.3. Количество взаимодействий заявителя с муниципальными служ</w:t>
      </w:r>
      <w:r w:rsidR="000C4F71" w:rsidRPr="00327595">
        <w:rPr>
          <w:color w:val="000000"/>
          <w:sz w:val="28"/>
          <w:szCs w:val="28"/>
        </w:rPr>
        <w:t>а</w:t>
      </w:r>
      <w:r w:rsidR="000C4F71" w:rsidRPr="00327595">
        <w:rPr>
          <w:color w:val="000000"/>
          <w:sz w:val="28"/>
          <w:szCs w:val="28"/>
        </w:rPr>
        <w:t>щими (должностными лицами) при предоставлении муниципальной услуги не должно превышать двух раз.</w:t>
      </w:r>
    </w:p>
    <w:p w:rsidR="000C4F71" w:rsidRPr="00327595" w:rsidRDefault="000C4F71" w:rsidP="000C4F71">
      <w:pPr>
        <w:ind w:firstLine="709"/>
        <w:jc w:val="both"/>
        <w:rPr>
          <w:color w:val="000000"/>
          <w:sz w:val="28"/>
          <w:szCs w:val="28"/>
        </w:rPr>
      </w:pPr>
      <w:r w:rsidRPr="00327595">
        <w:rPr>
          <w:color w:val="000000"/>
          <w:sz w:val="28"/>
          <w:szCs w:val="28"/>
        </w:rPr>
        <w:t>Продолжительность взаимодействий заявителя с муниципальными сл</w:t>
      </w:r>
      <w:r w:rsidRPr="00327595">
        <w:rPr>
          <w:color w:val="000000"/>
          <w:sz w:val="28"/>
          <w:szCs w:val="28"/>
        </w:rPr>
        <w:t>у</w:t>
      </w:r>
      <w:r w:rsidRPr="00327595">
        <w:rPr>
          <w:color w:val="000000"/>
          <w:sz w:val="28"/>
          <w:szCs w:val="28"/>
        </w:rPr>
        <w:lastRenderedPageBreak/>
        <w:t>жащими (должностными лицами) при предоставлении муниципальной услуги не должна превышать 15 минут.</w:t>
      </w:r>
    </w:p>
    <w:p w:rsidR="00340E48" w:rsidRPr="00340E48" w:rsidRDefault="00AF1507" w:rsidP="00340E48">
      <w:pPr>
        <w:ind w:firstLine="708"/>
        <w:rPr>
          <w:color w:val="000000"/>
          <w:sz w:val="28"/>
          <w:szCs w:val="28"/>
        </w:rPr>
      </w:pPr>
      <w:r>
        <w:rPr>
          <w:sz w:val="28"/>
          <w:szCs w:val="28"/>
        </w:rPr>
        <w:t>2.20</w:t>
      </w:r>
      <w:r w:rsidR="00194A08" w:rsidRPr="00C01E8E">
        <w:rPr>
          <w:sz w:val="28"/>
          <w:szCs w:val="28"/>
        </w:rPr>
        <w:t xml:space="preserve">. </w:t>
      </w:r>
      <w:r w:rsidR="00340E48" w:rsidRPr="00340E48">
        <w:rPr>
          <w:color w:val="000000"/>
          <w:sz w:val="28"/>
          <w:szCs w:val="28"/>
        </w:rPr>
        <w:t>Иные требования, в том числе учитывающие особенности пред</w:t>
      </w:r>
      <w:r w:rsidR="00340E48" w:rsidRPr="00340E48">
        <w:rPr>
          <w:color w:val="000000"/>
          <w:sz w:val="28"/>
          <w:szCs w:val="28"/>
        </w:rPr>
        <w:t>о</w:t>
      </w:r>
      <w:r w:rsidR="00340E48" w:rsidRPr="00340E48">
        <w:rPr>
          <w:color w:val="000000"/>
          <w:sz w:val="28"/>
          <w:szCs w:val="28"/>
        </w:rPr>
        <w:t>ставления муниципальной услуги в МФЦ и особенности предоставления мун</w:t>
      </w:r>
      <w:r w:rsidR="00340E48" w:rsidRPr="00340E48">
        <w:rPr>
          <w:color w:val="000000"/>
          <w:sz w:val="28"/>
          <w:szCs w:val="28"/>
        </w:rPr>
        <w:t>и</w:t>
      </w:r>
      <w:r w:rsidR="00340E48" w:rsidRPr="00340E48">
        <w:rPr>
          <w:color w:val="000000"/>
          <w:sz w:val="28"/>
          <w:szCs w:val="28"/>
        </w:rPr>
        <w:t>ципальной услуги в электронной форме</w:t>
      </w:r>
    </w:p>
    <w:p w:rsidR="00340E48" w:rsidRPr="00327595" w:rsidRDefault="00AF1507" w:rsidP="00340E4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2.20</w:t>
      </w:r>
      <w:r w:rsidR="00340E48" w:rsidRPr="00327595">
        <w:rPr>
          <w:color w:val="000000"/>
          <w:sz w:val="28"/>
          <w:szCs w:val="28"/>
        </w:rPr>
        <w:t>.1. Администрация</w:t>
      </w:r>
      <w:r w:rsidR="00340E48">
        <w:rPr>
          <w:color w:val="000000"/>
          <w:sz w:val="28"/>
          <w:szCs w:val="28"/>
        </w:rPr>
        <w:t xml:space="preserve"> Каменского</w:t>
      </w:r>
      <w:r w:rsidR="00340E48" w:rsidRPr="00327595">
        <w:rPr>
          <w:color w:val="000000"/>
          <w:sz w:val="28"/>
          <w:szCs w:val="28"/>
        </w:rPr>
        <w:t xml:space="preserve"> района обеспечивает возможность получения информации о предоставляемой муниципальной услуге, на </w:t>
      </w:r>
      <w:r w:rsidR="00340E48">
        <w:rPr>
          <w:color w:val="000000"/>
          <w:sz w:val="28"/>
          <w:szCs w:val="28"/>
        </w:rPr>
        <w:t>офиц</w:t>
      </w:r>
      <w:r w:rsidR="00340E48">
        <w:rPr>
          <w:color w:val="000000"/>
          <w:sz w:val="28"/>
          <w:szCs w:val="28"/>
        </w:rPr>
        <w:t>и</w:t>
      </w:r>
      <w:r w:rsidR="00340E48">
        <w:rPr>
          <w:color w:val="000000"/>
          <w:sz w:val="28"/>
          <w:szCs w:val="28"/>
        </w:rPr>
        <w:t xml:space="preserve">альном </w:t>
      </w:r>
      <w:r w:rsidR="00340E48" w:rsidRPr="00327595">
        <w:rPr>
          <w:color w:val="000000"/>
          <w:sz w:val="28"/>
          <w:szCs w:val="28"/>
        </w:rPr>
        <w:t xml:space="preserve">сайте </w:t>
      </w:r>
      <w:r w:rsidR="00340E48">
        <w:rPr>
          <w:color w:val="000000"/>
          <w:sz w:val="28"/>
          <w:szCs w:val="28"/>
        </w:rPr>
        <w:t>район</w:t>
      </w:r>
      <w:r w:rsidR="00340E48" w:rsidRPr="00327595">
        <w:rPr>
          <w:color w:val="000000"/>
          <w:sz w:val="28"/>
          <w:szCs w:val="28"/>
        </w:rPr>
        <w:t xml:space="preserve">а, на Едином портале государственных </w:t>
      </w:r>
      <w:r w:rsidR="00340E48">
        <w:rPr>
          <w:color w:val="000000"/>
          <w:sz w:val="28"/>
          <w:szCs w:val="28"/>
        </w:rPr>
        <w:t>и муниципальных услуг (функций)</w:t>
      </w:r>
      <w:r w:rsidR="00340E48" w:rsidRPr="00327595">
        <w:rPr>
          <w:color w:val="000000"/>
          <w:sz w:val="28"/>
          <w:szCs w:val="28"/>
        </w:rPr>
        <w:t>.</w:t>
      </w:r>
    </w:p>
    <w:p w:rsidR="00340E48" w:rsidRPr="00327595" w:rsidRDefault="00AF1507" w:rsidP="00340E48">
      <w:pPr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2.20</w:t>
      </w:r>
      <w:r w:rsidR="00340E48" w:rsidRPr="00327595">
        <w:rPr>
          <w:color w:val="000000"/>
          <w:sz w:val="28"/>
          <w:szCs w:val="28"/>
        </w:rPr>
        <w:t xml:space="preserve">.2. Обращение за получением муниципальной услуги может осуществляться с использованием электронных документов, подписанных электронной подписью в соответствии с требованиями </w:t>
      </w:r>
      <w:hyperlink r:id="rId19" w:history="1">
        <w:r w:rsidR="00340E48" w:rsidRPr="00327595">
          <w:rPr>
            <w:color w:val="000000"/>
            <w:sz w:val="28"/>
            <w:szCs w:val="28"/>
          </w:rPr>
          <w:t>Федерального закона</w:t>
        </w:r>
      </w:hyperlink>
      <w:r w:rsidR="00340E48" w:rsidRPr="00327595">
        <w:rPr>
          <w:color w:val="000000"/>
          <w:sz w:val="28"/>
          <w:szCs w:val="28"/>
        </w:rPr>
        <w:t xml:space="preserve"> от 06.04.2011 №63-ФЗ «Об электронной подписи», и требованиями </w:t>
      </w:r>
      <w:hyperlink r:id="rId20" w:history="1">
        <w:r w:rsidR="00340E48" w:rsidRPr="00327595">
          <w:rPr>
            <w:color w:val="000000"/>
            <w:sz w:val="28"/>
            <w:szCs w:val="28"/>
          </w:rPr>
          <w:t>Федерального закона</w:t>
        </w:r>
      </w:hyperlink>
      <w:r w:rsidR="00340E48" w:rsidRPr="00327595">
        <w:rPr>
          <w:color w:val="000000"/>
          <w:sz w:val="28"/>
          <w:szCs w:val="28"/>
        </w:rPr>
        <w:t xml:space="preserve"> от 27.07.2010 №210-ФЗ.</w:t>
      </w:r>
    </w:p>
    <w:p w:rsidR="00340E48" w:rsidRPr="00327595" w:rsidRDefault="00340E48" w:rsidP="00340E48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327595">
        <w:rPr>
          <w:color w:val="000000"/>
          <w:sz w:val="28"/>
          <w:szCs w:val="28"/>
        </w:rPr>
        <w:t>Средства электронной подписи, применяемые при подаче заявлений и прилагаемых к заявлению электронных документов, должны быть сертифицированы в соответствии с законодательством Российской Федерации.</w:t>
      </w:r>
    </w:p>
    <w:p w:rsidR="00340E48" w:rsidRPr="00327595" w:rsidRDefault="00D82CB9" w:rsidP="00340E48">
      <w:pPr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2.20</w:t>
      </w:r>
      <w:r w:rsidR="00340E48" w:rsidRPr="00327595">
        <w:rPr>
          <w:color w:val="000000"/>
          <w:sz w:val="28"/>
          <w:szCs w:val="28"/>
        </w:rPr>
        <w:t>.3. При формировании уведомления заявителю обеспечивается возможность озн</w:t>
      </w:r>
      <w:r w:rsidR="00340E48">
        <w:rPr>
          <w:color w:val="000000"/>
          <w:sz w:val="28"/>
          <w:szCs w:val="28"/>
        </w:rPr>
        <w:t>акомления с расписанием работы А</w:t>
      </w:r>
      <w:r w:rsidR="00340E48" w:rsidRPr="00327595">
        <w:rPr>
          <w:color w:val="000000"/>
          <w:sz w:val="28"/>
          <w:szCs w:val="28"/>
        </w:rPr>
        <w:t>дминистрации района, а также с доступными для записи на прием датами и интервалами времени приема на</w:t>
      </w:r>
      <w:r w:rsidR="00DF6064" w:rsidRPr="00DF6064">
        <w:rPr>
          <w:color w:val="000000"/>
          <w:sz w:val="28"/>
          <w:szCs w:val="28"/>
        </w:rPr>
        <w:t xml:space="preserve"> </w:t>
      </w:r>
      <w:r w:rsidR="00DF6064">
        <w:rPr>
          <w:color w:val="000000"/>
          <w:sz w:val="28"/>
          <w:szCs w:val="28"/>
        </w:rPr>
        <w:t>Едином портале государственных и муниципальных услуг</w:t>
      </w:r>
      <w:r w:rsidR="00340E48">
        <w:rPr>
          <w:color w:val="000000"/>
          <w:sz w:val="28"/>
          <w:szCs w:val="28"/>
        </w:rPr>
        <w:t xml:space="preserve">. </w:t>
      </w:r>
    </w:p>
    <w:p w:rsidR="00340E48" w:rsidRPr="00327595" w:rsidRDefault="00340E48" w:rsidP="00340E4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Запись на прием в А</w:t>
      </w:r>
      <w:r w:rsidRPr="00327595">
        <w:rPr>
          <w:color w:val="000000"/>
          <w:sz w:val="28"/>
          <w:szCs w:val="28"/>
        </w:rPr>
        <w:t xml:space="preserve">дминистрацию </w:t>
      </w:r>
      <w:r>
        <w:rPr>
          <w:color w:val="000000"/>
          <w:sz w:val="28"/>
          <w:szCs w:val="28"/>
        </w:rPr>
        <w:t xml:space="preserve">Каменского </w:t>
      </w:r>
      <w:r w:rsidRPr="00327595">
        <w:rPr>
          <w:color w:val="000000"/>
          <w:sz w:val="28"/>
          <w:szCs w:val="28"/>
        </w:rPr>
        <w:t xml:space="preserve">района осуществляется  заявителем самостоятельно посредством </w:t>
      </w:r>
      <w:r>
        <w:rPr>
          <w:color w:val="000000"/>
          <w:sz w:val="28"/>
          <w:szCs w:val="28"/>
        </w:rPr>
        <w:t>Единого портала государственных и муниципальных (функций)</w:t>
      </w:r>
      <w:r w:rsidRPr="00327595">
        <w:rPr>
          <w:color w:val="000000"/>
          <w:sz w:val="28"/>
          <w:szCs w:val="28"/>
        </w:rPr>
        <w:t>. Запись возможна в любые свободные для приема дату и вре</w:t>
      </w:r>
      <w:r>
        <w:rPr>
          <w:color w:val="000000"/>
          <w:sz w:val="28"/>
          <w:szCs w:val="28"/>
        </w:rPr>
        <w:t>мя в пределах установленного в А</w:t>
      </w:r>
      <w:r w:rsidRPr="00327595">
        <w:rPr>
          <w:color w:val="000000"/>
          <w:sz w:val="28"/>
          <w:szCs w:val="28"/>
        </w:rPr>
        <w:t xml:space="preserve">дминистрации </w:t>
      </w:r>
      <w:r>
        <w:rPr>
          <w:color w:val="000000"/>
          <w:sz w:val="28"/>
          <w:szCs w:val="28"/>
        </w:rPr>
        <w:t xml:space="preserve">Каменского </w:t>
      </w:r>
      <w:r w:rsidRPr="00327595">
        <w:rPr>
          <w:color w:val="000000"/>
          <w:sz w:val="28"/>
          <w:szCs w:val="28"/>
        </w:rPr>
        <w:t>района графика приема заявителей.</w:t>
      </w:r>
    </w:p>
    <w:p w:rsidR="00340E48" w:rsidRPr="00327595" w:rsidRDefault="00340E48" w:rsidP="00340E48">
      <w:pPr>
        <w:ind w:firstLine="709"/>
        <w:jc w:val="both"/>
        <w:rPr>
          <w:color w:val="000000"/>
          <w:sz w:val="28"/>
          <w:szCs w:val="28"/>
        </w:rPr>
      </w:pPr>
      <w:r w:rsidRPr="00327595">
        <w:rPr>
          <w:color w:val="000000"/>
          <w:sz w:val="28"/>
          <w:szCs w:val="28"/>
        </w:rPr>
        <w:t xml:space="preserve">Администрация </w:t>
      </w:r>
      <w:r>
        <w:rPr>
          <w:color w:val="000000"/>
          <w:sz w:val="28"/>
          <w:szCs w:val="28"/>
        </w:rPr>
        <w:t xml:space="preserve">Каменского </w:t>
      </w:r>
      <w:r w:rsidRPr="00327595">
        <w:rPr>
          <w:color w:val="000000"/>
          <w:sz w:val="28"/>
          <w:szCs w:val="28"/>
        </w:rPr>
        <w:t>района не вправе требовать от заявителя с</w:t>
      </w:r>
      <w:r w:rsidRPr="00327595">
        <w:rPr>
          <w:color w:val="000000"/>
          <w:sz w:val="28"/>
          <w:szCs w:val="28"/>
        </w:rPr>
        <w:t>о</w:t>
      </w:r>
      <w:r w:rsidRPr="00327595">
        <w:rPr>
          <w:color w:val="000000"/>
          <w:sz w:val="28"/>
          <w:szCs w:val="28"/>
        </w:rPr>
        <w:t>вершения иных действий, кроме прохождения идентификац</w:t>
      </w:r>
      <w:proofErr w:type="gramStart"/>
      <w:r w:rsidRPr="00327595">
        <w:rPr>
          <w:color w:val="000000"/>
          <w:sz w:val="28"/>
          <w:szCs w:val="28"/>
        </w:rPr>
        <w:t>ии и ау</w:t>
      </w:r>
      <w:proofErr w:type="gramEnd"/>
      <w:r w:rsidRPr="00327595">
        <w:rPr>
          <w:color w:val="000000"/>
          <w:sz w:val="28"/>
          <w:szCs w:val="28"/>
        </w:rPr>
        <w:t>тентифик</w:t>
      </w:r>
      <w:r w:rsidRPr="00327595">
        <w:rPr>
          <w:color w:val="000000"/>
          <w:sz w:val="28"/>
          <w:szCs w:val="28"/>
        </w:rPr>
        <w:t>а</w:t>
      </w:r>
      <w:r w:rsidRPr="00327595">
        <w:rPr>
          <w:color w:val="000000"/>
          <w:sz w:val="28"/>
          <w:szCs w:val="28"/>
        </w:rPr>
        <w:t>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</w:t>
      </w:r>
      <w:r w:rsidRPr="00327595">
        <w:rPr>
          <w:color w:val="000000"/>
          <w:sz w:val="28"/>
          <w:szCs w:val="28"/>
        </w:rPr>
        <w:t>о</w:t>
      </w:r>
      <w:r w:rsidRPr="00327595">
        <w:rPr>
          <w:color w:val="000000"/>
          <w:sz w:val="28"/>
          <w:szCs w:val="28"/>
        </w:rPr>
        <w:t>вать для приема.</w:t>
      </w:r>
    </w:p>
    <w:p w:rsidR="00340E48" w:rsidRPr="00327595" w:rsidRDefault="00340E48" w:rsidP="00340E48">
      <w:pPr>
        <w:ind w:firstLine="709"/>
        <w:jc w:val="both"/>
        <w:rPr>
          <w:color w:val="000000"/>
          <w:sz w:val="28"/>
          <w:szCs w:val="28"/>
        </w:rPr>
      </w:pPr>
      <w:r w:rsidRPr="00327595">
        <w:rPr>
          <w:color w:val="000000"/>
          <w:sz w:val="28"/>
          <w:szCs w:val="28"/>
        </w:rPr>
        <w:t xml:space="preserve">После осуществления записи на прием в «Личный кабинет» заявителя на </w:t>
      </w:r>
      <w:r>
        <w:rPr>
          <w:color w:val="000000"/>
          <w:sz w:val="28"/>
          <w:szCs w:val="28"/>
        </w:rPr>
        <w:t>Едином портале государственных и муниципальных услуг (функций)</w:t>
      </w:r>
      <w:r w:rsidRPr="00327595">
        <w:rPr>
          <w:color w:val="000000"/>
          <w:sz w:val="28"/>
          <w:szCs w:val="28"/>
        </w:rPr>
        <w:t xml:space="preserve"> направл</w:t>
      </w:r>
      <w:r w:rsidRPr="00327595">
        <w:rPr>
          <w:color w:val="000000"/>
          <w:sz w:val="28"/>
          <w:szCs w:val="28"/>
        </w:rPr>
        <w:t>я</w:t>
      </w:r>
      <w:r w:rsidRPr="00327595">
        <w:rPr>
          <w:color w:val="000000"/>
          <w:sz w:val="28"/>
          <w:szCs w:val="28"/>
        </w:rPr>
        <w:t>ется уведо</w:t>
      </w:r>
      <w:r>
        <w:rPr>
          <w:color w:val="000000"/>
          <w:sz w:val="28"/>
          <w:szCs w:val="28"/>
        </w:rPr>
        <w:t>мление о записи на прием в А</w:t>
      </w:r>
      <w:r w:rsidRPr="00327595">
        <w:rPr>
          <w:color w:val="000000"/>
          <w:sz w:val="28"/>
          <w:szCs w:val="28"/>
        </w:rPr>
        <w:t xml:space="preserve">дминистрацию </w:t>
      </w:r>
      <w:r>
        <w:rPr>
          <w:color w:val="000000"/>
          <w:sz w:val="28"/>
          <w:szCs w:val="28"/>
        </w:rPr>
        <w:t xml:space="preserve">Каменского </w:t>
      </w:r>
      <w:r w:rsidRPr="00327595">
        <w:rPr>
          <w:color w:val="000000"/>
          <w:sz w:val="28"/>
          <w:szCs w:val="28"/>
        </w:rPr>
        <w:t>района с</w:t>
      </w:r>
      <w:r w:rsidRPr="00327595">
        <w:rPr>
          <w:color w:val="000000"/>
          <w:sz w:val="28"/>
          <w:szCs w:val="28"/>
        </w:rPr>
        <w:t>о</w:t>
      </w:r>
      <w:r w:rsidRPr="00327595">
        <w:rPr>
          <w:color w:val="000000"/>
          <w:sz w:val="28"/>
          <w:szCs w:val="28"/>
        </w:rPr>
        <w:t>держащее сведения о дате, времени и месте приема.</w:t>
      </w:r>
    </w:p>
    <w:p w:rsidR="00340E48" w:rsidRPr="00327595" w:rsidRDefault="00340E48" w:rsidP="00340E48">
      <w:pPr>
        <w:ind w:firstLine="709"/>
        <w:jc w:val="both"/>
        <w:rPr>
          <w:color w:val="000000"/>
          <w:sz w:val="28"/>
          <w:szCs w:val="28"/>
        </w:rPr>
      </w:pPr>
      <w:r w:rsidRPr="00327595">
        <w:rPr>
          <w:color w:val="000000"/>
          <w:sz w:val="28"/>
          <w:szCs w:val="28"/>
        </w:rPr>
        <w:t>В ходе предоставления муниципальной услуги в «Личный кабинет» з</w:t>
      </w:r>
      <w:r w:rsidRPr="00327595">
        <w:rPr>
          <w:color w:val="000000"/>
          <w:sz w:val="28"/>
          <w:szCs w:val="28"/>
        </w:rPr>
        <w:t>а</w:t>
      </w:r>
      <w:r w:rsidRPr="00327595">
        <w:rPr>
          <w:color w:val="000000"/>
          <w:sz w:val="28"/>
          <w:szCs w:val="28"/>
        </w:rPr>
        <w:t>явителя на Едином портале государственных и муниципальных услуг (фун</w:t>
      </w:r>
      <w:r w:rsidRPr="00327595">
        <w:rPr>
          <w:color w:val="000000"/>
          <w:sz w:val="28"/>
          <w:szCs w:val="28"/>
        </w:rPr>
        <w:t>к</w:t>
      </w:r>
      <w:r w:rsidRPr="00327595">
        <w:rPr>
          <w:color w:val="000000"/>
          <w:sz w:val="28"/>
          <w:szCs w:val="28"/>
        </w:rPr>
        <w:t>ций), направляются уведомления и запросы, связанные с оказанием услуги.</w:t>
      </w:r>
    </w:p>
    <w:p w:rsidR="00340E48" w:rsidRPr="00327595" w:rsidRDefault="00340E48" w:rsidP="00340E48">
      <w:pPr>
        <w:ind w:firstLine="709"/>
        <w:jc w:val="both"/>
        <w:rPr>
          <w:color w:val="000000"/>
          <w:sz w:val="28"/>
          <w:szCs w:val="28"/>
        </w:rPr>
      </w:pPr>
      <w:r w:rsidRPr="00327595">
        <w:rPr>
          <w:color w:val="000000"/>
          <w:sz w:val="28"/>
          <w:szCs w:val="28"/>
        </w:rPr>
        <w:t>На Едином портале государственных и муниципальных услуг (функций), заявителю в его «Личном кабинете» обеспечивается доступ к результату пред</w:t>
      </w:r>
      <w:r w:rsidRPr="00327595">
        <w:rPr>
          <w:color w:val="000000"/>
          <w:sz w:val="28"/>
          <w:szCs w:val="28"/>
        </w:rPr>
        <w:t>о</w:t>
      </w:r>
      <w:r w:rsidRPr="00327595">
        <w:rPr>
          <w:color w:val="000000"/>
          <w:sz w:val="28"/>
          <w:szCs w:val="28"/>
        </w:rPr>
        <w:t>ставления услуги, полученному в форме электронного документа.</w:t>
      </w:r>
    </w:p>
    <w:p w:rsidR="00340E48" w:rsidRDefault="00340E48" w:rsidP="00340E48">
      <w:pPr>
        <w:ind w:firstLine="709"/>
        <w:jc w:val="both"/>
        <w:rPr>
          <w:color w:val="000000"/>
          <w:sz w:val="28"/>
          <w:szCs w:val="28"/>
        </w:rPr>
      </w:pPr>
      <w:r w:rsidRPr="00327595">
        <w:rPr>
          <w:color w:val="000000"/>
          <w:sz w:val="28"/>
          <w:szCs w:val="28"/>
        </w:rPr>
        <w:t>Заявителю предоставляется возможность сохранения электронного док</w:t>
      </w:r>
      <w:r w:rsidRPr="00327595">
        <w:rPr>
          <w:color w:val="000000"/>
          <w:sz w:val="28"/>
          <w:szCs w:val="28"/>
        </w:rPr>
        <w:t>у</w:t>
      </w:r>
      <w:r w:rsidRPr="00327595">
        <w:rPr>
          <w:color w:val="000000"/>
          <w:sz w:val="28"/>
          <w:szCs w:val="28"/>
        </w:rPr>
        <w:t>мента, являющегося результатом предоставления услуги и подписанного упо</w:t>
      </w:r>
      <w:r w:rsidRPr="00327595">
        <w:rPr>
          <w:color w:val="000000"/>
          <w:sz w:val="28"/>
          <w:szCs w:val="28"/>
        </w:rPr>
        <w:t>л</w:t>
      </w:r>
      <w:r w:rsidRPr="00327595">
        <w:rPr>
          <w:color w:val="000000"/>
          <w:sz w:val="28"/>
          <w:szCs w:val="28"/>
        </w:rPr>
        <w:t>номоченным должностным лицом с использованием усиленной квалифицир</w:t>
      </w:r>
      <w:r w:rsidRPr="00327595">
        <w:rPr>
          <w:color w:val="000000"/>
          <w:sz w:val="28"/>
          <w:szCs w:val="28"/>
        </w:rPr>
        <w:t>о</w:t>
      </w:r>
      <w:r w:rsidRPr="00327595">
        <w:rPr>
          <w:color w:val="000000"/>
          <w:sz w:val="28"/>
          <w:szCs w:val="28"/>
        </w:rPr>
        <w:lastRenderedPageBreak/>
        <w:t>ванной электронной подписи, на своих технических средствах, а также возмо</w:t>
      </w:r>
      <w:r w:rsidRPr="00327595">
        <w:rPr>
          <w:color w:val="000000"/>
          <w:sz w:val="28"/>
          <w:szCs w:val="28"/>
        </w:rPr>
        <w:t>ж</w:t>
      </w:r>
      <w:r w:rsidRPr="00327595">
        <w:rPr>
          <w:color w:val="000000"/>
          <w:sz w:val="28"/>
          <w:szCs w:val="28"/>
        </w:rPr>
        <w:t>ность направления такого электронного документа в иные органы (организ</w:t>
      </w:r>
      <w:r w:rsidRPr="00327595">
        <w:rPr>
          <w:color w:val="000000"/>
          <w:sz w:val="28"/>
          <w:szCs w:val="28"/>
        </w:rPr>
        <w:t>а</w:t>
      </w:r>
      <w:r w:rsidRPr="00327595">
        <w:rPr>
          <w:color w:val="000000"/>
          <w:sz w:val="28"/>
          <w:szCs w:val="28"/>
        </w:rPr>
        <w:t>ции).</w:t>
      </w:r>
    </w:p>
    <w:p w:rsidR="00866E33" w:rsidRPr="00327595" w:rsidRDefault="00866E33" w:rsidP="00340E48">
      <w:pPr>
        <w:ind w:firstLine="709"/>
        <w:jc w:val="both"/>
        <w:rPr>
          <w:color w:val="000000"/>
          <w:sz w:val="28"/>
          <w:szCs w:val="28"/>
        </w:rPr>
      </w:pPr>
    </w:p>
    <w:p w:rsidR="00194A08" w:rsidRPr="00866E33" w:rsidRDefault="00194A08" w:rsidP="00866E33">
      <w:pPr>
        <w:keepNext/>
        <w:ind w:firstLine="720"/>
        <w:jc w:val="center"/>
        <w:outlineLvl w:val="1"/>
        <w:rPr>
          <w:b/>
          <w:bCs/>
          <w:iCs/>
          <w:sz w:val="28"/>
          <w:szCs w:val="28"/>
        </w:rPr>
      </w:pPr>
      <w:r w:rsidRPr="00866E33">
        <w:rPr>
          <w:b/>
          <w:bCs/>
          <w:iCs/>
          <w:sz w:val="28"/>
          <w:szCs w:val="28"/>
        </w:rPr>
        <w:t>3. Состав, последовательность и сроки выполнения администрати</w:t>
      </w:r>
      <w:r w:rsidRPr="00866E33">
        <w:rPr>
          <w:b/>
          <w:bCs/>
          <w:iCs/>
          <w:sz w:val="28"/>
          <w:szCs w:val="28"/>
        </w:rPr>
        <w:t>в</w:t>
      </w:r>
      <w:r w:rsidRPr="00866E33">
        <w:rPr>
          <w:b/>
          <w:bCs/>
          <w:iCs/>
          <w:sz w:val="28"/>
          <w:szCs w:val="28"/>
        </w:rPr>
        <w:t>ных процедур, требования к порядку их выполнения, в том числе особе</w:t>
      </w:r>
      <w:r w:rsidRPr="00866E33">
        <w:rPr>
          <w:b/>
          <w:bCs/>
          <w:iCs/>
          <w:sz w:val="28"/>
          <w:szCs w:val="28"/>
        </w:rPr>
        <w:t>н</w:t>
      </w:r>
      <w:r w:rsidRPr="00866E33">
        <w:rPr>
          <w:b/>
          <w:bCs/>
          <w:iCs/>
          <w:sz w:val="28"/>
          <w:szCs w:val="28"/>
        </w:rPr>
        <w:t>ности выполнения административных процедур в электронной форме</w:t>
      </w:r>
    </w:p>
    <w:p w:rsidR="00194A08" w:rsidRDefault="00194A08" w:rsidP="00B43985">
      <w:pPr>
        <w:overflowPunct/>
        <w:ind w:firstLine="709"/>
        <w:jc w:val="both"/>
        <w:textAlignment w:val="auto"/>
        <w:outlineLvl w:val="2"/>
        <w:rPr>
          <w:sz w:val="28"/>
          <w:szCs w:val="28"/>
        </w:rPr>
      </w:pPr>
      <w:r w:rsidRPr="00C01E8E">
        <w:rPr>
          <w:sz w:val="28"/>
          <w:szCs w:val="28"/>
        </w:rPr>
        <w:t>Блок-схема предоставления муниципальной услуги приведена в прил</w:t>
      </w:r>
      <w:r w:rsidRPr="00C01E8E">
        <w:rPr>
          <w:sz w:val="28"/>
          <w:szCs w:val="28"/>
        </w:rPr>
        <w:t>о</w:t>
      </w:r>
      <w:r w:rsidRPr="00C01E8E">
        <w:rPr>
          <w:sz w:val="28"/>
          <w:szCs w:val="28"/>
        </w:rPr>
        <w:t>жении 3 к настоящему Административному регламенту.</w:t>
      </w:r>
    </w:p>
    <w:p w:rsidR="00A52C76" w:rsidRPr="00327595" w:rsidRDefault="00FA4D74" w:rsidP="00A52C7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3.1. </w:t>
      </w:r>
      <w:r w:rsidR="00A52C76" w:rsidRPr="00327595">
        <w:rPr>
          <w:color w:val="000000"/>
          <w:sz w:val="28"/>
          <w:szCs w:val="28"/>
        </w:rPr>
        <w:t>Оказание муниципальной услуги включает в себя следующие адм</w:t>
      </w:r>
      <w:r w:rsidR="00A52C76" w:rsidRPr="00327595">
        <w:rPr>
          <w:color w:val="000000"/>
          <w:sz w:val="28"/>
          <w:szCs w:val="28"/>
        </w:rPr>
        <w:t>и</w:t>
      </w:r>
      <w:r w:rsidR="00A52C76" w:rsidRPr="00327595">
        <w:rPr>
          <w:color w:val="000000"/>
          <w:sz w:val="28"/>
          <w:szCs w:val="28"/>
        </w:rPr>
        <w:t>нистративные процедуры:</w:t>
      </w:r>
    </w:p>
    <w:p w:rsidR="00A52C76" w:rsidRPr="00327595" w:rsidRDefault="00A52C76" w:rsidP="00A52C7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</w:t>
      </w:r>
      <w:r w:rsidRPr="00327595">
        <w:rPr>
          <w:color w:val="000000"/>
          <w:sz w:val="28"/>
          <w:szCs w:val="28"/>
        </w:rPr>
        <w:t xml:space="preserve">1. Получение (прием), регистрация </w:t>
      </w:r>
      <w:r w:rsidR="00FA4D74">
        <w:rPr>
          <w:color w:val="000000"/>
          <w:sz w:val="28"/>
          <w:szCs w:val="28"/>
        </w:rPr>
        <w:t>заявления</w:t>
      </w:r>
      <w:r w:rsidRPr="00327595">
        <w:rPr>
          <w:color w:val="000000"/>
          <w:sz w:val="28"/>
          <w:szCs w:val="28"/>
        </w:rPr>
        <w:t xml:space="preserve"> и приложенных к ув</w:t>
      </w:r>
      <w:r w:rsidRPr="00327595">
        <w:rPr>
          <w:color w:val="000000"/>
          <w:sz w:val="28"/>
          <w:szCs w:val="28"/>
        </w:rPr>
        <w:t>е</w:t>
      </w:r>
      <w:r w:rsidRPr="00327595">
        <w:rPr>
          <w:color w:val="000000"/>
          <w:sz w:val="28"/>
          <w:szCs w:val="28"/>
        </w:rPr>
        <w:t>домлению документов (при наличии);</w:t>
      </w:r>
    </w:p>
    <w:p w:rsidR="00A52C76" w:rsidRPr="00327595" w:rsidRDefault="00A52C76" w:rsidP="00A52C7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</w:t>
      </w:r>
      <w:r w:rsidRPr="00327595">
        <w:rPr>
          <w:color w:val="000000"/>
          <w:sz w:val="28"/>
          <w:szCs w:val="28"/>
        </w:rPr>
        <w:t xml:space="preserve">2. Рассмотрение </w:t>
      </w:r>
      <w:r w:rsidR="00FA4D74">
        <w:rPr>
          <w:color w:val="000000"/>
          <w:sz w:val="28"/>
          <w:szCs w:val="28"/>
        </w:rPr>
        <w:t>заявления</w:t>
      </w:r>
      <w:r w:rsidRPr="00327595">
        <w:rPr>
          <w:color w:val="000000"/>
          <w:sz w:val="28"/>
          <w:szCs w:val="28"/>
        </w:rPr>
        <w:t xml:space="preserve"> и подготовка результата предоставления муниципальной услуги. Согласование, принятие (подписание) документа, я</w:t>
      </w:r>
      <w:r w:rsidRPr="00327595">
        <w:rPr>
          <w:color w:val="000000"/>
          <w:sz w:val="28"/>
          <w:szCs w:val="28"/>
        </w:rPr>
        <w:t>в</w:t>
      </w:r>
      <w:r w:rsidRPr="00327595">
        <w:rPr>
          <w:color w:val="000000"/>
          <w:sz w:val="28"/>
          <w:szCs w:val="28"/>
        </w:rPr>
        <w:t>ляющегося результатом предоставления муниципальной услуги;</w:t>
      </w:r>
    </w:p>
    <w:p w:rsidR="00A52C76" w:rsidRPr="00327595" w:rsidRDefault="00A52C76" w:rsidP="00A52C7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</w:t>
      </w:r>
      <w:r w:rsidRPr="00327595">
        <w:rPr>
          <w:color w:val="000000"/>
          <w:sz w:val="28"/>
          <w:szCs w:val="28"/>
        </w:rPr>
        <w:t>3. Направление (выдача) заявителю документа, являющегося резул</w:t>
      </w:r>
      <w:r w:rsidRPr="00327595">
        <w:rPr>
          <w:color w:val="000000"/>
          <w:sz w:val="28"/>
          <w:szCs w:val="28"/>
        </w:rPr>
        <w:t>ь</w:t>
      </w:r>
      <w:r w:rsidRPr="00327595">
        <w:rPr>
          <w:color w:val="000000"/>
          <w:sz w:val="28"/>
          <w:szCs w:val="28"/>
        </w:rPr>
        <w:t>татом предоставления муниципальной услуги, или информирование о возмо</w:t>
      </w:r>
      <w:r w:rsidRPr="00327595">
        <w:rPr>
          <w:color w:val="000000"/>
          <w:sz w:val="28"/>
          <w:szCs w:val="28"/>
        </w:rPr>
        <w:t>ж</w:t>
      </w:r>
      <w:r w:rsidRPr="00327595">
        <w:rPr>
          <w:color w:val="000000"/>
          <w:sz w:val="28"/>
          <w:szCs w:val="28"/>
        </w:rPr>
        <w:t>ности его получения зая</w:t>
      </w:r>
      <w:r w:rsidR="00FA4D74">
        <w:rPr>
          <w:color w:val="000000"/>
          <w:sz w:val="28"/>
          <w:szCs w:val="28"/>
        </w:rPr>
        <w:t>вителем при личном обращении в А</w:t>
      </w:r>
      <w:r w:rsidRPr="00327595">
        <w:rPr>
          <w:color w:val="000000"/>
          <w:sz w:val="28"/>
          <w:szCs w:val="28"/>
        </w:rPr>
        <w:t>дминистрацию района под расписку или в МФЦ (филиале МФЦ).</w:t>
      </w:r>
    </w:p>
    <w:p w:rsidR="00A52C76" w:rsidRPr="00327595" w:rsidRDefault="00A52C76" w:rsidP="00A52C7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</w:t>
      </w:r>
      <w:r w:rsidRPr="00327595">
        <w:rPr>
          <w:color w:val="000000"/>
          <w:sz w:val="28"/>
          <w:szCs w:val="28"/>
        </w:rPr>
        <w:t xml:space="preserve">. Прием (получение), регистрация </w:t>
      </w:r>
      <w:r w:rsidR="00FA4D74">
        <w:rPr>
          <w:color w:val="000000"/>
          <w:sz w:val="28"/>
          <w:szCs w:val="28"/>
        </w:rPr>
        <w:t>заявления</w:t>
      </w:r>
      <w:r w:rsidRPr="00327595">
        <w:rPr>
          <w:color w:val="000000"/>
          <w:sz w:val="28"/>
          <w:szCs w:val="28"/>
        </w:rPr>
        <w:t xml:space="preserve"> и приложенных к </w:t>
      </w:r>
      <w:r>
        <w:rPr>
          <w:color w:val="000000"/>
          <w:sz w:val="28"/>
          <w:szCs w:val="28"/>
        </w:rPr>
        <w:t>уведо</w:t>
      </w:r>
      <w:r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>лению</w:t>
      </w:r>
      <w:r w:rsidRPr="00327595">
        <w:rPr>
          <w:color w:val="000000"/>
          <w:sz w:val="28"/>
          <w:szCs w:val="28"/>
        </w:rPr>
        <w:t xml:space="preserve"> документов (при наличии).</w:t>
      </w:r>
    </w:p>
    <w:p w:rsidR="00A52C76" w:rsidRDefault="00A52C76" w:rsidP="00A52C76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AF1F55">
        <w:rPr>
          <w:color w:val="000000"/>
          <w:sz w:val="28"/>
          <w:szCs w:val="28"/>
        </w:rPr>
        <w:t>Основанием для начала административной процед</w:t>
      </w:r>
      <w:r>
        <w:rPr>
          <w:color w:val="000000"/>
          <w:sz w:val="28"/>
          <w:szCs w:val="28"/>
        </w:rPr>
        <w:t>уры является получ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ние (прием) А</w:t>
      </w:r>
      <w:r w:rsidRPr="00AF1F55">
        <w:rPr>
          <w:color w:val="000000"/>
          <w:sz w:val="28"/>
          <w:szCs w:val="28"/>
        </w:rPr>
        <w:t>дминистрацией</w:t>
      </w:r>
      <w:r>
        <w:rPr>
          <w:color w:val="000000"/>
          <w:sz w:val="28"/>
          <w:szCs w:val="28"/>
        </w:rPr>
        <w:t xml:space="preserve"> Каменского</w:t>
      </w:r>
      <w:r w:rsidRPr="00AF1F55">
        <w:rPr>
          <w:color w:val="000000"/>
          <w:sz w:val="28"/>
          <w:szCs w:val="28"/>
        </w:rPr>
        <w:t xml:space="preserve"> района направленных (поданных) заявителем одним из способов: </w:t>
      </w:r>
      <w:proofErr w:type="gramEnd"/>
    </w:p>
    <w:p w:rsidR="00A52C76" w:rsidRDefault="00A52C76" w:rsidP="00A52C76">
      <w:pPr>
        <w:ind w:firstLine="709"/>
        <w:jc w:val="both"/>
        <w:rPr>
          <w:color w:val="000000"/>
          <w:sz w:val="28"/>
          <w:szCs w:val="28"/>
        </w:rPr>
      </w:pPr>
      <w:r w:rsidRPr="00AF1F55">
        <w:rPr>
          <w:color w:val="000000"/>
          <w:sz w:val="28"/>
          <w:szCs w:val="28"/>
        </w:rPr>
        <w:t>по почте</w:t>
      </w:r>
      <w:r>
        <w:rPr>
          <w:color w:val="000000"/>
          <w:sz w:val="28"/>
          <w:szCs w:val="28"/>
        </w:rPr>
        <w:t>;</w:t>
      </w:r>
      <w:r w:rsidRPr="00AF1F55">
        <w:rPr>
          <w:color w:val="000000"/>
          <w:sz w:val="28"/>
          <w:szCs w:val="28"/>
        </w:rPr>
        <w:t xml:space="preserve"> </w:t>
      </w:r>
    </w:p>
    <w:p w:rsidR="00A52C76" w:rsidRDefault="00A52C76" w:rsidP="00A52C76">
      <w:pPr>
        <w:ind w:firstLine="709"/>
        <w:jc w:val="both"/>
        <w:rPr>
          <w:color w:val="000000"/>
          <w:sz w:val="28"/>
          <w:szCs w:val="28"/>
        </w:rPr>
      </w:pPr>
      <w:r w:rsidRPr="00AF1F55">
        <w:rPr>
          <w:color w:val="000000"/>
          <w:sz w:val="28"/>
          <w:szCs w:val="28"/>
        </w:rPr>
        <w:t>по электронной почте или иным способом, позволяющим передачу да</w:t>
      </w:r>
      <w:r w:rsidRPr="00AF1F55">
        <w:rPr>
          <w:color w:val="000000"/>
          <w:sz w:val="28"/>
          <w:szCs w:val="28"/>
        </w:rPr>
        <w:t>н</w:t>
      </w:r>
      <w:r w:rsidRPr="00AF1F55">
        <w:rPr>
          <w:color w:val="000000"/>
          <w:sz w:val="28"/>
          <w:szCs w:val="28"/>
        </w:rPr>
        <w:t>ных в электронном виде</w:t>
      </w:r>
      <w:r>
        <w:rPr>
          <w:color w:val="000000"/>
          <w:sz w:val="28"/>
          <w:szCs w:val="28"/>
        </w:rPr>
        <w:t>;</w:t>
      </w:r>
    </w:p>
    <w:p w:rsidR="00A52C76" w:rsidRDefault="00A52C76" w:rsidP="00A52C76">
      <w:pPr>
        <w:ind w:firstLine="709"/>
        <w:jc w:val="both"/>
        <w:rPr>
          <w:color w:val="000000"/>
          <w:sz w:val="28"/>
          <w:szCs w:val="28"/>
        </w:rPr>
      </w:pPr>
      <w:r w:rsidRPr="00AF1F55">
        <w:rPr>
          <w:color w:val="000000"/>
          <w:sz w:val="28"/>
          <w:szCs w:val="28"/>
        </w:rPr>
        <w:t>через Единый портал государственных и муниципальных услуг (фун</w:t>
      </w:r>
      <w:r w:rsidRPr="00AF1F55">
        <w:rPr>
          <w:color w:val="000000"/>
          <w:sz w:val="28"/>
          <w:szCs w:val="28"/>
        </w:rPr>
        <w:t>к</w:t>
      </w:r>
      <w:r w:rsidRPr="00AF1F55">
        <w:rPr>
          <w:color w:val="000000"/>
          <w:sz w:val="28"/>
          <w:szCs w:val="28"/>
        </w:rPr>
        <w:t>ций) или городской портал</w:t>
      </w:r>
      <w:r>
        <w:rPr>
          <w:color w:val="000000"/>
          <w:sz w:val="28"/>
          <w:szCs w:val="28"/>
        </w:rPr>
        <w:t>;</w:t>
      </w:r>
    </w:p>
    <w:p w:rsidR="00A52C76" w:rsidRPr="00327595" w:rsidRDefault="00A52C76" w:rsidP="00A52C7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через МФЦ (филиала МФЦ)</w:t>
      </w:r>
      <w:r w:rsidRPr="00AF1F55">
        <w:rPr>
          <w:color w:val="000000"/>
          <w:sz w:val="28"/>
          <w:szCs w:val="28"/>
        </w:rPr>
        <w:t xml:space="preserve"> </w:t>
      </w:r>
      <w:r w:rsidR="00FA4D74">
        <w:rPr>
          <w:color w:val="000000"/>
          <w:sz w:val="28"/>
          <w:szCs w:val="28"/>
        </w:rPr>
        <w:t xml:space="preserve">заявления </w:t>
      </w:r>
      <w:r w:rsidRPr="00AF1F55">
        <w:rPr>
          <w:color w:val="000000"/>
          <w:sz w:val="28"/>
          <w:szCs w:val="28"/>
        </w:rPr>
        <w:t>и приложенных к нему докуме</w:t>
      </w:r>
      <w:r w:rsidRPr="00AF1F55">
        <w:rPr>
          <w:color w:val="000000"/>
          <w:sz w:val="28"/>
          <w:szCs w:val="28"/>
        </w:rPr>
        <w:t>н</w:t>
      </w:r>
      <w:r w:rsidRPr="00AF1F55">
        <w:rPr>
          <w:color w:val="000000"/>
          <w:sz w:val="28"/>
          <w:szCs w:val="28"/>
        </w:rPr>
        <w:t>тов (при наличии).</w:t>
      </w:r>
    </w:p>
    <w:p w:rsidR="00A52C76" w:rsidRPr="00327595" w:rsidRDefault="00A52C76" w:rsidP="00A52C7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3.2.1</w:t>
      </w:r>
      <w:r w:rsidRPr="00327595">
        <w:rPr>
          <w:color w:val="000000"/>
          <w:sz w:val="28"/>
          <w:szCs w:val="28"/>
        </w:rPr>
        <w:t xml:space="preserve">. Требования к порядку выполнения административной процедуры, в случае предоставления заявителем уведомления на бумажном носителе лично в </w:t>
      </w:r>
      <w:r>
        <w:rPr>
          <w:color w:val="000000"/>
          <w:sz w:val="28"/>
          <w:szCs w:val="28"/>
        </w:rPr>
        <w:t>А</w:t>
      </w:r>
      <w:r w:rsidRPr="00327595">
        <w:rPr>
          <w:color w:val="000000"/>
          <w:sz w:val="28"/>
          <w:szCs w:val="28"/>
        </w:rPr>
        <w:t xml:space="preserve">дминистрацию </w:t>
      </w:r>
      <w:r>
        <w:rPr>
          <w:color w:val="000000"/>
          <w:sz w:val="28"/>
          <w:szCs w:val="28"/>
        </w:rPr>
        <w:t xml:space="preserve">Каменского </w:t>
      </w:r>
      <w:r w:rsidRPr="00327595">
        <w:rPr>
          <w:color w:val="000000"/>
          <w:sz w:val="28"/>
          <w:szCs w:val="28"/>
        </w:rPr>
        <w:t>района.</w:t>
      </w:r>
    </w:p>
    <w:p w:rsidR="00A52C76" w:rsidRPr="00327595" w:rsidRDefault="00A52C76" w:rsidP="00A52C76">
      <w:pPr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Специалист А</w:t>
      </w:r>
      <w:r w:rsidRPr="00327595">
        <w:rPr>
          <w:color w:val="000000"/>
          <w:sz w:val="28"/>
          <w:szCs w:val="28"/>
        </w:rPr>
        <w:t>дминистрации</w:t>
      </w:r>
      <w:r>
        <w:rPr>
          <w:color w:val="000000"/>
          <w:sz w:val="28"/>
          <w:szCs w:val="28"/>
        </w:rPr>
        <w:t xml:space="preserve"> Каменского</w:t>
      </w:r>
      <w:r w:rsidRPr="00327595">
        <w:rPr>
          <w:color w:val="000000"/>
          <w:sz w:val="28"/>
          <w:szCs w:val="28"/>
        </w:rPr>
        <w:t xml:space="preserve"> района, ответственный за прием (получение) </w:t>
      </w:r>
      <w:r w:rsidR="00FA4D74">
        <w:rPr>
          <w:color w:val="000000"/>
          <w:sz w:val="28"/>
          <w:szCs w:val="28"/>
        </w:rPr>
        <w:t>заявлений</w:t>
      </w:r>
      <w:r w:rsidRPr="00327595">
        <w:rPr>
          <w:color w:val="000000"/>
          <w:sz w:val="28"/>
          <w:szCs w:val="28"/>
        </w:rPr>
        <w:t xml:space="preserve"> и (или) письменной корреспонденции (далее – специ</w:t>
      </w:r>
      <w:r w:rsidRPr="00327595">
        <w:rPr>
          <w:color w:val="000000"/>
          <w:sz w:val="28"/>
          <w:szCs w:val="28"/>
        </w:rPr>
        <w:t>а</w:t>
      </w:r>
      <w:r w:rsidRPr="00327595">
        <w:rPr>
          <w:color w:val="000000"/>
          <w:sz w:val="28"/>
          <w:szCs w:val="28"/>
        </w:rPr>
        <w:t>лист, ответственный за прием (получение) документов), в ходе личного приема:</w:t>
      </w:r>
      <w:proofErr w:type="gramEnd"/>
    </w:p>
    <w:p w:rsidR="00A52C76" w:rsidRPr="00327595" w:rsidRDefault="00A52C76" w:rsidP="00A52C76">
      <w:pPr>
        <w:ind w:firstLine="709"/>
        <w:jc w:val="both"/>
        <w:rPr>
          <w:color w:val="000000"/>
          <w:sz w:val="28"/>
          <w:szCs w:val="28"/>
        </w:rPr>
      </w:pPr>
      <w:r w:rsidRPr="00327595">
        <w:rPr>
          <w:color w:val="000000"/>
          <w:sz w:val="28"/>
          <w:szCs w:val="28"/>
        </w:rPr>
        <w:t xml:space="preserve">устанавливает предмет обращения, личность заявителя и его полномочия на основании документов, указанных в </w:t>
      </w:r>
      <w:hyperlink w:anchor="P163" w:history="1">
        <w:r w:rsidRPr="00327595">
          <w:rPr>
            <w:color w:val="000000"/>
            <w:sz w:val="28"/>
            <w:szCs w:val="28"/>
          </w:rPr>
          <w:t>подраздел</w:t>
        </w:r>
        <w:r>
          <w:rPr>
            <w:color w:val="000000"/>
            <w:sz w:val="28"/>
            <w:szCs w:val="28"/>
          </w:rPr>
          <w:t>е</w:t>
        </w:r>
        <w:r w:rsidRPr="00327595">
          <w:rPr>
            <w:color w:val="000000"/>
            <w:sz w:val="28"/>
            <w:szCs w:val="28"/>
          </w:rPr>
          <w:t xml:space="preserve"> </w:t>
        </w:r>
        <w:r w:rsidR="00FA4D74">
          <w:rPr>
            <w:color w:val="000000"/>
            <w:sz w:val="28"/>
            <w:szCs w:val="28"/>
          </w:rPr>
          <w:t>2.7</w:t>
        </w:r>
        <w:r w:rsidRPr="00327595">
          <w:rPr>
            <w:color w:val="000000"/>
            <w:sz w:val="28"/>
            <w:szCs w:val="28"/>
          </w:rPr>
          <w:t xml:space="preserve"> раздела II</w:t>
        </w:r>
      </w:hyperlink>
      <w:r>
        <w:rPr>
          <w:color w:val="000000"/>
          <w:sz w:val="28"/>
          <w:szCs w:val="28"/>
        </w:rPr>
        <w:t xml:space="preserve"> Регламента</w:t>
      </w:r>
      <w:r w:rsidRPr="00327595">
        <w:rPr>
          <w:color w:val="000000"/>
          <w:sz w:val="28"/>
          <w:szCs w:val="28"/>
        </w:rPr>
        <w:t>;</w:t>
      </w:r>
    </w:p>
    <w:p w:rsidR="00A52C76" w:rsidRPr="00327595" w:rsidRDefault="00A52C76" w:rsidP="00A52C76">
      <w:pPr>
        <w:ind w:firstLine="709"/>
        <w:jc w:val="both"/>
        <w:rPr>
          <w:color w:val="000000"/>
          <w:sz w:val="28"/>
          <w:szCs w:val="28"/>
        </w:rPr>
      </w:pPr>
      <w:r w:rsidRPr="00327595">
        <w:rPr>
          <w:color w:val="000000"/>
          <w:sz w:val="28"/>
          <w:szCs w:val="28"/>
        </w:rPr>
        <w:t xml:space="preserve">устанавливает соответствие копий, приложенных к </w:t>
      </w:r>
      <w:r w:rsidR="00FA4D74">
        <w:rPr>
          <w:color w:val="000000"/>
          <w:sz w:val="28"/>
          <w:szCs w:val="28"/>
        </w:rPr>
        <w:t>заяв</w:t>
      </w:r>
      <w:r w:rsidR="00B065DB">
        <w:rPr>
          <w:color w:val="000000"/>
          <w:sz w:val="28"/>
          <w:szCs w:val="28"/>
        </w:rPr>
        <w:t>лению</w:t>
      </w:r>
      <w:r w:rsidRPr="00327595">
        <w:rPr>
          <w:color w:val="000000"/>
          <w:sz w:val="28"/>
          <w:szCs w:val="28"/>
        </w:rPr>
        <w:t xml:space="preserve"> докуме</w:t>
      </w:r>
      <w:r w:rsidRPr="00327595">
        <w:rPr>
          <w:color w:val="000000"/>
          <w:sz w:val="28"/>
          <w:szCs w:val="28"/>
        </w:rPr>
        <w:t>н</w:t>
      </w:r>
      <w:r w:rsidRPr="00327595">
        <w:rPr>
          <w:color w:val="000000"/>
          <w:sz w:val="28"/>
          <w:szCs w:val="28"/>
        </w:rPr>
        <w:t>тов (при наличии) в ходе сверки с оригиналами;</w:t>
      </w:r>
    </w:p>
    <w:p w:rsidR="00A52C76" w:rsidRPr="00327595" w:rsidRDefault="00A52C76" w:rsidP="00A52C76">
      <w:pPr>
        <w:ind w:firstLine="709"/>
        <w:jc w:val="both"/>
        <w:rPr>
          <w:color w:val="000000"/>
          <w:sz w:val="28"/>
          <w:szCs w:val="28"/>
        </w:rPr>
      </w:pPr>
      <w:r w:rsidRPr="00327595">
        <w:rPr>
          <w:color w:val="000000"/>
          <w:sz w:val="28"/>
          <w:szCs w:val="28"/>
        </w:rPr>
        <w:t xml:space="preserve">заверяет копии прилагаемых к </w:t>
      </w:r>
      <w:r w:rsidR="00B065DB">
        <w:rPr>
          <w:color w:val="000000"/>
          <w:sz w:val="28"/>
          <w:szCs w:val="28"/>
        </w:rPr>
        <w:t xml:space="preserve">заявлению </w:t>
      </w:r>
      <w:r w:rsidRPr="00327595">
        <w:rPr>
          <w:color w:val="000000"/>
          <w:sz w:val="28"/>
          <w:szCs w:val="28"/>
        </w:rPr>
        <w:t>документов (при наличии) и приобщает их к уведомлению, возвращает заявителю оригиналы документов, сверка на соответствие которым осуществлялась;</w:t>
      </w:r>
    </w:p>
    <w:p w:rsidR="00A52C76" w:rsidRDefault="00A52C76" w:rsidP="00A52C76">
      <w:pPr>
        <w:ind w:firstLine="709"/>
        <w:jc w:val="both"/>
        <w:rPr>
          <w:color w:val="000000"/>
          <w:sz w:val="28"/>
          <w:szCs w:val="28"/>
        </w:rPr>
      </w:pPr>
      <w:r w:rsidRPr="00327595">
        <w:rPr>
          <w:color w:val="000000"/>
          <w:sz w:val="28"/>
          <w:szCs w:val="28"/>
        </w:rPr>
        <w:lastRenderedPageBreak/>
        <w:t xml:space="preserve">проверяет правильность заполнения </w:t>
      </w:r>
      <w:r w:rsidR="00B065DB">
        <w:rPr>
          <w:color w:val="000000"/>
          <w:sz w:val="28"/>
          <w:szCs w:val="28"/>
        </w:rPr>
        <w:t>заявления</w:t>
      </w:r>
      <w:r w:rsidRPr="00327595">
        <w:rPr>
          <w:color w:val="000000"/>
          <w:sz w:val="28"/>
          <w:szCs w:val="28"/>
        </w:rPr>
        <w:t>, наличие документов, ук</w:t>
      </w:r>
      <w:r w:rsidRPr="00327595">
        <w:rPr>
          <w:color w:val="000000"/>
          <w:sz w:val="28"/>
          <w:szCs w:val="28"/>
        </w:rPr>
        <w:t>а</w:t>
      </w:r>
      <w:r w:rsidRPr="00327595">
        <w:rPr>
          <w:color w:val="000000"/>
          <w:sz w:val="28"/>
          <w:szCs w:val="28"/>
        </w:rPr>
        <w:t xml:space="preserve">занных в уведомлении </w:t>
      </w:r>
      <w:r>
        <w:rPr>
          <w:color w:val="000000"/>
          <w:sz w:val="28"/>
          <w:szCs w:val="28"/>
        </w:rPr>
        <w:t>в качестве прилагаемых к нему.</w:t>
      </w:r>
    </w:p>
    <w:p w:rsidR="00A52C76" w:rsidRPr="00327595" w:rsidRDefault="00A52C76" w:rsidP="00A52C76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327595">
        <w:rPr>
          <w:color w:val="000000"/>
          <w:sz w:val="28"/>
          <w:szCs w:val="28"/>
        </w:rPr>
        <w:t xml:space="preserve">В течение одного рабочего дня с момента поступления </w:t>
      </w:r>
      <w:r w:rsidR="00B065DB">
        <w:rPr>
          <w:color w:val="000000"/>
          <w:sz w:val="28"/>
          <w:szCs w:val="28"/>
        </w:rPr>
        <w:t xml:space="preserve">заявления </w:t>
      </w:r>
      <w:r w:rsidRPr="00327595">
        <w:rPr>
          <w:color w:val="000000"/>
          <w:sz w:val="28"/>
          <w:szCs w:val="28"/>
        </w:rPr>
        <w:t>и пр</w:t>
      </w:r>
      <w:r w:rsidRPr="00327595">
        <w:rPr>
          <w:color w:val="000000"/>
          <w:sz w:val="28"/>
          <w:szCs w:val="28"/>
        </w:rPr>
        <w:t>и</w:t>
      </w:r>
      <w:r w:rsidRPr="00327595">
        <w:rPr>
          <w:color w:val="000000"/>
          <w:sz w:val="28"/>
          <w:szCs w:val="28"/>
        </w:rPr>
        <w:t>ложенных к н</w:t>
      </w:r>
      <w:r>
        <w:rPr>
          <w:color w:val="000000"/>
          <w:sz w:val="28"/>
          <w:szCs w:val="28"/>
        </w:rPr>
        <w:t>ему документов (при наличии) в А</w:t>
      </w:r>
      <w:r w:rsidR="00B065DB">
        <w:rPr>
          <w:color w:val="000000"/>
          <w:sz w:val="28"/>
          <w:szCs w:val="28"/>
        </w:rPr>
        <w:t>дминистрации</w:t>
      </w:r>
      <w:r w:rsidRPr="00327595">
        <w:rPr>
          <w:color w:val="000000"/>
          <w:sz w:val="28"/>
          <w:szCs w:val="28"/>
        </w:rPr>
        <w:t xml:space="preserve"> района специ</w:t>
      </w:r>
      <w:r w:rsidRPr="00327595">
        <w:rPr>
          <w:color w:val="000000"/>
          <w:sz w:val="28"/>
          <w:szCs w:val="28"/>
        </w:rPr>
        <w:t>а</w:t>
      </w:r>
      <w:r w:rsidRPr="00327595">
        <w:rPr>
          <w:color w:val="000000"/>
          <w:sz w:val="28"/>
          <w:szCs w:val="28"/>
        </w:rPr>
        <w:t>лист, ответственный за прием (получение) документов</w:t>
      </w:r>
      <w:r>
        <w:rPr>
          <w:color w:val="000000"/>
          <w:sz w:val="28"/>
          <w:szCs w:val="28"/>
        </w:rPr>
        <w:t>,</w:t>
      </w:r>
      <w:r w:rsidRPr="00327595">
        <w:rPr>
          <w:color w:val="000000"/>
          <w:sz w:val="28"/>
          <w:szCs w:val="28"/>
        </w:rPr>
        <w:t xml:space="preserve"> регистрирует </w:t>
      </w:r>
      <w:r w:rsidR="00B065DB">
        <w:rPr>
          <w:color w:val="000000"/>
          <w:sz w:val="28"/>
          <w:szCs w:val="28"/>
        </w:rPr>
        <w:t>заявление</w:t>
      </w:r>
      <w:r w:rsidRPr="00327595">
        <w:rPr>
          <w:color w:val="000000"/>
          <w:sz w:val="28"/>
          <w:szCs w:val="28"/>
        </w:rPr>
        <w:t xml:space="preserve"> путем проставления на нем регистрационного штампа, в котором указывается входящий номер, дата приема </w:t>
      </w:r>
      <w:r w:rsidR="00B065DB">
        <w:rPr>
          <w:color w:val="000000"/>
          <w:sz w:val="28"/>
          <w:szCs w:val="28"/>
        </w:rPr>
        <w:t>заявления</w:t>
      </w:r>
      <w:r w:rsidRPr="00327595">
        <w:rPr>
          <w:color w:val="000000"/>
          <w:sz w:val="28"/>
          <w:szCs w:val="28"/>
        </w:rPr>
        <w:t>, а также фамилия, имя, отчество (п</w:t>
      </w:r>
      <w:r w:rsidRPr="00327595">
        <w:rPr>
          <w:color w:val="000000"/>
          <w:sz w:val="28"/>
          <w:szCs w:val="28"/>
        </w:rPr>
        <w:t>о</w:t>
      </w:r>
      <w:r w:rsidRPr="00327595">
        <w:rPr>
          <w:color w:val="000000"/>
          <w:sz w:val="28"/>
          <w:szCs w:val="28"/>
        </w:rPr>
        <w:t>следнее – при наличии) и подпись специалиста</w:t>
      </w:r>
      <w:r>
        <w:rPr>
          <w:color w:val="000000"/>
          <w:sz w:val="28"/>
          <w:szCs w:val="28"/>
        </w:rPr>
        <w:t>,</w:t>
      </w:r>
      <w:r w:rsidRPr="00327595">
        <w:rPr>
          <w:color w:val="000000"/>
          <w:sz w:val="28"/>
          <w:szCs w:val="28"/>
        </w:rPr>
        <w:t xml:space="preserve"> ответственного за прием док</w:t>
      </w:r>
      <w:r w:rsidRPr="00327595">
        <w:rPr>
          <w:color w:val="000000"/>
          <w:sz w:val="28"/>
          <w:szCs w:val="28"/>
        </w:rPr>
        <w:t>у</w:t>
      </w:r>
      <w:r w:rsidRPr="00327595">
        <w:rPr>
          <w:color w:val="000000"/>
          <w:sz w:val="28"/>
          <w:szCs w:val="28"/>
        </w:rPr>
        <w:t>ментов.</w:t>
      </w:r>
      <w:proofErr w:type="gramEnd"/>
      <w:r w:rsidRPr="00327595">
        <w:rPr>
          <w:color w:val="000000"/>
          <w:sz w:val="28"/>
          <w:szCs w:val="28"/>
        </w:rPr>
        <w:t xml:space="preserve"> Сведения о зарегистрированном </w:t>
      </w:r>
      <w:r w:rsidR="00B065DB">
        <w:rPr>
          <w:color w:val="000000"/>
          <w:sz w:val="28"/>
          <w:szCs w:val="28"/>
        </w:rPr>
        <w:t xml:space="preserve">заявлении </w:t>
      </w:r>
      <w:r w:rsidRPr="00327595">
        <w:rPr>
          <w:color w:val="000000"/>
          <w:sz w:val="28"/>
          <w:szCs w:val="28"/>
        </w:rPr>
        <w:t>вносятся в регистрацио</w:t>
      </w:r>
      <w:r w:rsidRPr="00327595">
        <w:rPr>
          <w:color w:val="000000"/>
          <w:sz w:val="28"/>
          <w:szCs w:val="28"/>
        </w:rPr>
        <w:t>н</w:t>
      </w:r>
      <w:r w:rsidRPr="00327595">
        <w:rPr>
          <w:color w:val="000000"/>
          <w:sz w:val="28"/>
          <w:szCs w:val="28"/>
        </w:rPr>
        <w:t>ный журнал.</w:t>
      </w:r>
    </w:p>
    <w:p w:rsidR="00A52C76" w:rsidRPr="00327595" w:rsidRDefault="00A52C76" w:rsidP="00A52C7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3.2.2</w:t>
      </w:r>
      <w:r w:rsidRPr="00327595">
        <w:rPr>
          <w:color w:val="000000"/>
          <w:sz w:val="28"/>
          <w:szCs w:val="28"/>
        </w:rPr>
        <w:t>. Требования к порядку выполнения административной процедуры, в случае подачи заявителем уведомления на бумажном носителе лично в МФЦ (филиал МФЦ).</w:t>
      </w:r>
    </w:p>
    <w:p w:rsidR="00A52C76" w:rsidRPr="00327595" w:rsidRDefault="00A52C76" w:rsidP="00A52C76">
      <w:pPr>
        <w:ind w:firstLine="709"/>
        <w:jc w:val="both"/>
        <w:rPr>
          <w:color w:val="000000"/>
          <w:sz w:val="28"/>
          <w:szCs w:val="28"/>
        </w:rPr>
      </w:pPr>
      <w:r w:rsidRPr="00327595">
        <w:rPr>
          <w:color w:val="000000"/>
          <w:sz w:val="28"/>
          <w:szCs w:val="28"/>
        </w:rPr>
        <w:t>Специалист МФЦ (филиала МФЦ) в ходе личного приема:</w:t>
      </w:r>
    </w:p>
    <w:p w:rsidR="00A52C76" w:rsidRPr="00327595" w:rsidRDefault="00A52C76" w:rsidP="00A52C76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7595">
        <w:rPr>
          <w:rFonts w:ascii="Times New Roman" w:hAnsi="Times New Roman"/>
          <w:color w:val="000000"/>
          <w:sz w:val="28"/>
          <w:szCs w:val="28"/>
        </w:rPr>
        <w:t xml:space="preserve">устанавливает предмет обращения, личность заявителя и его полномочия на основании документов, указанных в </w:t>
      </w:r>
      <w:hyperlink w:anchor="P163" w:history="1">
        <w:r w:rsidRPr="00327595">
          <w:rPr>
            <w:rFonts w:ascii="Times New Roman" w:hAnsi="Times New Roman"/>
            <w:color w:val="000000"/>
            <w:sz w:val="28"/>
            <w:szCs w:val="28"/>
          </w:rPr>
          <w:t>подраздел</w:t>
        </w:r>
        <w:r>
          <w:rPr>
            <w:rFonts w:ascii="Times New Roman" w:hAnsi="Times New Roman"/>
            <w:color w:val="000000"/>
            <w:sz w:val="28"/>
            <w:szCs w:val="28"/>
          </w:rPr>
          <w:t>е</w:t>
        </w:r>
        <w:r w:rsidR="00B065DB">
          <w:rPr>
            <w:rFonts w:ascii="Times New Roman" w:hAnsi="Times New Roman"/>
            <w:color w:val="000000"/>
            <w:sz w:val="28"/>
            <w:szCs w:val="28"/>
          </w:rPr>
          <w:t xml:space="preserve"> 2.7</w:t>
        </w:r>
        <w:r w:rsidRPr="00327595">
          <w:rPr>
            <w:rFonts w:ascii="Times New Roman" w:hAnsi="Times New Roman"/>
            <w:color w:val="000000"/>
            <w:sz w:val="28"/>
            <w:szCs w:val="28"/>
          </w:rPr>
          <w:t xml:space="preserve"> раздела II</w:t>
        </w:r>
      </w:hyperlink>
      <w:r w:rsidRPr="00327595">
        <w:rPr>
          <w:rFonts w:ascii="Times New Roman" w:hAnsi="Times New Roman"/>
          <w:color w:val="000000"/>
          <w:sz w:val="28"/>
          <w:szCs w:val="28"/>
        </w:rPr>
        <w:t xml:space="preserve"> Регламента;</w:t>
      </w:r>
    </w:p>
    <w:p w:rsidR="00A52C76" w:rsidRPr="00327595" w:rsidRDefault="00A52C76" w:rsidP="00A52C76">
      <w:pPr>
        <w:ind w:firstLine="709"/>
        <w:jc w:val="both"/>
        <w:rPr>
          <w:color w:val="000000"/>
          <w:sz w:val="28"/>
          <w:szCs w:val="28"/>
        </w:rPr>
      </w:pPr>
      <w:r w:rsidRPr="00327595">
        <w:rPr>
          <w:color w:val="000000"/>
          <w:sz w:val="28"/>
          <w:szCs w:val="28"/>
        </w:rPr>
        <w:t xml:space="preserve">устанавливает соответствие копий приложенных к </w:t>
      </w:r>
      <w:r w:rsidR="00B065DB">
        <w:rPr>
          <w:color w:val="000000"/>
          <w:sz w:val="28"/>
          <w:szCs w:val="28"/>
        </w:rPr>
        <w:t>заявлению</w:t>
      </w:r>
      <w:r w:rsidRPr="00327595">
        <w:rPr>
          <w:color w:val="000000"/>
          <w:sz w:val="28"/>
          <w:szCs w:val="28"/>
        </w:rPr>
        <w:t xml:space="preserve"> документов (при наличии) в ходе сверки с оригиналами;</w:t>
      </w:r>
    </w:p>
    <w:p w:rsidR="00A52C76" w:rsidRPr="00327595" w:rsidRDefault="00A52C76" w:rsidP="00A52C76">
      <w:pPr>
        <w:ind w:firstLine="709"/>
        <w:jc w:val="both"/>
        <w:rPr>
          <w:color w:val="000000"/>
          <w:sz w:val="28"/>
          <w:szCs w:val="28"/>
        </w:rPr>
      </w:pPr>
      <w:r w:rsidRPr="00327595">
        <w:rPr>
          <w:color w:val="000000"/>
          <w:sz w:val="28"/>
          <w:szCs w:val="28"/>
        </w:rPr>
        <w:t xml:space="preserve">заверяет копии прилагаемых к </w:t>
      </w:r>
      <w:r w:rsidR="00B065DB">
        <w:rPr>
          <w:color w:val="000000"/>
          <w:sz w:val="28"/>
          <w:szCs w:val="28"/>
        </w:rPr>
        <w:t>заявлению</w:t>
      </w:r>
      <w:r w:rsidRPr="00327595">
        <w:rPr>
          <w:color w:val="000000"/>
          <w:sz w:val="28"/>
          <w:szCs w:val="28"/>
        </w:rPr>
        <w:t xml:space="preserve"> документов (при наличии) и приобщает их к уведомлению, возвращает заявителю оригиналы документов, сверка на соответствие которым производилась;</w:t>
      </w:r>
    </w:p>
    <w:p w:rsidR="00A52C76" w:rsidRPr="00327595" w:rsidRDefault="00A52C76" w:rsidP="00A52C76">
      <w:pPr>
        <w:ind w:firstLine="709"/>
        <w:jc w:val="both"/>
        <w:rPr>
          <w:color w:val="000000"/>
          <w:sz w:val="28"/>
          <w:szCs w:val="28"/>
        </w:rPr>
      </w:pPr>
      <w:r w:rsidRPr="00327595">
        <w:rPr>
          <w:color w:val="000000"/>
          <w:sz w:val="28"/>
          <w:szCs w:val="28"/>
        </w:rPr>
        <w:t xml:space="preserve">проверяет правильность заполнения </w:t>
      </w:r>
      <w:r w:rsidR="00B065DB">
        <w:rPr>
          <w:color w:val="000000"/>
          <w:sz w:val="28"/>
          <w:szCs w:val="28"/>
        </w:rPr>
        <w:t>заявления</w:t>
      </w:r>
      <w:r w:rsidRPr="00327595">
        <w:rPr>
          <w:color w:val="000000"/>
          <w:sz w:val="28"/>
          <w:szCs w:val="28"/>
        </w:rPr>
        <w:t>, наличие документов, ук</w:t>
      </w:r>
      <w:r w:rsidRPr="00327595">
        <w:rPr>
          <w:color w:val="000000"/>
          <w:sz w:val="28"/>
          <w:szCs w:val="28"/>
        </w:rPr>
        <w:t>а</w:t>
      </w:r>
      <w:r w:rsidRPr="00327595">
        <w:rPr>
          <w:color w:val="000000"/>
          <w:sz w:val="28"/>
          <w:szCs w:val="28"/>
        </w:rPr>
        <w:t>занных в уведомлении в качестве прилагаемых к нему.</w:t>
      </w:r>
    </w:p>
    <w:p w:rsidR="00A52C76" w:rsidRPr="00327595" w:rsidRDefault="00A52C76" w:rsidP="00A52C76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7595">
        <w:rPr>
          <w:rFonts w:ascii="Times New Roman" w:hAnsi="Times New Roman"/>
          <w:color w:val="000000"/>
          <w:sz w:val="28"/>
          <w:szCs w:val="28"/>
        </w:rPr>
        <w:t>Специалист МФЦ (филиала МФЦ) после совершения действий, указа</w:t>
      </w:r>
      <w:r w:rsidRPr="00327595">
        <w:rPr>
          <w:rFonts w:ascii="Times New Roman" w:hAnsi="Times New Roman"/>
          <w:color w:val="000000"/>
          <w:sz w:val="28"/>
          <w:szCs w:val="28"/>
        </w:rPr>
        <w:t>н</w:t>
      </w:r>
      <w:r w:rsidRPr="00327595">
        <w:rPr>
          <w:rFonts w:ascii="Times New Roman" w:hAnsi="Times New Roman"/>
          <w:color w:val="000000"/>
          <w:sz w:val="28"/>
          <w:szCs w:val="28"/>
        </w:rPr>
        <w:t xml:space="preserve">ных в </w:t>
      </w:r>
      <w:hyperlink w:anchor="P379" w:history="1">
        <w:r w:rsidRPr="00327595">
          <w:rPr>
            <w:rFonts w:ascii="Times New Roman" w:hAnsi="Times New Roman"/>
            <w:color w:val="000000"/>
            <w:sz w:val="28"/>
            <w:szCs w:val="28"/>
          </w:rPr>
          <w:t>абзацах 3</w:t>
        </w:r>
      </w:hyperlink>
      <w:r w:rsidRPr="00327595">
        <w:rPr>
          <w:rFonts w:ascii="Times New Roman" w:hAnsi="Times New Roman"/>
          <w:color w:val="000000"/>
          <w:sz w:val="28"/>
          <w:szCs w:val="28"/>
        </w:rPr>
        <w:t xml:space="preserve"> – </w:t>
      </w:r>
      <w:hyperlink w:anchor="P382" w:history="1">
        <w:r w:rsidRPr="00327595">
          <w:rPr>
            <w:rFonts w:ascii="Times New Roman" w:hAnsi="Times New Roman"/>
            <w:color w:val="000000"/>
            <w:sz w:val="28"/>
            <w:szCs w:val="28"/>
          </w:rPr>
          <w:t>6</w:t>
        </w:r>
      </w:hyperlink>
      <w:r w:rsidRPr="00327595">
        <w:rPr>
          <w:rFonts w:ascii="Times New Roman" w:hAnsi="Times New Roman"/>
          <w:color w:val="000000"/>
          <w:sz w:val="28"/>
          <w:szCs w:val="28"/>
        </w:rPr>
        <w:t xml:space="preserve"> настоящего подпункта Регламента, составляет </w:t>
      </w:r>
      <w:hyperlink w:anchor="P1079" w:history="1">
        <w:r w:rsidRPr="00327595">
          <w:rPr>
            <w:rFonts w:ascii="Times New Roman" w:hAnsi="Times New Roman"/>
            <w:color w:val="000000"/>
            <w:sz w:val="28"/>
            <w:szCs w:val="28"/>
          </w:rPr>
          <w:t>расписку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 по форме</w:t>
      </w:r>
      <w:r w:rsidRPr="00327595">
        <w:rPr>
          <w:rFonts w:ascii="Times New Roman" w:hAnsi="Times New Roman"/>
          <w:color w:val="000000"/>
          <w:sz w:val="28"/>
          <w:szCs w:val="28"/>
        </w:rPr>
        <w:t>.</w:t>
      </w:r>
    </w:p>
    <w:p w:rsidR="00A52C76" w:rsidRPr="00327595" w:rsidRDefault="00A52C76" w:rsidP="00A52C76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7595">
        <w:rPr>
          <w:rFonts w:ascii="Times New Roman" w:hAnsi="Times New Roman"/>
          <w:color w:val="000000"/>
          <w:sz w:val="28"/>
          <w:szCs w:val="28"/>
        </w:rPr>
        <w:t xml:space="preserve">Специалист МФЦ (филиала МФЦ) проводит ознакомление заявителя с распиской, передает расписку заявителю. Специалистом МФЦ (филиала МФЦ) </w:t>
      </w:r>
      <w:r w:rsidR="00B065DB" w:rsidRPr="00B065DB">
        <w:rPr>
          <w:rFonts w:ascii="Times New Roman" w:hAnsi="Times New Roman" w:cs="Times New Roman"/>
          <w:color w:val="000000"/>
          <w:sz w:val="28"/>
          <w:szCs w:val="28"/>
        </w:rPr>
        <w:t>заявление</w:t>
      </w:r>
      <w:r>
        <w:rPr>
          <w:rFonts w:ascii="Times New Roman" w:hAnsi="Times New Roman"/>
          <w:color w:val="000000"/>
          <w:sz w:val="28"/>
          <w:szCs w:val="28"/>
        </w:rPr>
        <w:t>, поступившее</w:t>
      </w:r>
      <w:r w:rsidRPr="00327595">
        <w:rPr>
          <w:rFonts w:ascii="Times New Roman" w:hAnsi="Times New Roman"/>
          <w:color w:val="000000"/>
          <w:sz w:val="28"/>
          <w:szCs w:val="28"/>
        </w:rPr>
        <w:t xml:space="preserve"> в МФЦ (филиал МФЦ)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327595">
        <w:rPr>
          <w:rFonts w:ascii="Times New Roman" w:hAnsi="Times New Roman"/>
          <w:color w:val="000000"/>
          <w:sz w:val="28"/>
          <w:szCs w:val="28"/>
        </w:rPr>
        <w:t xml:space="preserve"> регистриру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327595">
        <w:rPr>
          <w:rFonts w:ascii="Times New Roman" w:hAnsi="Times New Roman"/>
          <w:color w:val="000000"/>
          <w:sz w:val="28"/>
          <w:szCs w:val="28"/>
        </w:rPr>
        <w:t>тся с использов</w:t>
      </w:r>
      <w:r w:rsidRPr="00327595">
        <w:rPr>
          <w:rFonts w:ascii="Times New Roman" w:hAnsi="Times New Roman"/>
          <w:color w:val="000000"/>
          <w:sz w:val="28"/>
          <w:szCs w:val="28"/>
        </w:rPr>
        <w:t>а</w:t>
      </w:r>
      <w:r w:rsidRPr="00327595">
        <w:rPr>
          <w:rFonts w:ascii="Times New Roman" w:hAnsi="Times New Roman"/>
          <w:color w:val="000000"/>
          <w:sz w:val="28"/>
          <w:szCs w:val="28"/>
        </w:rPr>
        <w:t>нием программно-аппаратного комплекса «Автоматизированная информацио</w:t>
      </w:r>
      <w:r w:rsidRPr="00327595">
        <w:rPr>
          <w:rFonts w:ascii="Times New Roman" w:hAnsi="Times New Roman"/>
          <w:color w:val="000000"/>
          <w:sz w:val="28"/>
          <w:szCs w:val="28"/>
        </w:rPr>
        <w:t>н</w:t>
      </w:r>
      <w:r w:rsidRPr="00327595">
        <w:rPr>
          <w:rFonts w:ascii="Times New Roman" w:hAnsi="Times New Roman"/>
          <w:color w:val="000000"/>
          <w:sz w:val="28"/>
          <w:szCs w:val="28"/>
        </w:rPr>
        <w:t>ная система поддержки деятельности многофункционального центра» (далее – АИС МФЦ)</w:t>
      </w:r>
      <w:r>
        <w:rPr>
          <w:rFonts w:ascii="Times New Roman" w:hAnsi="Times New Roman"/>
          <w:color w:val="000000"/>
          <w:sz w:val="28"/>
          <w:szCs w:val="28"/>
        </w:rPr>
        <w:t xml:space="preserve"> в день его поступления</w:t>
      </w:r>
      <w:r w:rsidRPr="00327595">
        <w:rPr>
          <w:rFonts w:ascii="Times New Roman" w:hAnsi="Times New Roman"/>
          <w:color w:val="000000"/>
          <w:sz w:val="28"/>
          <w:szCs w:val="28"/>
        </w:rPr>
        <w:t>.</w:t>
      </w:r>
    </w:p>
    <w:p w:rsidR="00A52C76" w:rsidRPr="00327595" w:rsidRDefault="00A52C76" w:rsidP="00A52C76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7595">
        <w:rPr>
          <w:rFonts w:ascii="Times New Roman" w:hAnsi="Times New Roman"/>
          <w:color w:val="000000"/>
          <w:sz w:val="28"/>
          <w:szCs w:val="28"/>
        </w:rPr>
        <w:t>Специалист МФЦ (филиала МФЦ) не позднее одного рабочего дня с м</w:t>
      </w:r>
      <w:r w:rsidRPr="00327595">
        <w:rPr>
          <w:rFonts w:ascii="Times New Roman" w:hAnsi="Times New Roman"/>
          <w:color w:val="000000"/>
          <w:sz w:val="28"/>
          <w:szCs w:val="28"/>
        </w:rPr>
        <w:t>о</w:t>
      </w:r>
      <w:r w:rsidRPr="00327595">
        <w:rPr>
          <w:rFonts w:ascii="Times New Roman" w:hAnsi="Times New Roman"/>
          <w:color w:val="000000"/>
          <w:sz w:val="28"/>
          <w:szCs w:val="28"/>
        </w:rPr>
        <w:t xml:space="preserve">мента приема </w:t>
      </w:r>
      <w:r w:rsidR="00B065DB" w:rsidRPr="00B065DB">
        <w:rPr>
          <w:rFonts w:ascii="Times New Roman" w:hAnsi="Times New Roman" w:cs="Times New Roman"/>
          <w:color w:val="000000"/>
          <w:sz w:val="28"/>
          <w:szCs w:val="28"/>
        </w:rPr>
        <w:t>заявления</w:t>
      </w:r>
      <w:r w:rsidRPr="00327595">
        <w:rPr>
          <w:rFonts w:ascii="Times New Roman" w:hAnsi="Times New Roman"/>
          <w:color w:val="000000"/>
          <w:sz w:val="28"/>
          <w:szCs w:val="28"/>
        </w:rPr>
        <w:t xml:space="preserve"> передает его чер</w:t>
      </w:r>
      <w:r>
        <w:rPr>
          <w:rFonts w:ascii="Times New Roman" w:hAnsi="Times New Roman"/>
          <w:color w:val="000000"/>
          <w:sz w:val="28"/>
          <w:szCs w:val="28"/>
        </w:rPr>
        <w:t>ез курьера МФЦ (филиала МФЦ) в Администрацию района</w:t>
      </w:r>
      <w:r w:rsidRPr="00327595">
        <w:rPr>
          <w:rFonts w:ascii="Times New Roman" w:hAnsi="Times New Roman"/>
          <w:color w:val="000000"/>
          <w:sz w:val="28"/>
          <w:szCs w:val="28"/>
        </w:rPr>
        <w:t>, специалисту, ответственному за прием (получение) документов.</w:t>
      </w:r>
    </w:p>
    <w:p w:rsidR="00A52C76" w:rsidRDefault="00A52C76" w:rsidP="00A52C76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327595">
        <w:rPr>
          <w:color w:val="000000"/>
          <w:sz w:val="28"/>
          <w:szCs w:val="28"/>
        </w:rPr>
        <w:t>Специалист, ответственный за прием (получение) документов</w:t>
      </w:r>
      <w:r>
        <w:rPr>
          <w:color w:val="000000"/>
          <w:sz w:val="28"/>
          <w:szCs w:val="28"/>
        </w:rPr>
        <w:t>,</w:t>
      </w:r>
      <w:r w:rsidRPr="00327595">
        <w:rPr>
          <w:color w:val="000000"/>
          <w:sz w:val="28"/>
          <w:szCs w:val="28"/>
        </w:rPr>
        <w:t xml:space="preserve"> принимает </w:t>
      </w:r>
      <w:r w:rsidR="00B065DB">
        <w:rPr>
          <w:color w:val="000000"/>
          <w:sz w:val="28"/>
          <w:szCs w:val="28"/>
        </w:rPr>
        <w:t>заявление</w:t>
      </w:r>
      <w:r w:rsidR="00B065DB" w:rsidRPr="00327595">
        <w:rPr>
          <w:color w:val="000000"/>
          <w:sz w:val="28"/>
          <w:szCs w:val="28"/>
        </w:rPr>
        <w:t xml:space="preserve"> </w:t>
      </w:r>
      <w:r w:rsidRPr="00327595">
        <w:rPr>
          <w:color w:val="000000"/>
          <w:sz w:val="28"/>
          <w:szCs w:val="28"/>
        </w:rPr>
        <w:t>от курьера МФЦ (филиала МФЦ) согласно ведомости приема-передачи дела (документов), в течение одного рабочего дня регистрирует ув</w:t>
      </w:r>
      <w:r w:rsidRPr="00327595">
        <w:rPr>
          <w:color w:val="000000"/>
          <w:sz w:val="28"/>
          <w:szCs w:val="28"/>
        </w:rPr>
        <w:t>е</w:t>
      </w:r>
      <w:r w:rsidRPr="00327595">
        <w:rPr>
          <w:color w:val="000000"/>
          <w:sz w:val="28"/>
          <w:szCs w:val="28"/>
        </w:rPr>
        <w:t>домление путем проставления на нем регистрационного штампа, в котором ук</w:t>
      </w:r>
      <w:r w:rsidRPr="00327595">
        <w:rPr>
          <w:color w:val="000000"/>
          <w:sz w:val="28"/>
          <w:szCs w:val="28"/>
        </w:rPr>
        <w:t>а</w:t>
      </w:r>
      <w:r w:rsidRPr="00327595">
        <w:rPr>
          <w:color w:val="000000"/>
          <w:sz w:val="28"/>
          <w:szCs w:val="28"/>
        </w:rPr>
        <w:t xml:space="preserve">зывается входящий номер, дата приема </w:t>
      </w:r>
      <w:r>
        <w:rPr>
          <w:color w:val="000000"/>
          <w:sz w:val="28"/>
          <w:szCs w:val="28"/>
        </w:rPr>
        <w:t>уведомления</w:t>
      </w:r>
      <w:r w:rsidRPr="00327595">
        <w:rPr>
          <w:color w:val="000000"/>
          <w:sz w:val="28"/>
          <w:szCs w:val="28"/>
        </w:rPr>
        <w:t xml:space="preserve">, фамилия, имя, отчество (последнее – при наличии) и подпись специалиста, ответственного за прием (получение) документов. </w:t>
      </w:r>
      <w:proofErr w:type="gramEnd"/>
    </w:p>
    <w:p w:rsidR="00A52C76" w:rsidRDefault="00A52C76" w:rsidP="00A52C76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3.2.3</w:t>
      </w:r>
      <w:r w:rsidRPr="00327595">
        <w:rPr>
          <w:rFonts w:ascii="Times New Roman" w:hAnsi="Times New Roman"/>
          <w:color w:val="000000"/>
          <w:sz w:val="28"/>
          <w:szCs w:val="28"/>
        </w:rPr>
        <w:t xml:space="preserve">. Требования к порядку выполнения административной процедуры, в случае направления заявителем </w:t>
      </w:r>
      <w:r w:rsidR="00B065DB">
        <w:rPr>
          <w:rFonts w:ascii="Times New Roman" w:hAnsi="Times New Roman" w:cs="Times New Roman"/>
          <w:color w:val="000000"/>
          <w:sz w:val="28"/>
          <w:szCs w:val="28"/>
        </w:rPr>
        <w:t xml:space="preserve">заявления </w:t>
      </w:r>
      <w:r w:rsidRPr="00327595">
        <w:rPr>
          <w:rFonts w:ascii="Times New Roman" w:hAnsi="Times New Roman"/>
          <w:color w:val="000000"/>
          <w:sz w:val="28"/>
          <w:szCs w:val="28"/>
        </w:rPr>
        <w:t xml:space="preserve">в форме электронного документа по </w:t>
      </w:r>
      <w:r w:rsidRPr="00327595">
        <w:rPr>
          <w:rFonts w:ascii="Times New Roman" w:hAnsi="Times New Roman"/>
          <w:color w:val="000000"/>
          <w:sz w:val="28"/>
          <w:szCs w:val="28"/>
        </w:rPr>
        <w:lastRenderedPageBreak/>
        <w:t xml:space="preserve">электронной почте или иным способом, позволяющим производить передачу данных </w:t>
      </w:r>
      <w:r w:rsidRPr="00E95FB4">
        <w:rPr>
          <w:rFonts w:ascii="Times New Roman" w:hAnsi="Times New Roman"/>
          <w:color w:val="000000"/>
          <w:sz w:val="28"/>
          <w:szCs w:val="28"/>
        </w:rPr>
        <w:t>электронном виде, через Единый портал государственных и муниц</w:t>
      </w:r>
      <w:r w:rsidRPr="00E95FB4">
        <w:rPr>
          <w:rFonts w:ascii="Times New Roman" w:hAnsi="Times New Roman"/>
          <w:color w:val="000000"/>
          <w:sz w:val="28"/>
          <w:szCs w:val="28"/>
        </w:rPr>
        <w:t>и</w:t>
      </w:r>
      <w:r w:rsidRPr="00E95FB4">
        <w:rPr>
          <w:rFonts w:ascii="Times New Roman" w:hAnsi="Times New Roman"/>
          <w:color w:val="000000"/>
          <w:sz w:val="28"/>
          <w:szCs w:val="28"/>
        </w:rPr>
        <w:t>пальных услуг (функций)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A52C76" w:rsidRPr="00327595" w:rsidRDefault="00A52C76" w:rsidP="00A52C76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95FB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27595">
        <w:rPr>
          <w:rFonts w:ascii="Times New Roman" w:hAnsi="Times New Roman"/>
          <w:color w:val="000000"/>
          <w:sz w:val="28"/>
          <w:szCs w:val="28"/>
        </w:rPr>
        <w:t xml:space="preserve">В случае направления заявителем </w:t>
      </w:r>
      <w:r w:rsidR="00B065DB" w:rsidRPr="00B065DB">
        <w:rPr>
          <w:rFonts w:ascii="Times New Roman" w:hAnsi="Times New Roman" w:cs="Times New Roman"/>
          <w:color w:val="000000"/>
          <w:sz w:val="28"/>
          <w:szCs w:val="28"/>
        </w:rPr>
        <w:t>заявления</w:t>
      </w:r>
      <w:r>
        <w:rPr>
          <w:rFonts w:ascii="Times New Roman" w:hAnsi="Times New Roman"/>
          <w:color w:val="000000"/>
          <w:sz w:val="28"/>
          <w:szCs w:val="28"/>
        </w:rPr>
        <w:t xml:space="preserve"> в электронной форме</w:t>
      </w:r>
      <w:r w:rsidRPr="00327595">
        <w:rPr>
          <w:rFonts w:ascii="Times New Roman" w:hAnsi="Times New Roman"/>
          <w:color w:val="000000"/>
          <w:sz w:val="28"/>
          <w:szCs w:val="28"/>
        </w:rPr>
        <w:t xml:space="preserve"> зая</w:t>
      </w:r>
      <w:r w:rsidRPr="00327595">
        <w:rPr>
          <w:rFonts w:ascii="Times New Roman" w:hAnsi="Times New Roman"/>
          <w:color w:val="000000"/>
          <w:sz w:val="28"/>
          <w:szCs w:val="28"/>
        </w:rPr>
        <w:t>в</w:t>
      </w:r>
      <w:r w:rsidRPr="00327595">
        <w:rPr>
          <w:rFonts w:ascii="Times New Roman" w:hAnsi="Times New Roman"/>
          <w:color w:val="000000"/>
          <w:sz w:val="28"/>
          <w:szCs w:val="28"/>
        </w:rPr>
        <w:t>ление регистрируется специалистом, ответственным за прием (получение) д</w:t>
      </w:r>
      <w:r w:rsidRPr="00327595">
        <w:rPr>
          <w:rFonts w:ascii="Times New Roman" w:hAnsi="Times New Roman"/>
          <w:color w:val="000000"/>
          <w:sz w:val="28"/>
          <w:szCs w:val="28"/>
        </w:rPr>
        <w:t>о</w:t>
      </w:r>
      <w:r w:rsidRPr="00327595">
        <w:rPr>
          <w:rFonts w:ascii="Times New Roman" w:hAnsi="Times New Roman"/>
          <w:color w:val="000000"/>
          <w:sz w:val="28"/>
          <w:szCs w:val="28"/>
        </w:rPr>
        <w:t>кументов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327595">
        <w:rPr>
          <w:rFonts w:ascii="Times New Roman" w:hAnsi="Times New Roman"/>
          <w:color w:val="000000"/>
          <w:sz w:val="28"/>
          <w:szCs w:val="28"/>
        </w:rPr>
        <w:t xml:space="preserve"> датой его поступления с учетом очередности поступления заявлений. В случае поступления заявления в электронной форме после завершения раб</w:t>
      </w:r>
      <w:r w:rsidRPr="00327595">
        <w:rPr>
          <w:rFonts w:ascii="Times New Roman" w:hAnsi="Times New Roman"/>
          <w:color w:val="000000"/>
          <w:sz w:val="28"/>
          <w:szCs w:val="28"/>
        </w:rPr>
        <w:t>о</w:t>
      </w:r>
      <w:r w:rsidRPr="00327595">
        <w:rPr>
          <w:rFonts w:ascii="Times New Roman" w:hAnsi="Times New Roman"/>
          <w:color w:val="000000"/>
          <w:sz w:val="28"/>
          <w:szCs w:val="28"/>
        </w:rPr>
        <w:t>чего дня или в выходной день заявление регистрируется в начале следующего рабочего дня в последовательности поступления заявлений в нерабочее время.</w:t>
      </w:r>
    </w:p>
    <w:p w:rsidR="00A52C76" w:rsidRPr="00327595" w:rsidRDefault="00DF6064" w:rsidP="00A52C76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Заявление</w:t>
      </w:r>
      <w:r w:rsidR="00A52C76" w:rsidRPr="00327595">
        <w:rPr>
          <w:rFonts w:ascii="Times New Roman" w:hAnsi="Times New Roman"/>
          <w:color w:val="000000"/>
          <w:sz w:val="28"/>
          <w:szCs w:val="28"/>
        </w:rPr>
        <w:t>, поступившее в электронной форме, распечатывается и рег</w:t>
      </w:r>
      <w:r w:rsidR="00A52C76" w:rsidRPr="00327595">
        <w:rPr>
          <w:rFonts w:ascii="Times New Roman" w:hAnsi="Times New Roman"/>
          <w:color w:val="000000"/>
          <w:sz w:val="28"/>
          <w:szCs w:val="28"/>
        </w:rPr>
        <w:t>и</w:t>
      </w:r>
      <w:r w:rsidR="00A52C76" w:rsidRPr="00327595">
        <w:rPr>
          <w:rFonts w:ascii="Times New Roman" w:hAnsi="Times New Roman"/>
          <w:color w:val="000000"/>
          <w:sz w:val="28"/>
          <w:szCs w:val="28"/>
        </w:rPr>
        <w:t xml:space="preserve">стрируется путем проставления на распечатанном </w:t>
      </w:r>
      <w:r w:rsidR="00B065DB" w:rsidRPr="00B065DB">
        <w:rPr>
          <w:rFonts w:ascii="Times New Roman" w:hAnsi="Times New Roman" w:cs="Times New Roman"/>
          <w:color w:val="000000"/>
          <w:sz w:val="28"/>
          <w:szCs w:val="28"/>
        </w:rPr>
        <w:t>заявлении</w:t>
      </w:r>
      <w:r w:rsidR="00B065DB" w:rsidRPr="0032759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52C76" w:rsidRPr="00327595">
        <w:rPr>
          <w:rFonts w:ascii="Times New Roman" w:hAnsi="Times New Roman"/>
          <w:color w:val="000000"/>
          <w:sz w:val="28"/>
          <w:szCs w:val="28"/>
        </w:rPr>
        <w:t>и регистрационн</w:t>
      </w:r>
      <w:r w:rsidR="00A52C76" w:rsidRPr="00327595">
        <w:rPr>
          <w:rFonts w:ascii="Times New Roman" w:hAnsi="Times New Roman"/>
          <w:color w:val="000000"/>
          <w:sz w:val="28"/>
          <w:szCs w:val="28"/>
        </w:rPr>
        <w:t>о</w:t>
      </w:r>
      <w:r w:rsidR="00A52C76" w:rsidRPr="00327595">
        <w:rPr>
          <w:rFonts w:ascii="Times New Roman" w:hAnsi="Times New Roman"/>
          <w:color w:val="000000"/>
          <w:sz w:val="28"/>
          <w:szCs w:val="28"/>
        </w:rPr>
        <w:t>го штампа, в котором указывается входящий номер, дата поступления уведо</w:t>
      </w:r>
      <w:r w:rsidR="00A52C76" w:rsidRPr="00327595">
        <w:rPr>
          <w:rFonts w:ascii="Times New Roman" w:hAnsi="Times New Roman"/>
          <w:color w:val="000000"/>
          <w:sz w:val="28"/>
          <w:szCs w:val="28"/>
        </w:rPr>
        <w:t>м</w:t>
      </w:r>
      <w:r w:rsidR="00A52C76" w:rsidRPr="00327595">
        <w:rPr>
          <w:rFonts w:ascii="Times New Roman" w:hAnsi="Times New Roman"/>
          <w:color w:val="000000"/>
          <w:sz w:val="28"/>
          <w:szCs w:val="28"/>
        </w:rPr>
        <w:t xml:space="preserve">ления, а также фамилия, имя, отчество (последнее – при наличии) и подпись специалиста, ответственного за прием (получение) документов. Приложенные к </w:t>
      </w:r>
      <w:r w:rsidR="00B065DB">
        <w:rPr>
          <w:rFonts w:ascii="Times New Roman" w:hAnsi="Times New Roman" w:cs="Times New Roman"/>
          <w:color w:val="000000"/>
          <w:sz w:val="28"/>
          <w:szCs w:val="28"/>
        </w:rPr>
        <w:t>заявлению</w:t>
      </w:r>
      <w:r w:rsidR="00A52C76" w:rsidRPr="00327595">
        <w:rPr>
          <w:rFonts w:ascii="Times New Roman" w:hAnsi="Times New Roman"/>
          <w:color w:val="000000"/>
          <w:sz w:val="28"/>
          <w:szCs w:val="28"/>
        </w:rPr>
        <w:t xml:space="preserve"> документы, поступившие в электронной форме, распечатываются и прикладываются к зарегистрированному </w:t>
      </w:r>
      <w:r w:rsidR="00B065DB">
        <w:rPr>
          <w:rFonts w:ascii="Times New Roman" w:hAnsi="Times New Roman" w:cs="Times New Roman"/>
          <w:color w:val="000000"/>
          <w:sz w:val="28"/>
          <w:szCs w:val="28"/>
        </w:rPr>
        <w:t>заявлению</w:t>
      </w:r>
      <w:r w:rsidR="00A52C76" w:rsidRPr="00327595">
        <w:rPr>
          <w:rFonts w:ascii="Times New Roman" w:hAnsi="Times New Roman"/>
          <w:color w:val="000000"/>
          <w:sz w:val="28"/>
          <w:szCs w:val="28"/>
        </w:rPr>
        <w:t>.</w:t>
      </w:r>
    </w:p>
    <w:p w:rsidR="00A52C76" w:rsidRPr="007672C5" w:rsidRDefault="00A52C76" w:rsidP="00A52C76">
      <w:pPr>
        <w:ind w:firstLine="709"/>
        <w:jc w:val="both"/>
        <w:rPr>
          <w:sz w:val="28"/>
          <w:szCs w:val="28"/>
        </w:rPr>
      </w:pPr>
      <w:r w:rsidRPr="007672C5">
        <w:rPr>
          <w:sz w:val="28"/>
          <w:szCs w:val="28"/>
        </w:rPr>
        <w:t xml:space="preserve">После регистрации </w:t>
      </w:r>
      <w:r w:rsidR="00B065DB" w:rsidRPr="00B065DB">
        <w:rPr>
          <w:color w:val="000000"/>
          <w:sz w:val="28"/>
          <w:szCs w:val="28"/>
        </w:rPr>
        <w:t>заявлени</w:t>
      </w:r>
      <w:r w:rsidR="00B065DB">
        <w:rPr>
          <w:color w:val="000000"/>
          <w:sz w:val="28"/>
          <w:szCs w:val="28"/>
        </w:rPr>
        <w:t>я</w:t>
      </w:r>
      <w:r>
        <w:rPr>
          <w:sz w:val="28"/>
          <w:szCs w:val="28"/>
        </w:rPr>
        <w:t>,</w:t>
      </w:r>
      <w:r w:rsidRPr="007672C5">
        <w:rPr>
          <w:sz w:val="28"/>
          <w:szCs w:val="28"/>
        </w:rPr>
        <w:t xml:space="preserve"> поступившего посредством Единого по</w:t>
      </w:r>
      <w:r w:rsidRPr="007672C5">
        <w:rPr>
          <w:sz w:val="28"/>
          <w:szCs w:val="28"/>
        </w:rPr>
        <w:t>р</w:t>
      </w:r>
      <w:r w:rsidRPr="007672C5">
        <w:rPr>
          <w:sz w:val="28"/>
          <w:szCs w:val="28"/>
        </w:rPr>
        <w:t>тала государственных и</w:t>
      </w:r>
      <w:r w:rsidR="00DF6064">
        <w:rPr>
          <w:sz w:val="28"/>
          <w:szCs w:val="28"/>
        </w:rPr>
        <w:t xml:space="preserve"> муниципальных услуг (функций),</w:t>
      </w:r>
      <w:r w:rsidRPr="007672C5">
        <w:rPr>
          <w:sz w:val="28"/>
          <w:szCs w:val="28"/>
        </w:rPr>
        <w:t xml:space="preserve"> специалист, отве</w:t>
      </w:r>
      <w:r w:rsidRPr="007672C5">
        <w:rPr>
          <w:sz w:val="28"/>
          <w:szCs w:val="28"/>
        </w:rPr>
        <w:t>т</w:t>
      </w:r>
      <w:r w:rsidRPr="007672C5">
        <w:rPr>
          <w:sz w:val="28"/>
          <w:szCs w:val="28"/>
        </w:rPr>
        <w:t>ственный за прием (получение) документов, направляет заявителю уведомл</w:t>
      </w:r>
      <w:r w:rsidRPr="007672C5">
        <w:rPr>
          <w:sz w:val="28"/>
          <w:szCs w:val="28"/>
        </w:rPr>
        <w:t>е</w:t>
      </w:r>
      <w:r w:rsidRPr="007672C5">
        <w:rPr>
          <w:sz w:val="28"/>
          <w:szCs w:val="28"/>
        </w:rPr>
        <w:t xml:space="preserve">ние о поступлении </w:t>
      </w:r>
      <w:r w:rsidR="00B065DB" w:rsidRPr="00B065DB">
        <w:rPr>
          <w:color w:val="000000"/>
          <w:sz w:val="28"/>
          <w:szCs w:val="28"/>
        </w:rPr>
        <w:t>заявлени</w:t>
      </w:r>
      <w:r w:rsidR="00B065DB">
        <w:rPr>
          <w:color w:val="000000"/>
          <w:sz w:val="28"/>
          <w:szCs w:val="28"/>
        </w:rPr>
        <w:t>я</w:t>
      </w:r>
      <w:r w:rsidRPr="007672C5">
        <w:rPr>
          <w:sz w:val="28"/>
          <w:szCs w:val="28"/>
        </w:rPr>
        <w:t xml:space="preserve"> в форме сообщения в «Личный кабинет»</w:t>
      </w:r>
      <w:r>
        <w:rPr>
          <w:sz w:val="28"/>
          <w:szCs w:val="28"/>
        </w:rPr>
        <w:t xml:space="preserve">.  </w:t>
      </w:r>
      <w:r w:rsidRPr="007672C5">
        <w:rPr>
          <w:sz w:val="28"/>
          <w:szCs w:val="28"/>
        </w:rPr>
        <w:t xml:space="preserve">Данное </w:t>
      </w:r>
      <w:r w:rsidR="00B065DB" w:rsidRPr="00B065DB">
        <w:rPr>
          <w:color w:val="000000"/>
          <w:sz w:val="28"/>
          <w:szCs w:val="28"/>
        </w:rPr>
        <w:t>заявлени</w:t>
      </w:r>
      <w:r w:rsidR="00B065DB">
        <w:rPr>
          <w:color w:val="000000"/>
          <w:sz w:val="28"/>
          <w:szCs w:val="28"/>
        </w:rPr>
        <w:t>е</w:t>
      </w:r>
      <w:r w:rsidRPr="007672C5">
        <w:rPr>
          <w:sz w:val="28"/>
          <w:szCs w:val="28"/>
        </w:rPr>
        <w:t xml:space="preserve"> направляется в течение одного рабочего дня с момента поступления </w:t>
      </w:r>
      <w:r w:rsidR="00B065DB" w:rsidRPr="00B065DB">
        <w:rPr>
          <w:color w:val="000000"/>
          <w:sz w:val="28"/>
          <w:szCs w:val="28"/>
        </w:rPr>
        <w:t>заявлени</w:t>
      </w:r>
      <w:r w:rsidR="00B065DB">
        <w:rPr>
          <w:color w:val="000000"/>
          <w:sz w:val="28"/>
          <w:szCs w:val="28"/>
        </w:rPr>
        <w:t>я</w:t>
      </w:r>
      <w:r w:rsidRPr="007672C5">
        <w:rPr>
          <w:sz w:val="28"/>
          <w:szCs w:val="28"/>
        </w:rPr>
        <w:t xml:space="preserve"> (в случае поступления после завершения рабочего дня или в выхо</w:t>
      </w:r>
      <w:r w:rsidRPr="007672C5">
        <w:rPr>
          <w:sz w:val="28"/>
          <w:szCs w:val="28"/>
        </w:rPr>
        <w:t>д</w:t>
      </w:r>
      <w:r w:rsidRPr="007672C5">
        <w:rPr>
          <w:sz w:val="28"/>
          <w:szCs w:val="28"/>
        </w:rPr>
        <w:t xml:space="preserve">ной день – в начале следующего рабочего дня). Данное </w:t>
      </w:r>
      <w:r w:rsidR="00B065DB" w:rsidRPr="00B065DB">
        <w:rPr>
          <w:color w:val="000000"/>
          <w:sz w:val="28"/>
          <w:szCs w:val="28"/>
        </w:rPr>
        <w:t>заявлени</w:t>
      </w:r>
      <w:r w:rsidR="00B065DB">
        <w:rPr>
          <w:color w:val="000000"/>
          <w:sz w:val="28"/>
          <w:szCs w:val="28"/>
        </w:rPr>
        <w:t>е</w:t>
      </w:r>
      <w:r w:rsidRPr="007672C5">
        <w:rPr>
          <w:sz w:val="28"/>
          <w:szCs w:val="28"/>
        </w:rPr>
        <w:t xml:space="preserve"> содержит сведения о факте приема </w:t>
      </w:r>
      <w:r w:rsidR="00B065DB" w:rsidRPr="00B065DB">
        <w:rPr>
          <w:color w:val="000000"/>
          <w:sz w:val="28"/>
          <w:szCs w:val="28"/>
        </w:rPr>
        <w:t>заявлени</w:t>
      </w:r>
      <w:r w:rsidR="00B065DB">
        <w:rPr>
          <w:color w:val="000000"/>
          <w:sz w:val="28"/>
          <w:szCs w:val="28"/>
        </w:rPr>
        <w:t>я</w:t>
      </w:r>
      <w:r w:rsidRPr="007672C5">
        <w:rPr>
          <w:sz w:val="28"/>
          <w:szCs w:val="28"/>
        </w:rPr>
        <w:t xml:space="preserve"> и документов (при наличии), необходимых для предоставления муниципальной услуги.</w:t>
      </w:r>
    </w:p>
    <w:p w:rsidR="00A52C76" w:rsidRPr="00327595" w:rsidRDefault="00A52C76" w:rsidP="00A52C7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3.2.4</w:t>
      </w:r>
      <w:r w:rsidRPr="00327595">
        <w:rPr>
          <w:color w:val="000000"/>
          <w:sz w:val="28"/>
          <w:szCs w:val="28"/>
        </w:rPr>
        <w:t xml:space="preserve">. Требования к порядку выполнения административной процедуры </w:t>
      </w:r>
      <w:r w:rsidR="00721C55">
        <w:rPr>
          <w:color w:val="000000"/>
          <w:sz w:val="28"/>
          <w:szCs w:val="28"/>
        </w:rPr>
        <w:t>в случае направления заявителем заявления</w:t>
      </w:r>
      <w:r w:rsidR="00721C55" w:rsidRPr="00327595">
        <w:rPr>
          <w:color w:val="000000"/>
          <w:sz w:val="28"/>
          <w:szCs w:val="28"/>
        </w:rPr>
        <w:t xml:space="preserve"> </w:t>
      </w:r>
      <w:r w:rsidRPr="00327595">
        <w:rPr>
          <w:color w:val="000000"/>
          <w:sz w:val="28"/>
          <w:szCs w:val="28"/>
        </w:rPr>
        <w:t>и прилагаемых к нему документов (при наличии) на бумажном носителе посредством почтового отправления.</w:t>
      </w:r>
    </w:p>
    <w:p w:rsidR="00A52C76" w:rsidRPr="00327595" w:rsidRDefault="00A52C76" w:rsidP="00A52C76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327595">
        <w:rPr>
          <w:rFonts w:ascii="Times New Roman" w:hAnsi="Times New Roman"/>
          <w:color w:val="000000"/>
          <w:sz w:val="28"/>
          <w:szCs w:val="28"/>
        </w:rPr>
        <w:t>Специалист, ответственн</w:t>
      </w:r>
      <w:r>
        <w:rPr>
          <w:rFonts w:ascii="Times New Roman" w:hAnsi="Times New Roman"/>
          <w:color w:val="000000"/>
          <w:sz w:val="28"/>
          <w:szCs w:val="28"/>
        </w:rPr>
        <w:t>ый</w:t>
      </w:r>
      <w:r w:rsidRPr="00327595">
        <w:rPr>
          <w:rFonts w:ascii="Times New Roman" w:hAnsi="Times New Roman"/>
          <w:color w:val="000000"/>
          <w:sz w:val="28"/>
          <w:szCs w:val="28"/>
        </w:rPr>
        <w:t xml:space="preserve"> за прием (получение) документов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327595">
        <w:rPr>
          <w:rFonts w:ascii="Times New Roman" w:hAnsi="Times New Roman"/>
          <w:color w:val="000000"/>
          <w:sz w:val="28"/>
          <w:szCs w:val="28"/>
        </w:rPr>
        <w:t xml:space="preserve"> осущест</w:t>
      </w:r>
      <w:r w:rsidRPr="00327595">
        <w:rPr>
          <w:rFonts w:ascii="Times New Roman" w:hAnsi="Times New Roman"/>
          <w:color w:val="000000"/>
          <w:sz w:val="28"/>
          <w:szCs w:val="28"/>
        </w:rPr>
        <w:t>в</w:t>
      </w:r>
      <w:r w:rsidRPr="00327595">
        <w:rPr>
          <w:rFonts w:ascii="Times New Roman" w:hAnsi="Times New Roman"/>
          <w:color w:val="000000"/>
          <w:sz w:val="28"/>
          <w:szCs w:val="28"/>
        </w:rPr>
        <w:t xml:space="preserve">ляет прием почтовой корреспонденции и в день получения регистрирует </w:t>
      </w:r>
      <w:r w:rsidR="00721C55" w:rsidRPr="00B065DB">
        <w:rPr>
          <w:rFonts w:ascii="Times New Roman" w:hAnsi="Times New Roman" w:cs="Times New Roman"/>
          <w:color w:val="000000"/>
          <w:sz w:val="28"/>
          <w:szCs w:val="28"/>
        </w:rPr>
        <w:t>зая</w:t>
      </w:r>
      <w:r w:rsidR="00721C55" w:rsidRPr="00B065DB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721C55">
        <w:rPr>
          <w:rFonts w:ascii="Times New Roman" w:hAnsi="Times New Roman" w:cs="Times New Roman"/>
          <w:color w:val="000000"/>
          <w:sz w:val="28"/>
          <w:szCs w:val="28"/>
        </w:rPr>
        <w:t>ление</w:t>
      </w:r>
      <w:r w:rsidR="00721C55" w:rsidRPr="0032759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27595">
        <w:rPr>
          <w:rFonts w:ascii="Times New Roman" w:hAnsi="Times New Roman"/>
          <w:color w:val="000000"/>
          <w:sz w:val="28"/>
          <w:szCs w:val="28"/>
        </w:rPr>
        <w:t>путем проставления на нем регистрационного штампа, в котором указ</w:t>
      </w:r>
      <w:r w:rsidRPr="00327595">
        <w:rPr>
          <w:rFonts w:ascii="Times New Roman" w:hAnsi="Times New Roman"/>
          <w:color w:val="000000"/>
          <w:sz w:val="28"/>
          <w:szCs w:val="28"/>
        </w:rPr>
        <w:t>ы</w:t>
      </w:r>
      <w:r w:rsidRPr="00327595">
        <w:rPr>
          <w:rFonts w:ascii="Times New Roman" w:hAnsi="Times New Roman"/>
          <w:color w:val="000000"/>
          <w:sz w:val="28"/>
          <w:szCs w:val="28"/>
        </w:rPr>
        <w:t>вается входящий номер, дата приема заявления уведомления, а также фамилия, имя, отчество (последнее – при наличии) и подпись специалиста, ответственн</w:t>
      </w:r>
      <w:r w:rsidRPr="00327595">
        <w:rPr>
          <w:rFonts w:ascii="Times New Roman" w:hAnsi="Times New Roman"/>
          <w:color w:val="000000"/>
          <w:sz w:val="28"/>
          <w:szCs w:val="28"/>
        </w:rPr>
        <w:t>о</w:t>
      </w:r>
      <w:r w:rsidRPr="00327595">
        <w:rPr>
          <w:rFonts w:ascii="Times New Roman" w:hAnsi="Times New Roman"/>
          <w:color w:val="000000"/>
          <w:sz w:val="28"/>
          <w:szCs w:val="28"/>
        </w:rPr>
        <w:t>го за прием (получение) документов.</w:t>
      </w:r>
      <w:proofErr w:type="gramEnd"/>
    </w:p>
    <w:p w:rsidR="00A52C76" w:rsidRPr="00327595" w:rsidRDefault="00A52C76" w:rsidP="00A52C7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3.2.5</w:t>
      </w:r>
      <w:r w:rsidRPr="00327595">
        <w:rPr>
          <w:color w:val="000000"/>
          <w:sz w:val="28"/>
          <w:szCs w:val="28"/>
        </w:rPr>
        <w:t>. В день регистрации специалист, ответственный за прием (получ</w:t>
      </w:r>
      <w:r w:rsidRPr="00327595">
        <w:rPr>
          <w:color w:val="000000"/>
          <w:sz w:val="28"/>
          <w:szCs w:val="28"/>
        </w:rPr>
        <w:t>е</w:t>
      </w:r>
      <w:r w:rsidRPr="00327595">
        <w:rPr>
          <w:color w:val="000000"/>
          <w:sz w:val="28"/>
          <w:szCs w:val="28"/>
        </w:rPr>
        <w:t xml:space="preserve">ние) документов, вносит сведения о зарегистрированном </w:t>
      </w:r>
      <w:r w:rsidR="002134A0" w:rsidRPr="00B065DB">
        <w:rPr>
          <w:color w:val="000000"/>
          <w:sz w:val="28"/>
          <w:szCs w:val="28"/>
        </w:rPr>
        <w:t>заявлении</w:t>
      </w:r>
      <w:r w:rsidR="002134A0" w:rsidRPr="00327595">
        <w:rPr>
          <w:color w:val="000000"/>
          <w:sz w:val="28"/>
          <w:szCs w:val="28"/>
        </w:rPr>
        <w:t xml:space="preserve"> </w:t>
      </w:r>
      <w:r w:rsidRPr="00327595">
        <w:rPr>
          <w:color w:val="000000"/>
          <w:sz w:val="28"/>
          <w:szCs w:val="28"/>
        </w:rPr>
        <w:t>в регистр</w:t>
      </w:r>
      <w:r w:rsidRPr="00327595">
        <w:rPr>
          <w:color w:val="000000"/>
          <w:sz w:val="28"/>
          <w:szCs w:val="28"/>
        </w:rPr>
        <w:t>а</w:t>
      </w:r>
      <w:r w:rsidRPr="00327595">
        <w:rPr>
          <w:color w:val="000000"/>
          <w:sz w:val="28"/>
          <w:szCs w:val="28"/>
        </w:rPr>
        <w:t xml:space="preserve">ционный журнал и передает </w:t>
      </w:r>
      <w:r w:rsidR="002134A0">
        <w:rPr>
          <w:color w:val="000000"/>
          <w:sz w:val="28"/>
          <w:szCs w:val="28"/>
        </w:rPr>
        <w:t>заявление</w:t>
      </w:r>
      <w:r w:rsidRPr="00327595">
        <w:rPr>
          <w:color w:val="000000"/>
          <w:sz w:val="28"/>
          <w:szCs w:val="28"/>
        </w:rPr>
        <w:t xml:space="preserve"> и приложенные к нему документы на рассмотрение </w:t>
      </w:r>
      <w:r>
        <w:rPr>
          <w:color w:val="000000"/>
          <w:sz w:val="28"/>
          <w:szCs w:val="28"/>
        </w:rPr>
        <w:t xml:space="preserve">главе </w:t>
      </w:r>
      <w:r w:rsidRPr="00327595">
        <w:rPr>
          <w:color w:val="000000"/>
          <w:sz w:val="28"/>
          <w:szCs w:val="28"/>
        </w:rPr>
        <w:t xml:space="preserve">района. </w:t>
      </w:r>
    </w:p>
    <w:p w:rsidR="00A52C76" w:rsidRPr="00327595" w:rsidRDefault="00A52C76" w:rsidP="00A52C7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3.2.6</w:t>
      </w:r>
      <w:r w:rsidRPr="00327595">
        <w:rPr>
          <w:color w:val="000000"/>
          <w:sz w:val="28"/>
          <w:szCs w:val="28"/>
        </w:rPr>
        <w:t xml:space="preserve">. Результатом административной процедуры является регистрация и передача </w:t>
      </w:r>
      <w:r w:rsidR="002134A0">
        <w:rPr>
          <w:color w:val="000000"/>
          <w:sz w:val="28"/>
          <w:szCs w:val="28"/>
        </w:rPr>
        <w:t>заявления</w:t>
      </w:r>
      <w:r w:rsidR="002134A0" w:rsidRPr="00327595">
        <w:rPr>
          <w:color w:val="000000"/>
          <w:sz w:val="28"/>
          <w:szCs w:val="28"/>
        </w:rPr>
        <w:t xml:space="preserve"> </w:t>
      </w:r>
      <w:r w:rsidRPr="00327595">
        <w:rPr>
          <w:color w:val="000000"/>
          <w:sz w:val="28"/>
          <w:szCs w:val="28"/>
        </w:rPr>
        <w:t>и приложенных к нему документов (при наличии) на ра</w:t>
      </w:r>
      <w:r w:rsidRPr="00327595">
        <w:rPr>
          <w:color w:val="000000"/>
          <w:sz w:val="28"/>
          <w:szCs w:val="28"/>
        </w:rPr>
        <w:t>с</w:t>
      </w:r>
      <w:r w:rsidRPr="00327595">
        <w:rPr>
          <w:color w:val="000000"/>
          <w:sz w:val="28"/>
          <w:szCs w:val="28"/>
        </w:rPr>
        <w:t xml:space="preserve">смотрение </w:t>
      </w:r>
      <w:r>
        <w:rPr>
          <w:color w:val="000000"/>
          <w:sz w:val="28"/>
          <w:szCs w:val="28"/>
        </w:rPr>
        <w:t>главе</w:t>
      </w:r>
      <w:r w:rsidRPr="00327595">
        <w:rPr>
          <w:color w:val="000000"/>
          <w:sz w:val="28"/>
          <w:szCs w:val="28"/>
        </w:rPr>
        <w:t xml:space="preserve"> района.</w:t>
      </w:r>
    </w:p>
    <w:p w:rsidR="00A52C76" w:rsidRPr="00327595" w:rsidRDefault="00A52C76" w:rsidP="00A52C7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3.2.7</w:t>
      </w:r>
      <w:r w:rsidRPr="00327595">
        <w:rPr>
          <w:color w:val="000000"/>
          <w:sz w:val="28"/>
          <w:szCs w:val="28"/>
        </w:rPr>
        <w:t xml:space="preserve">. Срок выполнения административной процедуры – один рабочий день с момента поступления </w:t>
      </w:r>
      <w:r w:rsidR="002134A0">
        <w:rPr>
          <w:color w:val="000000"/>
          <w:sz w:val="28"/>
          <w:szCs w:val="28"/>
        </w:rPr>
        <w:t>заявления</w:t>
      </w:r>
      <w:r w:rsidRPr="00327595">
        <w:rPr>
          <w:color w:val="000000"/>
          <w:sz w:val="28"/>
          <w:szCs w:val="28"/>
        </w:rPr>
        <w:t xml:space="preserve"> и приложенных к н</w:t>
      </w:r>
      <w:r w:rsidR="002134A0">
        <w:rPr>
          <w:color w:val="000000"/>
          <w:sz w:val="28"/>
          <w:szCs w:val="28"/>
        </w:rPr>
        <w:t>ему документов (при наличии) в А</w:t>
      </w:r>
      <w:r w:rsidRPr="00327595">
        <w:rPr>
          <w:color w:val="000000"/>
          <w:sz w:val="28"/>
          <w:szCs w:val="28"/>
        </w:rPr>
        <w:t>дминистрацию района.</w:t>
      </w:r>
    </w:p>
    <w:p w:rsidR="00A52C76" w:rsidRPr="00327595" w:rsidRDefault="00A52C76" w:rsidP="00A52C7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</w:t>
      </w:r>
      <w:r w:rsidRPr="00327595">
        <w:rPr>
          <w:color w:val="000000"/>
          <w:sz w:val="28"/>
          <w:szCs w:val="28"/>
        </w:rPr>
        <w:t xml:space="preserve">. Рассмотрение </w:t>
      </w:r>
      <w:r w:rsidR="002134A0">
        <w:rPr>
          <w:color w:val="000000"/>
          <w:sz w:val="28"/>
          <w:szCs w:val="28"/>
        </w:rPr>
        <w:t>заявления</w:t>
      </w:r>
      <w:r w:rsidRPr="00327595">
        <w:rPr>
          <w:color w:val="000000"/>
          <w:sz w:val="28"/>
          <w:szCs w:val="28"/>
        </w:rPr>
        <w:t xml:space="preserve"> и подготовка результата предоставления м</w:t>
      </w:r>
      <w:r w:rsidRPr="00327595">
        <w:rPr>
          <w:color w:val="000000"/>
          <w:sz w:val="28"/>
          <w:szCs w:val="28"/>
        </w:rPr>
        <w:t>у</w:t>
      </w:r>
      <w:r w:rsidRPr="00327595">
        <w:rPr>
          <w:color w:val="000000"/>
          <w:sz w:val="28"/>
          <w:szCs w:val="28"/>
        </w:rPr>
        <w:lastRenderedPageBreak/>
        <w:t>ниципальной услуги. Согласование, принятие (подписание) документа, явля</w:t>
      </w:r>
      <w:r w:rsidRPr="00327595">
        <w:rPr>
          <w:color w:val="000000"/>
          <w:sz w:val="28"/>
          <w:szCs w:val="28"/>
        </w:rPr>
        <w:t>ю</w:t>
      </w:r>
      <w:r w:rsidRPr="00327595">
        <w:rPr>
          <w:color w:val="000000"/>
          <w:sz w:val="28"/>
          <w:szCs w:val="28"/>
        </w:rPr>
        <w:t>щегося результатом предоставления муниципальной услуги;</w:t>
      </w:r>
    </w:p>
    <w:p w:rsidR="00A52C76" w:rsidRPr="00327595" w:rsidRDefault="00A52C76" w:rsidP="00A52C7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</w:t>
      </w:r>
      <w:r w:rsidRPr="00327595">
        <w:rPr>
          <w:color w:val="000000"/>
          <w:sz w:val="28"/>
          <w:szCs w:val="28"/>
        </w:rPr>
        <w:t>.1. Основанием для начала административной процедуры является п</w:t>
      </w:r>
      <w:r w:rsidRPr="00327595">
        <w:rPr>
          <w:color w:val="000000"/>
          <w:sz w:val="28"/>
          <w:szCs w:val="28"/>
        </w:rPr>
        <w:t>о</w:t>
      </w:r>
      <w:r w:rsidRPr="00327595">
        <w:rPr>
          <w:color w:val="000000"/>
          <w:sz w:val="28"/>
          <w:szCs w:val="28"/>
        </w:rPr>
        <w:t xml:space="preserve">ступление зарегистрированного </w:t>
      </w:r>
      <w:r w:rsidR="002134A0">
        <w:rPr>
          <w:color w:val="000000"/>
          <w:sz w:val="28"/>
          <w:szCs w:val="28"/>
        </w:rPr>
        <w:t>заявления</w:t>
      </w:r>
      <w:r w:rsidRPr="00327595">
        <w:rPr>
          <w:color w:val="000000"/>
          <w:sz w:val="28"/>
          <w:szCs w:val="28"/>
        </w:rPr>
        <w:t xml:space="preserve"> и приложенных к нему документов (при наличии) </w:t>
      </w:r>
      <w:r>
        <w:rPr>
          <w:color w:val="000000"/>
          <w:sz w:val="28"/>
          <w:szCs w:val="28"/>
        </w:rPr>
        <w:t>главе</w:t>
      </w:r>
      <w:r w:rsidRPr="00327595">
        <w:rPr>
          <w:color w:val="000000"/>
          <w:sz w:val="28"/>
          <w:szCs w:val="28"/>
        </w:rPr>
        <w:t xml:space="preserve"> района.</w:t>
      </w:r>
    </w:p>
    <w:p w:rsidR="00A52C76" w:rsidRPr="00327595" w:rsidRDefault="00A52C76" w:rsidP="00A52C7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</w:t>
      </w:r>
      <w:r w:rsidRPr="00327595">
        <w:rPr>
          <w:color w:val="000000"/>
          <w:sz w:val="28"/>
          <w:szCs w:val="28"/>
        </w:rPr>
        <w:t xml:space="preserve">.2. </w:t>
      </w:r>
      <w:r>
        <w:rPr>
          <w:color w:val="000000"/>
          <w:sz w:val="28"/>
          <w:szCs w:val="28"/>
        </w:rPr>
        <w:t xml:space="preserve">Глава </w:t>
      </w:r>
      <w:r w:rsidRPr="00327595">
        <w:rPr>
          <w:color w:val="000000"/>
          <w:sz w:val="28"/>
          <w:szCs w:val="28"/>
        </w:rPr>
        <w:t xml:space="preserve">района в день поступления на рассмотрение </w:t>
      </w:r>
      <w:r w:rsidR="002134A0">
        <w:rPr>
          <w:color w:val="000000"/>
          <w:sz w:val="28"/>
          <w:szCs w:val="28"/>
        </w:rPr>
        <w:t>заявления</w:t>
      </w:r>
      <w:r w:rsidRPr="00327595">
        <w:rPr>
          <w:color w:val="000000"/>
          <w:sz w:val="28"/>
          <w:szCs w:val="28"/>
        </w:rPr>
        <w:t xml:space="preserve"> и пр</w:t>
      </w:r>
      <w:r w:rsidRPr="00327595">
        <w:rPr>
          <w:color w:val="000000"/>
          <w:sz w:val="28"/>
          <w:szCs w:val="28"/>
        </w:rPr>
        <w:t>и</w:t>
      </w:r>
      <w:r w:rsidRPr="00327595">
        <w:rPr>
          <w:color w:val="000000"/>
          <w:sz w:val="28"/>
          <w:szCs w:val="28"/>
        </w:rPr>
        <w:t>ложенных к нему документов (при наличии) передает их с резолюц</w:t>
      </w:r>
      <w:r>
        <w:rPr>
          <w:color w:val="000000"/>
          <w:sz w:val="28"/>
          <w:szCs w:val="28"/>
        </w:rPr>
        <w:t>ией для и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полнения специалисту А</w:t>
      </w:r>
      <w:r w:rsidRPr="00327595">
        <w:rPr>
          <w:color w:val="000000"/>
          <w:sz w:val="28"/>
          <w:szCs w:val="28"/>
        </w:rPr>
        <w:t xml:space="preserve">дминистрации </w:t>
      </w:r>
      <w:r>
        <w:rPr>
          <w:color w:val="000000"/>
          <w:sz w:val="28"/>
          <w:szCs w:val="28"/>
        </w:rPr>
        <w:t xml:space="preserve">Каменского </w:t>
      </w:r>
      <w:r w:rsidRPr="00327595">
        <w:rPr>
          <w:color w:val="000000"/>
          <w:sz w:val="28"/>
          <w:szCs w:val="28"/>
        </w:rPr>
        <w:t>района (далее – ответстве</w:t>
      </w:r>
      <w:r w:rsidRPr="00327595">
        <w:rPr>
          <w:color w:val="000000"/>
          <w:sz w:val="28"/>
          <w:szCs w:val="28"/>
        </w:rPr>
        <w:t>н</w:t>
      </w:r>
      <w:r w:rsidRPr="00327595">
        <w:rPr>
          <w:color w:val="000000"/>
          <w:sz w:val="28"/>
          <w:szCs w:val="28"/>
        </w:rPr>
        <w:t>ный специалист).</w:t>
      </w:r>
    </w:p>
    <w:p w:rsidR="00A52C76" w:rsidRPr="00327595" w:rsidRDefault="00A52C76" w:rsidP="00A52C7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</w:t>
      </w:r>
      <w:r w:rsidR="002134A0">
        <w:rPr>
          <w:color w:val="000000"/>
          <w:sz w:val="28"/>
          <w:szCs w:val="28"/>
        </w:rPr>
        <w:t>.3</w:t>
      </w:r>
      <w:r w:rsidRPr="00327595">
        <w:rPr>
          <w:color w:val="000000"/>
          <w:sz w:val="28"/>
          <w:szCs w:val="28"/>
        </w:rPr>
        <w:t xml:space="preserve">. </w:t>
      </w:r>
      <w:proofErr w:type="gramStart"/>
      <w:r w:rsidRPr="00327595">
        <w:rPr>
          <w:color w:val="000000"/>
          <w:sz w:val="28"/>
          <w:szCs w:val="28"/>
        </w:rPr>
        <w:t>Если заявителем не предоставлены (предоставлены не в полном объеме) по собственной инициативе документ</w:t>
      </w:r>
      <w:r>
        <w:rPr>
          <w:color w:val="000000"/>
          <w:sz w:val="28"/>
          <w:szCs w:val="28"/>
        </w:rPr>
        <w:t>ы,</w:t>
      </w:r>
      <w:r w:rsidR="002134A0">
        <w:rPr>
          <w:color w:val="000000"/>
          <w:sz w:val="28"/>
          <w:szCs w:val="28"/>
        </w:rPr>
        <w:t xml:space="preserve"> предусмотренные подразделом 2.7</w:t>
      </w:r>
      <w:r w:rsidRPr="00327595">
        <w:rPr>
          <w:color w:val="000000"/>
          <w:sz w:val="28"/>
          <w:szCs w:val="28"/>
        </w:rPr>
        <w:t xml:space="preserve"> раздела II Регламента, ответственный специалист в течение одного рабочего дня с момента окончания проверки уведомления и приложенных к нему док</w:t>
      </w:r>
      <w:r w:rsidRPr="00327595">
        <w:rPr>
          <w:color w:val="000000"/>
          <w:sz w:val="28"/>
          <w:szCs w:val="28"/>
        </w:rPr>
        <w:t>у</w:t>
      </w:r>
      <w:r w:rsidRPr="00327595">
        <w:rPr>
          <w:color w:val="000000"/>
          <w:sz w:val="28"/>
          <w:szCs w:val="28"/>
        </w:rPr>
        <w:t>ментов, направляет запросы в рамках межведомственного информационного взаимодействия в органы государственной власти, органы местного самоупра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л</w:t>
      </w:r>
      <w:r w:rsidR="002134A0">
        <w:rPr>
          <w:color w:val="000000"/>
          <w:sz w:val="28"/>
          <w:szCs w:val="28"/>
        </w:rPr>
        <w:t>ения, указанные в подразделе 2.9</w:t>
      </w:r>
      <w:r w:rsidRPr="00327595">
        <w:rPr>
          <w:color w:val="000000"/>
          <w:sz w:val="28"/>
          <w:szCs w:val="28"/>
        </w:rPr>
        <w:t xml:space="preserve"> раздела II Регламента, в целях получения</w:t>
      </w:r>
      <w:proofErr w:type="gramEnd"/>
      <w:r w:rsidRPr="00327595">
        <w:rPr>
          <w:color w:val="000000"/>
          <w:sz w:val="28"/>
          <w:szCs w:val="28"/>
        </w:rPr>
        <w:t xml:space="preserve"> д</w:t>
      </w:r>
      <w:r w:rsidRPr="00327595">
        <w:rPr>
          <w:color w:val="000000"/>
          <w:sz w:val="28"/>
          <w:szCs w:val="28"/>
        </w:rPr>
        <w:t>о</w:t>
      </w:r>
      <w:r w:rsidRPr="00327595">
        <w:rPr>
          <w:color w:val="000000"/>
          <w:sz w:val="28"/>
          <w:szCs w:val="28"/>
        </w:rPr>
        <w:t>кументов и информации, необходимой для предоставления муниципальной услуги.</w:t>
      </w:r>
    </w:p>
    <w:p w:rsidR="00A52C76" w:rsidRPr="00327595" w:rsidRDefault="00A52C76" w:rsidP="00A52C76">
      <w:pPr>
        <w:ind w:firstLine="709"/>
        <w:jc w:val="both"/>
        <w:rPr>
          <w:color w:val="000000"/>
          <w:sz w:val="28"/>
          <w:szCs w:val="28"/>
        </w:rPr>
      </w:pPr>
      <w:r w:rsidRPr="00327595">
        <w:rPr>
          <w:color w:val="000000"/>
          <w:sz w:val="28"/>
          <w:szCs w:val="28"/>
        </w:rPr>
        <w:t>Ответственным специалистом осуществляется прием и регистрация д</w:t>
      </w:r>
      <w:r w:rsidRPr="00327595">
        <w:rPr>
          <w:color w:val="000000"/>
          <w:sz w:val="28"/>
          <w:szCs w:val="28"/>
        </w:rPr>
        <w:t>о</w:t>
      </w:r>
      <w:r w:rsidRPr="00327595">
        <w:rPr>
          <w:color w:val="000000"/>
          <w:sz w:val="28"/>
          <w:szCs w:val="28"/>
        </w:rPr>
        <w:t xml:space="preserve">кументов, предоставленных в рамках межведомственного информационного взаимодействия, в день их поступления. Ответственный специалист приобщает к </w:t>
      </w:r>
      <w:r w:rsidR="002134A0">
        <w:rPr>
          <w:color w:val="000000"/>
          <w:sz w:val="28"/>
          <w:szCs w:val="28"/>
        </w:rPr>
        <w:t>заявлению</w:t>
      </w:r>
      <w:r w:rsidRPr="00327595">
        <w:rPr>
          <w:color w:val="000000"/>
          <w:sz w:val="28"/>
          <w:szCs w:val="28"/>
        </w:rPr>
        <w:t xml:space="preserve"> документы, поступившие в рамках межведомственного информ</w:t>
      </w:r>
      <w:r w:rsidRPr="00327595">
        <w:rPr>
          <w:color w:val="000000"/>
          <w:sz w:val="28"/>
          <w:szCs w:val="28"/>
        </w:rPr>
        <w:t>а</w:t>
      </w:r>
      <w:r w:rsidRPr="00327595">
        <w:rPr>
          <w:color w:val="000000"/>
          <w:sz w:val="28"/>
          <w:szCs w:val="28"/>
        </w:rPr>
        <w:t>ционного взаимодействия, проводит их анализ.</w:t>
      </w:r>
    </w:p>
    <w:p w:rsidR="00A52C76" w:rsidRPr="00327595" w:rsidRDefault="00A52C76" w:rsidP="00A52C7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</w:t>
      </w:r>
      <w:r w:rsidR="002134A0">
        <w:rPr>
          <w:color w:val="000000"/>
          <w:sz w:val="28"/>
          <w:szCs w:val="28"/>
        </w:rPr>
        <w:t>.4</w:t>
      </w:r>
      <w:r w:rsidRPr="00327595">
        <w:rPr>
          <w:color w:val="000000"/>
          <w:sz w:val="28"/>
          <w:szCs w:val="28"/>
        </w:rPr>
        <w:t>. Ответственным специалистом осуществляется подготовка соотве</w:t>
      </w:r>
      <w:r w:rsidRPr="00327595">
        <w:rPr>
          <w:color w:val="000000"/>
          <w:sz w:val="28"/>
          <w:szCs w:val="28"/>
        </w:rPr>
        <w:t>т</w:t>
      </w:r>
      <w:r w:rsidR="002134A0">
        <w:rPr>
          <w:color w:val="000000"/>
          <w:sz w:val="28"/>
          <w:szCs w:val="28"/>
        </w:rPr>
        <w:t>ствующего постановления, предусмотренного</w:t>
      </w:r>
      <w:r>
        <w:rPr>
          <w:color w:val="000000"/>
          <w:sz w:val="28"/>
          <w:szCs w:val="28"/>
        </w:rPr>
        <w:t xml:space="preserve"> подразделом 2</w:t>
      </w:r>
      <w:r w:rsidR="002134A0">
        <w:rPr>
          <w:color w:val="000000"/>
          <w:sz w:val="28"/>
          <w:szCs w:val="28"/>
        </w:rPr>
        <w:t>.4</w:t>
      </w:r>
      <w:r w:rsidRPr="00327595">
        <w:rPr>
          <w:color w:val="000000"/>
          <w:sz w:val="28"/>
          <w:szCs w:val="28"/>
        </w:rPr>
        <w:t xml:space="preserve"> раздела </w:t>
      </w:r>
      <w:r w:rsidRPr="00327595">
        <w:rPr>
          <w:color w:val="000000"/>
          <w:sz w:val="28"/>
          <w:szCs w:val="28"/>
          <w:lang w:val="en-US"/>
        </w:rPr>
        <w:t>II</w:t>
      </w:r>
      <w:r w:rsidRPr="00327595">
        <w:rPr>
          <w:color w:val="000000"/>
          <w:sz w:val="28"/>
          <w:szCs w:val="28"/>
        </w:rPr>
        <w:t xml:space="preserve"> Р</w:t>
      </w:r>
      <w:r w:rsidRPr="00327595">
        <w:rPr>
          <w:color w:val="000000"/>
          <w:sz w:val="28"/>
          <w:szCs w:val="28"/>
        </w:rPr>
        <w:t>е</w:t>
      </w:r>
      <w:r w:rsidRPr="00327595">
        <w:rPr>
          <w:color w:val="000000"/>
          <w:sz w:val="28"/>
          <w:szCs w:val="28"/>
        </w:rPr>
        <w:t xml:space="preserve">гламента (далее – </w:t>
      </w:r>
      <w:r w:rsidR="002134A0">
        <w:rPr>
          <w:color w:val="000000"/>
          <w:sz w:val="28"/>
          <w:szCs w:val="28"/>
        </w:rPr>
        <w:t>постановление</w:t>
      </w:r>
      <w:r w:rsidRPr="00327595">
        <w:rPr>
          <w:color w:val="000000"/>
          <w:sz w:val="28"/>
          <w:szCs w:val="28"/>
        </w:rPr>
        <w:t>).</w:t>
      </w:r>
    </w:p>
    <w:p w:rsidR="00A52C76" w:rsidRPr="00327595" w:rsidRDefault="00A52C76" w:rsidP="00A52C7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</w:t>
      </w:r>
      <w:r w:rsidR="002134A0">
        <w:rPr>
          <w:color w:val="000000"/>
          <w:sz w:val="28"/>
          <w:szCs w:val="28"/>
        </w:rPr>
        <w:t>.5</w:t>
      </w:r>
      <w:r w:rsidRPr="00327595">
        <w:rPr>
          <w:color w:val="000000"/>
          <w:sz w:val="28"/>
          <w:szCs w:val="28"/>
        </w:rPr>
        <w:t>.</w:t>
      </w:r>
      <w:r w:rsidR="00D92378">
        <w:rPr>
          <w:color w:val="000000"/>
          <w:sz w:val="28"/>
          <w:szCs w:val="28"/>
        </w:rPr>
        <w:t>Подготовленное постановление</w:t>
      </w:r>
      <w:r w:rsidRPr="00327595">
        <w:rPr>
          <w:color w:val="000000"/>
          <w:sz w:val="28"/>
          <w:szCs w:val="28"/>
        </w:rPr>
        <w:t xml:space="preserve">  ответственный специалист соглас</w:t>
      </w:r>
      <w:r w:rsidRPr="00327595">
        <w:rPr>
          <w:color w:val="000000"/>
          <w:sz w:val="28"/>
          <w:szCs w:val="28"/>
        </w:rPr>
        <w:t>о</w:t>
      </w:r>
      <w:r w:rsidRPr="00327595">
        <w:rPr>
          <w:color w:val="000000"/>
          <w:sz w:val="28"/>
          <w:szCs w:val="28"/>
        </w:rPr>
        <w:t xml:space="preserve">вывает с </w:t>
      </w:r>
      <w:r>
        <w:rPr>
          <w:color w:val="000000"/>
          <w:sz w:val="28"/>
          <w:szCs w:val="28"/>
        </w:rPr>
        <w:t xml:space="preserve">главой </w:t>
      </w:r>
      <w:r w:rsidRPr="00327595">
        <w:rPr>
          <w:color w:val="000000"/>
          <w:sz w:val="28"/>
          <w:szCs w:val="28"/>
        </w:rPr>
        <w:t xml:space="preserve">района, </w:t>
      </w:r>
      <w:r>
        <w:rPr>
          <w:color w:val="000000"/>
          <w:sz w:val="28"/>
          <w:szCs w:val="28"/>
        </w:rPr>
        <w:t xml:space="preserve">председателем Комитета по вопросам </w:t>
      </w:r>
      <w:r w:rsidRPr="00327595">
        <w:rPr>
          <w:color w:val="000000"/>
          <w:sz w:val="28"/>
          <w:szCs w:val="28"/>
        </w:rPr>
        <w:t>и передает на подписание главе района.</w:t>
      </w:r>
    </w:p>
    <w:p w:rsidR="00A52C76" w:rsidRPr="00327595" w:rsidRDefault="00A52C76" w:rsidP="00D92378">
      <w:pPr>
        <w:ind w:firstLine="709"/>
        <w:jc w:val="both"/>
        <w:rPr>
          <w:color w:val="000000"/>
          <w:sz w:val="28"/>
          <w:szCs w:val="28"/>
        </w:rPr>
      </w:pPr>
      <w:r w:rsidRPr="00327595">
        <w:rPr>
          <w:color w:val="000000"/>
          <w:sz w:val="28"/>
          <w:szCs w:val="28"/>
        </w:rPr>
        <w:t xml:space="preserve">Глава района подписывает </w:t>
      </w:r>
      <w:r w:rsidR="00D92378">
        <w:rPr>
          <w:color w:val="000000"/>
          <w:sz w:val="28"/>
          <w:szCs w:val="28"/>
        </w:rPr>
        <w:t>постановление</w:t>
      </w:r>
      <w:r w:rsidRPr="00327595">
        <w:rPr>
          <w:color w:val="000000"/>
          <w:sz w:val="28"/>
          <w:szCs w:val="28"/>
        </w:rPr>
        <w:t xml:space="preserve"> в день его поступления. По</w:t>
      </w:r>
      <w:r w:rsidRPr="00327595">
        <w:rPr>
          <w:color w:val="000000"/>
          <w:sz w:val="28"/>
          <w:szCs w:val="28"/>
        </w:rPr>
        <w:t>д</w:t>
      </w:r>
      <w:r w:rsidRPr="00327595">
        <w:rPr>
          <w:color w:val="000000"/>
          <w:sz w:val="28"/>
          <w:szCs w:val="28"/>
        </w:rPr>
        <w:t xml:space="preserve">писанное </w:t>
      </w:r>
      <w:r w:rsidR="00D92378">
        <w:rPr>
          <w:color w:val="000000"/>
          <w:sz w:val="28"/>
          <w:szCs w:val="28"/>
        </w:rPr>
        <w:t>постановление</w:t>
      </w:r>
      <w:r w:rsidRPr="00327595">
        <w:rPr>
          <w:color w:val="000000"/>
          <w:sz w:val="28"/>
          <w:szCs w:val="28"/>
        </w:rPr>
        <w:t xml:space="preserve"> передается специалисту, ответственному за направл</w:t>
      </w:r>
      <w:r w:rsidRPr="00327595">
        <w:rPr>
          <w:color w:val="000000"/>
          <w:sz w:val="28"/>
          <w:szCs w:val="28"/>
        </w:rPr>
        <w:t>е</w:t>
      </w:r>
      <w:r w:rsidRPr="00327595">
        <w:rPr>
          <w:color w:val="000000"/>
          <w:sz w:val="28"/>
          <w:szCs w:val="28"/>
        </w:rPr>
        <w:t>ние (выдачу) документа, являющегося результатом предоставления муниц</w:t>
      </w:r>
      <w:r w:rsidRPr="00327595">
        <w:rPr>
          <w:color w:val="000000"/>
          <w:sz w:val="28"/>
          <w:szCs w:val="28"/>
        </w:rPr>
        <w:t>и</w:t>
      </w:r>
      <w:r w:rsidRPr="00327595">
        <w:rPr>
          <w:color w:val="000000"/>
          <w:sz w:val="28"/>
          <w:szCs w:val="28"/>
        </w:rPr>
        <w:t>пальной услуги (далее - специалист, ответственный за выдачу документа).</w:t>
      </w:r>
    </w:p>
    <w:p w:rsidR="00A52C76" w:rsidRPr="00327595" w:rsidRDefault="00A52C76" w:rsidP="00A52C7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</w:t>
      </w:r>
      <w:r w:rsidRPr="00327595">
        <w:rPr>
          <w:color w:val="000000"/>
          <w:sz w:val="28"/>
          <w:szCs w:val="28"/>
        </w:rPr>
        <w:t xml:space="preserve">.13. Результатом административной процедуры является рассмотрение </w:t>
      </w:r>
      <w:r w:rsidR="00D92378">
        <w:rPr>
          <w:color w:val="000000"/>
          <w:sz w:val="28"/>
          <w:szCs w:val="28"/>
        </w:rPr>
        <w:t>заявления</w:t>
      </w:r>
      <w:r w:rsidRPr="00327595">
        <w:rPr>
          <w:color w:val="000000"/>
          <w:sz w:val="28"/>
          <w:szCs w:val="28"/>
        </w:rPr>
        <w:t>, подготовка результата предоставления муниципальной услуги, с</w:t>
      </w:r>
      <w:r w:rsidRPr="00327595">
        <w:rPr>
          <w:color w:val="000000"/>
          <w:sz w:val="28"/>
          <w:szCs w:val="28"/>
        </w:rPr>
        <w:t>о</w:t>
      </w:r>
      <w:r w:rsidRPr="00327595">
        <w:rPr>
          <w:color w:val="000000"/>
          <w:sz w:val="28"/>
          <w:szCs w:val="28"/>
        </w:rPr>
        <w:t>гласование, принятие (подписание) документа, являющегося результатом предоставления муниципальной услуги.</w:t>
      </w:r>
    </w:p>
    <w:p w:rsidR="00A52C76" w:rsidRDefault="00A52C76" w:rsidP="00A52C7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</w:t>
      </w:r>
      <w:r w:rsidRPr="00327595">
        <w:rPr>
          <w:color w:val="000000"/>
          <w:sz w:val="28"/>
          <w:szCs w:val="28"/>
        </w:rPr>
        <w:t xml:space="preserve">.14. В случае, предусмотренном пунктом </w:t>
      </w:r>
      <w:r>
        <w:rPr>
          <w:color w:val="000000"/>
          <w:sz w:val="28"/>
          <w:szCs w:val="28"/>
        </w:rPr>
        <w:t>2.</w:t>
      </w:r>
      <w:r w:rsidRPr="00327595">
        <w:rPr>
          <w:color w:val="000000"/>
          <w:sz w:val="28"/>
          <w:szCs w:val="28"/>
        </w:rPr>
        <w:t xml:space="preserve">4.1 подраздела </w:t>
      </w:r>
      <w:r>
        <w:rPr>
          <w:color w:val="000000"/>
          <w:sz w:val="28"/>
          <w:szCs w:val="28"/>
        </w:rPr>
        <w:t>2.</w:t>
      </w:r>
      <w:r w:rsidRPr="00327595">
        <w:rPr>
          <w:color w:val="000000"/>
          <w:sz w:val="28"/>
          <w:szCs w:val="28"/>
        </w:rPr>
        <w:t>4 раздела II Регламента, срок выполнения данной административной процедуры соста</w:t>
      </w:r>
      <w:r w:rsidRPr="00327595">
        <w:rPr>
          <w:color w:val="000000"/>
          <w:sz w:val="28"/>
          <w:szCs w:val="28"/>
        </w:rPr>
        <w:t>в</w:t>
      </w:r>
      <w:r w:rsidRPr="00327595">
        <w:rPr>
          <w:color w:val="000000"/>
          <w:sz w:val="28"/>
          <w:szCs w:val="28"/>
        </w:rPr>
        <w:t xml:space="preserve">ляет </w:t>
      </w:r>
      <w:r w:rsidR="003D50C7">
        <w:rPr>
          <w:color w:val="000000"/>
          <w:sz w:val="28"/>
          <w:szCs w:val="28"/>
        </w:rPr>
        <w:t xml:space="preserve">двадцать </w:t>
      </w:r>
      <w:r w:rsidRPr="00327595">
        <w:rPr>
          <w:color w:val="000000"/>
          <w:sz w:val="28"/>
          <w:szCs w:val="28"/>
        </w:rPr>
        <w:t>пять рабочих дней с момента регистрации уведомления и прил</w:t>
      </w:r>
      <w:r w:rsidRPr="00327595">
        <w:rPr>
          <w:color w:val="000000"/>
          <w:sz w:val="28"/>
          <w:szCs w:val="28"/>
        </w:rPr>
        <w:t>о</w:t>
      </w:r>
      <w:r w:rsidRPr="00327595">
        <w:rPr>
          <w:color w:val="000000"/>
          <w:sz w:val="28"/>
          <w:szCs w:val="28"/>
        </w:rPr>
        <w:t>женных к нему документов (при наличии).</w:t>
      </w:r>
    </w:p>
    <w:p w:rsidR="00A52C76" w:rsidRPr="00327595" w:rsidRDefault="00A52C76" w:rsidP="00A52C7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</w:t>
      </w:r>
      <w:r w:rsidRPr="00327595">
        <w:rPr>
          <w:color w:val="000000"/>
          <w:sz w:val="28"/>
          <w:szCs w:val="28"/>
        </w:rPr>
        <w:t>. Направление (выдача) заявителю документа, являющегося результ</w:t>
      </w:r>
      <w:r w:rsidRPr="00327595">
        <w:rPr>
          <w:color w:val="000000"/>
          <w:sz w:val="28"/>
          <w:szCs w:val="28"/>
        </w:rPr>
        <w:t>а</w:t>
      </w:r>
      <w:r w:rsidRPr="00327595">
        <w:rPr>
          <w:color w:val="000000"/>
          <w:sz w:val="28"/>
          <w:szCs w:val="28"/>
        </w:rPr>
        <w:t>том предоставления муниципальной услуги, или информирование о возможн</w:t>
      </w:r>
      <w:r w:rsidRPr="00327595">
        <w:rPr>
          <w:color w:val="000000"/>
          <w:sz w:val="28"/>
          <w:szCs w:val="28"/>
        </w:rPr>
        <w:t>о</w:t>
      </w:r>
      <w:r w:rsidRPr="00327595">
        <w:rPr>
          <w:color w:val="000000"/>
          <w:sz w:val="28"/>
          <w:szCs w:val="28"/>
        </w:rPr>
        <w:t>сти его получения зая</w:t>
      </w:r>
      <w:r>
        <w:rPr>
          <w:color w:val="000000"/>
          <w:sz w:val="28"/>
          <w:szCs w:val="28"/>
        </w:rPr>
        <w:t>вителем при личном обращении в А</w:t>
      </w:r>
      <w:r w:rsidRPr="00327595">
        <w:rPr>
          <w:color w:val="000000"/>
          <w:sz w:val="28"/>
          <w:szCs w:val="28"/>
        </w:rPr>
        <w:t>дминистрацию района под расписку или в МФЦ (филиале МФЦ).</w:t>
      </w:r>
    </w:p>
    <w:p w:rsidR="00A52C76" w:rsidRPr="00327595" w:rsidRDefault="00A52C76" w:rsidP="00A52C7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3.4</w:t>
      </w:r>
      <w:r w:rsidRPr="00327595">
        <w:rPr>
          <w:color w:val="000000"/>
          <w:sz w:val="28"/>
          <w:szCs w:val="28"/>
        </w:rPr>
        <w:t>.1. Основанием для начала административной процедуры является п</w:t>
      </w:r>
      <w:r w:rsidRPr="00327595">
        <w:rPr>
          <w:color w:val="000000"/>
          <w:sz w:val="28"/>
          <w:szCs w:val="28"/>
        </w:rPr>
        <w:t>о</w:t>
      </w:r>
      <w:r w:rsidRPr="00327595">
        <w:rPr>
          <w:color w:val="000000"/>
          <w:sz w:val="28"/>
          <w:szCs w:val="28"/>
        </w:rPr>
        <w:t>ступление специалисту, ответственному за направление (выдачу) документа, являющегося результатом предоставления муниципальной услуги</w:t>
      </w:r>
      <w:r>
        <w:rPr>
          <w:color w:val="000000"/>
          <w:sz w:val="28"/>
          <w:szCs w:val="28"/>
        </w:rPr>
        <w:t>,</w:t>
      </w:r>
      <w:r w:rsidRPr="00327595">
        <w:rPr>
          <w:color w:val="000000"/>
          <w:sz w:val="28"/>
          <w:szCs w:val="28"/>
        </w:rPr>
        <w:t xml:space="preserve"> подписанн</w:t>
      </w:r>
      <w:r w:rsidRPr="00327595">
        <w:rPr>
          <w:color w:val="000000"/>
          <w:sz w:val="28"/>
          <w:szCs w:val="28"/>
        </w:rPr>
        <w:t>о</w:t>
      </w:r>
      <w:r w:rsidRPr="00327595">
        <w:rPr>
          <w:color w:val="000000"/>
          <w:sz w:val="28"/>
          <w:szCs w:val="28"/>
        </w:rPr>
        <w:t>го документа, являющегося результатом предоставления муниципальной усл</w:t>
      </w:r>
      <w:r w:rsidRPr="00327595">
        <w:rPr>
          <w:color w:val="000000"/>
          <w:sz w:val="28"/>
          <w:szCs w:val="28"/>
        </w:rPr>
        <w:t>у</w:t>
      </w:r>
      <w:r w:rsidRPr="00327595">
        <w:rPr>
          <w:color w:val="000000"/>
          <w:sz w:val="28"/>
          <w:szCs w:val="28"/>
        </w:rPr>
        <w:t>ги.</w:t>
      </w:r>
    </w:p>
    <w:p w:rsidR="00A52C76" w:rsidRPr="00327595" w:rsidRDefault="00A52C76" w:rsidP="00A52C76">
      <w:pPr>
        <w:ind w:firstLine="709"/>
        <w:jc w:val="both"/>
        <w:rPr>
          <w:color w:val="000000"/>
          <w:sz w:val="28"/>
          <w:szCs w:val="28"/>
        </w:rPr>
      </w:pPr>
      <w:r w:rsidRPr="00327595">
        <w:rPr>
          <w:color w:val="000000"/>
          <w:sz w:val="28"/>
          <w:szCs w:val="28"/>
        </w:rPr>
        <w:t>Специалист, ответственный за направление (выдачу) документа</w:t>
      </w:r>
      <w:r>
        <w:rPr>
          <w:color w:val="000000"/>
          <w:sz w:val="28"/>
          <w:szCs w:val="28"/>
        </w:rPr>
        <w:t>,</w:t>
      </w:r>
      <w:r w:rsidRPr="00327595">
        <w:rPr>
          <w:color w:val="000000"/>
          <w:sz w:val="28"/>
          <w:szCs w:val="28"/>
        </w:rPr>
        <w:t xml:space="preserve"> рег</w:t>
      </w:r>
      <w:r w:rsidRPr="00327595">
        <w:rPr>
          <w:color w:val="000000"/>
          <w:sz w:val="28"/>
          <w:szCs w:val="28"/>
        </w:rPr>
        <w:t>и</w:t>
      </w:r>
      <w:r w:rsidRPr="00327595">
        <w:rPr>
          <w:color w:val="000000"/>
          <w:sz w:val="28"/>
          <w:szCs w:val="28"/>
        </w:rPr>
        <w:t>стрирует документ, являющийся результатом предоставления муниципальной услуги</w:t>
      </w:r>
      <w:r>
        <w:rPr>
          <w:color w:val="000000"/>
          <w:sz w:val="28"/>
          <w:szCs w:val="28"/>
        </w:rPr>
        <w:t>,</w:t>
      </w:r>
      <w:r w:rsidRPr="00327595">
        <w:rPr>
          <w:color w:val="000000"/>
          <w:sz w:val="28"/>
          <w:szCs w:val="28"/>
        </w:rPr>
        <w:t xml:space="preserve"> в регистрационном журнале с присвоением номера в день получения данного документа.</w:t>
      </w:r>
    </w:p>
    <w:p w:rsidR="00A52C76" w:rsidRPr="00327595" w:rsidRDefault="00A52C76" w:rsidP="00A52C76">
      <w:pPr>
        <w:ind w:firstLine="709"/>
        <w:jc w:val="both"/>
        <w:rPr>
          <w:color w:val="000000"/>
          <w:sz w:val="28"/>
          <w:szCs w:val="28"/>
        </w:rPr>
      </w:pPr>
      <w:r w:rsidRPr="00327595">
        <w:rPr>
          <w:color w:val="000000"/>
          <w:sz w:val="28"/>
          <w:szCs w:val="28"/>
        </w:rPr>
        <w:t>Специалист, ответственный за направление (выдачу) документа, в день получения данного документа, информирует заявителя в электронной форме по адресу электронной почты или по телефонам, указанным в уведомлении, о г</w:t>
      </w:r>
      <w:r w:rsidRPr="00327595">
        <w:rPr>
          <w:color w:val="000000"/>
          <w:sz w:val="28"/>
          <w:szCs w:val="28"/>
        </w:rPr>
        <w:t>о</w:t>
      </w:r>
      <w:r w:rsidRPr="00327595">
        <w:rPr>
          <w:color w:val="000000"/>
          <w:sz w:val="28"/>
          <w:szCs w:val="28"/>
        </w:rPr>
        <w:t>товности документа и возможности его получения.</w:t>
      </w:r>
    </w:p>
    <w:p w:rsidR="00A52C76" w:rsidRPr="00327595" w:rsidRDefault="00A52C76" w:rsidP="00A52C7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</w:t>
      </w:r>
      <w:r w:rsidRPr="00327595">
        <w:rPr>
          <w:color w:val="000000"/>
          <w:sz w:val="28"/>
          <w:szCs w:val="28"/>
        </w:rPr>
        <w:t xml:space="preserve">.2. Специалист, ответственный за направление (выдачу) </w:t>
      </w:r>
      <w:r>
        <w:rPr>
          <w:color w:val="000000"/>
          <w:sz w:val="28"/>
          <w:szCs w:val="28"/>
        </w:rPr>
        <w:t xml:space="preserve"> документа</w:t>
      </w:r>
      <w:r w:rsidRPr="00327595">
        <w:rPr>
          <w:color w:val="000000"/>
          <w:sz w:val="28"/>
          <w:szCs w:val="28"/>
        </w:rPr>
        <w:t>,  направляет результат предоставления муниципальной услуги заявителю в зав</w:t>
      </w:r>
      <w:r w:rsidRPr="00327595">
        <w:rPr>
          <w:color w:val="000000"/>
          <w:sz w:val="28"/>
          <w:szCs w:val="28"/>
        </w:rPr>
        <w:t>и</w:t>
      </w:r>
      <w:r w:rsidRPr="00327595">
        <w:rPr>
          <w:color w:val="000000"/>
          <w:sz w:val="28"/>
          <w:szCs w:val="28"/>
        </w:rPr>
        <w:t>симости от способа, указанного в уведомлении для предоставления результата предоставления муниципальной услуги.</w:t>
      </w:r>
    </w:p>
    <w:p w:rsidR="00A52C76" w:rsidRPr="00327595" w:rsidRDefault="00A52C76" w:rsidP="00A52C76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327595">
        <w:rPr>
          <w:color w:val="000000"/>
          <w:sz w:val="28"/>
          <w:szCs w:val="28"/>
        </w:rPr>
        <w:t xml:space="preserve">При </w:t>
      </w:r>
      <w:r>
        <w:rPr>
          <w:color w:val="000000"/>
          <w:sz w:val="28"/>
          <w:szCs w:val="28"/>
        </w:rPr>
        <w:t xml:space="preserve">обращении заявителя посредством </w:t>
      </w:r>
      <w:r w:rsidRPr="00327595">
        <w:rPr>
          <w:color w:val="000000"/>
          <w:sz w:val="28"/>
          <w:szCs w:val="28"/>
        </w:rPr>
        <w:t>Единого портала государстве</w:t>
      </w:r>
      <w:r w:rsidRPr="00327595">
        <w:rPr>
          <w:color w:val="000000"/>
          <w:sz w:val="28"/>
          <w:szCs w:val="28"/>
        </w:rPr>
        <w:t>н</w:t>
      </w:r>
      <w:r w:rsidRPr="00327595">
        <w:rPr>
          <w:color w:val="000000"/>
          <w:sz w:val="28"/>
          <w:szCs w:val="28"/>
        </w:rPr>
        <w:t>ных и муниципальных услуг (функций) результат предоставления муниципал</w:t>
      </w:r>
      <w:r w:rsidRPr="00327595">
        <w:rPr>
          <w:color w:val="000000"/>
          <w:sz w:val="28"/>
          <w:szCs w:val="28"/>
        </w:rPr>
        <w:t>ь</w:t>
      </w:r>
      <w:r w:rsidRPr="00327595">
        <w:rPr>
          <w:color w:val="000000"/>
          <w:sz w:val="28"/>
          <w:szCs w:val="28"/>
        </w:rPr>
        <w:t>ной услуги независимо от выбранного заявителем способа получения (либо о</w:t>
      </w:r>
      <w:r w:rsidRPr="00327595">
        <w:rPr>
          <w:color w:val="000000"/>
          <w:sz w:val="28"/>
          <w:szCs w:val="28"/>
        </w:rPr>
        <w:t>т</w:t>
      </w:r>
      <w:r w:rsidRPr="00327595">
        <w:rPr>
          <w:color w:val="000000"/>
          <w:sz w:val="28"/>
          <w:szCs w:val="28"/>
        </w:rPr>
        <w:t>сутствия указания в заявлении способа получения результата предоставления муниципальной услуги) направляется заявителю в виде электронного докуме</w:t>
      </w:r>
      <w:r w:rsidRPr="00327595">
        <w:rPr>
          <w:color w:val="000000"/>
          <w:sz w:val="28"/>
          <w:szCs w:val="28"/>
        </w:rPr>
        <w:t>н</w:t>
      </w:r>
      <w:r w:rsidRPr="00327595">
        <w:rPr>
          <w:color w:val="000000"/>
          <w:sz w:val="28"/>
          <w:szCs w:val="28"/>
        </w:rPr>
        <w:t>та, подписанного с использованием усиленной квалифицированной электро</w:t>
      </w:r>
      <w:r w:rsidRPr="00327595">
        <w:rPr>
          <w:color w:val="000000"/>
          <w:sz w:val="28"/>
          <w:szCs w:val="28"/>
        </w:rPr>
        <w:t>н</w:t>
      </w:r>
      <w:r w:rsidRPr="00327595">
        <w:rPr>
          <w:color w:val="000000"/>
          <w:sz w:val="28"/>
          <w:szCs w:val="28"/>
        </w:rPr>
        <w:t>ной подписи уполномоченного должностного лица, в «Личный кабинет» заяв</w:t>
      </w:r>
      <w:r w:rsidRPr="00327595">
        <w:rPr>
          <w:color w:val="000000"/>
          <w:sz w:val="28"/>
          <w:szCs w:val="28"/>
        </w:rPr>
        <w:t>и</w:t>
      </w:r>
      <w:r w:rsidRPr="00327595">
        <w:rPr>
          <w:color w:val="000000"/>
          <w:sz w:val="28"/>
          <w:szCs w:val="28"/>
        </w:rPr>
        <w:t>теля на Едином портале государственных и</w:t>
      </w:r>
      <w:r>
        <w:rPr>
          <w:color w:val="000000"/>
          <w:sz w:val="28"/>
          <w:szCs w:val="28"/>
        </w:rPr>
        <w:t xml:space="preserve"> муниципальных услуг (функций).</w:t>
      </w:r>
      <w:proofErr w:type="gramEnd"/>
    </w:p>
    <w:p w:rsidR="00A52C76" w:rsidRPr="00327595" w:rsidRDefault="00A52C76" w:rsidP="00A52C76">
      <w:pPr>
        <w:ind w:firstLine="709"/>
        <w:jc w:val="both"/>
        <w:rPr>
          <w:color w:val="000000"/>
          <w:sz w:val="28"/>
          <w:szCs w:val="28"/>
        </w:rPr>
      </w:pPr>
      <w:r w:rsidRPr="00327595">
        <w:rPr>
          <w:color w:val="000000"/>
          <w:sz w:val="28"/>
          <w:szCs w:val="28"/>
        </w:rPr>
        <w:t>В случае указания заявителем в уведомлении способа получения док</w:t>
      </w:r>
      <w:r w:rsidRPr="00327595">
        <w:rPr>
          <w:color w:val="000000"/>
          <w:sz w:val="28"/>
          <w:szCs w:val="28"/>
        </w:rPr>
        <w:t>у</w:t>
      </w:r>
      <w:r w:rsidRPr="00327595">
        <w:rPr>
          <w:color w:val="000000"/>
          <w:sz w:val="28"/>
          <w:szCs w:val="28"/>
        </w:rPr>
        <w:t>мента, являющегося результатом муниципальной услуги, на бумажном носит</w:t>
      </w:r>
      <w:r w:rsidRPr="00327595">
        <w:rPr>
          <w:color w:val="000000"/>
          <w:sz w:val="28"/>
          <w:szCs w:val="28"/>
        </w:rPr>
        <w:t>е</w:t>
      </w:r>
      <w:r w:rsidRPr="00327595">
        <w:rPr>
          <w:color w:val="000000"/>
          <w:sz w:val="28"/>
          <w:szCs w:val="28"/>
        </w:rPr>
        <w:t>ле по почте - специалист, ответственный за выдачу документа, направляет д</w:t>
      </w:r>
      <w:r w:rsidRPr="00327595">
        <w:rPr>
          <w:color w:val="000000"/>
          <w:sz w:val="28"/>
          <w:szCs w:val="28"/>
        </w:rPr>
        <w:t>о</w:t>
      </w:r>
      <w:r w:rsidRPr="00327595">
        <w:rPr>
          <w:color w:val="000000"/>
          <w:sz w:val="28"/>
          <w:szCs w:val="28"/>
        </w:rPr>
        <w:t>кумент, являющийся результатом предоставления муниципальной услуги, п</w:t>
      </w:r>
      <w:r w:rsidRPr="00327595">
        <w:rPr>
          <w:color w:val="000000"/>
          <w:sz w:val="28"/>
          <w:szCs w:val="28"/>
        </w:rPr>
        <w:t>о</w:t>
      </w:r>
      <w:r w:rsidRPr="00327595">
        <w:rPr>
          <w:color w:val="000000"/>
          <w:sz w:val="28"/>
          <w:szCs w:val="28"/>
        </w:rPr>
        <w:t>средством почтового отправления.</w:t>
      </w:r>
    </w:p>
    <w:p w:rsidR="00A52C76" w:rsidRPr="00327595" w:rsidRDefault="00A52C76" w:rsidP="00A52C76">
      <w:pPr>
        <w:ind w:firstLine="709"/>
        <w:jc w:val="both"/>
        <w:rPr>
          <w:color w:val="000000"/>
          <w:sz w:val="28"/>
          <w:szCs w:val="28"/>
        </w:rPr>
      </w:pPr>
      <w:r w:rsidRPr="00327595">
        <w:rPr>
          <w:color w:val="000000"/>
          <w:sz w:val="28"/>
          <w:szCs w:val="28"/>
        </w:rPr>
        <w:t>В случае оказания муниципальной услуги через МФЦ (филиал МФЦ) специалист, ответственный за выдачу документа, передает результат пред</w:t>
      </w:r>
      <w:r w:rsidRPr="00327595">
        <w:rPr>
          <w:color w:val="000000"/>
          <w:sz w:val="28"/>
          <w:szCs w:val="28"/>
        </w:rPr>
        <w:t>о</w:t>
      </w:r>
      <w:r w:rsidRPr="00327595">
        <w:rPr>
          <w:color w:val="000000"/>
          <w:sz w:val="28"/>
          <w:szCs w:val="28"/>
        </w:rPr>
        <w:t>ставления муниципальной услуги в МФЦ (филиал МФЦ).</w:t>
      </w:r>
    </w:p>
    <w:p w:rsidR="00A52C76" w:rsidRPr="00327595" w:rsidRDefault="00A52C76" w:rsidP="00A52C7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</w:t>
      </w:r>
      <w:r w:rsidRPr="00327595">
        <w:rPr>
          <w:color w:val="000000"/>
          <w:sz w:val="28"/>
          <w:szCs w:val="28"/>
        </w:rPr>
        <w:t>.3. Отметка о направлении (выдаче) документа, являющегося результ</w:t>
      </w:r>
      <w:r w:rsidRPr="00327595">
        <w:rPr>
          <w:color w:val="000000"/>
          <w:sz w:val="28"/>
          <w:szCs w:val="28"/>
        </w:rPr>
        <w:t>а</w:t>
      </w:r>
      <w:r w:rsidRPr="00327595">
        <w:rPr>
          <w:color w:val="000000"/>
          <w:sz w:val="28"/>
          <w:szCs w:val="28"/>
        </w:rPr>
        <w:t xml:space="preserve">том предоставления муниципальной услуги, или сообщения о возможности его получения при </w:t>
      </w:r>
      <w:r w:rsidR="00DF6064">
        <w:rPr>
          <w:color w:val="000000"/>
          <w:sz w:val="28"/>
          <w:szCs w:val="28"/>
        </w:rPr>
        <w:t>личном обращении в администрацию</w:t>
      </w:r>
      <w:r w:rsidRPr="00327595">
        <w:rPr>
          <w:color w:val="000000"/>
          <w:sz w:val="28"/>
          <w:szCs w:val="28"/>
        </w:rPr>
        <w:t xml:space="preserve"> района</w:t>
      </w:r>
      <w:r w:rsidR="00DF6064">
        <w:rPr>
          <w:color w:val="000000"/>
          <w:sz w:val="28"/>
          <w:szCs w:val="28"/>
        </w:rPr>
        <w:t>,</w:t>
      </w:r>
      <w:r w:rsidRPr="00327595">
        <w:rPr>
          <w:color w:val="000000"/>
          <w:sz w:val="28"/>
          <w:szCs w:val="28"/>
        </w:rPr>
        <w:t xml:space="preserve"> либо направлении его в МФЦ (филиал МФЦ) проставляется в регистрационном журнале специ</w:t>
      </w:r>
      <w:r w:rsidRPr="00327595">
        <w:rPr>
          <w:color w:val="000000"/>
          <w:sz w:val="28"/>
          <w:szCs w:val="28"/>
        </w:rPr>
        <w:t>а</w:t>
      </w:r>
      <w:r w:rsidRPr="00327595">
        <w:rPr>
          <w:color w:val="000000"/>
          <w:sz w:val="28"/>
          <w:szCs w:val="28"/>
        </w:rPr>
        <w:t>листом, ответственным за выдачу документов.</w:t>
      </w:r>
    </w:p>
    <w:p w:rsidR="00A52C76" w:rsidRPr="00327595" w:rsidRDefault="00A52C76" w:rsidP="00A52C7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</w:t>
      </w:r>
      <w:r w:rsidRPr="00327595">
        <w:rPr>
          <w:color w:val="000000"/>
          <w:sz w:val="28"/>
          <w:szCs w:val="28"/>
        </w:rPr>
        <w:t>.4. Результатом административной процедуры является направление (выдача) заявителю документа, являющегося результатом предоставления м</w:t>
      </w:r>
      <w:r w:rsidRPr="00327595">
        <w:rPr>
          <w:color w:val="000000"/>
          <w:sz w:val="28"/>
          <w:szCs w:val="28"/>
        </w:rPr>
        <w:t>у</w:t>
      </w:r>
      <w:r w:rsidRPr="00327595">
        <w:rPr>
          <w:color w:val="000000"/>
          <w:sz w:val="28"/>
          <w:szCs w:val="28"/>
        </w:rPr>
        <w:t>ниципальной услуги.</w:t>
      </w:r>
    </w:p>
    <w:p w:rsidR="00A52C76" w:rsidRPr="00327595" w:rsidRDefault="00A52C76" w:rsidP="00A52C7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</w:t>
      </w:r>
      <w:r w:rsidRPr="00327595">
        <w:rPr>
          <w:color w:val="000000"/>
          <w:sz w:val="28"/>
          <w:szCs w:val="28"/>
        </w:rPr>
        <w:t xml:space="preserve">.5. Срок выполнения административной процедуры - </w:t>
      </w:r>
      <w:r w:rsidR="003D50C7">
        <w:rPr>
          <w:color w:val="000000"/>
          <w:sz w:val="28"/>
          <w:szCs w:val="28"/>
        </w:rPr>
        <w:t>четыре рабоч</w:t>
      </w:r>
      <w:r w:rsidR="00DF6064">
        <w:rPr>
          <w:color w:val="000000"/>
          <w:sz w:val="28"/>
          <w:szCs w:val="28"/>
        </w:rPr>
        <w:t>их</w:t>
      </w:r>
      <w:r w:rsidR="003D50C7">
        <w:rPr>
          <w:color w:val="000000"/>
          <w:sz w:val="28"/>
          <w:szCs w:val="28"/>
        </w:rPr>
        <w:t xml:space="preserve"> дня</w:t>
      </w:r>
      <w:r w:rsidRPr="00327595">
        <w:rPr>
          <w:color w:val="000000"/>
          <w:sz w:val="28"/>
          <w:szCs w:val="28"/>
        </w:rPr>
        <w:t xml:space="preserve"> с момента принятия документа, являющегося результатом предоставления муниципальной услуги.</w:t>
      </w:r>
    </w:p>
    <w:p w:rsidR="00A52C76" w:rsidRPr="00327595" w:rsidRDefault="00A52C76" w:rsidP="003D50C7">
      <w:pPr>
        <w:ind w:firstLine="709"/>
        <w:jc w:val="both"/>
        <w:rPr>
          <w:color w:val="000000"/>
          <w:sz w:val="28"/>
          <w:szCs w:val="28"/>
        </w:rPr>
      </w:pPr>
      <w:r w:rsidRPr="00A52C76">
        <w:rPr>
          <w:color w:val="000000"/>
          <w:sz w:val="28"/>
          <w:szCs w:val="28"/>
        </w:rPr>
        <w:t xml:space="preserve">3.5. </w:t>
      </w:r>
      <w:proofErr w:type="gramStart"/>
      <w:r w:rsidRPr="00A52C76">
        <w:rPr>
          <w:color w:val="000000"/>
          <w:sz w:val="28"/>
          <w:szCs w:val="28"/>
        </w:rPr>
        <w:t>В случае выявления в выданных в результате предоставления мун</w:t>
      </w:r>
      <w:r w:rsidRPr="00A52C76">
        <w:rPr>
          <w:color w:val="000000"/>
          <w:sz w:val="28"/>
          <w:szCs w:val="28"/>
        </w:rPr>
        <w:t>и</w:t>
      </w:r>
      <w:r w:rsidRPr="00A52C76">
        <w:rPr>
          <w:color w:val="000000"/>
          <w:sz w:val="28"/>
          <w:szCs w:val="28"/>
        </w:rPr>
        <w:lastRenderedPageBreak/>
        <w:t>ципальной услуги документах опечаток и ошибок ответственный специа</w:t>
      </w:r>
      <w:r w:rsidR="00DF6064">
        <w:rPr>
          <w:color w:val="000000"/>
          <w:sz w:val="28"/>
          <w:szCs w:val="28"/>
        </w:rPr>
        <w:t xml:space="preserve">лист администрации района </w:t>
      </w:r>
      <w:r w:rsidRPr="00A52C76">
        <w:rPr>
          <w:color w:val="000000"/>
          <w:sz w:val="28"/>
          <w:szCs w:val="28"/>
        </w:rPr>
        <w:t xml:space="preserve"> в течение пяти рабочих дней с момента обращения з</w:t>
      </w:r>
      <w:r w:rsidRPr="00A52C76">
        <w:rPr>
          <w:color w:val="000000"/>
          <w:sz w:val="28"/>
          <w:szCs w:val="28"/>
        </w:rPr>
        <w:t>а</w:t>
      </w:r>
      <w:r w:rsidRPr="00A52C76">
        <w:rPr>
          <w:color w:val="000000"/>
          <w:sz w:val="28"/>
          <w:szCs w:val="28"/>
        </w:rPr>
        <w:t>явителя бесплатно устраняет допущенные опечатки и ошибки, в течение одного рабочего дня с момента внесения исправлений направляет либо вручает заяв</w:t>
      </w:r>
      <w:r w:rsidRPr="00A52C76">
        <w:rPr>
          <w:color w:val="000000"/>
          <w:sz w:val="28"/>
          <w:szCs w:val="28"/>
        </w:rPr>
        <w:t>и</w:t>
      </w:r>
      <w:r w:rsidRPr="00A52C76">
        <w:rPr>
          <w:color w:val="000000"/>
          <w:sz w:val="28"/>
          <w:szCs w:val="28"/>
        </w:rPr>
        <w:t>телю исправленные документы.</w:t>
      </w:r>
      <w:proofErr w:type="gramEnd"/>
    </w:p>
    <w:p w:rsidR="00A52C76" w:rsidRPr="00327595" w:rsidRDefault="00A52C76" w:rsidP="00866E33">
      <w:pPr>
        <w:ind w:firstLine="708"/>
        <w:rPr>
          <w:color w:val="000000"/>
          <w:sz w:val="28"/>
          <w:szCs w:val="28"/>
        </w:rPr>
      </w:pPr>
      <w:r w:rsidRPr="00A52C76">
        <w:rPr>
          <w:color w:val="000000"/>
          <w:sz w:val="28"/>
          <w:szCs w:val="28"/>
        </w:rPr>
        <w:t>3.6. Особенности выполнения административных процедур</w:t>
      </w:r>
      <w:r w:rsidR="00866E33">
        <w:rPr>
          <w:color w:val="000000"/>
          <w:sz w:val="28"/>
          <w:szCs w:val="28"/>
        </w:rPr>
        <w:t xml:space="preserve"> </w:t>
      </w:r>
      <w:r w:rsidRPr="00A52C76">
        <w:rPr>
          <w:color w:val="000000"/>
          <w:sz w:val="28"/>
          <w:szCs w:val="28"/>
        </w:rPr>
        <w:t>в электронной форме</w:t>
      </w:r>
      <w:r w:rsidR="00866E33">
        <w:rPr>
          <w:color w:val="000000"/>
          <w:sz w:val="28"/>
          <w:szCs w:val="28"/>
        </w:rPr>
        <w:t>.</w:t>
      </w:r>
    </w:p>
    <w:p w:rsidR="00A52C76" w:rsidRPr="00327595" w:rsidRDefault="00A52C76" w:rsidP="00A52C76">
      <w:pPr>
        <w:ind w:firstLine="709"/>
        <w:jc w:val="both"/>
        <w:rPr>
          <w:color w:val="000000"/>
          <w:sz w:val="28"/>
          <w:szCs w:val="28"/>
        </w:rPr>
      </w:pPr>
      <w:r w:rsidRPr="00327595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6</w:t>
      </w:r>
      <w:r w:rsidRPr="00327595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1.</w:t>
      </w:r>
      <w:r w:rsidRPr="00327595">
        <w:rPr>
          <w:color w:val="000000"/>
          <w:sz w:val="28"/>
          <w:szCs w:val="28"/>
        </w:rPr>
        <w:t xml:space="preserve"> Особенности выполнения административной процедуры «Получ</w:t>
      </w:r>
      <w:r w:rsidRPr="00327595">
        <w:rPr>
          <w:color w:val="000000"/>
          <w:sz w:val="28"/>
          <w:szCs w:val="28"/>
        </w:rPr>
        <w:t>е</w:t>
      </w:r>
      <w:r w:rsidRPr="00327595">
        <w:rPr>
          <w:color w:val="000000"/>
          <w:sz w:val="28"/>
          <w:szCs w:val="28"/>
        </w:rPr>
        <w:t xml:space="preserve">ние (прием), регистрация </w:t>
      </w:r>
      <w:r w:rsidR="003D50C7">
        <w:rPr>
          <w:color w:val="000000"/>
          <w:sz w:val="28"/>
          <w:szCs w:val="28"/>
        </w:rPr>
        <w:t>заявления</w:t>
      </w:r>
      <w:r w:rsidR="003D50C7" w:rsidRPr="00327595">
        <w:rPr>
          <w:color w:val="000000"/>
          <w:sz w:val="28"/>
          <w:szCs w:val="28"/>
        </w:rPr>
        <w:t xml:space="preserve"> </w:t>
      </w:r>
      <w:r w:rsidRPr="00327595">
        <w:rPr>
          <w:color w:val="000000"/>
          <w:sz w:val="28"/>
          <w:szCs w:val="28"/>
        </w:rPr>
        <w:t>и приложенных к уведомлению документов</w:t>
      </w:r>
      <w:r>
        <w:rPr>
          <w:color w:val="000000"/>
          <w:sz w:val="28"/>
          <w:szCs w:val="28"/>
        </w:rPr>
        <w:t xml:space="preserve"> (при наличии)</w:t>
      </w:r>
      <w:r w:rsidRPr="00327595">
        <w:rPr>
          <w:color w:val="000000"/>
          <w:sz w:val="28"/>
          <w:szCs w:val="28"/>
        </w:rPr>
        <w:t>», в случае направления заявителем уведомления в форме эле</w:t>
      </w:r>
      <w:r w:rsidRPr="00327595">
        <w:rPr>
          <w:color w:val="000000"/>
          <w:sz w:val="28"/>
          <w:szCs w:val="28"/>
        </w:rPr>
        <w:t>к</w:t>
      </w:r>
      <w:r w:rsidRPr="00327595">
        <w:rPr>
          <w:color w:val="000000"/>
          <w:sz w:val="28"/>
          <w:szCs w:val="28"/>
        </w:rPr>
        <w:t>тронного документа с использованием сети Интернет, в том числе посредством Единого портала государственных и му</w:t>
      </w:r>
      <w:r>
        <w:rPr>
          <w:color w:val="000000"/>
          <w:sz w:val="28"/>
          <w:szCs w:val="28"/>
        </w:rPr>
        <w:t>ниципальных услуг (функций)</w:t>
      </w:r>
      <w:r w:rsidRPr="00327595">
        <w:rPr>
          <w:color w:val="000000"/>
          <w:sz w:val="28"/>
          <w:szCs w:val="28"/>
        </w:rPr>
        <w:t>, опред</w:t>
      </w:r>
      <w:r w:rsidRPr="00327595">
        <w:rPr>
          <w:color w:val="000000"/>
          <w:sz w:val="28"/>
          <w:szCs w:val="28"/>
        </w:rPr>
        <w:t>е</w:t>
      </w:r>
      <w:r w:rsidRPr="00327595">
        <w:rPr>
          <w:color w:val="000000"/>
          <w:sz w:val="28"/>
          <w:szCs w:val="28"/>
        </w:rPr>
        <w:t xml:space="preserve">лены подпунктом 2.1.4 пункта 2.1 подраздела 2 настоящего раздела Регламента. </w:t>
      </w:r>
    </w:p>
    <w:p w:rsidR="00A52C76" w:rsidRPr="00327595" w:rsidRDefault="00A52C76" w:rsidP="00A52C7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3.6</w:t>
      </w:r>
      <w:r w:rsidRPr="00327595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2.</w:t>
      </w:r>
      <w:r w:rsidRPr="00327595">
        <w:rPr>
          <w:color w:val="000000"/>
          <w:sz w:val="28"/>
          <w:szCs w:val="28"/>
        </w:rPr>
        <w:t xml:space="preserve"> Особенности выполнения административной процедуры «Рассмо</w:t>
      </w:r>
      <w:r w:rsidRPr="00327595">
        <w:rPr>
          <w:color w:val="000000"/>
          <w:sz w:val="28"/>
          <w:szCs w:val="28"/>
        </w:rPr>
        <w:t>т</w:t>
      </w:r>
      <w:r w:rsidRPr="00327595">
        <w:rPr>
          <w:color w:val="000000"/>
          <w:sz w:val="28"/>
          <w:szCs w:val="28"/>
        </w:rPr>
        <w:t xml:space="preserve">рение </w:t>
      </w:r>
      <w:r w:rsidR="003D50C7">
        <w:rPr>
          <w:color w:val="000000"/>
          <w:sz w:val="28"/>
          <w:szCs w:val="28"/>
        </w:rPr>
        <w:t>заявления</w:t>
      </w:r>
      <w:r w:rsidRPr="00327595">
        <w:rPr>
          <w:color w:val="000000"/>
          <w:sz w:val="28"/>
          <w:szCs w:val="28"/>
        </w:rPr>
        <w:t xml:space="preserve"> и подготовка результата предоставления муниципальной усл</w:t>
      </w:r>
      <w:r w:rsidRPr="00327595">
        <w:rPr>
          <w:color w:val="000000"/>
          <w:sz w:val="28"/>
          <w:szCs w:val="28"/>
        </w:rPr>
        <w:t>у</w:t>
      </w:r>
      <w:r w:rsidRPr="00327595">
        <w:rPr>
          <w:color w:val="000000"/>
          <w:sz w:val="28"/>
          <w:szCs w:val="28"/>
        </w:rPr>
        <w:t>ги. Согласование, принятие (подписание) документа, являющегося результатом предоставления муниципальной услуги», в случае обращения заявителя с и</w:t>
      </w:r>
      <w:r w:rsidRPr="00327595">
        <w:rPr>
          <w:color w:val="000000"/>
          <w:sz w:val="28"/>
          <w:szCs w:val="28"/>
        </w:rPr>
        <w:t>с</w:t>
      </w:r>
      <w:r w:rsidRPr="00327595">
        <w:rPr>
          <w:color w:val="000000"/>
          <w:sz w:val="28"/>
          <w:szCs w:val="28"/>
        </w:rPr>
        <w:t>пользованием Единого портала государственных и муниципальных услуг (ф</w:t>
      </w:r>
      <w:r>
        <w:rPr>
          <w:color w:val="000000"/>
          <w:sz w:val="28"/>
          <w:szCs w:val="28"/>
        </w:rPr>
        <w:t xml:space="preserve">ункций), </w:t>
      </w:r>
      <w:r w:rsidRPr="00327595">
        <w:rPr>
          <w:color w:val="000000"/>
          <w:sz w:val="28"/>
          <w:szCs w:val="28"/>
        </w:rPr>
        <w:t>определены подпунктом 2.2.12 подраздела 2 настоящего раздела Р</w:t>
      </w:r>
      <w:r w:rsidRPr="00327595">
        <w:rPr>
          <w:color w:val="000000"/>
          <w:sz w:val="28"/>
          <w:szCs w:val="28"/>
        </w:rPr>
        <w:t>е</w:t>
      </w:r>
      <w:r w:rsidRPr="00327595">
        <w:rPr>
          <w:color w:val="000000"/>
          <w:sz w:val="28"/>
          <w:szCs w:val="28"/>
        </w:rPr>
        <w:t>гламента.</w:t>
      </w:r>
    </w:p>
    <w:p w:rsidR="00A52C76" w:rsidRPr="00327595" w:rsidRDefault="00A52C76" w:rsidP="00A52C76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327595">
        <w:rPr>
          <w:color w:val="000000"/>
          <w:sz w:val="28"/>
          <w:szCs w:val="28"/>
        </w:rPr>
        <w:t>В ходе выполнения дан</w:t>
      </w:r>
      <w:r w:rsidR="003D50C7">
        <w:rPr>
          <w:color w:val="000000"/>
          <w:sz w:val="28"/>
          <w:szCs w:val="28"/>
        </w:rPr>
        <w:t>ной административной процедуры А</w:t>
      </w:r>
      <w:r w:rsidRPr="00327595">
        <w:rPr>
          <w:color w:val="000000"/>
          <w:sz w:val="28"/>
          <w:szCs w:val="28"/>
        </w:rPr>
        <w:t>дминистр</w:t>
      </w:r>
      <w:r w:rsidRPr="00327595">
        <w:rPr>
          <w:color w:val="000000"/>
          <w:sz w:val="28"/>
          <w:szCs w:val="28"/>
        </w:rPr>
        <w:t>а</w:t>
      </w:r>
      <w:r w:rsidR="00866E33">
        <w:rPr>
          <w:color w:val="000000"/>
          <w:sz w:val="28"/>
          <w:szCs w:val="28"/>
        </w:rPr>
        <w:t>ция района</w:t>
      </w:r>
      <w:r w:rsidRPr="00327595">
        <w:rPr>
          <w:color w:val="000000"/>
          <w:sz w:val="28"/>
          <w:szCs w:val="28"/>
        </w:rPr>
        <w:t xml:space="preserve"> осуществляет взаимодействие с органами государственной власти, органам</w:t>
      </w:r>
      <w:r w:rsidR="00866E33">
        <w:rPr>
          <w:color w:val="000000"/>
          <w:sz w:val="28"/>
          <w:szCs w:val="28"/>
        </w:rPr>
        <w:t>и местного самоуправления района</w:t>
      </w:r>
      <w:r w:rsidRPr="00327595">
        <w:rPr>
          <w:color w:val="000000"/>
          <w:sz w:val="28"/>
          <w:szCs w:val="28"/>
        </w:rPr>
        <w:t>,  участвующими в предоставлении муниципальной услуги, по получению документов и информации, в том числе в электронной форме в порядке межведомственного информационного взаим</w:t>
      </w:r>
      <w:r w:rsidRPr="00327595">
        <w:rPr>
          <w:color w:val="000000"/>
          <w:sz w:val="28"/>
          <w:szCs w:val="28"/>
        </w:rPr>
        <w:t>о</w:t>
      </w:r>
      <w:r w:rsidRPr="00327595">
        <w:rPr>
          <w:color w:val="000000"/>
          <w:sz w:val="28"/>
          <w:szCs w:val="28"/>
        </w:rPr>
        <w:t>действия с использованием единой системы межведомственного электронного взаимодействия и подключаемых к ней региональных систем межведомстве</w:t>
      </w:r>
      <w:r w:rsidRPr="00327595">
        <w:rPr>
          <w:color w:val="000000"/>
          <w:sz w:val="28"/>
          <w:szCs w:val="28"/>
        </w:rPr>
        <w:t>н</w:t>
      </w:r>
      <w:r w:rsidRPr="00327595">
        <w:rPr>
          <w:color w:val="000000"/>
          <w:sz w:val="28"/>
          <w:szCs w:val="28"/>
        </w:rPr>
        <w:t>ного электронного взаимодействия по межведомственному запросу.</w:t>
      </w:r>
      <w:proofErr w:type="gramEnd"/>
    </w:p>
    <w:p w:rsidR="00A52C76" w:rsidRPr="00327595" w:rsidRDefault="00A52C76" w:rsidP="00A52C7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3.6</w:t>
      </w:r>
      <w:r w:rsidRPr="00327595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3</w:t>
      </w:r>
      <w:r w:rsidRPr="00327595">
        <w:rPr>
          <w:color w:val="000000"/>
          <w:sz w:val="28"/>
          <w:szCs w:val="28"/>
        </w:rPr>
        <w:t xml:space="preserve"> Особенности выполнения административной процедуры «Направл</w:t>
      </w:r>
      <w:r w:rsidRPr="00327595">
        <w:rPr>
          <w:color w:val="000000"/>
          <w:sz w:val="28"/>
          <w:szCs w:val="28"/>
        </w:rPr>
        <w:t>е</w:t>
      </w:r>
      <w:r w:rsidRPr="00327595">
        <w:rPr>
          <w:color w:val="000000"/>
          <w:sz w:val="28"/>
          <w:szCs w:val="28"/>
        </w:rPr>
        <w:t>ние (выдача) заявителю документа, являющегося результатом предоставления муниципальной услуги, или информирование о возможности его получения з</w:t>
      </w:r>
      <w:r w:rsidRPr="00327595">
        <w:rPr>
          <w:color w:val="000000"/>
          <w:sz w:val="28"/>
          <w:szCs w:val="28"/>
        </w:rPr>
        <w:t>а</w:t>
      </w:r>
      <w:r w:rsidRPr="00327595">
        <w:rPr>
          <w:color w:val="000000"/>
          <w:sz w:val="28"/>
          <w:szCs w:val="28"/>
        </w:rPr>
        <w:t>явителем при личном обращении в администрацию района города под расписку или в МФЦ (филиале МФЦ)» определены подпунктом 2.3.2. пункта 2.3 подра</w:t>
      </w:r>
      <w:r w:rsidRPr="00327595">
        <w:rPr>
          <w:color w:val="000000"/>
          <w:sz w:val="28"/>
          <w:szCs w:val="28"/>
        </w:rPr>
        <w:t>з</w:t>
      </w:r>
      <w:r w:rsidRPr="00327595">
        <w:rPr>
          <w:color w:val="000000"/>
          <w:sz w:val="28"/>
          <w:szCs w:val="28"/>
        </w:rPr>
        <w:t>дела 2 настоящего раздела Регламента.</w:t>
      </w:r>
    </w:p>
    <w:p w:rsidR="00A52C76" w:rsidRDefault="00A52C76" w:rsidP="003D50C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3.6.4. Посредством </w:t>
      </w:r>
      <w:r w:rsidR="003D50C7">
        <w:rPr>
          <w:color w:val="000000"/>
          <w:sz w:val="28"/>
          <w:szCs w:val="28"/>
        </w:rPr>
        <w:t xml:space="preserve">сайта </w:t>
      </w:r>
      <w:r w:rsidR="00866E33">
        <w:rPr>
          <w:color w:val="000000"/>
          <w:sz w:val="28"/>
          <w:szCs w:val="28"/>
        </w:rPr>
        <w:t>Единого портала государственных и муниц</w:t>
      </w:r>
      <w:r w:rsidR="00866E33">
        <w:rPr>
          <w:color w:val="000000"/>
          <w:sz w:val="28"/>
          <w:szCs w:val="28"/>
        </w:rPr>
        <w:t>и</w:t>
      </w:r>
      <w:r w:rsidR="00866E33">
        <w:rPr>
          <w:color w:val="000000"/>
          <w:sz w:val="28"/>
          <w:szCs w:val="28"/>
        </w:rPr>
        <w:t>пальных услуг</w:t>
      </w:r>
      <w:r>
        <w:rPr>
          <w:color w:val="000000"/>
          <w:sz w:val="28"/>
          <w:szCs w:val="28"/>
        </w:rPr>
        <w:t xml:space="preserve"> заявителю предоставляется возможность предвари</w:t>
      </w:r>
      <w:r w:rsidR="003D50C7">
        <w:rPr>
          <w:color w:val="000000"/>
          <w:sz w:val="28"/>
          <w:szCs w:val="28"/>
        </w:rPr>
        <w:t>тельной зап</w:t>
      </w:r>
      <w:r w:rsidR="003D50C7">
        <w:rPr>
          <w:color w:val="000000"/>
          <w:sz w:val="28"/>
          <w:szCs w:val="28"/>
        </w:rPr>
        <w:t>и</w:t>
      </w:r>
      <w:r w:rsidR="003D50C7">
        <w:rPr>
          <w:color w:val="000000"/>
          <w:sz w:val="28"/>
          <w:szCs w:val="28"/>
        </w:rPr>
        <w:t>си на прием в А</w:t>
      </w:r>
      <w:r>
        <w:rPr>
          <w:color w:val="000000"/>
          <w:sz w:val="28"/>
          <w:szCs w:val="28"/>
        </w:rPr>
        <w:t>дминистрацию района для личной подачи документов.</w:t>
      </w:r>
    </w:p>
    <w:p w:rsidR="00866E33" w:rsidRPr="003D50C7" w:rsidRDefault="00866E33" w:rsidP="003D50C7">
      <w:pPr>
        <w:ind w:firstLine="709"/>
        <w:jc w:val="both"/>
        <w:rPr>
          <w:color w:val="000000"/>
          <w:sz w:val="28"/>
          <w:szCs w:val="28"/>
        </w:rPr>
      </w:pPr>
    </w:p>
    <w:p w:rsidR="00A52C76" w:rsidRPr="00866E33" w:rsidRDefault="00A52C76" w:rsidP="00866E33">
      <w:pPr>
        <w:ind w:firstLine="709"/>
        <w:jc w:val="center"/>
        <w:rPr>
          <w:b/>
          <w:sz w:val="28"/>
          <w:szCs w:val="28"/>
        </w:rPr>
      </w:pPr>
      <w:r w:rsidRPr="00866E33">
        <w:rPr>
          <w:b/>
          <w:sz w:val="28"/>
          <w:szCs w:val="28"/>
        </w:rPr>
        <w:t xml:space="preserve">4. Формы </w:t>
      </w:r>
      <w:proofErr w:type="gramStart"/>
      <w:r w:rsidRPr="00866E33">
        <w:rPr>
          <w:b/>
          <w:sz w:val="28"/>
          <w:szCs w:val="28"/>
        </w:rPr>
        <w:t>контроля за</w:t>
      </w:r>
      <w:proofErr w:type="gramEnd"/>
      <w:r w:rsidRPr="00866E33">
        <w:rPr>
          <w:b/>
          <w:sz w:val="28"/>
          <w:szCs w:val="28"/>
        </w:rPr>
        <w:t xml:space="preserve"> исполнением Административного регламента</w:t>
      </w:r>
      <w:r w:rsidR="00866E33" w:rsidRPr="00866E33">
        <w:rPr>
          <w:b/>
          <w:sz w:val="28"/>
          <w:szCs w:val="28"/>
        </w:rPr>
        <w:t>.</w:t>
      </w:r>
    </w:p>
    <w:p w:rsidR="00A52C76" w:rsidRPr="0034199E" w:rsidRDefault="00A52C76" w:rsidP="00A52C76">
      <w:pPr>
        <w:ind w:firstLine="709"/>
        <w:jc w:val="both"/>
        <w:rPr>
          <w:sz w:val="28"/>
          <w:szCs w:val="28"/>
        </w:rPr>
      </w:pPr>
      <w:r w:rsidRPr="0034199E">
        <w:rPr>
          <w:sz w:val="28"/>
          <w:szCs w:val="28"/>
        </w:rPr>
        <w:t xml:space="preserve">4.1. </w:t>
      </w:r>
      <w:proofErr w:type="gramStart"/>
      <w:r w:rsidRPr="0034199E">
        <w:rPr>
          <w:sz w:val="28"/>
          <w:szCs w:val="28"/>
        </w:rPr>
        <w:t>Контроль за</w:t>
      </w:r>
      <w:proofErr w:type="gramEnd"/>
      <w:r w:rsidRPr="0034199E">
        <w:rPr>
          <w:sz w:val="28"/>
          <w:szCs w:val="28"/>
        </w:rPr>
        <w:t xml:space="preserve"> предоставлением муниципальной услуги осуществляется в форме текущего контроля за соблюдением и исполнением ответственными должностными лицами Комитета Администрации Каменского района по </w:t>
      </w:r>
      <w:r w:rsidR="003D50C7">
        <w:rPr>
          <w:sz w:val="28"/>
          <w:szCs w:val="28"/>
        </w:rPr>
        <w:t>ж</w:t>
      </w:r>
      <w:r w:rsidR="003D50C7">
        <w:rPr>
          <w:sz w:val="28"/>
          <w:szCs w:val="28"/>
        </w:rPr>
        <w:t>и</w:t>
      </w:r>
      <w:r w:rsidR="003D50C7">
        <w:rPr>
          <w:sz w:val="28"/>
          <w:szCs w:val="28"/>
        </w:rPr>
        <w:t xml:space="preserve">лищно-коммунальному хозяйству, строительству и архитектуре </w:t>
      </w:r>
      <w:r w:rsidRPr="0034199E">
        <w:rPr>
          <w:sz w:val="28"/>
          <w:szCs w:val="28"/>
        </w:rPr>
        <w:t xml:space="preserve"> Администр</w:t>
      </w:r>
      <w:r w:rsidRPr="0034199E">
        <w:rPr>
          <w:sz w:val="28"/>
          <w:szCs w:val="28"/>
        </w:rPr>
        <w:t>а</w:t>
      </w:r>
      <w:r w:rsidRPr="0034199E">
        <w:rPr>
          <w:sz w:val="28"/>
          <w:szCs w:val="28"/>
        </w:rPr>
        <w:t>тивного регламента, плановых и внеплановых проверок полноты и качества предоставления муниципальной услуги.</w:t>
      </w:r>
    </w:p>
    <w:p w:rsidR="00A52C76" w:rsidRPr="0034199E" w:rsidRDefault="00A52C76" w:rsidP="00A52C76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34199E">
        <w:rPr>
          <w:sz w:val="28"/>
          <w:szCs w:val="28"/>
        </w:rPr>
        <w:lastRenderedPageBreak/>
        <w:t xml:space="preserve">4.2. Порядок осуществления текущего </w:t>
      </w:r>
      <w:proofErr w:type="gramStart"/>
      <w:r w:rsidRPr="0034199E">
        <w:rPr>
          <w:sz w:val="28"/>
          <w:szCs w:val="28"/>
        </w:rPr>
        <w:t>контроля за</w:t>
      </w:r>
      <w:proofErr w:type="gramEnd"/>
      <w:r w:rsidRPr="0034199E">
        <w:rPr>
          <w:sz w:val="28"/>
          <w:szCs w:val="28"/>
        </w:rPr>
        <w:t xml:space="preserve"> соблюдением и испо</w:t>
      </w:r>
      <w:r w:rsidRPr="0034199E">
        <w:rPr>
          <w:sz w:val="28"/>
          <w:szCs w:val="28"/>
        </w:rPr>
        <w:t>л</w:t>
      </w:r>
      <w:r w:rsidRPr="0034199E">
        <w:rPr>
          <w:sz w:val="28"/>
          <w:szCs w:val="28"/>
        </w:rPr>
        <w:t>нением ответственными должностными лицами положений Административн</w:t>
      </w:r>
      <w:r w:rsidRPr="0034199E">
        <w:rPr>
          <w:sz w:val="28"/>
          <w:szCs w:val="28"/>
        </w:rPr>
        <w:t>о</w:t>
      </w:r>
      <w:r w:rsidRPr="0034199E">
        <w:rPr>
          <w:sz w:val="28"/>
          <w:szCs w:val="28"/>
        </w:rPr>
        <w:t>го регламента и иных нормативных правовых актов, устанавливающих треб</w:t>
      </w:r>
      <w:r w:rsidRPr="0034199E">
        <w:rPr>
          <w:sz w:val="28"/>
          <w:szCs w:val="28"/>
        </w:rPr>
        <w:t>о</w:t>
      </w:r>
      <w:r w:rsidRPr="0034199E">
        <w:rPr>
          <w:sz w:val="28"/>
          <w:szCs w:val="28"/>
        </w:rPr>
        <w:t xml:space="preserve">вания к предоставлению муниципальной услуги, а также за принятием решений ответственными должностными лицами </w:t>
      </w:r>
      <w:r w:rsidRPr="0034199E">
        <w:rPr>
          <w:spacing w:val="-4"/>
          <w:sz w:val="28"/>
          <w:szCs w:val="28"/>
        </w:rPr>
        <w:t>осуществляется главой Каменского ра</w:t>
      </w:r>
      <w:r w:rsidRPr="0034199E">
        <w:rPr>
          <w:spacing w:val="-4"/>
          <w:sz w:val="28"/>
          <w:szCs w:val="28"/>
        </w:rPr>
        <w:t>й</w:t>
      </w:r>
      <w:r w:rsidRPr="0034199E">
        <w:rPr>
          <w:spacing w:val="-4"/>
          <w:sz w:val="28"/>
          <w:szCs w:val="28"/>
        </w:rPr>
        <w:t>она Алтайского края</w:t>
      </w:r>
      <w:r w:rsidRPr="0034199E">
        <w:rPr>
          <w:sz w:val="28"/>
          <w:szCs w:val="28"/>
        </w:rPr>
        <w:t>.</w:t>
      </w:r>
    </w:p>
    <w:p w:rsidR="00A52C76" w:rsidRPr="0034199E" w:rsidRDefault="00A52C76" w:rsidP="00A52C76">
      <w:pPr>
        <w:ind w:firstLine="709"/>
        <w:jc w:val="both"/>
        <w:rPr>
          <w:sz w:val="28"/>
          <w:szCs w:val="28"/>
        </w:rPr>
      </w:pPr>
      <w:r w:rsidRPr="0034199E">
        <w:rPr>
          <w:sz w:val="28"/>
          <w:szCs w:val="28"/>
        </w:rPr>
        <w:t>4.3. Порядок и периодичность проведения плановых и внеплановых пр</w:t>
      </w:r>
      <w:r w:rsidRPr="0034199E">
        <w:rPr>
          <w:sz w:val="28"/>
          <w:szCs w:val="28"/>
        </w:rPr>
        <w:t>о</w:t>
      </w:r>
      <w:r w:rsidRPr="0034199E">
        <w:rPr>
          <w:sz w:val="28"/>
          <w:szCs w:val="28"/>
        </w:rPr>
        <w:t xml:space="preserve">верок полноты и качества предоставления муниципальной услуги, в том числе порядок и формы </w:t>
      </w:r>
      <w:proofErr w:type="gramStart"/>
      <w:r w:rsidRPr="0034199E">
        <w:rPr>
          <w:sz w:val="28"/>
          <w:szCs w:val="28"/>
        </w:rPr>
        <w:t>контроля за</w:t>
      </w:r>
      <w:proofErr w:type="gramEnd"/>
      <w:r w:rsidRPr="0034199E">
        <w:rPr>
          <w:sz w:val="28"/>
          <w:szCs w:val="28"/>
        </w:rPr>
        <w:t xml:space="preserve"> полнотой и качеством ее предоставления, ос</w:t>
      </w:r>
      <w:r w:rsidRPr="0034199E">
        <w:rPr>
          <w:sz w:val="28"/>
          <w:szCs w:val="28"/>
        </w:rPr>
        <w:t>у</w:t>
      </w:r>
      <w:r w:rsidRPr="0034199E">
        <w:rPr>
          <w:sz w:val="28"/>
          <w:szCs w:val="28"/>
        </w:rPr>
        <w:t>ществляется соответственно на основании ежегодных планов работы и по ко</w:t>
      </w:r>
      <w:r w:rsidRPr="0034199E">
        <w:rPr>
          <w:sz w:val="28"/>
          <w:szCs w:val="28"/>
        </w:rPr>
        <w:t>н</w:t>
      </w:r>
      <w:r w:rsidRPr="0034199E">
        <w:rPr>
          <w:sz w:val="28"/>
          <w:szCs w:val="28"/>
        </w:rPr>
        <w:t>кретному обращению.</w:t>
      </w:r>
    </w:p>
    <w:p w:rsidR="00A52C76" w:rsidRPr="0034199E" w:rsidRDefault="00A52C76" w:rsidP="00A52C76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34199E">
        <w:rPr>
          <w:sz w:val="28"/>
          <w:szCs w:val="28"/>
        </w:rPr>
        <w:t>При ежегодной плановой проверке рассматриваются все вопросы, связа</w:t>
      </w:r>
      <w:r w:rsidRPr="0034199E">
        <w:rPr>
          <w:sz w:val="28"/>
          <w:szCs w:val="28"/>
        </w:rPr>
        <w:t>н</w:t>
      </w:r>
      <w:r w:rsidRPr="0034199E">
        <w:rPr>
          <w:sz w:val="28"/>
          <w:szCs w:val="28"/>
        </w:rPr>
        <w:t>ные с предоставлением муниципальной услуги (комплексные проверки) или отдельные вопросы (тематические проверки).</w:t>
      </w:r>
    </w:p>
    <w:p w:rsidR="00A52C76" w:rsidRPr="0034199E" w:rsidRDefault="00A52C76" w:rsidP="00A52C76">
      <w:pPr>
        <w:ind w:firstLine="709"/>
        <w:jc w:val="both"/>
        <w:outlineLvl w:val="1"/>
        <w:rPr>
          <w:sz w:val="28"/>
          <w:szCs w:val="28"/>
        </w:rPr>
      </w:pPr>
      <w:r w:rsidRPr="0034199E">
        <w:rPr>
          <w:sz w:val="28"/>
          <w:szCs w:val="28"/>
        </w:rPr>
        <w:t>4.4. Ответственность муниципальных служащих органа местного сам</w:t>
      </w:r>
      <w:r w:rsidRPr="0034199E">
        <w:rPr>
          <w:sz w:val="28"/>
          <w:szCs w:val="28"/>
        </w:rPr>
        <w:t>о</w:t>
      </w:r>
      <w:r w:rsidRPr="0034199E">
        <w:rPr>
          <w:sz w:val="28"/>
          <w:szCs w:val="28"/>
        </w:rPr>
        <w:t>управления Алтайского края и иных должностных лиц за решения и действия (бездействие), принимаемые (осуществляемые) в ходе предоставления муниц</w:t>
      </w:r>
      <w:r w:rsidRPr="0034199E">
        <w:rPr>
          <w:sz w:val="28"/>
          <w:szCs w:val="28"/>
        </w:rPr>
        <w:t>и</w:t>
      </w:r>
      <w:r w:rsidRPr="0034199E">
        <w:rPr>
          <w:sz w:val="28"/>
          <w:szCs w:val="28"/>
        </w:rPr>
        <w:t>пальной услуги.</w:t>
      </w:r>
    </w:p>
    <w:p w:rsidR="00A52C76" w:rsidRPr="0034199E" w:rsidRDefault="00A52C76" w:rsidP="00A52C76">
      <w:pPr>
        <w:ind w:firstLine="709"/>
        <w:jc w:val="both"/>
        <w:rPr>
          <w:sz w:val="28"/>
          <w:szCs w:val="28"/>
        </w:rPr>
      </w:pPr>
      <w:r w:rsidRPr="0034199E">
        <w:rPr>
          <w:sz w:val="28"/>
          <w:szCs w:val="28"/>
        </w:rPr>
        <w:t>По результатам проведенных проверок, в случае выявления нарушений прав заявителей, осуществляется привлечение виновных лиц к ответственности в соответствии с законодательством Российской Федерации.</w:t>
      </w:r>
    </w:p>
    <w:p w:rsidR="00A52C76" w:rsidRDefault="00A52C76" w:rsidP="00866E33">
      <w:pPr>
        <w:ind w:firstLine="709"/>
        <w:jc w:val="both"/>
        <w:rPr>
          <w:sz w:val="28"/>
          <w:szCs w:val="28"/>
        </w:rPr>
      </w:pPr>
      <w:r w:rsidRPr="0034199E">
        <w:rPr>
          <w:sz w:val="28"/>
          <w:szCs w:val="28"/>
        </w:rPr>
        <w:t xml:space="preserve">Персональная ответственность должностных лиц </w:t>
      </w:r>
      <w:r w:rsidRPr="0034199E">
        <w:rPr>
          <w:spacing w:val="-4"/>
          <w:sz w:val="28"/>
          <w:szCs w:val="28"/>
        </w:rPr>
        <w:t>Администрации Каме</w:t>
      </w:r>
      <w:r w:rsidRPr="0034199E">
        <w:rPr>
          <w:spacing w:val="-4"/>
          <w:sz w:val="28"/>
          <w:szCs w:val="28"/>
        </w:rPr>
        <w:t>н</w:t>
      </w:r>
      <w:r w:rsidRPr="0034199E">
        <w:rPr>
          <w:spacing w:val="-4"/>
          <w:sz w:val="28"/>
          <w:szCs w:val="28"/>
        </w:rPr>
        <w:t>ского района Алтайского края</w:t>
      </w:r>
      <w:r w:rsidRPr="0034199E">
        <w:rPr>
          <w:sz w:val="28"/>
          <w:szCs w:val="28"/>
        </w:rPr>
        <w:t xml:space="preserve"> закрепляется в их должностных инструкциях в соответствии с требованиями законодательства Российской Федерации.</w:t>
      </w:r>
    </w:p>
    <w:p w:rsidR="00866E33" w:rsidRPr="00866E33" w:rsidRDefault="00866E33" w:rsidP="00866E33">
      <w:pPr>
        <w:ind w:firstLine="709"/>
        <w:jc w:val="both"/>
        <w:rPr>
          <w:sz w:val="28"/>
          <w:szCs w:val="28"/>
        </w:rPr>
      </w:pPr>
    </w:p>
    <w:p w:rsidR="00866E33" w:rsidRPr="00866E33" w:rsidRDefault="00A52C76" w:rsidP="00866E33">
      <w:pPr>
        <w:ind w:right="79" w:firstLine="708"/>
        <w:jc w:val="center"/>
        <w:rPr>
          <w:b/>
          <w:sz w:val="28"/>
          <w:szCs w:val="28"/>
        </w:rPr>
      </w:pPr>
      <w:r w:rsidRPr="00866E33">
        <w:rPr>
          <w:b/>
          <w:sz w:val="28"/>
          <w:szCs w:val="28"/>
        </w:rPr>
        <w:t>5. Досудебное (внесудебное) обжалование заявителем реш</w:t>
      </w:r>
      <w:r w:rsidR="00866E33" w:rsidRPr="00866E33">
        <w:rPr>
          <w:b/>
          <w:sz w:val="28"/>
          <w:szCs w:val="28"/>
        </w:rPr>
        <w:t xml:space="preserve">ений и </w:t>
      </w:r>
      <w:r w:rsidRPr="00866E33">
        <w:rPr>
          <w:b/>
          <w:sz w:val="28"/>
          <w:szCs w:val="28"/>
        </w:rPr>
        <w:t>де</w:t>
      </w:r>
      <w:r w:rsidRPr="00866E33">
        <w:rPr>
          <w:b/>
          <w:sz w:val="28"/>
          <w:szCs w:val="28"/>
        </w:rPr>
        <w:t>й</w:t>
      </w:r>
      <w:r w:rsidRPr="00866E33">
        <w:rPr>
          <w:b/>
          <w:sz w:val="28"/>
          <w:szCs w:val="28"/>
        </w:rPr>
        <w:t>ствий (бездействия) органа, предоставляющего муниципальную услугу, должностного лица органа, предоставляющего муниципальную услугу, муниципального служащего, многофункционального центра, работника многофункционального центра, а также организаций, осуществляющих функции по предоставлению муниципальных услуг или их работников</w:t>
      </w:r>
      <w:r w:rsidR="00866E33" w:rsidRPr="00866E33">
        <w:rPr>
          <w:b/>
          <w:sz w:val="28"/>
          <w:szCs w:val="28"/>
        </w:rPr>
        <w:t>.</w:t>
      </w:r>
    </w:p>
    <w:p w:rsidR="00A52C76" w:rsidRPr="0034199E" w:rsidRDefault="00A52C76" w:rsidP="00A52C76">
      <w:pPr>
        <w:ind w:firstLine="709"/>
        <w:jc w:val="both"/>
        <w:rPr>
          <w:sz w:val="28"/>
          <w:szCs w:val="28"/>
        </w:rPr>
      </w:pPr>
      <w:r w:rsidRPr="0034199E">
        <w:rPr>
          <w:sz w:val="28"/>
          <w:szCs w:val="28"/>
        </w:rPr>
        <w:t>5.1. Заявители имеют право на досудебное (внесудебное) обжалование решений и действий (бездействия) Администрации района, должностных лиц Администрации района либо муниципальных служащих при предоставлении ими муниципальной услуги, а также право на получение сведений и докуме</w:t>
      </w:r>
      <w:r w:rsidRPr="0034199E">
        <w:rPr>
          <w:sz w:val="28"/>
          <w:szCs w:val="28"/>
        </w:rPr>
        <w:t>н</w:t>
      </w:r>
      <w:r w:rsidRPr="0034199E">
        <w:rPr>
          <w:sz w:val="28"/>
          <w:szCs w:val="28"/>
        </w:rPr>
        <w:t>тов, необходимых для обоснования и рассмотрения жалобы.</w:t>
      </w:r>
    </w:p>
    <w:p w:rsidR="00A52C76" w:rsidRPr="0034199E" w:rsidRDefault="00A52C76" w:rsidP="00A52C76">
      <w:pPr>
        <w:ind w:firstLine="709"/>
        <w:jc w:val="both"/>
        <w:rPr>
          <w:sz w:val="28"/>
          <w:szCs w:val="28"/>
        </w:rPr>
      </w:pPr>
      <w:r w:rsidRPr="0034199E">
        <w:rPr>
          <w:sz w:val="28"/>
          <w:szCs w:val="28"/>
        </w:rPr>
        <w:t>Заявители имеют право на досудебное (внесудебное) обжалование реш</w:t>
      </w:r>
      <w:r w:rsidRPr="0034199E">
        <w:rPr>
          <w:sz w:val="28"/>
          <w:szCs w:val="28"/>
        </w:rPr>
        <w:t>е</w:t>
      </w:r>
      <w:r w:rsidRPr="0034199E">
        <w:rPr>
          <w:sz w:val="28"/>
          <w:szCs w:val="28"/>
        </w:rPr>
        <w:t>ний и действий (бездействия) Многофункционального центра, работника Мн</w:t>
      </w:r>
      <w:r w:rsidRPr="0034199E">
        <w:rPr>
          <w:sz w:val="28"/>
          <w:szCs w:val="28"/>
        </w:rPr>
        <w:t>о</w:t>
      </w:r>
      <w:r w:rsidRPr="0034199E">
        <w:rPr>
          <w:sz w:val="28"/>
          <w:szCs w:val="28"/>
        </w:rPr>
        <w:t>гофункционального центра при предоставлении ими муниципальной услуги в случаях, предусмотренных в пунктах 1, 3, 4, 6, 8 пункта 5.2 Административного регламента.</w:t>
      </w:r>
    </w:p>
    <w:p w:rsidR="00A52C76" w:rsidRPr="0034199E" w:rsidRDefault="00A52C76" w:rsidP="00A52C76">
      <w:pPr>
        <w:ind w:firstLine="709"/>
        <w:jc w:val="both"/>
        <w:rPr>
          <w:sz w:val="28"/>
          <w:szCs w:val="28"/>
        </w:rPr>
      </w:pPr>
      <w:r w:rsidRPr="0034199E">
        <w:rPr>
          <w:sz w:val="28"/>
          <w:szCs w:val="28"/>
        </w:rPr>
        <w:t>5.2. Заявитель может обратиться с жалобой, в том числе в следующих случаях:</w:t>
      </w:r>
    </w:p>
    <w:p w:rsidR="00A52C76" w:rsidRPr="0034199E" w:rsidRDefault="00A52C76" w:rsidP="00A52C76">
      <w:pPr>
        <w:ind w:firstLine="709"/>
        <w:jc w:val="both"/>
        <w:rPr>
          <w:sz w:val="28"/>
          <w:szCs w:val="28"/>
        </w:rPr>
      </w:pPr>
      <w:r w:rsidRPr="0034199E">
        <w:rPr>
          <w:sz w:val="28"/>
          <w:szCs w:val="28"/>
        </w:rPr>
        <w:t>1) нарушение срока регистрации запроса заявителя о предоставлении м</w:t>
      </w:r>
      <w:r w:rsidRPr="0034199E">
        <w:rPr>
          <w:sz w:val="28"/>
          <w:szCs w:val="28"/>
        </w:rPr>
        <w:t>у</w:t>
      </w:r>
      <w:r w:rsidRPr="0034199E">
        <w:rPr>
          <w:sz w:val="28"/>
          <w:szCs w:val="28"/>
        </w:rPr>
        <w:t xml:space="preserve">ниципальной услуги, </w:t>
      </w:r>
      <w:r w:rsidRPr="0034199E">
        <w:t xml:space="preserve"> </w:t>
      </w:r>
      <w:r w:rsidRPr="0034199E">
        <w:rPr>
          <w:sz w:val="28"/>
          <w:szCs w:val="28"/>
        </w:rPr>
        <w:t xml:space="preserve">запроса, указанного в статье 15.1 Федерального закона   </w:t>
      </w:r>
      <w:r w:rsidRPr="0034199E">
        <w:rPr>
          <w:sz w:val="28"/>
          <w:szCs w:val="28"/>
        </w:rPr>
        <w:lastRenderedPageBreak/>
        <w:t>от 27.07.2010 № 210-ФЗ «Об организации предоставления государственных и муниципальных услуг»;</w:t>
      </w:r>
    </w:p>
    <w:p w:rsidR="00A52C76" w:rsidRPr="0034199E" w:rsidRDefault="00A52C76" w:rsidP="00A52C76">
      <w:pPr>
        <w:ind w:firstLine="709"/>
        <w:jc w:val="both"/>
        <w:rPr>
          <w:sz w:val="28"/>
          <w:szCs w:val="28"/>
        </w:rPr>
      </w:pPr>
      <w:r w:rsidRPr="0034199E">
        <w:rPr>
          <w:sz w:val="28"/>
          <w:szCs w:val="28"/>
        </w:rPr>
        <w:t>2) нарушение срока предоставления муниципальной услуги;</w:t>
      </w:r>
    </w:p>
    <w:p w:rsidR="00A52C76" w:rsidRPr="0034199E" w:rsidRDefault="00A52C76" w:rsidP="00A52C76">
      <w:pPr>
        <w:ind w:firstLine="709"/>
        <w:jc w:val="both"/>
        <w:rPr>
          <w:sz w:val="28"/>
          <w:szCs w:val="28"/>
        </w:rPr>
      </w:pPr>
      <w:r w:rsidRPr="0034199E">
        <w:rPr>
          <w:sz w:val="28"/>
          <w:szCs w:val="28"/>
        </w:rPr>
        <w:t>3) требование у заявителя документов или информации либо осуществл</w:t>
      </w:r>
      <w:r w:rsidRPr="0034199E">
        <w:rPr>
          <w:sz w:val="28"/>
          <w:szCs w:val="28"/>
        </w:rPr>
        <w:t>е</w:t>
      </w:r>
      <w:r w:rsidRPr="0034199E">
        <w:rPr>
          <w:sz w:val="28"/>
          <w:szCs w:val="28"/>
        </w:rPr>
        <w:t>ния действий, представление или осуществление которых не предусмотрено нормативными правовыми актами Российской Федерации, нормативными пр</w:t>
      </w:r>
      <w:r w:rsidRPr="0034199E">
        <w:rPr>
          <w:sz w:val="28"/>
          <w:szCs w:val="28"/>
        </w:rPr>
        <w:t>а</w:t>
      </w:r>
      <w:r w:rsidRPr="0034199E">
        <w:rPr>
          <w:sz w:val="28"/>
          <w:szCs w:val="28"/>
        </w:rPr>
        <w:t>вовыми актами Алтайского края и муниципальными правовыми актами для предоставления муниципальной услуги;</w:t>
      </w:r>
    </w:p>
    <w:p w:rsidR="00A52C76" w:rsidRPr="0034199E" w:rsidRDefault="00A52C76" w:rsidP="00A52C76">
      <w:pPr>
        <w:ind w:firstLine="709"/>
        <w:jc w:val="both"/>
        <w:rPr>
          <w:sz w:val="28"/>
          <w:szCs w:val="28"/>
        </w:rPr>
      </w:pPr>
      <w:r w:rsidRPr="0034199E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</w:t>
      </w:r>
      <w:r w:rsidRPr="0034199E">
        <w:rPr>
          <w:sz w:val="28"/>
          <w:szCs w:val="28"/>
        </w:rPr>
        <w:t>а</w:t>
      </w:r>
      <w:r w:rsidRPr="0034199E">
        <w:rPr>
          <w:sz w:val="28"/>
          <w:szCs w:val="28"/>
        </w:rPr>
        <w:t>вовыми актами Алтайского края, муниципальными правовыми актами для предоставления муниципальной услуги;</w:t>
      </w:r>
    </w:p>
    <w:p w:rsidR="00A52C76" w:rsidRPr="0034199E" w:rsidRDefault="00A52C76" w:rsidP="00A52C76">
      <w:pPr>
        <w:ind w:firstLine="709"/>
        <w:jc w:val="both"/>
        <w:rPr>
          <w:sz w:val="28"/>
          <w:szCs w:val="28"/>
        </w:rPr>
      </w:pPr>
      <w:proofErr w:type="gramStart"/>
      <w:r w:rsidRPr="0034199E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законами, иными нормативными правовыми актами Алтайского края и муниципальными правовыми актами;</w:t>
      </w:r>
      <w:proofErr w:type="gramEnd"/>
    </w:p>
    <w:p w:rsidR="00A52C76" w:rsidRPr="0034199E" w:rsidRDefault="00A52C76" w:rsidP="00A52C76">
      <w:pPr>
        <w:ind w:firstLine="709"/>
        <w:jc w:val="both"/>
        <w:rPr>
          <w:sz w:val="28"/>
          <w:szCs w:val="28"/>
        </w:rPr>
      </w:pPr>
      <w:r w:rsidRPr="0034199E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</w:t>
      </w:r>
      <w:r w:rsidRPr="0034199E">
        <w:rPr>
          <w:sz w:val="28"/>
          <w:szCs w:val="28"/>
        </w:rPr>
        <w:t>е</w:t>
      </w:r>
      <w:r w:rsidRPr="0034199E">
        <w:rPr>
          <w:sz w:val="28"/>
          <w:szCs w:val="28"/>
        </w:rPr>
        <w:t>дерации, нормативными правовыми актами Алтайского края, муниципальными правовыми актами;</w:t>
      </w:r>
    </w:p>
    <w:p w:rsidR="00A52C76" w:rsidRPr="0034199E" w:rsidRDefault="00A52C76" w:rsidP="00A52C76">
      <w:pPr>
        <w:ind w:firstLine="709"/>
        <w:jc w:val="both"/>
        <w:rPr>
          <w:sz w:val="28"/>
          <w:szCs w:val="28"/>
        </w:rPr>
      </w:pPr>
      <w:proofErr w:type="gramStart"/>
      <w:r w:rsidRPr="0034199E">
        <w:rPr>
          <w:sz w:val="28"/>
          <w:szCs w:val="28"/>
        </w:rPr>
        <w:t>7) отказ органа, предоставляющего муниципальную услугу, должностн</w:t>
      </w:r>
      <w:r w:rsidRPr="0034199E">
        <w:rPr>
          <w:sz w:val="28"/>
          <w:szCs w:val="28"/>
        </w:rPr>
        <w:t>о</w:t>
      </w:r>
      <w:r w:rsidRPr="0034199E">
        <w:rPr>
          <w:sz w:val="28"/>
          <w:szCs w:val="28"/>
        </w:rPr>
        <w:t>го лица органа, предоставляющего муниципальную услугу, в исправлении д</w:t>
      </w:r>
      <w:r w:rsidRPr="0034199E">
        <w:rPr>
          <w:sz w:val="28"/>
          <w:szCs w:val="28"/>
        </w:rPr>
        <w:t>о</w:t>
      </w:r>
      <w:r w:rsidRPr="0034199E">
        <w:rPr>
          <w:sz w:val="28"/>
          <w:szCs w:val="28"/>
        </w:rPr>
        <w:t>пущенных опечаток и ошибок в выданных в результате предоставления мун</w:t>
      </w:r>
      <w:r w:rsidRPr="0034199E">
        <w:rPr>
          <w:sz w:val="28"/>
          <w:szCs w:val="28"/>
        </w:rPr>
        <w:t>и</w:t>
      </w:r>
      <w:r w:rsidRPr="0034199E">
        <w:rPr>
          <w:sz w:val="28"/>
          <w:szCs w:val="28"/>
        </w:rPr>
        <w:t>ципальной услуги документах либо нарушение установленного срока таких и</w:t>
      </w:r>
      <w:r w:rsidRPr="0034199E">
        <w:rPr>
          <w:sz w:val="28"/>
          <w:szCs w:val="28"/>
        </w:rPr>
        <w:t>с</w:t>
      </w:r>
      <w:r w:rsidRPr="0034199E">
        <w:rPr>
          <w:sz w:val="28"/>
          <w:szCs w:val="28"/>
        </w:rPr>
        <w:t>правлений;</w:t>
      </w:r>
      <w:proofErr w:type="gramEnd"/>
    </w:p>
    <w:p w:rsidR="00A52C76" w:rsidRPr="0034199E" w:rsidRDefault="00A52C76" w:rsidP="00A52C76">
      <w:pPr>
        <w:ind w:firstLine="709"/>
        <w:jc w:val="both"/>
        <w:rPr>
          <w:sz w:val="28"/>
          <w:szCs w:val="28"/>
        </w:rPr>
      </w:pPr>
      <w:r w:rsidRPr="0034199E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A52C76" w:rsidRPr="0034199E" w:rsidRDefault="00A52C76" w:rsidP="00A52C76">
      <w:pPr>
        <w:ind w:firstLine="709"/>
        <w:jc w:val="both"/>
        <w:rPr>
          <w:sz w:val="28"/>
          <w:szCs w:val="28"/>
        </w:rPr>
      </w:pPr>
      <w:proofErr w:type="gramStart"/>
      <w:r w:rsidRPr="0034199E">
        <w:rPr>
          <w:sz w:val="28"/>
          <w:szCs w:val="28"/>
        </w:rPr>
        <w:t>9) приостановление предоставления муниципальной услуги, если основ</w:t>
      </w:r>
      <w:r w:rsidRPr="0034199E">
        <w:rPr>
          <w:sz w:val="28"/>
          <w:szCs w:val="28"/>
        </w:rPr>
        <w:t>а</w:t>
      </w:r>
      <w:r w:rsidRPr="0034199E">
        <w:rPr>
          <w:sz w:val="28"/>
          <w:szCs w:val="28"/>
        </w:rPr>
        <w:t>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законами, иными нормативными правовыми актами Алтайского края и муниципальными правовыми актами</w:t>
      </w:r>
      <w:r w:rsidR="00866E33">
        <w:rPr>
          <w:sz w:val="28"/>
          <w:szCs w:val="28"/>
        </w:rPr>
        <w:t>;</w:t>
      </w:r>
      <w:proofErr w:type="gramEnd"/>
    </w:p>
    <w:p w:rsidR="00A52C76" w:rsidRPr="0034199E" w:rsidRDefault="00A52C76" w:rsidP="00A52C76">
      <w:pPr>
        <w:ind w:firstLine="709"/>
        <w:jc w:val="both"/>
        <w:rPr>
          <w:sz w:val="28"/>
          <w:szCs w:val="28"/>
        </w:rPr>
      </w:pPr>
      <w:proofErr w:type="gramStart"/>
      <w:r w:rsidRPr="0034199E">
        <w:rPr>
          <w:sz w:val="28"/>
          <w:szCs w:val="28"/>
        </w:rPr>
        <w:t>10) требование у заявителя при предоставлении государственной или м</w:t>
      </w:r>
      <w:r w:rsidRPr="0034199E">
        <w:rPr>
          <w:sz w:val="28"/>
          <w:szCs w:val="28"/>
        </w:rPr>
        <w:t>у</w:t>
      </w:r>
      <w:r w:rsidRPr="0034199E">
        <w:rPr>
          <w:sz w:val="28"/>
          <w:szCs w:val="28"/>
        </w:rPr>
        <w:t>ниципальной услуги документов или информации, отсутствие и (или) недост</w:t>
      </w:r>
      <w:r w:rsidRPr="0034199E">
        <w:rPr>
          <w:sz w:val="28"/>
          <w:szCs w:val="28"/>
        </w:rPr>
        <w:t>о</w:t>
      </w:r>
      <w:r w:rsidRPr="0034199E">
        <w:rPr>
          <w:sz w:val="28"/>
          <w:szCs w:val="28"/>
        </w:rPr>
        <w:t>верность которых не указывались при первоначальном отказе в приеме док</w:t>
      </w:r>
      <w:r w:rsidRPr="0034199E">
        <w:rPr>
          <w:sz w:val="28"/>
          <w:szCs w:val="28"/>
        </w:rPr>
        <w:t>у</w:t>
      </w:r>
      <w:r w:rsidRPr="0034199E">
        <w:rPr>
          <w:sz w:val="28"/>
          <w:szCs w:val="28"/>
        </w:rPr>
        <w:t xml:space="preserve">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</w:t>
      </w:r>
      <w:hyperlink r:id="rId21" w:history="1">
        <w:r w:rsidRPr="0034199E">
          <w:rPr>
            <w:color w:val="0000FF"/>
            <w:sz w:val="28"/>
            <w:szCs w:val="28"/>
          </w:rPr>
          <w:t>пунктом 4 части 1 статьи 7</w:t>
        </w:r>
      </w:hyperlink>
      <w:r w:rsidRPr="0034199E">
        <w:rPr>
          <w:sz w:val="28"/>
          <w:szCs w:val="28"/>
        </w:rPr>
        <w:t xml:space="preserve">  Федерал</w:t>
      </w:r>
      <w:r w:rsidRPr="0034199E">
        <w:rPr>
          <w:sz w:val="28"/>
          <w:szCs w:val="28"/>
        </w:rPr>
        <w:t>ь</w:t>
      </w:r>
      <w:r w:rsidRPr="0034199E">
        <w:rPr>
          <w:sz w:val="28"/>
          <w:szCs w:val="28"/>
        </w:rPr>
        <w:t>ного закона от 27.07.2010 № 210-ФЗ «Об организации предоставления госуда</w:t>
      </w:r>
      <w:r w:rsidRPr="0034199E">
        <w:rPr>
          <w:sz w:val="28"/>
          <w:szCs w:val="28"/>
        </w:rPr>
        <w:t>р</w:t>
      </w:r>
      <w:r w:rsidRPr="0034199E">
        <w:rPr>
          <w:sz w:val="28"/>
          <w:szCs w:val="28"/>
        </w:rPr>
        <w:t>ственных  и</w:t>
      </w:r>
      <w:proofErr w:type="gramEnd"/>
      <w:r w:rsidRPr="0034199E">
        <w:rPr>
          <w:sz w:val="28"/>
          <w:szCs w:val="28"/>
        </w:rPr>
        <w:t xml:space="preserve"> муниципальных услуг». </w:t>
      </w:r>
      <w:proofErr w:type="gramStart"/>
      <w:r w:rsidRPr="0034199E">
        <w:rPr>
          <w:sz w:val="28"/>
          <w:szCs w:val="28"/>
        </w:rPr>
        <w:t>В указанном случае досудебное (внес</w:t>
      </w:r>
      <w:r w:rsidRPr="0034199E">
        <w:rPr>
          <w:sz w:val="28"/>
          <w:szCs w:val="28"/>
        </w:rPr>
        <w:t>у</w:t>
      </w:r>
      <w:r w:rsidRPr="0034199E">
        <w:rPr>
          <w:sz w:val="28"/>
          <w:szCs w:val="28"/>
        </w:rPr>
        <w:t>дебное) обжалование заявителем решений и действий (бездействия) мн</w:t>
      </w:r>
      <w:r w:rsidRPr="0034199E">
        <w:rPr>
          <w:sz w:val="28"/>
          <w:szCs w:val="28"/>
        </w:rPr>
        <w:t>о</w:t>
      </w:r>
      <w:r w:rsidRPr="0034199E">
        <w:rPr>
          <w:sz w:val="28"/>
          <w:szCs w:val="28"/>
        </w:rPr>
        <w:t>гофункционального центра, работника многофункционального центра возмо</w:t>
      </w:r>
      <w:r w:rsidRPr="0034199E">
        <w:rPr>
          <w:sz w:val="28"/>
          <w:szCs w:val="28"/>
        </w:rPr>
        <w:t>ж</w:t>
      </w:r>
      <w:r w:rsidRPr="0034199E">
        <w:rPr>
          <w:sz w:val="28"/>
          <w:szCs w:val="28"/>
        </w:rPr>
        <w:t>но в случае, если на многофункциональный центр, решения и действия (безде</w:t>
      </w:r>
      <w:r w:rsidRPr="0034199E">
        <w:rPr>
          <w:sz w:val="28"/>
          <w:szCs w:val="28"/>
        </w:rPr>
        <w:t>й</w:t>
      </w:r>
      <w:r w:rsidRPr="0034199E">
        <w:rPr>
          <w:sz w:val="28"/>
          <w:szCs w:val="28"/>
        </w:rPr>
        <w:t>ствие) которого обжалуются, возложена функция по предоставлению соотве</w:t>
      </w:r>
      <w:r w:rsidRPr="0034199E">
        <w:rPr>
          <w:sz w:val="28"/>
          <w:szCs w:val="28"/>
        </w:rPr>
        <w:t>т</w:t>
      </w:r>
      <w:r w:rsidRPr="0034199E">
        <w:rPr>
          <w:sz w:val="28"/>
          <w:szCs w:val="28"/>
        </w:rPr>
        <w:lastRenderedPageBreak/>
        <w:t>ствующих государственных или муниципальных услуг в полном объеме в п</w:t>
      </w:r>
      <w:r w:rsidRPr="0034199E">
        <w:rPr>
          <w:sz w:val="28"/>
          <w:szCs w:val="28"/>
        </w:rPr>
        <w:t>о</w:t>
      </w:r>
      <w:r w:rsidRPr="0034199E">
        <w:rPr>
          <w:sz w:val="28"/>
          <w:szCs w:val="28"/>
        </w:rPr>
        <w:t xml:space="preserve">рядке, определенном </w:t>
      </w:r>
      <w:hyperlink r:id="rId22" w:history="1">
        <w:r w:rsidRPr="0034199E">
          <w:rPr>
            <w:color w:val="0000FF"/>
            <w:sz w:val="28"/>
            <w:szCs w:val="28"/>
          </w:rPr>
          <w:t>частью 1.3 статьи 16</w:t>
        </w:r>
      </w:hyperlink>
      <w:r w:rsidRPr="0034199E">
        <w:rPr>
          <w:sz w:val="28"/>
          <w:szCs w:val="28"/>
        </w:rPr>
        <w:t xml:space="preserve">   Федерального закона от 27.07.2010 № 210-ФЗ «Об организации предоставления государственных и муниципал</w:t>
      </w:r>
      <w:r w:rsidRPr="0034199E">
        <w:rPr>
          <w:sz w:val="28"/>
          <w:szCs w:val="28"/>
        </w:rPr>
        <w:t>ь</w:t>
      </w:r>
      <w:r w:rsidRPr="0034199E">
        <w:rPr>
          <w:sz w:val="28"/>
          <w:szCs w:val="28"/>
        </w:rPr>
        <w:t>ных услуг</w:t>
      </w:r>
      <w:proofErr w:type="gramEnd"/>
      <w:r w:rsidRPr="0034199E">
        <w:rPr>
          <w:sz w:val="28"/>
          <w:szCs w:val="28"/>
        </w:rPr>
        <w:t>.</w:t>
      </w:r>
    </w:p>
    <w:p w:rsidR="00A52C76" w:rsidRPr="0034199E" w:rsidRDefault="00A52C76" w:rsidP="00A52C76">
      <w:pPr>
        <w:ind w:firstLine="709"/>
        <w:jc w:val="both"/>
        <w:rPr>
          <w:sz w:val="28"/>
          <w:szCs w:val="28"/>
        </w:rPr>
      </w:pPr>
      <w:r w:rsidRPr="0034199E">
        <w:rPr>
          <w:sz w:val="28"/>
          <w:szCs w:val="28"/>
        </w:rPr>
        <w:t>5.3. Общие требования к порядку подачи и рассмотрения жалобы.</w:t>
      </w:r>
    </w:p>
    <w:p w:rsidR="00A52C76" w:rsidRPr="0034199E" w:rsidRDefault="00A52C76" w:rsidP="00A52C76">
      <w:pPr>
        <w:ind w:firstLine="709"/>
        <w:jc w:val="both"/>
        <w:rPr>
          <w:sz w:val="28"/>
          <w:szCs w:val="28"/>
        </w:rPr>
      </w:pPr>
      <w:r w:rsidRPr="0034199E">
        <w:rPr>
          <w:sz w:val="28"/>
          <w:szCs w:val="28"/>
        </w:rPr>
        <w:t>5.3.1. Жалоба подается заявителем в письменной форме на бумажном н</w:t>
      </w:r>
      <w:r w:rsidRPr="0034199E">
        <w:rPr>
          <w:sz w:val="28"/>
          <w:szCs w:val="28"/>
        </w:rPr>
        <w:t>о</w:t>
      </w:r>
      <w:r w:rsidRPr="0034199E">
        <w:rPr>
          <w:sz w:val="28"/>
          <w:szCs w:val="28"/>
        </w:rPr>
        <w:t>сителе, в электронной форме в орган местного самоуправления, Многофункц</w:t>
      </w:r>
      <w:r w:rsidRPr="0034199E">
        <w:rPr>
          <w:sz w:val="28"/>
          <w:szCs w:val="28"/>
        </w:rPr>
        <w:t>и</w:t>
      </w:r>
      <w:r w:rsidRPr="0034199E">
        <w:rPr>
          <w:sz w:val="28"/>
          <w:szCs w:val="28"/>
        </w:rPr>
        <w:t>ональный центр либо в соответствующий орган государственной власти пу</w:t>
      </w:r>
      <w:r w:rsidRPr="0034199E">
        <w:rPr>
          <w:sz w:val="28"/>
          <w:szCs w:val="28"/>
        </w:rPr>
        <w:t>б</w:t>
      </w:r>
      <w:r w:rsidRPr="0034199E">
        <w:rPr>
          <w:sz w:val="28"/>
          <w:szCs w:val="28"/>
        </w:rPr>
        <w:t>лично-правового образования, являющийся учредителем Многофункционал</w:t>
      </w:r>
      <w:r w:rsidRPr="0034199E">
        <w:rPr>
          <w:sz w:val="28"/>
          <w:szCs w:val="28"/>
        </w:rPr>
        <w:t>ь</w:t>
      </w:r>
      <w:r w:rsidRPr="0034199E">
        <w:rPr>
          <w:sz w:val="28"/>
          <w:szCs w:val="28"/>
        </w:rPr>
        <w:t xml:space="preserve">ного центра (далее – учредитель Многофункционального центра). </w:t>
      </w:r>
    </w:p>
    <w:p w:rsidR="00A52C76" w:rsidRPr="0034199E" w:rsidRDefault="00A52C76" w:rsidP="00A52C76">
      <w:pPr>
        <w:ind w:firstLine="709"/>
        <w:jc w:val="both"/>
        <w:rPr>
          <w:color w:val="000000"/>
          <w:sz w:val="28"/>
          <w:szCs w:val="28"/>
        </w:rPr>
      </w:pPr>
      <w:r w:rsidRPr="0034199E">
        <w:rPr>
          <w:color w:val="000000"/>
          <w:sz w:val="28"/>
          <w:szCs w:val="28"/>
        </w:rPr>
        <w:t>Жалоба на действия (бездействие) и решения главы района рассматрив</w:t>
      </w:r>
      <w:r w:rsidRPr="0034199E">
        <w:rPr>
          <w:color w:val="000000"/>
          <w:sz w:val="28"/>
          <w:szCs w:val="28"/>
        </w:rPr>
        <w:t>а</w:t>
      </w:r>
      <w:r w:rsidRPr="0034199E">
        <w:rPr>
          <w:color w:val="000000"/>
          <w:sz w:val="28"/>
          <w:szCs w:val="28"/>
        </w:rPr>
        <w:t>ется самостоятельно.</w:t>
      </w:r>
    </w:p>
    <w:p w:rsidR="00A52C76" w:rsidRPr="0034199E" w:rsidRDefault="00A52C76" w:rsidP="00A52C76">
      <w:pPr>
        <w:ind w:firstLine="709"/>
        <w:jc w:val="both"/>
        <w:rPr>
          <w:sz w:val="28"/>
          <w:szCs w:val="28"/>
        </w:rPr>
      </w:pPr>
      <w:r w:rsidRPr="0034199E">
        <w:rPr>
          <w:sz w:val="28"/>
          <w:szCs w:val="28"/>
        </w:rPr>
        <w:t>Жалобы на решения и действия (бездействие) работника Многофункци</w:t>
      </w:r>
      <w:r w:rsidRPr="0034199E">
        <w:rPr>
          <w:sz w:val="28"/>
          <w:szCs w:val="28"/>
        </w:rPr>
        <w:t>о</w:t>
      </w:r>
      <w:r w:rsidRPr="0034199E">
        <w:rPr>
          <w:sz w:val="28"/>
          <w:szCs w:val="28"/>
        </w:rPr>
        <w:t>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Алтайского края.</w:t>
      </w:r>
    </w:p>
    <w:p w:rsidR="00A52C76" w:rsidRPr="0034199E" w:rsidRDefault="00A52C76" w:rsidP="00A52C76">
      <w:pPr>
        <w:ind w:firstLine="709"/>
        <w:jc w:val="both"/>
        <w:rPr>
          <w:sz w:val="28"/>
          <w:szCs w:val="28"/>
        </w:rPr>
      </w:pPr>
      <w:r w:rsidRPr="0034199E">
        <w:rPr>
          <w:sz w:val="28"/>
          <w:szCs w:val="28"/>
        </w:rPr>
        <w:t xml:space="preserve">5.3.2. </w:t>
      </w:r>
      <w:proofErr w:type="gramStart"/>
      <w:r w:rsidRPr="0034199E">
        <w:rPr>
          <w:sz w:val="28"/>
          <w:szCs w:val="28"/>
        </w:rPr>
        <w:t>Жалоба может быть направлена по почте, через Многофункци</w:t>
      </w:r>
      <w:r w:rsidRPr="0034199E">
        <w:rPr>
          <w:sz w:val="28"/>
          <w:szCs w:val="28"/>
        </w:rPr>
        <w:t>о</w:t>
      </w:r>
      <w:r w:rsidRPr="0034199E">
        <w:rPr>
          <w:sz w:val="28"/>
          <w:szCs w:val="28"/>
        </w:rPr>
        <w:t>нальный центр, официальный сайт Администрации рай</w:t>
      </w:r>
      <w:r w:rsidRPr="0034199E">
        <w:rPr>
          <w:sz w:val="28"/>
          <w:szCs w:val="28"/>
        </w:rPr>
        <w:tab/>
        <w:t>она, Единый портал государственных и муниципальных услуг (функций) в информационно-телекоммуникационной сети «Интернет», портал федеральной государственной информационной системы, обеспечивающей процесс досудебного (внесудебн</w:t>
      </w:r>
      <w:r w:rsidRPr="0034199E">
        <w:rPr>
          <w:sz w:val="28"/>
          <w:szCs w:val="28"/>
        </w:rPr>
        <w:t>о</w:t>
      </w:r>
      <w:r w:rsidRPr="0034199E">
        <w:rPr>
          <w:sz w:val="28"/>
          <w:szCs w:val="28"/>
        </w:rPr>
        <w:t>го) обжалования решений и действий (бездействия), совершенных при пред</w:t>
      </w:r>
      <w:r w:rsidRPr="0034199E">
        <w:rPr>
          <w:sz w:val="28"/>
          <w:szCs w:val="28"/>
        </w:rPr>
        <w:t>о</w:t>
      </w:r>
      <w:r w:rsidRPr="0034199E">
        <w:rPr>
          <w:sz w:val="28"/>
          <w:szCs w:val="28"/>
        </w:rPr>
        <w:t>ставлении государственных и муниципальных услуг органами, предоставля</w:t>
      </w:r>
      <w:r w:rsidRPr="0034199E">
        <w:rPr>
          <w:sz w:val="28"/>
          <w:szCs w:val="28"/>
        </w:rPr>
        <w:t>ю</w:t>
      </w:r>
      <w:r w:rsidRPr="0034199E">
        <w:rPr>
          <w:sz w:val="28"/>
          <w:szCs w:val="28"/>
        </w:rPr>
        <w:t>щими государственные и муниципальные услуги, их должностными лицами, государственными и муниципальными служащими (далее</w:t>
      </w:r>
      <w:proofErr w:type="gramEnd"/>
      <w:r w:rsidRPr="0034199E">
        <w:rPr>
          <w:sz w:val="28"/>
          <w:szCs w:val="28"/>
        </w:rPr>
        <w:t xml:space="preserve"> – «портал досудебн</w:t>
      </w:r>
      <w:r w:rsidRPr="0034199E">
        <w:rPr>
          <w:sz w:val="28"/>
          <w:szCs w:val="28"/>
        </w:rPr>
        <w:t>о</w:t>
      </w:r>
      <w:r w:rsidRPr="0034199E">
        <w:rPr>
          <w:sz w:val="28"/>
          <w:szCs w:val="28"/>
        </w:rPr>
        <w:t xml:space="preserve">го обжалования»), а также может быть </w:t>
      </w:r>
      <w:proofErr w:type="gramStart"/>
      <w:r w:rsidRPr="0034199E">
        <w:rPr>
          <w:sz w:val="28"/>
          <w:szCs w:val="28"/>
        </w:rPr>
        <w:t>принята</w:t>
      </w:r>
      <w:proofErr w:type="gramEnd"/>
      <w:r w:rsidRPr="0034199E">
        <w:rPr>
          <w:sz w:val="28"/>
          <w:szCs w:val="28"/>
        </w:rPr>
        <w:t xml:space="preserve"> при личном приеме заявителя.</w:t>
      </w:r>
    </w:p>
    <w:p w:rsidR="00A52C76" w:rsidRPr="0034199E" w:rsidRDefault="00A52C76" w:rsidP="00A52C76">
      <w:pPr>
        <w:ind w:firstLine="709"/>
        <w:jc w:val="both"/>
        <w:rPr>
          <w:sz w:val="28"/>
          <w:szCs w:val="28"/>
        </w:rPr>
      </w:pPr>
      <w:r w:rsidRPr="0034199E">
        <w:rPr>
          <w:sz w:val="28"/>
          <w:szCs w:val="28"/>
        </w:rPr>
        <w:t>5.3.3. В электронном виде жалоба может быть подана заявителем посре</w:t>
      </w:r>
      <w:r w:rsidRPr="0034199E">
        <w:rPr>
          <w:sz w:val="28"/>
          <w:szCs w:val="28"/>
        </w:rPr>
        <w:t>д</w:t>
      </w:r>
      <w:r w:rsidRPr="0034199E">
        <w:rPr>
          <w:sz w:val="28"/>
          <w:szCs w:val="28"/>
        </w:rPr>
        <w:t>ством:</w:t>
      </w:r>
    </w:p>
    <w:p w:rsidR="00A52C76" w:rsidRPr="0034199E" w:rsidRDefault="00A52C76" w:rsidP="00A52C76">
      <w:pPr>
        <w:ind w:firstLine="709"/>
        <w:jc w:val="both"/>
        <w:rPr>
          <w:sz w:val="28"/>
          <w:szCs w:val="28"/>
        </w:rPr>
      </w:pPr>
      <w:r w:rsidRPr="0034199E">
        <w:rPr>
          <w:sz w:val="28"/>
          <w:szCs w:val="28"/>
        </w:rPr>
        <w:t>а) официального сайта Администрации района в информационно-телекоммуникационной сети «Интернет»;</w:t>
      </w:r>
    </w:p>
    <w:p w:rsidR="00A52C76" w:rsidRPr="0034199E" w:rsidRDefault="00A52C76" w:rsidP="00A52C76">
      <w:pPr>
        <w:ind w:firstLine="709"/>
        <w:jc w:val="both"/>
        <w:rPr>
          <w:sz w:val="28"/>
          <w:szCs w:val="28"/>
        </w:rPr>
      </w:pPr>
      <w:r w:rsidRPr="0034199E">
        <w:rPr>
          <w:sz w:val="28"/>
          <w:szCs w:val="28"/>
        </w:rPr>
        <w:t>б) Единого портала государственных и муниципальных услуг (функций);</w:t>
      </w:r>
    </w:p>
    <w:p w:rsidR="00A52C76" w:rsidRPr="0034199E" w:rsidRDefault="00A52C76" w:rsidP="00A52C76">
      <w:pPr>
        <w:ind w:firstLine="709"/>
        <w:jc w:val="both"/>
        <w:rPr>
          <w:sz w:val="28"/>
          <w:szCs w:val="28"/>
        </w:rPr>
      </w:pPr>
      <w:r w:rsidRPr="0034199E">
        <w:rPr>
          <w:sz w:val="28"/>
          <w:szCs w:val="28"/>
        </w:rPr>
        <w:t>в) портала досудебного обжалования (do.gosuslugi.ru).</w:t>
      </w:r>
    </w:p>
    <w:p w:rsidR="00A52C76" w:rsidRPr="0034199E" w:rsidRDefault="00A52C76" w:rsidP="00A52C76">
      <w:pPr>
        <w:ind w:firstLine="709"/>
        <w:jc w:val="both"/>
        <w:rPr>
          <w:sz w:val="28"/>
          <w:szCs w:val="28"/>
        </w:rPr>
      </w:pPr>
      <w:r w:rsidRPr="0034199E">
        <w:rPr>
          <w:sz w:val="28"/>
          <w:szCs w:val="28"/>
        </w:rPr>
        <w:t>5.4. Прием жалоб в письменной форме осуществляется Администрацией района, в месте предоставления муниципальной услуги (в месте, где заявитель подавал заявление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A52C76" w:rsidRPr="0034199E" w:rsidRDefault="00A52C76" w:rsidP="00A52C76">
      <w:pPr>
        <w:ind w:firstLine="709"/>
        <w:jc w:val="both"/>
        <w:rPr>
          <w:sz w:val="28"/>
          <w:szCs w:val="28"/>
        </w:rPr>
      </w:pPr>
      <w:r w:rsidRPr="0034199E">
        <w:rPr>
          <w:sz w:val="28"/>
          <w:szCs w:val="28"/>
        </w:rPr>
        <w:t>Время приема жалоб совпадает со временем предоставления муниц</w:t>
      </w:r>
      <w:r w:rsidRPr="0034199E">
        <w:rPr>
          <w:sz w:val="28"/>
          <w:szCs w:val="28"/>
        </w:rPr>
        <w:t>и</w:t>
      </w:r>
      <w:r w:rsidRPr="0034199E">
        <w:rPr>
          <w:sz w:val="28"/>
          <w:szCs w:val="28"/>
        </w:rPr>
        <w:t>пальной услуги.</w:t>
      </w:r>
    </w:p>
    <w:p w:rsidR="00A52C76" w:rsidRPr="0034199E" w:rsidRDefault="00A52C76" w:rsidP="00A52C76">
      <w:pPr>
        <w:ind w:firstLine="709"/>
        <w:jc w:val="both"/>
        <w:rPr>
          <w:sz w:val="28"/>
          <w:szCs w:val="28"/>
        </w:rPr>
      </w:pPr>
      <w:r w:rsidRPr="0034199E">
        <w:rPr>
          <w:sz w:val="28"/>
          <w:szCs w:val="28"/>
        </w:rPr>
        <w:t>5.5.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A52C76" w:rsidRPr="0034199E" w:rsidRDefault="00A52C76" w:rsidP="00A52C76">
      <w:pPr>
        <w:ind w:firstLine="709"/>
        <w:jc w:val="both"/>
        <w:rPr>
          <w:sz w:val="28"/>
          <w:szCs w:val="28"/>
        </w:rPr>
      </w:pPr>
      <w:bookmarkStart w:id="9" w:name="Par26"/>
      <w:bookmarkEnd w:id="9"/>
      <w:r w:rsidRPr="0034199E">
        <w:rPr>
          <w:sz w:val="28"/>
          <w:szCs w:val="28"/>
        </w:rPr>
        <w:t xml:space="preserve">5.6. В случае если жалоба подается через представителя заявителя, также представляется документ, подтверждающий полномочия на осуществление </w:t>
      </w:r>
      <w:r w:rsidRPr="0034199E">
        <w:rPr>
          <w:sz w:val="28"/>
          <w:szCs w:val="28"/>
        </w:rPr>
        <w:lastRenderedPageBreak/>
        <w:t>действий от имени заявителя. В качестве документа, подтверждающего полн</w:t>
      </w:r>
      <w:r w:rsidRPr="0034199E">
        <w:rPr>
          <w:sz w:val="28"/>
          <w:szCs w:val="28"/>
        </w:rPr>
        <w:t>о</w:t>
      </w:r>
      <w:r w:rsidRPr="0034199E">
        <w:rPr>
          <w:sz w:val="28"/>
          <w:szCs w:val="28"/>
        </w:rPr>
        <w:t xml:space="preserve">мочия на осуществление действий от имени заявителя, может быть </w:t>
      </w:r>
      <w:proofErr w:type="gramStart"/>
      <w:r w:rsidRPr="0034199E">
        <w:rPr>
          <w:sz w:val="28"/>
          <w:szCs w:val="28"/>
        </w:rPr>
        <w:t>представл</w:t>
      </w:r>
      <w:r w:rsidRPr="0034199E">
        <w:rPr>
          <w:sz w:val="28"/>
          <w:szCs w:val="28"/>
        </w:rPr>
        <w:t>е</w:t>
      </w:r>
      <w:r w:rsidRPr="0034199E">
        <w:rPr>
          <w:sz w:val="28"/>
          <w:szCs w:val="28"/>
        </w:rPr>
        <w:t>на</w:t>
      </w:r>
      <w:proofErr w:type="gramEnd"/>
      <w:r w:rsidRPr="0034199E">
        <w:rPr>
          <w:sz w:val="28"/>
          <w:szCs w:val="28"/>
        </w:rPr>
        <w:t>:</w:t>
      </w:r>
    </w:p>
    <w:p w:rsidR="00A52C76" w:rsidRPr="0034199E" w:rsidRDefault="00A52C76" w:rsidP="00A52C76">
      <w:pPr>
        <w:ind w:firstLine="709"/>
        <w:jc w:val="both"/>
        <w:rPr>
          <w:sz w:val="28"/>
          <w:szCs w:val="28"/>
        </w:rPr>
      </w:pPr>
      <w:r w:rsidRPr="0034199E">
        <w:rPr>
          <w:sz w:val="28"/>
          <w:szCs w:val="28"/>
        </w:rPr>
        <w:t>доверенность, оформленная в соответствии с действующим законод</w:t>
      </w:r>
      <w:r w:rsidRPr="0034199E">
        <w:rPr>
          <w:sz w:val="28"/>
          <w:szCs w:val="28"/>
        </w:rPr>
        <w:t>а</w:t>
      </w:r>
      <w:r w:rsidRPr="0034199E">
        <w:rPr>
          <w:sz w:val="28"/>
          <w:szCs w:val="28"/>
        </w:rPr>
        <w:t>тельством Российской Федерации;</w:t>
      </w:r>
    </w:p>
    <w:p w:rsidR="00A52C76" w:rsidRPr="0034199E" w:rsidRDefault="00A52C76" w:rsidP="00A52C76">
      <w:pPr>
        <w:ind w:firstLine="709"/>
        <w:jc w:val="both"/>
        <w:rPr>
          <w:sz w:val="28"/>
          <w:szCs w:val="28"/>
        </w:rPr>
      </w:pPr>
      <w:r w:rsidRPr="0034199E">
        <w:rPr>
          <w:sz w:val="28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A52C76" w:rsidRPr="0034199E" w:rsidRDefault="00A52C76" w:rsidP="00A52C76">
      <w:pPr>
        <w:ind w:firstLine="709"/>
        <w:jc w:val="both"/>
        <w:rPr>
          <w:sz w:val="28"/>
          <w:szCs w:val="28"/>
        </w:rPr>
      </w:pPr>
      <w:r w:rsidRPr="0034199E">
        <w:rPr>
          <w:sz w:val="28"/>
          <w:szCs w:val="28"/>
        </w:rPr>
        <w:t>5.7. При подаче жалобы в электронном виде документ, указанный в пун</w:t>
      </w:r>
      <w:r w:rsidRPr="0034199E">
        <w:rPr>
          <w:sz w:val="28"/>
          <w:szCs w:val="28"/>
        </w:rPr>
        <w:t>к</w:t>
      </w:r>
      <w:r w:rsidRPr="0034199E">
        <w:rPr>
          <w:sz w:val="28"/>
          <w:szCs w:val="28"/>
        </w:rPr>
        <w:t>те 5.6 Административного регламента, может быть представлен в форме эле</w:t>
      </w:r>
      <w:r w:rsidRPr="0034199E">
        <w:rPr>
          <w:sz w:val="28"/>
          <w:szCs w:val="28"/>
        </w:rPr>
        <w:t>к</w:t>
      </w:r>
      <w:r w:rsidRPr="0034199E">
        <w:rPr>
          <w:sz w:val="28"/>
          <w:szCs w:val="28"/>
        </w:rPr>
        <w:t>тронного документа, подписанного электронной подписью, вид которой пред</w:t>
      </w:r>
      <w:r w:rsidRPr="0034199E">
        <w:rPr>
          <w:sz w:val="28"/>
          <w:szCs w:val="28"/>
        </w:rPr>
        <w:t>у</w:t>
      </w:r>
      <w:r w:rsidRPr="0034199E">
        <w:rPr>
          <w:sz w:val="28"/>
          <w:szCs w:val="28"/>
        </w:rPr>
        <w:t>смотрен законодательством Российской Федерации, при этом документ, уд</w:t>
      </w:r>
      <w:r w:rsidRPr="0034199E">
        <w:rPr>
          <w:sz w:val="28"/>
          <w:szCs w:val="28"/>
        </w:rPr>
        <w:t>о</w:t>
      </w:r>
      <w:r w:rsidRPr="0034199E">
        <w:rPr>
          <w:sz w:val="28"/>
          <w:szCs w:val="28"/>
        </w:rPr>
        <w:t>стоверяющий личность заявителя, не требуется.</w:t>
      </w:r>
    </w:p>
    <w:p w:rsidR="00A52C76" w:rsidRPr="0034199E" w:rsidRDefault="00A52C76" w:rsidP="00A52C76">
      <w:pPr>
        <w:ind w:firstLine="709"/>
        <w:jc w:val="both"/>
        <w:rPr>
          <w:sz w:val="28"/>
          <w:szCs w:val="28"/>
        </w:rPr>
      </w:pPr>
      <w:r w:rsidRPr="0034199E">
        <w:rPr>
          <w:sz w:val="28"/>
          <w:szCs w:val="28"/>
        </w:rPr>
        <w:t xml:space="preserve">5.8. При подаче жалобы через Многофункциональный центр ее передача в Администрацию </w:t>
      </w:r>
      <w:r w:rsidR="00866E33">
        <w:rPr>
          <w:sz w:val="28"/>
          <w:szCs w:val="28"/>
        </w:rPr>
        <w:t xml:space="preserve">района </w:t>
      </w:r>
      <w:r w:rsidRPr="0034199E">
        <w:rPr>
          <w:sz w:val="28"/>
          <w:szCs w:val="28"/>
        </w:rPr>
        <w:t>обеспечивается Многофункциональным центром в срок не позднее следующего рабочего дня со дня поступления жалобы.</w:t>
      </w:r>
    </w:p>
    <w:p w:rsidR="00A52C76" w:rsidRPr="0034199E" w:rsidRDefault="00A52C76" w:rsidP="00A52C76">
      <w:pPr>
        <w:ind w:firstLine="709"/>
        <w:jc w:val="both"/>
        <w:rPr>
          <w:sz w:val="28"/>
          <w:szCs w:val="28"/>
        </w:rPr>
      </w:pPr>
      <w:r w:rsidRPr="0034199E">
        <w:rPr>
          <w:sz w:val="28"/>
          <w:szCs w:val="28"/>
        </w:rPr>
        <w:t>5.9. Срок рассмотрения жалобы исчисляется со дня регистрации жалобы в Управлении.</w:t>
      </w:r>
    </w:p>
    <w:p w:rsidR="00A52C76" w:rsidRPr="0034199E" w:rsidRDefault="00A52C76" w:rsidP="00A52C76">
      <w:pPr>
        <w:ind w:firstLine="709"/>
        <w:jc w:val="both"/>
        <w:rPr>
          <w:sz w:val="28"/>
          <w:szCs w:val="28"/>
        </w:rPr>
      </w:pPr>
      <w:r w:rsidRPr="0034199E">
        <w:rPr>
          <w:sz w:val="28"/>
          <w:szCs w:val="28"/>
        </w:rPr>
        <w:t>5.10. Жалоба должна содержать:</w:t>
      </w:r>
    </w:p>
    <w:p w:rsidR="00A52C76" w:rsidRPr="0034199E" w:rsidRDefault="00A52C76" w:rsidP="00A52C76">
      <w:pPr>
        <w:ind w:firstLine="709"/>
        <w:jc w:val="both"/>
        <w:rPr>
          <w:sz w:val="28"/>
          <w:szCs w:val="28"/>
        </w:rPr>
      </w:pPr>
      <w:proofErr w:type="gramStart"/>
      <w:r w:rsidRPr="0034199E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мун</w:t>
      </w:r>
      <w:r w:rsidRPr="0034199E">
        <w:rPr>
          <w:sz w:val="28"/>
          <w:szCs w:val="28"/>
        </w:rPr>
        <w:t>и</w:t>
      </w:r>
      <w:r w:rsidRPr="0034199E">
        <w:rPr>
          <w:sz w:val="28"/>
          <w:szCs w:val="28"/>
        </w:rPr>
        <w:t>ципального служащего, Многофункционального центра, его руководителя и (или) работника, решения и действия (бездействие) которых обжалуются;</w:t>
      </w:r>
      <w:proofErr w:type="gramEnd"/>
    </w:p>
    <w:p w:rsidR="00A52C76" w:rsidRPr="0034199E" w:rsidRDefault="00A52C76" w:rsidP="00A52C76">
      <w:pPr>
        <w:ind w:firstLine="709"/>
        <w:jc w:val="both"/>
        <w:rPr>
          <w:sz w:val="28"/>
          <w:szCs w:val="28"/>
        </w:rPr>
      </w:pPr>
      <w:proofErr w:type="gramStart"/>
      <w:r w:rsidRPr="0034199E">
        <w:rPr>
          <w:sz w:val="28"/>
          <w:szCs w:val="28"/>
        </w:rPr>
        <w:t>2)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52C76" w:rsidRPr="0034199E" w:rsidRDefault="00A52C76" w:rsidP="00A52C76">
      <w:pPr>
        <w:ind w:firstLine="709"/>
        <w:jc w:val="both"/>
        <w:rPr>
          <w:sz w:val="28"/>
          <w:szCs w:val="28"/>
        </w:rPr>
      </w:pPr>
      <w:r w:rsidRPr="0034199E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</w:t>
      </w:r>
      <w:r w:rsidRPr="0034199E">
        <w:rPr>
          <w:sz w:val="28"/>
          <w:szCs w:val="28"/>
        </w:rPr>
        <w:t>о</w:t>
      </w:r>
      <w:r w:rsidRPr="0034199E">
        <w:rPr>
          <w:sz w:val="28"/>
          <w:szCs w:val="28"/>
        </w:rPr>
        <w:t>ставляющего муниципальную услугу, либо муниципального служащего, Мн</w:t>
      </w:r>
      <w:r w:rsidRPr="0034199E">
        <w:rPr>
          <w:sz w:val="28"/>
          <w:szCs w:val="28"/>
        </w:rPr>
        <w:t>о</w:t>
      </w:r>
      <w:r w:rsidRPr="0034199E">
        <w:rPr>
          <w:sz w:val="28"/>
          <w:szCs w:val="28"/>
        </w:rPr>
        <w:t>гофункционального центра, работника Многофункционального центра;</w:t>
      </w:r>
    </w:p>
    <w:p w:rsidR="00A52C76" w:rsidRPr="0034199E" w:rsidRDefault="00A52C76" w:rsidP="00A52C76">
      <w:pPr>
        <w:ind w:firstLine="709"/>
        <w:jc w:val="both"/>
        <w:rPr>
          <w:sz w:val="28"/>
          <w:szCs w:val="28"/>
        </w:rPr>
      </w:pPr>
      <w:r w:rsidRPr="0034199E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</w:t>
      </w:r>
      <w:r w:rsidRPr="0034199E">
        <w:rPr>
          <w:sz w:val="28"/>
          <w:szCs w:val="28"/>
        </w:rPr>
        <w:t>о</w:t>
      </w:r>
      <w:r w:rsidRPr="0034199E">
        <w:rPr>
          <w:sz w:val="28"/>
          <w:szCs w:val="28"/>
        </w:rPr>
        <w:t>гофункционального центра. Заявителем могут быть представлены документы (при наличии), подтверждающие доводы заявителя, либо их копии.</w:t>
      </w:r>
    </w:p>
    <w:p w:rsidR="00A52C76" w:rsidRPr="0034199E" w:rsidRDefault="00A52C76" w:rsidP="00A52C76">
      <w:pPr>
        <w:ind w:firstLine="709"/>
        <w:jc w:val="both"/>
        <w:rPr>
          <w:sz w:val="28"/>
          <w:szCs w:val="28"/>
        </w:rPr>
      </w:pPr>
      <w:r w:rsidRPr="0034199E">
        <w:rPr>
          <w:sz w:val="28"/>
          <w:szCs w:val="28"/>
        </w:rPr>
        <w:t>5.11. Орган местного самоуправления обеспечивает:</w:t>
      </w:r>
    </w:p>
    <w:p w:rsidR="00A52C76" w:rsidRPr="0034199E" w:rsidRDefault="00A52C76" w:rsidP="00A52C76">
      <w:pPr>
        <w:ind w:firstLine="709"/>
        <w:jc w:val="both"/>
        <w:rPr>
          <w:sz w:val="28"/>
          <w:szCs w:val="28"/>
        </w:rPr>
      </w:pPr>
      <w:r w:rsidRPr="0034199E">
        <w:rPr>
          <w:sz w:val="28"/>
          <w:szCs w:val="28"/>
        </w:rPr>
        <w:t>оснащение мест приема жалоб;</w:t>
      </w:r>
    </w:p>
    <w:p w:rsidR="00A52C76" w:rsidRPr="0034199E" w:rsidRDefault="00A52C76" w:rsidP="00A52C76">
      <w:pPr>
        <w:ind w:firstLine="709"/>
        <w:jc w:val="both"/>
        <w:rPr>
          <w:sz w:val="28"/>
          <w:szCs w:val="28"/>
        </w:rPr>
      </w:pPr>
      <w:r w:rsidRPr="0034199E">
        <w:rPr>
          <w:sz w:val="28"/>
          <w:szCs w:val="28"/>
        </w:rPr>
        <w:t>информирование заявителей о порядке обжалования решений и действий (бездействия) органа местного самоуправления, их должностных лиц либо м</w:t>
      </w:r>
      <w:r w:rsidRPr="0034199E">
        <w:rPr>
          <w:sz w:val="28"/>
          <w:szCs w:val="28"/>
        </w:rPr>
        <w:t>у</w:t>
      </w:r>
      <w:r w:rsidRPr="0034199E">
        <w:rPr>
          <w:sz w:val="28"/>
          <w:szCs w:val="28"/>
        </w:rPr>
        <w:t>ниципальных служащих посредством размещения информации на стендах о</w:t>
      </w:r>
      <w:r w:rsidRPr="0034199E">
        <w:rPr>
          <w:sz w:val="28"/>
          <w:szCs w:val="28"/>
        </w:rPr>
        <w:t>р</w:t>
      </w:r>
      <w:r w:rsidRPr="0034199E">
        <w:rPr>
          <w:sz w:val="28"/>
          <w:szCs w:val="28"/>
        </w:rPr>
        <w:t>гана местного самоуправления, на официальном сайте органа местного сам</w:t>
      </w:r>
      <w:r w:rsidRPr="0034199E">
        <w:rPr>
          <w:sz w:val="28"/>
          <w:szCs w:val="28"/>
        </w:rPr>
        <w:t>о</w:t>
      </w:r>
      <w:r w:rsidRPr="0034199E">
        <w:rPr>
          <w:sz w:val="28"/>
          <w:szCs w:val="28"/>
        </w:rPr>
        <w:t xml:space="preserve">управления, на Едином портале государственных и муниципальных услуг </w:t>
      </w:r>
      <w:r w:rsidRPr="0034199E">
        <w:rPr>
          <w:sz w:val="28"/>
          <w:szCs w:val="28"/>
        </w:rPr>
        <w:lastRenderedPageBreak/>
        <w:t>(функций);</w:t>
      </w:r>
    </w:p>
    <w:p w:rsidR="00A52C76" w:rsidRPr="0034199E" w:rsidRDefault="00A52C76" w:rsidP="00A52C76">
      <w:pPr>
        <w:ind w:firstLine="709"/>
        <w:jc w:val="both"/>
        <w:rPr>
          <w:sz w:val="28"/>
          <w:szCs w:val="28"/>
        </w:rPr>
      </w:pPr>
      <w:r w:rsidRPr="0034199E">
        <w:rPr>
          <w:sz w:val="28"/>
          <w:szCs w:val="28"/>
        </w:rPr>
        <w:t>консультирование заявителей о порядке обжалования решений и де</w:t>
      </w:r>
      <w:r w:rsidRPr="0034199E">
        <w:rPr>
          <w:sz w:val="28"/>
          <w:szCs w:val="28"/>
        </w:rPr>
        <w:t>й</w:t>
      </w:r>
      <w:r w:rsidRPr="0034199E">
        <w:rPr>
          <w:sz w:val="28"/>
          <w:szCs w:val="28"/>
        </w:rPr>
        <w:t>ствий (бездействия) органов, предоставляющих муниципальную услугу, их должностных лиц либо муниципальных служащих, в том числе по телефону, электронной почте, при личном приеме;</w:t>
      </w:r>
    </w:p>
    <w:p w:rsidR="00A52C76" w:rsidRPr="0034199E" w:rsidRDefault="00A52C76" w:rsidP="00A52C76">
      <w:pPr>
        <w:ind w:firstLine="709"/>
        <w:jc w:val="both"/>
        <w:rPr>
          <w:sz w:val="28"/>
          <w:szCs w:val="28"/>
        </w:rPr>
      </w:pPr>
      <w:r w:rsidRPr="0034199E">
        <w:rPr>
          <w:sz w:val="28"/>
          <w:szCs w:val="28"/>
        </w:rPr>
        <w:t>заключение соглашений о взаимодействии в части осуществления Мн</w:t>
      </w:r>
      <w:r w:rsidRPr="0034199E">
        <w:rPr>
          <w:sz w:val="28"/>
          <w:szCs w:val="28"/>
        </w:rPr>
        <w:t>о</w:t>
      </w:r>
      <w:r w:rsidRPr="0034199E">
        <w:rPr>
          <w:sz w:val="28"/>
          <w:szCs w:val="28"/>
        </w:rPr>
        <w:t>гофункционального центра приема жалоб и выдачи заявителям результатов рассмотрения жалоб.</w:t>
      </w:r>
    </w:p>
    <w:p w:rsidR="00A52C76" w:rsidRPr="0034199E" w:rsidRDefault="00A52C76" w:rsidP="00A52C76">
      <w:pPr>
        <w:ind w:firstLine="709"/>
        <w:jc w:val="both"/>
        <w:rPr>
          <w:sz w:val="28"/>
          <w:szCs w:val="28"/>
        </w:rPr>
      </w:pPr>
      <w:r w:rsidRPr="0034199E">
        <w:rPr>
          <w:sz w:val="28"/>
          <w:szCs w:val="28"/>
        </w:rPr>
        <w:t>5.12. Орган местного самоуправления заключает с Многофункционал</w:t>
      </w:r>
      <w:r w:rsidRPr="0034199E">
        <w:rPr>
          <w:sz w:val="28"/>
          <w:szCs w:val="28"/>
        </w:rPr>
        <w:t>ь</w:t>
      </w:r>
      <w:r w:rsidRPr="0034199E">
        <w:rPr>
          <w:sz w:val="28"/>
          <w:szCs w:val="28"/>
        </w:rPr>
        <w:t>ным центром соглашение о взаимодействии, в том числе в части осуществления Многофункциональным центром приема жалоб и выдачи заявителям результ</w:t>
      </w:r>
      <w:r w:rsidRPr="0034199E">
        <w:rPr>
          <w:sz w:val="28"/>
          <w:szCs w:val="28"/>
        </w:rPr>
        <w:t>а</w:t>
      </w:r>
      <w:r w:rsidRPr="0034199E">
        <w:rPr>
          <w:sz w:val="28"/>
          <w:szCs w:val="28"/>
        </w:rPr>
        <w:t>тов рассмотрения жалоб.</w:t>
      </w:r>
    </w:p>
    <w:p w:rsidR="00A52C76" w:rsidRPr="0034199E" w:rsidRDefault="00A52C76" w:rsidP="00A52C76">
      <w:pPr>
        <w:ind w:firstLine="709"/>
        <w:jc w:val="both"/>
        <w:rPr>
          <w:sz w:val="28"/>
          <w:szCs w:val="28"/>
        </w:rPr>
      </w:pPr>
      <w:r w:rsidRPr="0034199E">
        <w:rPr>
          <w:sz w:val="28"/>
          <w:szCs w:val="28"/>
        </w:rPr>
        <w:t xml:space="preserve">5.13. </w:t>
      </w:r>
      <w:proofErr w:type="gramStart"/>
      <w:r w:rsidRPr="0034199E">
        <w:rPr>
          <w:sz w:val="28"/>
          <w:szCs w:val="28"/>
        </w:rPr>
        <w:t>Жалоба, поступившая в орган местного самоуправления, Мн</w:t>
      </w:r>
      <w:r w:rsidRPr="0034199E">
        <w:rPr>
          <w:sz w:val="28"/>
          <w:szCs w:val="28"/>
        </w:rPr>
        <w:t>о</w:t>
      </w:r>
      <w:r w:rsidRPr="0034199E">
        <w:rPr>
          <w:sz w:val="28"/>
          <w:szCs w:val="28"/>
        </w:rPr>
        <w:t>гофункциональный центр, учредителю Многофункционального центра подл</w:t>
      </w:r>
      <w:r w:rsidRPr="0034199E">
        <w:rPr>
          <w:sz w:val="28"/>
          <w:szCs w:val="28"/>
        </w:rPr>
        <w:t>е</w:t>
      </w:r>
      <w:r w:rsidRPr="0034199E">
        <w:rPr>
          <w:sz w:val="28"/>
          <w:szCs w:val="28"/>
        </w:rPr>
        <w:t>жит рассмотрению в течение пятнадцати рабочих дней со дня ее регистрации, а в случае обжалования отказа Администрации района, должностного лица А</w:t>
      </w:r>
      <w:r w:rsidRPr="0034199E">
        <w:rPr>
          <w:sz w:val="28"/>
          <w:szCs w:val="28"/>
        </w:rPr>
        <w:t>д</w:t>
      </w:r>
      <w:r w:rsidRPr="0034199E">
        <w:rPr>
          <w:sz w:val="28"/>
          <w:szCs w:val="28"/>
        </w:rPr>
        <w:t>министрации района в приеме документов у заявителя либо в исправлении д</w:t>
      </w:r>
      <w:r w:rsidRPr="0034199E">
        <w:rPr>
          <w:sz w:val="28"/>
          <w:szCs w:val="28"/>
        </w:rPr>
        <w:t>о</w:t>
      </w:r>
      <w:r w:rsidRPr="0034199E">
        <w:rPr>
          <w:sz w:val="28"/>
          <w:szCs w:val="28"/>
        </w:rPr>
        <w:t>пущенных опечаток и ошибок или в случае обжалования нарушения устано</w:t>
      </w:r>
      <w:r w:rsidRPr="0034199E">
        <w:rPr>
          <w:sz w:val="28"/>
          <w:szCs w:val="28"/>
        </w:rPr>
        <w:t>в</w:t>
      </w:r>
      <w:r w:rsidRPr="0034199E">
        <w:rPr>
          <w:sz w:val="28"/>
          <w:szCs w:val="28"/>
        </w:rPr>
        <w:t>ленного срока таких исправлений – в течение пяти рабочих дней со</w:t>
      </w:r>
      <w:proofErr w:type="gramEnd"/>
      <w:r w:rsidRPr="0034199E">
        <w:rPr>
          <w:sz w:val="28"/>
          <w:szCs w:val="28"/>
        </w:rPr>
        <w:t xml:space="preserve"> дня ее рег</w:t>
      </w:r>
      <w:r w:rsidRPr="0034199E">
        <w:rPr>
          <w:sz w:val="28"/>
          <w:szCs w:val="28"/>
        </w:rPr>
        <w:t>и</w:t>
      </w:r>
      <w:r w:rsidRPr="0034199E">
        <w:rPr>
          <w:sz w:val="28"/>
          <w:szCs w:val="28"/>
        </w:rPr>
        <w:t xml:space="preserve">страции. </w:t>
      </w:r>
    </w:p>
    <w:p w:rsidR="00A52C76" w:rsidRPr="0034199E" w:rsidRDefault="00A52C76" w:rsidP="00A52C76">
      <w:pPr>
        <w:ind w:firstLine="709"/>
        <w:jc w:val="both"/>
        <w:rPr>
          <w:sz w:val="28"/>
          <w:szCs w:val="28"/>
        </w:rPr>
      </w:pPr>
      <w:r w:rsidRPr="0034199E">
        <w:rPr>
          <w:sz w:val="28"/>
          <w:szCs w:val="28"/>
        </w:rPr>
        <w:t>5.14. По результатам рассмотрения жалобы глава района принимает одно из следующих решений:</w:t>
      </w:r>
    </w:p>
    <w:p w:rsidR="00A52C76" w:rsidRPr="0034199E" w:rsidRDefault="00A52C76" w:rsidP="00A52C76">
      <w:pPr>
        <w:ind w:firstLine="709"/>
        <w:jc w:val="both"/>
        <w:rPr>
          <w:sz w:val="28"/>
          <w:szCs w:val="28"/>
        </w:rPr>
      </w:pPr>
      <w:proofErr w:type="gramStart"/>
      <w:r w:rsidRPr="0034199E">
        <w:rPr>
          <w:sz w:val="28"/>
          <w:szCs w:val="28"/>
        </w:rPr>
        <w:t>1) удовлетворяет жалобу, в том числе в форме отмены принятого реш</w:t>
      </w:r>
      <w:r w:rsidRPr="0034199E">
        <w:rPr>
          <w:sz w:val="28"/>
          <w:szCs w:val="28"/>
        </w:rPr>
        <w:t>е</w:t>
      </w:r>
      <w:r w:rsidRPr="0034199E">
        <w:rPr>
          <w:sz w:val="28"/>
          <w:szCs w:val="28"/>
        </w:rPr>
        <w:t>ния, исправления допущенных Администрацией района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</w:t>
      </w:r>
      <w:r w:rsidRPr="0034199E">
        <w:rPr>
          <w:sz w:val="28"/>
          <w:szCs w:val="28"/>
        </w:rPr>
        <w:t>а</w:t>
      </w:r>
      <w:r w:rsidRPr="0034199E">
        <w:rPr>
          <w:sz w:val="28"/>
          <w:szCs w:val="28"/>
        </w:rPr>
        <w:t>вовыми актами Алтайского края, муниципальными правовыми актами;</w:t>
      </w:r>
      <w:proofErr w:type="gramEnd"/>
    </w:p>
    <w:p w:rsidR="00A52C76" w:rsidRPr="0034199E" w:rsidRDefault="00A52C76" w:rsidP="00A52C76">
      <w:pPr>
        <w:ind w:firstLine="709"/>
        <w:jc w:val="both"/>
        <w:rPr>
          <w:sz w:val="28"/>
          <w:szCs w:val="28"/>
        </w:rPr>
      </w:pPr>
      <w:r w:rsidRPr="0034199E">
        <w:rPr>
          <w:sz w:val="28"/>
          <w:szCs w:val="28"/>
        </w:rPr>
        <w:t>2) отказывает в удовлетворении жалобы.</w:t>
      </w:r>
    </w:p>
    <w:p w:rsidR="00A52C76" w:rsidRPr="0034199E" w:rsidRDefault="00A52C76" w:rsidP="00A52C76">
      <w:pPr>
        <w:ind w:firstLine="540"/>
        <w:jc w:val="both"/>
        <w:rPr>
          <w:sz w:val="28"/>
          <w:szCs w:val="28"/>
        </w:rPr>
      </w:pPr>
      <w:r w:rsidRPr="0034199E">
        <w:rPr>
          <w:sz w:val="28"/>
          <w:szCs w:val="28"/>
        </w:rPr>
        <w:t xml:space="preserve">5.15. </w:t>
      </w:r>
      <w:proofErr w:type="gramStart"/>
      <w:r w:rsidRPr="0034199E">
        <w:rPr>
          <w:sz w:val="28"/>
          <w:szCs w:val="28"/>
        </w:rPr>
        <w:t>В случае признания жалобы подлежащей удовлетворению в ответе заявителю, указанном в пункте 5.16 настоящего административного регламе</w:t>
      </w:r>
      <w:r w:rsidRPr="0034199E">
        <w:rPr>
          <w:sz w:val="28"/>
          <w:szCs w:val="28"/>
        </w:rPr>
        <w:t>н</w:t>
      </w:r>
      <w:r w:rsidRPr="0034199E">
        <w:rPr>
          <w:sz w:val="28"/>
          <w:szCs w:val="28"/>
        </w:rPr>
        <w:t>та, дается информация о действиях, осуществляемых органом, предоставля</w:t>
      </w:r>
      <w:r w:rsidRPr="0034199E">
        <w:rPr>
          <w:sz w:val="28"/>
          <w:szCs w:val="28"/>
        </w:rPr>
        <w:t>ю</w:t>
      </w:r>
      <w:r w:rsidRPr="0034199E">
        <w:rPr>
          <w:sz w:val="28"/>
          <w:szCs w:val="28"/>
        </w:rPr>
        <w:t xml:space="preserve">щим государственную услугу, органом, предоставляющим муниципальную услугу, многофункциональным центром либо организацией, предусмотренной </w:t>
      </w:r>
      <w:hyperlink r:id="rId23" w:history="1">
        <w:r w:rsidRPr="0034199E">
          <w:rPr>
            <w:color w:val="0000FF"/>
            <w:sz w:val="28"/>
            <w:szCs w:val="28"/>
          </w:rPr>
          <w:t>частью 1.1 статьи 16</w:t>
        </w:r>
      </w:hyperlink>
      <w:r w:rsidRPr="0034199E">
        <w:rPr>
          <w:sz w:val="28"/>
          <w:szCs w:val="28"/>
        </w:rPr>
        <w:t xml:space="preserve">   Федерального закона от 27.07.2010 № 210-ФЗ «Об орг</w:t>
      </w:r>
      <w:r w:rsidRPr="0034199E">
        <w:rPr>
          <w:sz w:val="28"/>
          <w:szCs w:val="28"/>
        </w:rPr>
        <w:t>а</w:t>
      </w:r>
      <w:r w:rsidRPr="0034199E">
        <w:rPr>
          <w:sz w:val="28"/>
          <w:szCs w:val="28"/>
        </w:rPr>
        <w:t>низации предоставления государственных  и муниципальных услуг», в целях незамедлительного устранения выявленных нарушений при оказании госуда</w:t>
      </w:r>
      <w:r w:rsidRPr="0034199E">
        <w:rPr>
          <w:sz w:val="28"/>
          <w:szCs w:val="28"/>
        </w:rPr>
        <w:t>р</w:t>
      </w:r>
      <w:r w:rsidRPr="0034199E">
        <w:rPr>
          <w:sz w:val="28"/>
          <w:szCs w:val="28"/>
        </w:rPr>
        <w:t>ственной или</w:t>
      </w:r>
      <w:proofErr w:type="gramEnd"/>
      <w:r w:rsidRPr="0034199E">
        <w:rPr>
          <w:sz w:val="28"/>
          <w:szCs w:val="28"/>
        </w:rPr>
        <w:t xml:space="preserve"> муниципальной услуги, а также приносятся извинения за доста</w:t>
      </w:r>
      <w:r w:rsidRPr="0034199E">
        <w:rPr>
          <w:sz w:val="28"/>
          <w:szCs w:val="28"/>
        </w:rPr>
        <w:t>в</w:t>
      </w:r>
      <w:r w:rsidRPr="0034199E">
        <w:rPr>
          <w:sz w:val="28"/>
          <w:szCs w:val="28"/>
        </w:rPr>
        <w:t xml:space="preserve">ленные </w:t>
      </w:r>
      <w:proofErr w:type="gramStart"/>
      <w:r w:rsidRPr="0034199E">
        <w:rPr>
          <w:sz w:val="28"/>
          <w:szCs w:val="28"/>
        </w:rPr>
        <w:t>неудобства</w:t>
      </w:r>
      <w:proofErr w:type="gramEnd"/>
      <w:r w:rsidRPr="0034199E">
        <w:rPr>
          <w:sz w:val="28"/>
          <w:szCs w:val="28"/>
        </w:rPr>
        <w:t xml:space="preserve"> и указывается информация о дальнейших действиях, кот</w:t>
      </w:r>
      <w:r w:rsidRPr="0034199E">
        <w:rPr>
          <w:sz w:val="28"/>
          <w:szCs w:val="28"/>
        </w:rPr>
        <w:t>о</w:t>
      </w:r>
      <w:r w:rsidRPr="0034199E">
        <w:rPr>
          <w:sz w:val="28"/>
          <w:szCs w:val="28"/>
        </w:rPr>
        <w:t>рые необходимо совершить заявителю в целях получения государственной или муниципальной услуги.</w:t>
      </w:r>
    </w:p>
    <w:p w:rsidR="00A52C76" w:rsidRPr="0034199E" w:rsidRDefault="00A52C76" w:rsidP="00A52C76">
      <w:pPr>
        <w:ind w:firstLine="709"/>
        <w:jc w:val="both"/>
        <w:rPr>
          <w:sz w:val="28"/>
          <w:szCs w:val="28"/>
        </w:rPr>
      </w:pPr>
      <w:r w:rsidRPr="0034199E">
        <w:rPr>
          <w:sz w:val="28"/>
          <w:szCs w:val="28"/>
        </w:rPr>
        <w:t xml:space="preserve"> 5.16. В случае признания </w:t>
      </w:r>
      <w:proofErr w:type="gramStart"/>
      <w:r w:rsidRPr="0034199E">
        <w:rPr>
          <w:sz w:val="28"/>
          <w:szCs w:val="28"/>
        </w:rPr>
        <w:t>жалобы</w:t>
      </w:r>
      <w:proofErr w:type="gramEnd"/>
      <w:r w:rsidRPr="0034199E">
        <w:rPr>
          <w:sz w:val="28"/>
          <w:szCs w:val="28"/>
        </w:rPr>
        <w:t xml:space="preserve"> не подлежащей удовлетворению в о</w:t>
      </w:r>
      <w:r w:rsidRPr="0034199E">
        <w:rPr>
          <w:sz w:val="28"/>
          <w:szCs w:val="28"/>
        </w:rPr>
        <w:t>т</w:t>
      </w:r>
      <w:r w:rsidRPr="0034199E">
        <w:rPr>
          <w:sz w:val="28"/>
          <w:szCs w:val="28"/>
        </w:rPr>
        <w:t>вете заявителю, указанном в пункте 5.16 настоящего административного регл</w:t>
      </w:r>
      <w:r w:rsidRPr="0034199E">
        <w:rPr>
          <w:sz w:val="28"/>
          <w:szCs w:val="28"/>
        </w:rPr>
        <w:t>а</w:t>
      </w:r>
      <w:r w:rsidRPr="0034199E">
        <w:rPr>
          <w:sz w:val="28"/>
          <w:szCs w:val="28"/>
        </w:rPr>
        <w:t>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A52C76" w:rsidRPr="0034199E" w:rsidRDefault="00A52C76" w:rsidP="00A52C76">
      <w:pPr>
        <w:ind w:firstLine="709"/>
        <w:jc w:val="both"/>
        <w:rPr>
          <w:sz w:val="28"/>
          <w:szCs w:val="28"/>
        </w:rPr>
      </w:pPr>
      <w:r w:rsidRPr="0034199E">
        <w:rPr>
          <w:sz w:val="28"/>
          <w:szCs w:val="28"/>
        </w:rPr>
        <w:lastRenderedPageBreak/>
        <w:t>5.17. Ответ по результатам рассмотрения жалобы направляется заявителю не позднее дня, следующего за днем принятия решения, в письменной форме. В случае если жалоба была направлена способом, указанным в подпункте «в» пункта 5.3.3 Административного регламента, ответ заявителю направляется п</w:t>
      </w:r>
      <w:r w:rsidRPr="0034199E">
        <w:rPr>
          <w:sz w:val="28"/>
          <w:szCs w:val="28"/>
        </w:rPr>
        <w:t>о</w:t>
      </w:r>
      <w:r w:rsidRPr="0034199E">
        <w:rPr>
          <w:sz w:val="28"/>
          <w:szCs w:val="28"/>
        </w:rPr>
        <w:t>средством системы досудебного обжалования.</w:t>
      </w:r>
    </w:p>
    <w:p w:rsidR="00A52C76" w:rsidRPr="0034199E" w:rsidRDefault="00A52C76" w:rsidP="00A52C76">
      <w:pPr>
        <w:ind w:firstLine="709"/>
        <w:jc w:val="both"/>
        <w:rPr>
          <w:sz w:val="28"/>
          <w:szCs w:val="28"/>
        </w:rPr>
      </w:pPr>
      <w:r w:rsidRPr="0034199E">
        <w:rPr>
          <w:sz w:val="28"/>
          <w:szCs w:val="28"/>
        </w:rPr>
        <w:t>5.18. По желанию заявителя ответ по результатам рассмотрения жалобы может быть представлен не позднее дня, следующего за днем принятия реш</w:t>
      </w:r>
      <w:r w:rsidRPr="0034199E">
        <w:rPr>
          <w:sz w:val="28"/>
          <w:szCs w:val="28"/>
        </w:rPr>
        <w:t>е</w:t>
      </w:r>
      <w:r w:rsidRPr="0034199E">
        <w:rPr>
          <w:sz w:val="28"/>
          <w:szCs w:val="28"/>
        </w:rPr>
        <w:t>ния, в форме электронного документа, подписанного электронной подписью уполномоченного на рассмотрение жалобы должностного лица органа местного самоуправления, вид которой установлен законодательством Российской Фед</w:t>
      </w:r>
      <w:r w:rsidRPr="0034199E">
        <w:rPr>
          <w:sz w:val="28"/>
          <w:szCs w:val="28"/>
        </w:rPr>
        <w:t>е</w:t>
      </w:r>
      <w:r w:rsidRPr="0034199E">
        <w:rPr>
          <w:sz w:val="28"/>
          <w:szCs w:val="28"/>
        </w:rPr>
        <w:t>рации.</w:t>
      </w:r>
    </w:p>
    <w:p w:rsidR="00A52C76" w:rsidRPr="0034199E" w:rsidRDefault="00A52C76" w:rsidP="00A52C76">
      <w:pPr>
        <w:ind w:firstLine="709"/>
        <w:jc w:val="both"/>
        <w:rPr>
          <w:sz w:val="28"/>
          <w:szCs w:val="28"/>
        </w:rPr>
      </w:pPr>
      <w:r w:rsidRPr="0034199E">
        <w:rPr>
          <w:sz w:val="28"/>
          <w:szCs w:val="28"/>
        </w:rPr>
        <w:t>5.19. Исчерпывающий перечень оснований не давать ответ заявителю, не направлять ответ по существу:</w:t>
      </w:r>
    </w:p>
    <w:p w:rsidR="00A52C76" w:rsidRPr="0034199E" w:rsidRDefault="00A52C76" w:rsidP="00A52C76">
      <w:pPr>
        <w:ind w:firstLine="709"/>
        <w:jc w:val="both"/>
        <w:rPr>
          <w:sz w:val="28"/>
          <w:szCs w:val="28"/>
        </w:rPr>
      </w:pPr>
      <w:r w:rsidRPr="0034199E">
        <w:rPr>
          <w:sz w:val="28"/>
          <w:szCs w:val="28"/>
        </w:rPr>
        <w:t>отсутствие фамилии или почтового адреса заявителя (за исключением случая, когда жалоба направляется на адрес электронной почты или посре</w:t>
      </w:r>
      <w:r w:rsidRPr="0034199E">
        <w:rPr>
          <w:sz w:val="28"/>
          <w:szCs w:val="28"/>
        </w:rPr>
        <w:t>д</w:t>
      </w:r>
      <w:r w:rsidRPr="0034199E">
        <w:rPr>
          <w:sz w:val="28"/>
          <w:szCs w:val="28"/>
        </w:rPr>
        <w:t>ством портала досудебного обжалования);</w:t>
      </w:r>
    </w:p>
    <w:p w:rsidR="00A52C76" w:rsidRPr="0034199E" w:rsidRDefault="00A52C76" w:rsidP="00A52C76">
      <w:pPr>
        <w:ind w:firstLine="709"/>
        <w:jc w:val="both"/>
        <w:rPr>
          <w:sz w:val="28"/>
          <w:szCs w:val="28"/>
        </w:rPr>
      </w:pPr>
      <w:r w:rsidRPr="0034199E">
        <w:rPr>
          <w:sz w:val="28"/>
          <w:szCs w:val="28"/>
        </w:rPr>
        <w:t>содержание в жалобе нецензурных либо оскорбительных выражений, угрозы жизни, здоровью и имуществу должностного лица, а также членов его семьи. В указанном случае заявителю, направившему жалобу, сообщается о н</w:t>
      </w:r>
      <w:r w:rsidRPr="0034199E">
        <w:rPr>
          <w:sz w:val="28"/>
          <w:szCs w:val="28"/>
        </w:rPr>
        <w:t>е</w:t>
      </w:r>
      <w:r w:rsidRPr="0034199E">
        <w:rPr>
          <w:sz w:val="28"/>
          <w:szCs w:val="28"/>
        </w:rPr>
        <w:t>допустимости злоупотребления правом;</w:t>
      </w:r>
    </w:p>
    <w:p w:rsidR="00A52C76" w:rsidRPr="0034199E" w:rsidRDefault="00A52C76" w:rsidP="00A52C76">
      <w:pPr>
        <w:ind w:firstLine="709"/>
        <w:jc w:val="both"/>
        <w:rPr>
          <w:sz w:val="28"/>
          <w:szCs w:val="28"/>
        </w:rPr>
      </w:pPr>
      <w:r w:rsidRPr="0034199E">
        <w:rPr>
          <w:sz w:val="28"/>
          <w:szCs w:val="28"/>
        </w:rPr>
        <w:t>текст письменной жалобы не поддается прочтению. В указанном случае в течение семи дней со дня регистрации жалобы заявителю сообщается о нево</w:t>
      </w:r>
      <w:r w:rsidRPr="0034199E">
        <w:rPr>
          <w:sz w:val="28"/>
          <w:szCs w:val="28"/>
        </w:rPr>
        <w:t>з</w:t>
      </w:r>
      <w:r w:rsidRPr="0034199E">
        <w:rPr>
          <w:sz w:val="28"/>
          <w:szCs w:val="28"/>
        </w:rPr>
        <w:t>можности рассмотреть жалобу по существу, если его фамилия и почтовый а</w:t>
      </w:r>
      <w:r w:rsidRPr="0034199E">
        <w:rPr>
          <w:sz w:val="28"/>
          <w:szCs w:val="28"/>
        </w:rPr>
        <w:t>д</w:t>
      </w:r>
      <w:r w:rsidRPr="0034199E">
        <w:rPr>
          <w:sz w:val="28"/>
          <w:szCs w:val="28"/>
        </w:rPr>
        <w:t>рес поддаются прочтению;</w:t>
      </w:r>
    </w:p>
    <w:p w:rsidR="00A52C76" w:rsidRPr="0034199E" w:rsidRDefault="00A52C76" w:rsidP="00A52C76">
      <w:pPr>
        <w:ind w:firstLine="709"/>
        <w:jc w:val="both"/>
        <w:rPr>
          <w:sz w:val="28"/>
          <w:szCs w:val="28"/>
        </w:rPr>
      </w:pPr>
      <w:r w:rsidRPr="0034199E">
        <w:rPr>
          <w:sz w:val="28"/>
          <w:szCs w:val="28"/>
        </w:rPr>
        <w:t>в письменной жалобе заявителя содержится вопрос, на который ему н</w:t>
      </w:r>
      <w:r w:rsidRPr="0034199E">
        <w:rPr>
          <w:sz w:val="28"/>
          <w:szCs w:val="28"/>
        </w:rPr>
        <w:t>е</w:t>
      </w:r>
      <w:r w:rsidRPr="0034199E">
        <w:rPr>
          <w:sz w:val="28"/>
          <w:szCs w:val="28"/>
        </w:rPr>
        <w:t>однократно давались письменные ответы по существу в связи с ранее направл</w:t>
      </w:r>
      <w:r w:rsidRPr="0034199E">
        <w:rPr>
          <w:sz w:val="28"/>
          <w:szCs w:val="28"/>
        </w:rPr>
        <w:t>я</w:t>
      </w:r>
      <w:r w:rsidRPr="0034199E">
        <w:rPr>
          <w:sz w:val="28"/>
          <w:szCs w:val="28"/>
        </w:rPr>
        <w:t>емыми жалобами, и при этом заявителем не приводятся новые доводы или о</w:t>
      </w:r>
      <w:r w:rsidRPr="0034199E">
        <w:rPr>
          <w:sz w:val="28"/>
          <w:szCs w:val="28"/>
        </w:rPr>
        <w:t>б</w:t>
      </w:r>
      <w:r w:rsidRPr="0034199E">
        <w:rPr>
          <w:sz w:val="28"/>
          <w:szCs w:val="28"/>
        </w:rPr>
        <w:t>стоятельства. В указанном случае орган местного самоуправления вправе пр</w:t>
      </w:r>
      <w:r w:rsidRPr="0034199E">
        <w:rPr>
          <w:sz w:val="28"/>
          <w:szCs w:val="28"/>
        </w:rPr>
        <w:t>и</w:t>
      </w:r>
      <w:r w:rsidRPr="0034199E">
        <w:rPr>
          <w:sz w:val="28"/>
          <w:szCs w:val="28"/>
        </w:rPr>
        <w:t>нять решение о безосновательности очередной жалобы и прекращении пер</w:t>
      </w:r>
      <w:r w:rsidRPr="0034199E">
        <w:rPr>
          <w:sz w:val="28"/>
          <w:szCs w:val="28"/>
        </w:rPr>
        <w:t>е</w:t>
      </w:r>
      <w:r w:rsidRPr="0034199E">
        <w:rPr>
          <w:sz w:val="28"/>
          <w:szCs w:val="28"/>
        </w:rPr>
        <w:t>писки с заявителем по данному вопросу при условии, что указанная жалоба и ранее направляемые жалобы направлялись в орган местного самоуправления или одному и тому же должностному лицу. О данном решении уведомляется заявитель, направивший жалобу;</w:t>
      </w:r>
    </w:p>
    <w:p w:rsidR="00A52C76" w:rsidRPr="0034199E" w:rsidRDefault="00A52C76" w:rsidP="00A52C76">
      <w:pPr>
        <w:ind w:firstLine="709"/>
        <w:jc w:val="both"/>
        <w:rPr>
          <w:sz w:val="28"/>
          <w:szCs w:val="28"/>
        </w:rPr>
      </w:pPr>
      <w:r w:rsidRPr="0034199E">
        <w:rPr>
          <w:sz w:val="28"/>
          <w:szCs w:val="28"/>
        </w:rPr>
        <w:t>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тайну. В указанном случае заявителю, направившему жалобу, сообщается о невозможности дать ответ по существу поставленного в ней вопроса в связи с недопустимостью разглашения данных сведений;</w:t>
      </w:r>
    </w:p>
    <w:p w:rsidR="00A52C76" w:rsidRPr="0034199E" w:rsidRDefault="00A52C76" w:rsidP="00A52C76">
      <w:pPr>
        <w:ind w:firstLine="709"/>
        <w:jc w:val="both"/>
        <w:rPr>
          <w:sz w:val="28"/>
          <w:szCs w:val="28"/>
        </w:rPr>
      </w:pPr>
      <w:r w:rsidRPr="0034199E">
        <w:rPr>
          <w:sz w:val="28"/>
          <w:szCs w:val="28"/>
        </w:rPr>
        <w:t>текст письменного обращения не позволяет определить суть предлож</w:t>
      </w:r>
      <w:r w:rsidRPr="0034199E">
        <w:rPr>
          <w:sz w:val="28"/>
          <w:szCs w:val="28"/>
        </w:rPr>
        <w:t>е</w:t>
      </w:r>
      <w:r w:rsidRPr="0034199E">
        <w:rPr>
          <w:sz w:val="28"/>
          <w:szCs w:val="28"/>
        </w:rPr>
        <w:t>ния, заявления или жалобы. О данном решении заявитель, направивший жал</w:t>
      </w:r>
      <w:r w:rsidRPr="0034199E">
        <w:rPr>
          <w:sz w:val="28"/>
          <w:szCs w:val="28"/>
        </w:rPr>
        <w:t>о</w:t>
      </w:r>
      <w:r w:rsidRPr="0034199E">
        <w:rPr>
          <w:sz w:val="28"/>
          <w:szCs w:val="28"/>
        </w:rPr>
        <w:t>бу, уведомляется в течение семи дней со дня регистрации обращения.</w:t>
      </w:r>
    </w:p>
    <w:p w:rsidR="00A52C76" w:rsidRPr="0034199E" w:rsidRDefault="00A52C76" w:rsidP="00A52C76">
      <w:pPr>
        <w:ind w:firstLine="709"/>
        <w:jc w:val="both"/>
        <w:rPr>
          <w:sz w:val="28"/>
          <w:szCs w:val="28"/>
        </w:rPr>
      </w:pPr>
      <w:r w:rsidRPr="0034199E">
        <w:rPr>
          <w:sz w:val="28"/>
          <w:szCs w:val="28"/>
        </w:rPr>
        <w:t>5.20. При удовлетворении жалобы орган местного самоуправления пр</w:t>
      </w:r>
      <w:r w:rsidRPr="0034199E">
        <w:rPr>
          <w:sz w:val="28"/>
          <w:szCs w:val="28"/>
        </w:rPr>
        <w:t>и</w:t>
      </w:r>
      <w:r w:rsidRPr="0034199E">
        <w:rPr>
          <w:sz w:val="28"/>
          <w:szCs w:val="28"/>
        </w:rPr>
        <w:t>нимает исчерпывающие меры по устранению выявленных нарушений, в том числе по выдаче Заявителю результата муниципальной услуги, не позднее 5 р</w:t>
      </w:r>
      <w:r w:rsidRPr="0034199E">
        <w:rPr>
          <w:sz w:val="28"/>
          <w:szCs w:val="28"/>
        </w:rPr>
        <w:t>а</w:t>
      </w:r>
      <w:r w:rsidRPr="0034199E">
        <w:rPr>
          <w:sz w:val="28"/>
          <w:szCs w:val="28"/>
        </w:rPr>
        <w:t>бочих дней со дня принятия решения, если иное не установлено законодател</w:t>
      </w:r>
      <w:r w:rsidRPr="0034199E">
        <w:rPr>
          <w:sz w:val="28"/>
          <w:szCs w:val="28"/>
        </w:rPr>
        <w:t>ь</w:t>
      </w:r>
      <w:r w:rsidRPr="0034199E">
        <w:rPr>
          <w:sz w:val="28"/>
          <w:szCs w:val="28"/>
        </w:rPr>
        <w:lastRenderedPageBreak/>
        <w:t>ством Российской Федерации.</w:t>
      </w:r>
    </w:p>
    <w:p w:rsidR="00A52C76" w:rsidRPr="0034199E" w:rsidRDefault="00A52C76" w:rsidP="00A52C76">
      <w:pPr>
        <w:shd w:val="clear" w:color="auto" w:fill="FFFFFF"/>
        <w:ind w:firstLine="709"/>
        <w:jc w:val="both"/>
        <w:rPr>
          <w:sz w:val="28"/>
          <w:szCs w:val="28"/>
        </w:rPr>
      </w:pPr>
      <w:r w:rsidRPr="0034199E">
        <w:rPr>
          <w:sz w:val="28"/>
          <w:szCs w:val="28"/>
        </w:rPr>
        <w:t xml:space="preserve">5.21. В случае установления в ходе или по результатам </w:t>
      </w:r>
      <w:proofErr w:type="gramStart"/>
      <w:r w:rsidRPr="0034199E">
        <w:rPr>
          <w:sz w:val="28"/>
          <w:szCs w:val="28"/>
        </w:rPr>
        <w:t>рассмотрения ж</w:t>
      </w:r>
      <w:r w:rsidRPr="0034199E">
        <w:rPr>
          <w:sz w:val="28"/>
          <w:szCs w:val="28"/>
        </w:rPr>
        <w:t>а</w:t>
      </w:r>
      <w:r w:rsidRPr="0034199E">
        <w:rPr>
          <w:sz w:val="28"/>
          <w:szCs w:val="28"/>
        </w:rPr>
        <w:t>лобы признаков состава административного правонарушения</w:t>
      </w:r>
      <w:proofErr w:type="gramEnd"/>
      <w:r w:rsidRPr="0034199E">
        <w:rPr>
          <w:sz w:val="28"/>
          <w:szCs w:val="28"/>
        </w:rPr>
        <w:t xml:space="preserve"> или преступления должностное лицо, работник, наделенные полномочиями по рассмотрению ж</w:t>
      </w:r>
      <w:r w:rsidRPr="0034199E">
        <w:rPr>
          <w:sz w:val="28"/>
          <w:szCs w:val="28"/>
        </w:rPr>
        <w:t>а</w:t>
      </w:r>
      <w:r w:rsidRPr="0034199E">
        <w:rPr>
          <w:sz w:val="28"/>
          <w:szCs w:val="28"/>
        </w:rPr>
        <w:t>лоб, незамедлительно направляют имеющиеся материалы в органы прокурат</w:t>
      </w:r>
      <w:r w:rsidRPr="0034199E">
        <w:rPr>
          <w:sz w:val="28"/>
          <w:szCs w:val="28"/>
        </w:rPr>
        <w:t>у</w:t>
      </w:r>
      <w:r w:rsidRPr="0034199E">
        <w:rPr>
          <w:sz w:val="28"/>
          <w:szCs w:val="28"/>
        </w:rPr>
        <w:t>ры</w:t>
      </w:r>
    </w:p>
    <w:p w:rsidR="00A52C76" w:rsidRPr="00B716EF" w:rsidRDefault="00A52C76" w:rsidP="00A52C76"/>
    <w:p w:rsidR="00A52C76" w:rsidRPr="00B716EF" w:rsidRDefault="00A52C76" w:rsidP="00A52C76"/>
    <w:p w:rsidR="00A52C76" w:rsidRPr="00B716EF" w:rsidRDefault="00A52C76" w:rsidP="00A52C76"/>
    <w:p w:rsidR="00A52C76" w:rsidRPr="00B716EF" w:rsidRDefault="00A52C76" w:rsidP="00A52C76"/>
    <w:p w:rsidR="00A52C76" w:rsidRPr="00B716EF" w:rsidRDefault="00A52C76" w:rsidP="00A52C76"/>
    <w:p w:rsidR="00A52C76" w:rsidRPr="00B716EF" w:rsidRDefault="00A52C76" w:rsidP="00A52C76"/>
    <w:p w:rsidR="00A52C76" w:rsidRPr="00B716EF" w:rsidRDefault="00A52C76" w:rsidP="00A52C76"/>
    <w:p w:rsidR="00A52C76" w:rsidRPr="00B716EF" w:rsidRDefault="00A52C76" w:rsidP="00A52C76"/>
    <w:p w:rsidR="00A52C76" w:rsidRPr="00B716EF" w:rsidRDefault="00A52C76" w:rsidP="00A52C76"/>
    <w:p w:rsidR="00A52C76" w:rsidRPr="00B716EF" w:rsidRDefault="00A52C76" w:rsidP="00A52C76"/>
    <w:p w:rsidR="00A52C76" w:rsidRPr="00B716EF" w:rsidRDefault="00A52C76" w:rsidP="00A52C76"/>
    <w:p w:rsidR="00A52C76" w:rsidRPr="00B716EF" w:rsidRDefault="00A52C76" w:rsidP="00A52C76"/>
    <w:p w:rsidR="00A52C76" w:rsidRPr="00B716EF" w:rsidRDefault="00A52C76" w:rsidP="00A52C76"/>
    <w:p w:rsidR="00A52C76" w:rsidRDefault="00A52C76" w:rsidP="00A52C76"/>
    <w:p w:rsidR="00A52C76" w:rsidRDefault="00A52C76" w:rsidP="00A52C76"/>
    <w:p w:rsidR="00A52C76" w:rsidRDefault="00A52C76" w:rsidP="00A52C76"/>
    <w:p w:rsidR="00A52C76" w:rsidRDefault="00A52C76" w:rsidP="00A52C76"/>
    <w:p w:rsidR="00A52C76" w:rsidRDefault="00A52C76" w:rsidP="00A52C76"/>
    <w:p w:rsidR="00A52C76" w:rsidRDefault="00A52C76" w:rsidP="00A52C76"/>
    <w:p w:rsidR="00B45140" w:rsidRDefault="00B45140" w:rsidP="00A52C76"/>
    <w:p w:rsidR="00B45140" w:rsidRDefault="00B45140" w:rsidP="00A52C76"/>
    <w:p w:rsidR="00B45140" w:rsidRDefault="00B45140" w:rsidP="00A52C76"/>
    <w:p w:rsidR="00B45140" w:rsidRDefault="00B45140" w:rsidP="00A52C76"/>
    <w:p w:rsidR="00B45140" w:rsidRDefault="00B45140" w:rsidP="00A52C76"/>
    <w:p w:rsidR="00B45140" w:rsidRDefault="00B45140" w:rsidP="00A52C76"/>
    <w:p w:rsidR="00B45140" w:rsidRDefault="00B45140" w:rsidP="00A52C76"/>
    <w:p w:rsidR="00B45140" w:rsidRDefault="00B45140" w:rsidP="00A52C76"/>
    <w:p w:rsidR="00B45140" w:rsidRDefault="00B45140" w:rsidP="00A52C76"/>
    <w:p w:rsidR="00B45140" w:rsidRDefault="00B45140" w:rsidP="00A52C76"/>
    <w:p w:rsidR="00B45140" w:rsidRDefault="00B45140" w:rsidP="00A52C76"/>
    <w:p w:rsidR="00B45140" w:rsidRDefault="00B45140" w:rsidP="00A52C76"/>
    <w:p w:rsidR="00B45140" w:rsidRDefault="00B45140" w:rsidP="00A52C76"/>
    <w:p w:rsidR="00B45140" w:rsidRDefault="00B45140" w:rsidP="00A52C76"/>
    <w:p w:rsidR="00B45140" w:rsidRDefault="00B45140" w:rsidP="00A52C76"/>
    <w:p w:rsidR="00866E33" w:rsidRDefault="00866E33" w:rsidP="00A52C76"/>
    <w:p w:rsidR="00866E33" w:rsidRDefault="00866E33" w:rsidP="00A52C76"/>
    <w:p w:rsidR="00866E33" w:rsidRDefault="00866E33" w:rsidP="00A52C76"/>
    <w:p w:rsidR="00866E33" w:rsidRDefault="00866E33" w:rsidP="00A52C76"/>
    <w:p w:rsidR="00866E33" w:rsidRDefault="00866E33" w:rsidP="00A52C76"/>
    <w:p w:rsidR="00866E33" w:rsidRDefault="00866E33" w:rsidP="00A52C76"/>
    <w:p w:rsidR="00866E33" w:rsidRDefault="00866E33" w:rsidP="00A52C76"/>
    <w:p w:rsidR="00866E33" w:rsidRDefault="00866E33" w:rsidP="00A52C76"/>
    <w:p w:rsidR="00866E33" w:rsidRDefault="00866E33" w:rsidP="00A52C76"/>
    <w:p w:rsidR="00866E33" w:rsidRDefault="00866E33" w:rsidP="00A52C76"/>
    <w:p w:rsidR="00866E33" w:rsidRDefault="00866E33" w:rsidP="00A52C76"/>
    <w:p w:rsidR="00866E33" w:rsidRDefault="00866E33" w:rsidP="00A52C76"/>
    <w:p w:rsidR="00866E33" w:rsidRDefault="00866E33" w:rsidP="00A52C76"/>
    <w:p w:rsidR="00866E33" w:rsidRDefault="00866E33" w:rsidP="00A52C76"/>
    <w:p w:rsidR="00866E33" w:rsidRDefault="00866E33" w:rsidP="00A52C76"/>
    <w:p w:rsidR="00866E33" w:rsidRPr="00B716EF" w:rsidRDefault="00866E33" w:rsidP="00A52C76"/>
    <w:p w:rsidR="00A52C76" w:rsidRPr="00B716EF" w:rsidRDefault="00A52C76" w:rsidP="00A52C76"/>
    <w:tbl>
      <w:tblPr>
        <w:tblW w:w="0" w:type="auto"/>
        <w:tblLook w:val="01E0" w:firstRow="1" w:lastRow="1" w:firstColumn="1" w:lastColumn="1" w:noHBand="0" w:noVBand="0"/>
      </w:tblPr>
      <w:tblGrid>
        <w:gridCol w:w="4689"/>
        <w:gridCol w:w="4950"/>
      </w:tblGrid>
      <w:tr w:rsidR="00A52C76" w:rsidRPr="00105205" w:rsidTr="00A52C76">
        <w:trPr>
          <w:trHeight w:val="1984"/>
        </w:trPr>
        <w:tc>
          <w:tcPr>
            <w:tcW w:w="4689" w:type="dxa"/>
          </w:tcPr>
          <w:p w:rsidR="00A52C76" w:rsidRPr="00105205" w:rsidRDefault="00A52C76" w:rsidP="00A52C76">
            <w:pPr>
              <w:outlineLvl w:val="1"/>
              <w:rPr>
                <w:sz w:val="28"/>
                <w:szCs w:val="28"/>
              </w:rPr>
            </w:pPr>
          </w:p>
          <w:p w:rsidR="00A52C76" w:rsidRPr="00105205" w:rsidRDefault="00A52C76" w:rsidP="00A52C76">
            <w:pPr>
              <w:outlineLvl w:val="1"/>
              <w:rPr>
                <w:sz w:val="28"/>
                <w:szCs w:val="28"/>
              </w:rPr>
            </w:pPr>
          </w:p>
          <w:p w:rsidR="00A52C76" w:rsidRPr="00105205" w:rsidRDefault="00A52C76" w:rsidP="00A52C76">
            <w:pPr>
              <w:outlineLvl w:val="1"/>
              <w:rPr>
                <w:sz w:val="28"/>
                <w:szCs w:val="28"/>
              </w:rPr>
            </w:pPr>
          </w:p>
          <w:p w:rsidR="00A52C76" w:rsidRPr="00105205" w:rsidRDefault="00A52C76" w:rsidP="00A52C76">
            <w:pPr>
              <w:outlineLvl w:val="1"/>
              <w:rPr>
                <w:sz w:val="28"/>
                <w:szCs w:val="28"/>
              </w:rPr>
            </w:pPr>
          </w:p>
        </w:tc>
        <w:tc>
          <w:tcPr>
            <w:tcW w:w="4950" w:type="dxa"/>
            <w:hideMark/>
          </w:tcPr>
          <w:p w:rsidR="00A52C76" w:rsidRPr="00105205" w:rsidRDefault="00A52C76" w:rsidP="003D50C7">
            <w:pPr>
              <w:jc w:val="both"/>
              <w:outlineLvl w:val="1"/>
              <w:rPr>
                <w:sz w:val="28"/>
                <w:szCs w:val="28"/>
              </w:rPr>
            </w:pPr>
            <w:r w:rsidRPr="00105205">
              <w:rPr>
                <w:sz w:val="28"/>
                <w:szCs w:val="28"/>
              </w:rPr>
              <w:t>ПРИЛОЖЕНИЕ 1 к Администрати</w:t>
            </w:r>
            <w:r w:rsidRPr="00105205">
              <w:rPr>
                <w:sz w:val="28"/>
                <w:szCs w:val="28"/>
              </w:rPr>
              <w:t>в</w:t>
            </w:r>
            <w:r w:rsidRPr="00105205">
              <w:rPr>
                <w:sz w:val="28"/>
                <w:szCs w:val="28"/>
              </w:rPr>
              <w:t xml:space="preserve">ному регламенту </w:t>
            </w:r>
            <w:r w:rsidR="003D50C7">
              <w:rPr>
                <w:sz w:val="28"/>
                <w:szCs w:val="28"/>
              </w:rPr>
              <w:t>Администрации К</w:t>
            </w:r>
            <w:r w:rsidR="003D50C7">
              <w:rPr>
                <w:sz w:val="28"/>
                <w:szCs w:val="28"/>
              </w:rPr>
              <w:t>а</w:t>
            </w:r>
            <w:r w:rsidR="003D50C7">
              <w:rPr>
                <w:sz w:val="28"/>
                <w:szCs w:val="28"/>
              </w:rPr>
              <w:t xml:space="preserve">менского района Алтайского края </w:t>
            </w:r>
            <w:r w:rsidRPr="00105205">
              <w:rPr>
                <w:sz w:val="28"/>
                <w:szCs w:val="28"/>
              </w:rPr>
              <w:t>предоставления муниципальной усл</w:t>
            </w:r>
            <w:r w:rsidRPr="00105205">
              <w:rPr>
                <w:sz w:val="28"/>
                <w:szCs w:val="28"/>
              </w:rPr>
              <w:t>у</w:t>
            </w:r>
            <w:r w:rsidRPr="00105205">
              <w:rPr>
                <w:sz w:val="28"/>
                <w:szCs w:val="28"/>
              </w:rPr>
              <w:t>ги  «</w:t>
            </w:r>
            <w:r w:rsidR="003D50C7">
              <w:rPr>
                <w:sz w:val="28"/>
                <w:szCs w:val="28"/>
              </w:rPr>
              <w:t>Принятие решения о подготовке документации по планировке террит</w:t>
            </w:r>
            <w:r w:rsidR="003D50C7">
              <w:rPr>
                <w:sz w:val="28"/>
                <w:szCs w:val="28"/>
              </w:rPr>
              <w:t>о</w:t>
            </w:r>
            <w:r w:rsidR="003D50C7">
              <w:rPr>
                <w:sz w:val="28"/>
                <w:szCs w:val="28"/>
              </w:rPr>
              <w:t xml:space="preserve">рий (проектов планировки, проектов межевания) </w:t>
            </w:r>
          </w:p>
        </w:tc>
      </w:tr>
    </w:tbl>
    <w:p w:rsidR="00A52C76" w:rsidRPr="00105205" w:rsidRDefault="00A52C76" w:rsidP="00A52C76">
      <w:pPr>
        <w:ind w:firstLine="540"/>
        <w:jc w:val="center"/>
        <w:rPr>
          <w:sz w:val="28"/>
          <w:szCs w:val="28"/>
        </w:rPr>
      </w:pPr>
      <w:r w:rsidRPr="00105205">
        <w:rPr>
          <w:sz w:val="28"/>
          <w:szCs w:val="28"/>
        </w:rPr>
        <w:t xml:space="preserve">                             </w:t>
      </w:r>
    </w:p>
    <w:p w:rsidR="00A52C76" w:rsidRPr="00105205" w:rsidRDefault="00A52C76" w:rsidP="00A52C76">
      <w:pPr>
        <w:jc w:val="center"/>
        <w:outlineLvl w:val="2"/>
        <w:rPr>
          <w:b/>
          <w:sz w:val="28"/>
          <w:szCs w:val="28"/>
        </w:rPr>
      </w:pPr>
      <w:r w:rsidRPr="00105205">
        <w:rPr>
          <w:b/>
          <w:sz w:val="28"/>
          <w:szCs w:val="28"/>
        </w:rPr>
        <w:t>Информация об Администрации Каменского района Алтайского края</w:t>
      </w:r>
    </w:p>
    <w:p w:rsidR="00A52C76" w:rsidRPr="00105205" w:rsidRDefault="00A52C76" w:rsidP="00A52C76">
      <w:pPr>
        <w:ind w:firstLine="540"/>
        <w:jc w:val="center"/>
        <w:outlineLvl w:val="2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0"/>
        <w:gridCol w:w="5175"/>
      </w:tblGrid>
      <w:tr w:rsidR="00A52C76" w:rsidRPr="00105205" w:rsidTr="00A52C76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C76" w:rsidRPr="00105205" w:rsidRDefault="00A52C76" w:rsidP="00A52C76">
            <w:pPr>
              <w:jc w:val="both"/>
              <w:outlineLvl w:val="2"/>
              <w:rPr>
                <w:sz w:val="24"/>
                <w:szCs w:val="24"/>
              </w:rPr>
            </w:pPr>
            <w:r w:rsidRPr="00105205">
              <w:rPr>
                <w:sz w:val="24"/>
                <w:szCs w:val="24"/>
              </w:rPr>
              <w:t>Наименование органа местного сам</w:t>
            </w:r>
            <w:r w:rsidRPr="00105205">
              <w:rPr>
                <w:sz w:val="24"/>
                <w:szCs w:val="24"/>
              </w:rPr>
              <w:t>о</w:t>
            </w:r>
            <w:r w:rsidRPr="00105205">
              <w:rPr>
                <w:sz w:val="24"/>
                <w:szCs w:val="24"/>
              </w:rPr>
              <w:t>управления, предоставляющего муниц</w:t>
            </w:r>
            <w:r w:rsidRPr="00105205">
              <w:rPr>
                <w:sz w:val="24"/>
                <w:szCs w:val="24"/>
              </w:rPr>
              <w:t>и</w:t>
            </w:r>
            <w:r w:rsidRPr="00105205">
              <w:rPr>
                <w:sz w:val="24"/>
                <w:szCs w:val="24"/>
              </w:rPr>
              <w:t xml:space="preserve">пальную услугу 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C76" w:rsidRPr="00105205" w:rsidRDefault="00A52C76" w:rsidP="00A52C76">
            <w:pPr>
              <w:jc w:val="both"/>
              <w:outlineLvl w:val="2"/>
              <w:rPr>
                <w:sz w:val="24"/>
                <w:szCs w:val="24"/>
              </w:rPr>
            </w:pPr>
            <w:r w:rsidRPr="00105205">
              <w:rPr>
                <w:sz w:val="24"/>
                <w:szCs w:val="24"/>
              </w:rPr>
              <w:t>Администрация Каменского района Алтайского края</w:t>
            </w:r>
          </w:p>
        </w:tc>
      </w:tr>
      <w:tr w:rsidR="00A52C76" w:rsidRPr="00105205" w:rsidTr="00A52C76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C76" w:rsidRPr="00105205" w:rsidRDefault="00A52C76" w:rsidP="00A52C76">
            <w:pPr>
              <w:jc w:val="both"/>
              <w:outlineLvl w:val="2"/>
              <w:rPr>
                <w:sz w:val="24"/>
                <w:szCs w:val="24"/>
              </w:rPr>
            </w:pPr>
            <w:r w:rsidRPr="00105205">
              <w:rPr>
                <w:sz w:val="24"/>
                <w:szCs w:val="24"/>
              </w:rPr>
              <w:t>Руководитель органа местного самоупра</w:t>
            </w:r>
            <w:r w:rsidRPr="00105205">
              <w:rPr>
                <w:sz w:val="24"/>
                <w:szCs w:val="24"/>
              </w:rPr>
              <w:t>в</w:t>
            </w:r>
            <w:r w:rsidRPr="00105205">
              <w:rPr>
                <w:sz w:val="24"/>
                <w:szCs w:val="24"/>
              </w:rPr>
              <w:t>ления, предоставляющего муниципальную услугу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C76" w:rsidRPr="00105205" w:rsidRDefault="00A52C76" w:rsidP="00A52C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</w:t>
            </w:r>
            <w:r w:rsidRPr="00105205">
              <w:rPr>
                <w:sz w:val="24"/>
                <w:szCs w:val="24"/>
              </w:rPr>
              <w:t xml:space="preserve"> района, </w:t>
            </w:r>
            <w:r>
              <w:rPr>
                <w:sz w:val="24"/>
                <w:szCs w:val="24"/>
              </w:rPr>
              <w:t>Панченко Иван Владимирович</w:t>
            </w:r>
          </w:p>
        </w:tc>
      </w:tr>
      <w:tr w:rsidR="00A52C76" w:rsidRPr="00105205" w:rsidTr="00A52C76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C76" w:rsidRPr="00105205" w:rsidRDefault="00A52C76" w:rsidP="00A52C76">
            <w:pPr>
              <w:jc w:val="both"/>
              <w:outlineLvl w:val="2"/>
              <w:rPr>
                <w:sz w:val="24"/>
                <w:szCs w:val="24"/>
              </w:rPr>
            </w:pPr>
            <w:r w:rsidRPr="00105205">
              <w:rPr>
                <w:sz w:val="24"/>
                <w:szCs w:val="24"/>
              </w:rPr>
              <w:t>Наименование структурного подраздел</w:t>
            </w:r>
            <w:r w:rsidRPr="00105205">
              <w:rPr>
                <w:sz w:val="24"/>
                <w:szCs w:val="24"/>
              </w:rPr>
              <w:t>е</w:t>
            </w:r>
            <w:r w:rsidRPr="00105205">
              <w:rPr>
                <w:sz w:val="24"/>
                <w:szCs w:val="24"/>
              </w:rPr>
              <w:t>ния, осуществляющего рассмотрение зая</w:t>
            </w:r>
            <w:r w:rsidRPr="00105205">
              <w:rPr>
                <w:sz w:val="24"/>
                <w:szCs w:val="24"/>
              </w:rPr>
              <w:t>в</w:t>
            </w:r>
            <w:r w:rsidRPr="00105205">
              <w:rPr>
                <w:sz w:val="24"/>
                <w:szCs w:val="24"/>
              </w:rPr>
              <w:t>ления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C76" w:rsidRPr="00105205" w:rsidRDefault="00A52C76" w:rsidP="00A52C76">
            <w:pPr>
              <w:jc w:val="both"/>
              <w:outlineLvl w:val="2"/>
              <w:rPr>
                <w:sz w:val="24"/>
                <w:szCs w:val="24"/>
              </w:rPr>
            </w:pPr>
            <w:r w:rsidRPr="00105205">
              <w:rPr>
                <w:sz w:val="24"/>
                <w:szCs w:val="24"/>
              </w:rPr>
              <w:t xml:space="preserve">Комитет Администрации Каменского района по </w:t>
            </w:r>
            <w:r>
              <w:rPr>
                <w:sz w:val="24"/>
                <w:szCs w:val="24"/>
              </w:rPr>
              <w:t>жилищно-коммунальному хозяйству, стро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тельству и архитектуре </w:t>
            </w:r>
          </w:p>
        </w:tc>
      </w:tr>
      <w:tr w:rsidR="00A52C76" w:rsidRPr="00105205" w:rsidTr="00A52C76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C76" w:rsidRPr="00105205" w:rsidRDefault="00A52C76" w:rsidP="00A52C76">
            <w:pPr>
              <w:jc w:val="both"/>
              <w:outlineLvl w:val="2"/>
              <w:rPr>
                <w:sz w:val="24"/>
                <w:szCs w:val="24"/>
              </w:rPr>
            </w:pPr>
            <w:r w:rsidRPr="00105205">
              <w:rPr>
                <w:sz w:val="24"/>
                <w:szCs w:val="24"/>
              </w:rPr>
              <w:t>Руководитель структурного подраздел</w:t>
            </w:r>
            <w:r w:rsidRPr="00105205">
              <w:rPr>
                <w:sz w:val="24"/>
                <w:szCs w:val="24"/>
              </w:rPr>
              <w:t>е</w:t>
            </w:r>
            <w:r w:rsidRPr="00105205">
              <w:rPr>
                <w:sz w:val="24"/>
                <w:szCs w:val="24"/>
              </w:rPr>
              <w:t>ния, осуществляющего рассмотрение зая</w:t>
            </w:r>
            <w:r w:rsidRPr="00105205">
              <w:rPr>
                <w:sz w:val="24"/>
                <w:szCs w:val="24"/>
              </w:rPr>
              <w:t>в</w:t>
            </w:r>
            <w:r w:rsidRPr="00105205">
              <w:rPr>
                <w:sz w:val="24"/>
                <w:szCs w:val="24"/>
              </w:rPr>
              <w:t>ления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C76" w:rsidRPr="00105205" w:rsidRDefault="00A52C76" w:rsidP="00A52C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Администрации района, п</w:t>
            </w:r>
            <w:r w:rsidRPr="00105205">
              <w:rPr>
                <w:sz w:val="24"/>
                <w:szCs w:val="24"/>
              </w:rPr>
              <w:t xml:space="preserve">редседатель Комитета </w:t>
            </w:r>
            <w:r>
              <w:rPr>
                <w:sz w:val="24"/>
                <w:szCs w:val="24"/>
              </w:rPr>
              <w:t>Администрации Каме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ского района </w:t>
            </w:r>
            <w:r w:rsidRPr="00105205">
              <w:rPr>
                <w:sz w:val="24"/>
                <w:szCs w:val="24"/>
              </w:rPr>
              <w:t xml:space="preserve">по </w:t>
            </w:r>
            <w:r>
              <w:rPr>
                <w:sz w:val="24"/>
                <w:szCs w:val="24"/>
              </w:rPr>
              <w:t>жилищно-коммунальному х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зяйству, строительству и архитектуре</w:t>
            </w:r>
            <w:r w:rsidRPr="00105205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Баранов Владимир Алексеевич</w:t>
            </w:r>
          </w:p>
        </w:tc>
      </w:tr>
      <w:tr w:rsidR="00A52C76" w:rsidRPr="00105205" w:rsidTr="00A52C76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C76" w:rsidRPr="00105205" w:rsidRDefault="00A52C76" w:rsidP="00A52C76">
            <w:pPr>
              <w:jc w:val="both"/>
              <w:outlineLvl w:val="2"/>
              <w:rPr>
                <w:sz w:val="24"/>
                <w:szCs w:val="24"/>
              </w:rPr>
            </w:pPr>
            <w:r w:rsidRPr="00105205">
              <w:rPr>
                <w:sz w:val="24"/>
                <w:szCs w:val="24"/>
              </w:rPr>
              <w:t>Место нахождения и почтовый адрес орг</w:t>
            </w:r>
            <w:r w:rsidRPr="00105205">
              <w:rPr>
                <w:sz w:val="24"/>
                <w:szCs w:val="24"/>
              </w:rPr>
              <w:t>а</w:t>
            </w:r>
            <w:r w:rsidRPr="00105205">
              <w:rPr>
                <w:sz w:val="24"/>
                <w:szCs w:val="24"/>
              </w:rPr>
              <w:t>на местного самоуправления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C76" w:rsidRPr="00105205" w:rsidRDefault="00A52C76" w:rsidP="00A52C76">
            <w:pPr>
              <w:jc w:val="both"/>
              <w:outlineLvl w:val="2"/>
              <w:rPr>
                <w:sz w:val="24"/>
                <w:szCs w:val="24"/>
              </w:rPr>
            </w:pPr>
            <w:r w:rsidRPr="00105205">
              <w:rPr>
                <w:sz w:val="24"/>
                <w:szCs w:val="24"/>
              </w:rPr>
              <w:t>658700,Алтайский край, Каменский район, г</w:t>
            </w:r>
            <w:r w:rsidRPr="00105205">
              <w:rPr>
                <w:sz w:val="24"/>
                <w:szCs w:val="24"/>
              </w:rPr>
              <w:t>о</w:t>
            </w:r>
            <w:r w:rsidRPr="00105205">
              <w:rPr>
                <w:sz w:val="24"/>
                <w:szCs w:val="24"/>
              </w:rPr>
              <w:t>род Камень-на-Оби ул. Пушкина, 5</w:t>
            </w:r>
          </w:p>
        </w:tc>
      </w:tr>
      <w:tr w:rsidR="00A52C76" w:rsidRPr="00105205" w:rsidTr="00A52C76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C76" w:rsidRPr="00105205" w:rsidRDefault="00A52C76" w:rsidP="00A52C76">
            <w:pPr>
              <w:jc w:val="both"/>
              <w:outlineLvl w:val="2"/>
              <w:rPr>
                <w:sz w:val="24"/>
                <w:szCs w:val="24"/>
              </w:rPr>
            </w:pPr>
            <w:r w:rsidRPr="00105205">
              <w:rPr>
                <w:sz w:val="24"/>
                <w:szCs w:val="24"/>
              </w:rPr>
              <w:t>Место нахождения и почтовый адрес</w:t>
            </w:r>
          </w:p>
          <w:p w:rsidR="00A52C76" w:rsidRPr="00105205" w:rsidRDefault="00A52C76" w:rsidP="00A52C76">
            <w:pPr>
              <w:jc w:val="both"/>
              <w:outlineLvl w:val="2"/>
              <w:rPr>
                <w:sz w:val="24"/>
                <w:szCs w:val="24"/>
              </w:rPr>
            </w:pPr>
            <w:r w:rsidRPr="00105205">
              <w:rPr>
                <w:sz w:val="24"/>
                <w:szCs w:val="24"/>
              </w:rPr>
              <w:t>структурного подразделения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C76" w:rsidRPr="00105205" w:rsidRDefault="00A52C76" w:rsidP="00A52C76">
            <w:pPr>
              <w:jc w:val="both"/>
              <w:outlineLvl w:val="2"/>
              <w:rPr>
                <w:sz w:val="24"/>
                <w:szCs w:val="24"/>
              </w:rPr>
            </w:pPr>
            <w:r w:rsidRPr="00105205">
              <w:rPr>
                <w:sz w:val="24"/>
                <w:szCs w:val="24"/>
              </w:rPr>
              <w:t>658700,Алтайский край, Каменский район, г</w:t>
            </w:r>
            <w:r w:rsidRPr="00105205">
              <w:rPr>
                <w:sz w:val="24"/>
                <w:szCs w:val="24"/>
              </w:rPr>
              <w:t>о</w:t>
            </w:r>
            <w:r w:rsidRPr="00105205">
              <w:rPr>
                <w:sz w:val="24"/>
                <w:szCs w:val="24"/>
              </w:rPr>
              <w:t>род Камень-на-Оби ул. Ленина, 31</w:t>
            </w:r>
          </w:p>
        </w:tc>
      </w:tr>
      <w:tr w:rsidR="00A52C76" w:rsidRPr="00105205" w:rsidTr="00A52C76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C76" w:rsidRPr="00105205" w:rsidRDefault="00A52C76" w:rsidP="00A52C76">
            <w:pPr>
              <w:jc w:val="both"/>
              <w:outlineLvl w:val="2"/>
              <w:rPr>
                <w:sz w:val="24"/>
                <w:szCs w:val="24"/>
              </w:rPr>
            </w:pPr>
            <w:r w:rsidRPr="00105205">
              <w:rPr>
                <w:sz w:val="24"/>
                <w:szCs w:val="24"/>
              </w:rPr>
              <w:t>График работы (приема заявителей)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C76" w:rsidRPr="00105205" w:rsidRDefault="00A52C76" w:rsidP="00A52C76">
            <w:pPr>
              <w:ind w:right="-14"/>
              <w:rPr>
                <w:sz w:val="24"/>
                <w:szCs w:val="24"/>
              </w:rPr>
            </w:pPr>
            <w:proofErr w:type="spellStart"/>
            <w:r w:rsidRPr="00105205">
              <w:rPr>
                <w:sz w:val="24"/>
                <w:szCs w:val="24"/>
              </w:rPr>
              <w:t>Пн-Чт</w:t>
            </w:r>
            <w:proofErr w:type="spellEnd"/>
            <w:r w:rsidRPr="00105205">
              <w:rPr>
                <w:sz w:val="24"/>
                <w:szCs w:val="24"/>
              </w:rPr>
              <w:t>: 8.00-17.00</w:t>
            </w:r>
          </w:p>
          <w:p w:rsidR="00A52C76" w:rsidRPr="00105205" w:rsidRDefault="00A52C76" w:rsidP="00A52C76">
            <w:pPr>
              <w:ind w:right="-14"/>
              <w:rPr>
                <w:spacing w:val="10"/>
                <w:sz w:val="24"/>
                <w:szCs w:val="24"/>
              </w:rPr>
            </w:pPr>
            <w:r w:rsidRPr="00105205">
              <w:rPr>
                <w:sz w:val="24"/>
                <w:szCs w:val="24"/>
              </w:rPr>
              <w:t xml:space="preserve">Приемное время </w:t>
            </w:r>
            <w:proofErr w:type="spellStart"/>
            <w:proofErr w:type="gramStart"/>
            <w:r w:rsidRPr="00105205">
              <w:rPr>
                <w:sz w:val="24"/>
                <w:szCs w:val="24"/>
              </w:rPr>
              <w:t>Пн</w:t>
            </w:r>
            <w:proofErr w:type="spellEnd"/>
            <w:proofErr w:type="gramEnd"/>
            <w:r w:rsidRPr="00105205">
              <w:rPr>
                <w:sz w:val="24"/>
                <w:szCs w:val="24"/>
              </w:rPr>
              <w:t xml:space="preserve">, Вт 8.00-12.00 </w:t>
            </w:r>
            <w:r w:rsidRPr="00105205">
              <w:rPr>
                <w:sz w:val="24"/>
                <w:szCs w:val="24"/>
              </w:rPr>
              <w:br/>
            </w:r>
            <w:proofErr w:type="spellStart"/>
            <w:r w:rsidRPr="00105205">
              <w:rPr>
                <w:sz w:val="24"/>
                <w:szCs w:val="24"/>
              </w:rPr>
              <w:t>Пт</w:t>
            </w:r>
            <w:proofErr w:type="spellEnd"/>
            <w:r w:rsidRPr="00105205">
              <w:rPr>
                <w:sz w:val="24"/>
                <w:szCs w:val="24"/>
              </w:rPr>
              <w:t xml:space="preserve">: 8.00-16.00  </w:t>
            </w:r>
            <w:r w:rsidRPr="00105205">
              <w:rPr>
                <w:sz w:val="24"/>
                <w:szCs w:val="24"/>
              </w:rPr>
              <w:br/>
            </w:r>
            <w:proofErr w:type="spellStart"/>
            <w:r w:rsidRPr="00105205">
              <w:rPr>
                <w:sz w:val="24"/>
                <w:szCs w:val="24"/>
              </w:rPr>
              <w:t>Сб</w:t>
            </w:r>
            <w:proofErr w:type="spellEnd"/>
            <w:r w:rsidRPr="00105205">
              <w:rPr>
                <w:sz w:val="24"/>
                <w:szCs w:val="24"/>
              </w:rPr>
              <w:t xml:space="preserve"> ,</w:t>
            </w:r>
            <w:proofErr w:type="spellStart"/>
            <w:r w:rsidRPr="00105205">
              <w:rPr>
                <w:sz w:val="24"/>
                <w:szCs w:val="24"/>
              </w:rPr>
              <w:t>Вс</w:t>
            </w:r>
            <w:proofErr w:type="spellEnd"/>
            <w:r w:rsidRPr="00105205">
              <w:rPr>
                <w:sz w:val="24"/>
                <w:szCs w:val="24"/>
              </w:rPr>
              <w:t xml:space="preserve"> - выходной день</w:t>
            </w:r>
          </w:p>
          <w:p w:rsidR="00A52C76" w:rsidRPr="00105205" w:rsidRDefault="00A52C76" w:rsidP="00A52C76">
            <w:pPr>
              <w:tabs>
                <w:tab w:val="left" w:pos="4200"/>
              </w:tabs>
              <w:jc w:val="both"/>
              <w:rPr>
                <w:spacing w:val="10"/>
                <w:sz w:val="24"/>
                <w:szCs w:val="24"/>
              </w:rPr>
            </w:pPr>
            <w:r w:rsidRPr="00105205">
              <w:rPr>
                <w:spacing w:val="10"/>
                <w:sz w:val="24"/>
                <w:szCs w:val="24"/>
              </w:rPr>
              <w:t>Обеденный перерыв   с 12.00 до 13.00</w:t>
            </w:r>
          </w:p>
        </w:tc>
      </w:tr>
      <w:tr w:rsidR="00A52C76" w:rsidRPr="009F7CE3" w:rsidTr="00A52C76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C76" w:rsidRPr="00105205" w:rsidRDefault="00A52C76" w:rsidP="00A52C76">
            <w:pPr>
              <w:jc w:val="both"/>
              <w:outlineLvl w:val="2"/>
              <w:rPr>
                <w:sz w:val="24"/>
                <w:szCs w:val="24"/>
              </w:rPr>
            </w:pPr>
            <w:r w:rsidRPr="00105205">
              <w:rPr>
                <w:sz w:val="24"/>
                <w:szCs w:val="24"/>
              </w:rPr>
              <w:t>Телефон, адрес электронной почты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C76" w:rsidRPr="00105205" w:rsidRDefault="00A52C76" w:rsidP="00A52C76">
            <w:pPr>
              <w:jc w:val="both"/>
              <w:outlineLvl w:val="2"/>
              <w:rPr>
                <w:spacing w:val="10"/>
                <w:sz w:val="24"/>
                <w:szCs w:val="24"/>
                <w:lang w:val="en-US"/>
              </w:rPr>
            </w:pPr>
            <w:r w:rsidRPr="00105205">
              <w:rPr>
                <w:spacing w:val="10"/>
                <w:sz w:val="24"/>
                <w:szCs w:val="24"/>
                <w:lang w:val="en-US"/>
              </w:rPr>
              <w:t xml:space="preserve">8 (38584)2-14-01; </w:t>
            </w:r>
          </w:p>
          <w:p w:rsidR="00A52C76" w:rsidRPr="00105205" w:rsidRDefault="00A52C76" w:rsidP="00A52C76">
            <w:pPr>
              <w:jc w:val="both"/>
              <w:rPr>
                <w:spacing w:val="10"/>
                <w:sz w:val="24"/>
                <w:szCs w:val="24"/>
                <w:lang w:val="en-US"/>
              </w:rPr>
            </w:pPr>
            <w:r w:rsidRPr="00105205">
              <w:rPr>
                <w:spacing w:val="10"/>
                <w:sz w:val="24"/>
                <w:szCs w:val="24"/>
                <w:lang w:val="en-US"/>
              </w:rPr>
              <w:t>8 (38584)</w:t>
            </w:r>
            <w:r w:rsidRPr="00105205">
              <w:rPr>
                <w:lang w:val="en-US"/>
              </w:rPr>
              <w:t xml:space="preserve"> </w:t>
            </w:r>
            <w:r>
              <w:rPr>
                <w:spacing w:val="10"/>
                <w:sz w:val="24"/>
                <w:szCs w:val="24"/>
                <w:lang w:val="en-US"/>
              </w:rPr>
              <w:t>2-1</w:t>
            </w:r>
            <w:r w:rsidRPr="00105205">
              <w:rPr>
                <w:spacing w:val="10"/>
                <w:sz w:val="24"/>
                <w:szCs w:val="24"/>
                <w:lang w:val="en-US"/>
              </w:rPr>
              <w:t>1</w:t>
            </w:r>
            <w:r>
              <w:rPr>
                <w:spacing w:val="10"/>
                <w:sz w:val="24"/>
                <w:szCs w:val="24"/>
                <w:lang w:val="en-US"/>
              </w:rPr>
              <w:t>-</w:t>
            </w:r>
            <w:r w:rsidRPr="00105205">
              <w:rPr>
                <w:spacing w:val="10"/>
                <w:sz w:val="24"/>
                <w:szCs w:val="24"/>
                <w:lang w:val="en-US"/>
              </w:rPr>
              <w:t>79;</w:t>
            </w:r>
          </w:p>
          <w:p w:rsidR="00A52C76" w:rsidRPr="00105205" w:rsidRDefault="00A52C76" w:rsidP="00A52C76">
            <w:pPr>
              <w:jc w:val="both"/>
              <w:rPr>
                <w:sz w:val="24"/>
                <w:szCs w:val="24"/>
                <w:lang w:val="en-US"/>
              </w:rPr>
            </w:pPr>
            <w:r w:rsidRPr="00105205">
              <w:rPr>
                <w:spacing w:val="10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105205">
              <w:rPr>
                <w:sz w:val="24"/>
                <w:szCs w:val="24"/>
              </w:rPr>
              <w:t>Е</w:t>
            </w:r>
            <w:proofErr w:type="gramEnd"/>
            <w:r w:rsidRPr="00105205">
              <w:rPr>
                <w:sz w:val="24"/>
                <w:szCs w:val="24"/>
                <w:lang w:val="en-US"/>
              </w:rPr>
              <w:t>-mail: ka</w:t>
            </w:r>
            <w:r>
              <w:rPr>
                <w:sz w:val="24"/>
                <w:szCs w:val="24"/>
                <w:lang w:val="en-US"/>
              </w:rPr>
              <w:t>men_gkhrai</w:t>
            </w:r>
            <w:r w:rsidRPr="00105205">
              <w:rPr>
                <w:sz w:val="24"/>
                <w:szCs w:val="24"/>
                <w:lang w:val="en-US"/>
              </w:rPr>
              <w:t>@mail.ru</w:t>
            </w:r>
          </w:p>
        </w:tc>
      </w:tr>
      <w:tr w:rsidR="00A52C76" w:rsidRPr="00105205" w:rsidTr="00A52C76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C76" w:rsidRPr="00105205" w:rsidRDefault="00A52C76" w:rsidP="00A52C76">
            <w:pPr>
              <w:jc w:val="both"/>
              <w:outlineLvl w:val="2"/>
              <w:rPr>
                <w:sz w:val="24"/>
                <w:szCs w:val="24"/>
              </w:rPr>
            </w:pPr>
            <w:r w:rsidRPr="00105205">
              <w:rPr>
                <w:sz w:val="24"/>
                <w:szCs w:val="24"/>
              </w:rPr>
              <w:t>Адрес официального сайта органа местн</w:t>
            </w:r>
            <w:r w:rsidRPr="00105205">
              <w:rPr>
                <w:sz w:val="24"/>
                <w:szCs w:val="24"/>
              </w:rPr>
              <w:t>о</w:t>
            </w:r>
            <w:r w:rsidRPr="00105205">
              <w:rPr>
                <w:sz w:val="24"/>
                <w:szCs w:val="24"/>
              </w:rPr>
              <w:t>го самоуправления, предоставляющего муниципальную услугу (в случае отсу</w:t>
            </w:r>
            <w:r w:rsidRPr="00105205">
              <w:rPr>
                <w:sz w:val="24"/>
                <w:szCs w:val="24"/>
              </w:rPr>
              <w:t>т</w:t>
            </w:r>
            <w:r w:rsidRPr="00105205">
              <w:rPr>
                <w:sz w:val="24"/>
                <w:szCs w:val="24"/>
              </w:rPr>
              <w:t>ствия – адрес официального сайта мун</w:t>
            </w:r>
            <w:r w:rsidRPr="00105205">
              <w:rPr>
                <w:sz w:val="24"/>
                <w:szCs w:val="24"/>
              </w:rPr>
              <w:t>и</w:t>
            </w:r>
            <w:r w:rsidRPr="00105205">
              <w:rPr>
                <w:sz w:val="24"/>
                <w:szCs w:val="24"/>
              </w:rPr>
              <w:t>ципального образования)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C76" w:rsidRPr="00105205" w:rsidRDefault="00A52C76" w:rsidP="00A52C76">
            <w:pPr>
              <w:outlineLvl w:val="2"/>
              <w:rPr>
                <w:sz w:val="24"/>
                <w:szCs w:val="24"/>
              </w:rPr>
            </w:pPr>
            <w:r w:rsidRPr="00105205">
              <w:rPr>
                <w:sz w:val="24"/>
                <w:szCs w:val="24"/>
              </w:rPr>
              <w:t>http://kamenrai.ru/</w:t>
            </w:r>
          </w:p>
        </w:tc>
      </w:tr>
    </w:tbl>
    <w:p w:rsidR="00A52C76" w:rsidRPr="00105205" w:rsidRDefault="00A52C76" w:rsidP="00A52C76">
      <w:pPr>
        <w:outlineLvl w:val="2"/>
        <w:rPr>
          <w:sz w:val="28"/>
          <w:szCs w:val="28"/>
        </w:rPr>
      </w:pPr>
    </w:p>
    <w:p w:rsidR="00A52C76" w:rsidRPr="003D50C7" w:rsidRDefault="00A52C76" w:rsidP="003D50C7">
      <w:pPr>
        <w:jc w:val="both"/>
        <w:rPr>
          <w:sz w:val="28"/>
          <w:szCs w:val="28"/>
        </w:rPr>
      </w:pPr>
      <w:r w:rsidRPr="00105205">
        <w:rPr>
          <w:sz w:val="28"/>
          <w:szCs w:val="28"/>
        </w:rPr>
        <w:t>Единый портал государственных и муниципальных услуг (функций) – https://www.gosuslugi.ru/.</w:t>
      </w:r>
    </w:p>
    <w:p w:rsidR="00A52C76" w:rsidRPr="00105205" w:rsidRDefault="00A52C76" w:rsidP="00A52C76">
      <w:pPr>
        <w:ind w:firstLine="540"/>
        <w:jc w:val="both"/>
        <w:outlineLvl w:val="2"/>
      </w:pPr>
    </w:p>
    <w:p w:rsidR="00A52C76" w:rsidRPr="00105205" w:rsidRDefault="00A52C76" w:rsidP="00A52C76">
      <w:pPr>
        <w:ind w:firstLine="540"/>
        <w:jc w:val="both"/>
        <w:outlineLvl w:val="2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33"/>
        <w:gridCol w:w="5022"/>
      </w:tblGrid>
      <w:tr w:rsidR="00A52C76" w:rsidRPr="00105205" w:rsidTr="00A52C76">
        <w:trPr>
          <w:trHeight w:val="2126"/>
        </w:trPr>
        <w:tc>
          <w:tcPr>
            <w:tcW w:w="5210" w:type="dxa"/>
          </w:tcPr>
          <w:p w:rsidR="00A52C76" w:rsidRPr="00105205" w:rsidRDefault="00A52C76" w:rsidP="00A52C76">
            <w:pPr>
              <w:outlineLvl w:val="1"/>
              <w:rPr>
                <w:sz w:val="28"/>
                <w:szCs w:val="28"/>
              </w:rPr>
            </w:pPr>
          </w:p>
        </w:tc>
        <w:tc>
          <w:tcPr>
            <w:tcW w:w="5211" w:type="dxa"/>
            <w:hideMark/>
          </w:tcPr>
          <w:p w:rsidR="00A52C76" w:rsidRPr="00105205" w:rsidRDefault="003D50C7" w:rsidP="00A52C76">
            <w:pPr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2</w:t>
            </w:r>
            <w:r w:rsidRPr="00105205">
              <w:rPr>
                <w:sz w:val="28"/>
                <w:szCs w:val="28"/>
              </w:rPr>
              <w:t xml:space="preserve"> к Административн</w:t>
            </w:r>
            <w:r w:rsidRPr="00105205">
              <w:rPr>
                <w:sz w:val="28"/>
                <w:szCs w:val="28"/>
              </w:rPr>
              <w:t>о</w:t>
            </w:r>
            <w:r w:rsidRPr="00105205">
              <w:rPr>
                <w:sz w:val="28"/>
                <w:szCs w:val="28"/>
              </w:rPr>
              <w:t xml:space="preserve">му регламенту </w:t>
            </w:r>
            <w:r>
              <w:rPr>
                <w:sz w:val="28"/>
                <w:szCs w:val="28"/>
              </w:rPr>
              <w:t>Администрации Каме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ского района Алтайского края </w:t>
            </w:r>
            <w:r w:rsidRPr="00105205">
              <w:rPr>
                <w:sz w:val="28"/>
                <w:szCs w:val="28"/>
              </w:rPr>
              <w:t>пред</w:t>
            </w:r>
            <w:r w:rsidRPr="00105205">
              <w:rPr>
                <w:sz w:val="28"/>
                <w:szCs w:val="28"/>
              </w:rPr>
              <w:t>о</w:t>
            </w:r>
            <w:r w:rsidRPr="00105205">
              <w:rPr>
                <w:sz w:val="28"/>
                <w:szCs w:val="28"/>
              </w:rPr>
              <w:t>ставления муниципальной услуги  «</w:t>
            </w:r>
            <w:r>
              <w:rPr>
                <w:sz w:val="28"/>
                <w:szCs w:val="28"/>
              </w:rPr>
              <w:t>Принятие решения о подготовке д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кументации по планировке территорий (проектов планировки, проектов меж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вания)</w:t>
            </w:r>
          </w:p>
        </w:tc>
      </w:tr>
    </w:tbl>
    <w:p w:rsidR="00A52C76" w:rsidRPr="00105205" w:rsidRDefault="00A52C76" w:rsidP="00A52C76">
      <w:pPr>
        <w:jc w:val="both"/>
        <w:outlineLvl w:val="2"/>
        <w:rPr>
          <w:sz w:val="28"/>
          <w:szCs w:val="28"/>
        </w:rPr>
      </w:pPr>
    </w:p>
    <w:p w:rsidR="00A52C76" w:rsidRPr="00105205" w:rsidRDefault="00A52C76" w:rsidP="00A52C76">
      <w:pPr>
        <w:jc w:val="center"/>
        <w:outlineLvl w:val="2"/>
        <w:rPr>
          <w:b/>
          <w:sz w:val="28"/>
          <w:szCs w:val="28"/>
        </w:rPr>
      </w:pPr>
      <w:r w:rsidRPr="00105205">
        <w:rPr>
          <w:b/>
          <w:sz w:val="28"/>
          <w:szCs w:val="28"/>
        </w:rPr>
        <w:t xml:space="preserve">Сведения о многофункциональных центрах </w:t>
      </w:r>
    </w:p>
    <w:p w:rsidR="00A52C76" w:rsidRPr="00105205" w:rsidRDefault="00A52C76" w:rsidP="00A52C76">
      <w:pPr>
        <w:jc w:val="center"/>
        <w:outlineLvl w:val="2"/>
        <w:rPr>
          <w:b/>
          <w:sz w:val="28"/>
          <w:szCs w:val="28"/>
        </w:rPr>
      </w:pPr>
      <w:r w:rsidRPr="00105205">
        <w:rPr>
          <w:b/>
          <w:sz w:val="28"/>
          <w:szCs w:val="28"/>
        </w:rPr>
        <w:t>предоставления государственных и муниципальных услуг</w:t>
      </w:r>
    </w:p>
    <w:p w:rsidR="00A52C76" w:rsidRPr="00105205" w:rsidRDefault="00A52C76" w:rsidP="00A52C76">
      <w:pPr>
        <w:ind w:firstLine="540"/>
        <w:jc w:val="center"/>
        <w:outlineLvl w:val="2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4"/>
        <w:gridCol w:w="4961"/>
      </w:tblGrid>
      <w:tr w:rsidR="00A52C76" w:rsidRPr="00105205" w:rsidTr="00A52C76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C76" w:rsidRPr="00105205" w:rsidRDefault="00A52C76" w:rsidP="00A52C76">
            <w:pPr>
              <w:jc w:val="both"/>
              <w:outlineLvl w:val="2"/>
              <w:rPr>
                <w:sz w:val="24"/>
                <w:szCs w:val="24"/>
              </w:rPr>
            </w:pPr>
            <w:r w:rsidRPr="00105205">
              <w:rPr>
                <w:sz w:val="24"/>
                <w:szCs w:val="24"/>
              </w:rPr>
              <w:t>Место нахождения и почтовый адрес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C76" w:rsidRPr="00105205" w:rsidRDefault="00A52C76" w:rsidP="00A52C76">
            <w:pPr>
              <w:jc w:val="both"/>
              <w:outlineLvl w:val="2"/>
              <w:rPr>
                <w:sz w:val="24"/>
                <w:szCs w:val="24"/>
              </w:rPr>
            </w:pPr>
            <w:r w:rsidRPr="00105205">
              <w:rPr>
                <w:sz w:val="24"/>
                <w:szCs w:val="24"/>
              </w:rPr>
              <w:t xml:space="preserve">656064, </w:t>
            </w:r>
            <w:proofErr w:type="spellStart"/>
            <w:r w:rsidRPr="00105205">
              <w:rPr>
                <w:sz w:val="24"/>
                <w:szCs w:val="24"/>
              </w:rPr>
              <w:t>г</w:t>
            </w:r>
            <w:proofErr w:type="gramStart"/>
            <w:r w:rsidRPr="00105205">
              <w:rPr>
                <w:sz w:val="24"/>
                <w:szCs w:val="24"/>
              </w:rPr>
              <w:t>.Б</w:t>
            </w:r>
            <w:proofErr w:type="gramEnd"/>
            <w:r w:rsidRPr="00105205">
              <w:rPr>
                <w:sz w:val="24"/>
                <w:szCs w:val="24"/>
              </w:rPr>
              <w:t>арнаул</w:t>
            </w:r>
            <w:proofErr w:type="spellEnd"/>
            <w:r w:rsidRPr="00105205">
              <w:rPr>
                <w:sz w:val="24"/>
                <w:szCs w:val="24"/>
              </w:rPr>
              <w:t>, Павловский тракт, 58г</w:t>
            </w:r>
          </w:p>
        </w:tc>
      </w:tr>
      <w:tr w:rsidR="00A52C76" w:rsidRPr="00105205" w:rsidTr="00A52C76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C76" w:rsidRPr="00105205" w:rsidRDefault="00A52C76" w:rsidP="00A52C76">
            <w:pPr>
              <w:jc w:val="both"/>
              <w:outlineLvl w:val="2"/>
              <w:rPr>
                <w:sz w:val="24"/>
                <w:szCs w:val="24"/>
              </w:rPr>
            </w:pPr>
            <w:r w:rsidRPr="00105205">
              <w:rPr>
                <w:sz w:val="24"/>
                <w:szCs w:val="24"/>
              </w:rPr>
              <w:t>График работы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C76" w:rsidRPr="00105205" w:rsidRDefault="00A52C76" w:rsidP="00A52C76">
            <w:pPr>
              <w:jc w:val="both"/>
              <w:outlineLvl w:val="2"/>
              <w:rPr>
                <w:sz w:val="24"/>
                <w:szCs w:val="24"/>
              </w:rPr>
            </w:pPr>
            <w:r w:rsidRPr="00105205">
              <w:rPr>
                <w:sz w:val="24"/>
                <w:szCs w:val="24"/>
              </w:rPr>
              <w:t xml:space="preserve">пн., вт., ср., чт. с 8.00-20.00 </w:t>
            </w:r>
          </w:p>
          <w:p w:rsidR="00A52C76" w:rsidRPr="00105205" w:rsidRDefault="00A52C76" w:rsidP="00A52C76">
            <w:pPr>
              <w:jc w:val="both"/>
              <w:outlineLvl w:val="2"/>
              <w:rPr>
                <w:sz w:val="24"/>
                <w:szCs w:val="24"/>
              </w:rPr>
            </w:pPr>
            <w:r w:rsidRPr="00105205">
              <w:rPr>
                <w:sz w:val="24"/>
                <w:szCs w:val="24"/>
              </w:rPr>
              <w:t>пт. с 8.00-17.00</w:t>
            </w:r>
          </w:p>
          <w:p w:rsidR="00A52C76" w:rsidRPr="00105205" w:rsidRDefault="00A52C76" w:rsidP="00A52C76">
            <w:pPr>
              <w:jc w:val="both"/>
              <w:outlineLvl w:val="2"/>
              <w:rPr>
                <w:sz w:val="24"/>
                <w:szCs w:val="24"/>
              </w:rPr>
            </w:pPr>
            <w:r w:rsidRPr="00105205">
              <w:rPr>
                <w:sz w:val="24"/>
                <w:szCs w:val="24"/>
              </w:rPr>
              <w:t>сб. 9.00-14.00</w:t>
            </w:r>
          </w:p>
        </w:tc>
      </w:tr>
      <w:tr w:rsidR="00A52C76" w:rsidRPr="00105205" w:rsidTr="00A52C76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C76" w:rsidRPr="00105205" w:rsidRDefault="00A52C76" w:rsidP="00A52C76">
            <w:pPr>
              <w:outlineLvl w:val="2"/>
              <w:rPr>
                <w:sz w:val="24"/>
                <w:szCs w:val="24"/>
              </w:rPr>
            </w:pPr>
            <w:r w:rsidRPr="00105205">
              <w:rPr>
                <w:sz w:val="24"/>
                <w:szCs w:val="24"/>
              </w:rPr>
              <w:t>Единый центр телефонного обслуживания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C76" w:rsidRPr="00105205" w:rsidRDefault="00A52C76" w:rsidP="00A52C76">
            <w:pPr>
              <w:jc w:val="both"/>
              <w:outlineLvl w:val="2"/>
              <w:rPr>
                <w:sz w:val="24"/>
                <w:szCs w:val="24"/>
              </w:rPr>
            </w:pPr>
            <w:r w:rsidRPr="00105205">
              <w:rPr>
                <w:sz w:val="24"/>
                <w:szCs w:val="24"/>
              </w:rPr>
              <w:t>8-800-775-00-25</w:t>
            </w:r>
          </w:p>
        </w:tc>
      </w:tr>
      <w:tr w:rsidR="00A52C76" w:rsidRPr="00105205" w:rsidTr="00A52C76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C76" w:rsidRPr="00105205" w:rsidRDefault="00A52C76" w:rsidP="00A52C76">
            <w:pPr>
              <w:outlineLvl w:val="2"/>
              <w:rPr>
                <w:sz w:val="24"/>
                <w:szCs w:val="24"/>
              </w:rPr>
            </w:pPr>
            <w:r w:rsidRPr="00105205">
              <w:rPr>
                <w:sz w:val="24"/>
                <w:szCs w:val="24"/>
              </w:rPr>
              <w:t>Телефон центра телефонного обслуживания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C76" w:rsidRPr="00105205" w:rsidRDefault="00A52C76" w:rsidP="00A52C76">
            <w:pPr>
              <w:jc w:val="both"/>
              <w:outlineLvl w:val="2"/>
              <w:rPr>
                <w:sz w:val="24"/>
                <w:szCs w:val="24"/>
              </w:rPr>
            </w:pPr>
            <w:r w:rsidRPr="00105205">
              <w:rPr>
                <w:sz w:val="24"/>
                <w:szCs w:val="24"/>
              </w:rPr>
              <w:t>+7 (3852) 200-550</w:t>
            </w:r>
          </w:p>
        </w:tc>
      </w:tr>
      <w:tr w:rsidR="00A52C76" w:rsidRPr="00105205" w:rsidTr="00A52C76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C76" w:rsidRPr="00105205" w:rsidRDefault="00A52C76" w:rsidP="00A52C76">
            <w:pPr>
              <w:outlineLvl w:val="2"/>
              <w:rPr>
                <w:sz w:val="24"/>
                <w:szCs w:val="24"/>
              </w:rPr>
            </w:pPr>
            <w:r w:rsidRPr="00105205">
              <w:rPr>
                <w:sz w:val="24"/>
                <w:szCs w:val="24"/>
              </w:rPr>
              <w:t>Интернет – сайт МФЦ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C76" w:rsidRPr="00105205" w:rsidRDefault="00A52C76" w:rsidP="00A52C76">
            <w:pPr>
              <w:jc w:val="both"/>
              <w:outlineLvl w:val="2"/>
              <w:rPr>
                <w:sz w:val="24"/>
                <w:szCs w:val="24"/>
                <w:lang w:val="en-US"/>
              </w:rPr>
            </w:pPr>
            <w:r w:rsidRPr="00105205">
              <w:rPr>
                <w:sz w:val="24"/>
                <w:szCs w:val="24"/>
                <w:lang w:val="en-US"/>
              </w:rPr>
              <w:t>www.mfc22.ru</w:t>
            </w:r>
          </w:p>
        </w:tc>
      </w:tr>
      <w:tr w:rsidR="00A52C76" w:rsidRPr="00105205" w:rsidTr="00A52C76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C76" w:rsidRPr="00105205" w:rsidRDefault="00A52C76" w:rsidP="00A52C76">
            <w:pPr>
              <w:outlineLvl w:val="2"/>
              <w:rPr>
                <w:sz w:val="24"/>
                <w:szCs w:val="24"/>
              </w:rPr>
            </w:pPr>
            <w:r w:rsidRPr="00105205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C76" w:rsidRPr="00105205" w:rsidRDefault="00A52C76" w:rsidP="00A52C76">
            <w:pPr>
              <w:jc w:val="both"/>
              <w:outlineLvl w:val="2"/>
              <w:rPr>
                <w:sz w:val="24"/>
                <w:szCs w:val="24"/>
                <w:lang w:val="en-US"/>
              </w:rPr>
            </w:pPr>
            <w:r w:rsidRPr="00105205">
              <w:rPr>
                <w:sz w:val="24"/>
                <w:szCs w:val="24"/>
                <w:lang w:val="en-US"/>
              </w:rPr>
              <w:t>mfc@mfc22.ru</w:t>
            </w:r>
          </w:p>
        </w:tc>
      </w:tr>
    </w:tbl>
    <w:p w:rsidR="00A52C76" w:rsidRPr="00105205" w:rsidRDefault="00A52C76" w:rsidP="00A52C76">
      <w:pPr>
        <w:ind w:firstLine="540"/>
        <w:jc w:val="both"/>
        <w:outlineLvl w:val="2"/>
      </w:pPr>
      <w:r w:rsidRPr="00105205">
        <w:tab/>
      </w:r>
      <w:r w:rsidRPr="00105205">
        <w:tab/>
      </w:r>
      <w:r w:rsidRPr="00105205">
        <w:tab/>
      </w:r>
    </w:p>
    <w:p w:rsidR="00A52C76" w:rsidRPr="00105205" w:rsidRDefault="00A52C76" w:rsidP="00A52C76">
      <w:pPr>
        <w:ind w:firstLine="709"/>
        <w:jc w:val="center"/>
        <w:rPr>
          <w:b/>
          <w:sz w:val="28"/>
          <w:szCs w:val="28"/>
        </w:rPr>
      </w:pPr>
      <w:r w:rsidRPr="00105205">
        <w:rPr>
          <w:b/>
          <w:sz w:val="28"/>
          <w:szCs w:val="28"/>
        </w:rPr>
        <w:t xml:space="preserve">Сведения о филиале МФЦ в городе Камень-на-Оби </w:t>
      </w:r>
    </w:p>
    <w:p w:rsidR="00A52C76" w:rsidRPr="00105205" w:rsidRDefault="00A52C76" w:rsidP="00A52C76">
      <w:pPr>
        <w:ind w:firstLine="709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7"/>
        <w:gridCol w:w="5008"/>
      </w:tblGrid>
      <w:tr w:rsidR="00A52C76" w:rsidRPr="00105205" w:rsidTr="00A52C76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C76" w:rsidRPr="00105205" w:rsidRDefault="00A52C76" w:rsidP="00A52C76">
            <w:pPr>
              <w:jc w:val="both"/>
              <w:outlineLvl w:val="2"/>
              <w:rPr>
                <w:sz w:val="24"/>
                <w:szCs w:val="24"/>
              </w:rPr>
            </w:pPr>
            <w:r w:rsidRPr="00105205">
              <w:rPr>
                <w:sz w:val="24"/>
                <w:szCs w:val="24"/>
              </w:rPr>
              <w:t>Место нахождения и почтовый адрес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C76" w:rsidRPr="00105205" w:rsidRDefault="00A52C76" w:rsidP="00A52C76">
            <w:pPr>
              <w:jc w:val="both"/>
              <w:outlineLvl w:val="2"/>
              <w:rPr>
                <w:sz w:val="24"/>
                <w:szCs w:val="24"/>
              </w:rPr>
            </w:pPr>
            <w:r w:rsidRPr="00105205">
              <w:rPr>
                <w:sz w:val="24"/>
                <w:szCs w:val="24"/>
              </w:rPr>
              <w:t>658700, Алтайский край, Каменский район, г. Камень-на-Оби, ул. Ленина, 31</w:t>
            </w:r>
          </w:p>
        </w:tc>
      </w:tr>
      <w:tr w:rsidR="00A52C76" w:rsidRPr="00105205" w:rsidTr="00A52C76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C76" w:rsidRPr="00105205" w:rsidRDefault="00A52C76" w:rsidP="00A52C76">
            <w:pPr>
              <w:jc w:val="both"/>
              <w:outlineLvl w:val="2"/>
              <w:rPr>
                <w:sz w:val="24"/>
                <w:szCs w:val="24"/>
              </w:rPr>
            </w:pPr>
            <w:r w:rsidRPr="00105205">
              <w:rPr>
                <w:sz w:val="24"/>
                <w:szCs w:val="24"/>
              </w:rPr>
              <w:t>График работы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C76" w:rsidRPr="00105205" w:rsidRDefault="00A52C76" w:rsidP="00A52C76">
            <w:pPr>
              <w:jc w:val="both"/>
              <w:outlineLvl w:val="2"/>
              <w:rPr>
                <w:sz w:val="24"/>
                <w:szCs w:val="24"/>
              </w:rPr>
            </w:pPr>
            <w:r w:rsidRPr="00105205">
              <w:rPr>
                <w:sz w:val="24"/>
                <w:szCs w:val="24"/>
              </w:rPr>
              <w:t>Пн-Пт:8.00-17.00</w:t>
            </w:r>
            <w:r w:rsidRPr="00105205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105205">
              <w:rPr>
                <w:sz w:val="24"/>
                <w:szCs w:val="24"/>
              </w:rPr>
              <w:t>Сб</w:t>
            </w:r>
            <w:proofErr w:type="spellEnd"/>
            <w:proofErr w:type="gramEnd"/>
            <w:r w:rsidRPr="00105205">
              <w:rPr>
                <w:sz w:val="24"/>
                <w:szCs w:val="24"/>
              </w:rPr>
              <w:t xml:space="preserve">, </w:t>
            </w:r>
            <w:proofErr w:type="spellStart"/>
            <w:r w:rsidRPr="00105205">
              <w:rPr>
                <w:sz w:val="24"/>
                <w:szCs w:val="24"/>
              </w:rPr>
              <w:t>Вс</w:t>
            </w:r>
            <w:proofErr w:type="spellEnd"/>
            <w:r w:rsidRPr="00105205">
              <w:rPr>
                <w:sz w:val="24"/>
                <w:szCs w:val="24"/>
              </w:rPr>
              <w:t>: выходные дни</w:t>
            </w:r>
          </w:p>
        </w:tc>
      </w:tr>
      <w:tr w:rsidR="00A52C76" w:rsidRPr="00105205" w:rsidTr="00A52C76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C76" w:rsidRPr="00105205" w:rsidRDefault="00A52C76" w:rsidP="00A52C76">
            <w:pPr>
              <w:jc w:val="both"/>
              <w:outlineLvl w:val="2"/>
              <w:rPr>
                <w:sz w:val="24"/>
                <w:szCs w:val="24"/>
              </w:rPr>
            </w:pPr>
            <w:r w:rsidRPr="00105205">
              <w:rPr>
                <w:sz w:val="24"/>
                <w:szCs w:val="24"/>
              </w:rPr>
              <w:t>Единый центр телефонного обслуживания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C76" w:rsidRPr="00105205" w:rsidRDefault="00A52C76" w:rsidP="00A52C76">
            <w:pPr>
              <w:jc w:val="both"/>
              <w:outlineLvl w:val="2"/>
              <w:rPr>
                <w:sz w:val="24"/>
                <w:szCs w:val="24"/>
              </w:rPr>
            </w:pPr>
            <w:r w:rsidRPr="00105205">
              <w:rPr>
                <w:sz w:val="24"/>
                <w:szCs w:val="24"/>
              </w:rPr>
              <w:t>8-800-775-00-25</w:t>
            </w:r>
          </w:p>
        </w:tc>
      </w:tr>
      <w:tr w:rsidR="00A52C76" w:rsidRPr="00105205" w:rsidTr="00A52C76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C76" w:rsidRPr="00105205" w:rsidRDefault="00A52C76" w:rsidP="00A52C76">
            <w:pPr>
              <w:jc w:val="both"/>
              <w:outlineLvl w:val="2"/>
              <w:rPr>
                <w:sz w:val="24"/>
                <w:szCs w:val="24"/>
              </w:rPr>
            </w:pPr>
            <w:r w:rsidRPr="00105205">
              <w:rPr>
                <w:sz w:val="24"/>
                <w:szCs w:val="24"/>
              </w:rPr>
              <w:t>Телефон центра телефонного обслуживания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C76" w:rsidRPr="00105205" w:rsidRDefault="00A52C76" w:rsidP="00A52C76">
            <w:pPr>
              <w:jc w:val="both"/>
              <w:outlineLvl w:val="2"/>
              <w:rPr>
                <w:sz w:val="24"/>
                <w:szCs w:val="24"/>
              </w:rPr>
            </w:pPr>
            <w:r w:rsidRPr="00105205">
              <w:rPr>
                <w:sz w:val="24"/>
                <w:szCs w:val="24"/>
              </w:rPr>
              <w:t>8 (38584) 21-217</w:t>
            </w:r>
          </w:p>
        </w:tc>
      </w:tr>
      <w:tr w:rsidR="00A52C76" w:rsidRPr="00105205" w:rsidTr="00A52C76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C76" w:rsidRPr="00105205" w:rsidRDefault="00A52C76" w:rsidP="00A52C76">
            <w:pPr>
              <w:jc w:val="both"/>
              <w:outlineLvl w:val="2"/>
              <w:rPr>
                <w:sz w:val="24"/>
                <w:szCs w:val="24"/>
              </w:rPr>
            </w:pPr>
            <w:r w:rsidRPr="00105205">
              <w:rPr>
                <w:sz w:val="24"/>
                <w:szCs w:val="24"/>
              </w:rPr>
              <w:t>Интернет – сайт МФЦ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C76" w:rsidRPr="00105205" w:rsidRDefault="00A52C76" w:rsidP="00A52C76">
            <w:pPr>
              <w:jc w:val="both"/>
              <w:outlineLvl w:val="2"/>
              <w:rPr>
                <w:sz w:val="24"/>
                <w:szCs w:val="24"/>
              </w:rPr>
            </w:pPr>
            <w:r w:rsidRPr="00105205">
              <w:rPr>
                <w:sz w:val="24"/>
                <w:szCs w:val="24"/>
                <w:lang w:val="en-US"/>
              </w:rPr>
              <w:t>www.mfc22.ru</w:t>
            </w:r>
          </w:p>
        </w:tc>
      </w:tr>
      <w:tr w:rsidR="00A52C76" w:rsidRPr="00105205" w:rsidTr="00A52C76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C76" w:rsidRPr="00105205" w:rsidRDefault="00A52C76" w:rsidP="00A52C76">
            <w:pPr>
              <w:jc w:val="both"/>
              <w:outlineLvl w:val="2"/>
              <w:rPr>
                <w:sz w:val="24"/>
                <w:szCs w:val="24"/>
              </w:rPr>
            </w:pPr>
            <w:r w:rsidRPr="00105205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CellSpacing w:w="15" w:type="dxa"/>
              <w:tblLook w:val="00A0" w:firstRow="1" w:lastRow="0" w:firstColumn="1" w:lastColumn="0" w:noHBand="0" w:noVBand="0"/>
            </w:tblPr>
            <w:tblGrid>
              <w:gridCol w:w="51"/>
              <w:gridCol w:w="1380"/>
            </w:tblGrid>
            <w:tr w:rsidR="00A52C76" w:rsidRPr="00105205" w:rsidTr="00A52C76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171" w:type="dxa"/>
                    <w:right w:w="0" w:type="dxa"/>
                  </w:tcMar>
                </w:tcPr>
                <w:p w:rsidR="00A52C76" w:rsidRPr="00105205" w:rsidRDefault="00A52C76" w:rsidP="00A52C7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171" w:type="dxa"/>
                    <w:right w:w="0" w:type="dxa"/>
                  </w:tcMar>
                  <w:hideMark/>
                </w:tcPr>
                <w:p w:rsidR="00A52C76" w:rsidRPr="00105205" w:rsidRDefault="00A52C76" w:rsidP="00A52C76">
                  <w:pPr>
                    <w:rPr>
                      <w:sz w:val="24"/>
                      <w:szCs w:val="24"/>
                    </w:rPr>
                  </w:pPr>
                  <w:r w:rsidRPr="00105205">
                    <w:rPr>
                      <w:sz w:val="24"/>
                      <w:szCs w:val="24"/>
                    </w:rPr>
                    <w:t>17@mfc22.ru</w:t>
                  </w:r>
                </w:p>
              </w:tc>
            </w:tr>
          </w:tbl>
          <w:p w:rsidR="00A52C76" w:rsidRPr="00105205" w:rsidRDefault="00A52C76" w:rsidP="00A52C76">
            <w:pPr>
              <w:jc w:val="both"/>
              <w:outlineLvl w:val="2"/>
              <w:rPr>
                <w:sz w:val="24"/>
                <w:szCs w:val="24"/>
                <w:lang w:val="en-US"/>
              </w:rPr>
            </w:pPr>
          </w:p>
        </w:tc>
      </w:tr>
    </w:tbl>
    <w:p w:rsidR="00A52C76" w:rsidRPr="00105205" w:rsidRDefault="00A52C76" w:rsidP="00A52C76">
      <w:pPr>
        <w:ind w:firstLine="709"/>
        <w:jc w:val="both"/>
        <w:rPr>
          <w:strike/>
          <w:sz w:val="28"/>
          <w:szCs w:val="28"/>
        </w:rPr>
      </w:pPr>
    </w:p>
    <w:p w:rsidR="00A52C76" w:rsidRPr="00105205" w:rsidRDefault="00A52C76" w:rsidP="00A52C76"/>
    <w:p w:rsidR="00A52C76" w:rsidRPr="00105205" w:rsidRDefault="00A52C76" w:rsidP="00A52C76"/>
    <w:p w:rsidR="00A52C76" w:rsidRPr="00105205" w:rsidRDefault="00A52C76" w:rsidP="00A52C76"/>
    <w:p w:rsidR="00A52C76" w:rsidRPr="00105205" w:rsidRDefault="00A52C76" w:rsidP="00A52C76">
      <w:pPr>
        <w:ind w:firstLine="540"/>
        <w:jc w:val="both"/>
        <w:outlineLvl w:val="2"/>
      </w:pPr>
    </w:p>
    <w:p w:rsidR="00A52C76" w:rsidRPr="00105205" w:rsidRDefault="00A52C76" w:rsidP="00A52C76">
      <w:pPr>
        <w:jc w:val="both"/>
        <w:outlineLvl w:val="2"/>
      </w:pPr>
    </w:p>
    <w:p w:rsidR="00A52C76" w:rsidRPr="00105205" w:rsidRDefault="00A52C76" w:rsidP="00A52C76">
      <w:pPr>
        <w:jc w:val="both"/>
        <w:outlineLvl w:val="2"/>
      </w:pPr>
    </w:p>
    <w:p w:rsidR="00A52C76" w:rsidRPr="00105205" w:rsidRDefault="00A52C76" w:rsidP="00A52C76">
      <w:pPr>
        <w:jc w:val="both"/>
        <w:outlineLvl w:val="2"/>
      </w:pPr>
    </w:p>
    <w:p w:rsidR="00A52C76" w:rsidRPr="00105205" w:rsidRDefault="00A52C76" w:rsidP="00A52C76">
      <w:pPr>
        <w:jc w:val="both"/>
        <w:outlineLvl w:val="2"/>
      </w:pPr>
    </w:p>
    <w:p w:rsidR="00A52C76" w:rsidRPr="00105205" w:rsidRDefault="00A52C76" w:rsidP="00A52C76">
      <w:pPr>
        <w:jc w:val="both"/>
        <w:outlineLvl w:val="2"/>
      </w:pPr>
    </w:p>
    <w:p w:rsidR="00A52C76" w:rsidRPr="00105205" w:rsidRDefault="00A52C76" w:rsidP="00A52C76">
      <w:pPr>
        <w:jc w:val="both"/>
        <w:outlineLvl w:val="2"/>
      </w:pPr>
    </w:p>
    <w:p w:rsidR="00A52C76" w:rsidRPr="00105205" w:rsidRDefault="00A52C76" w:rsidP="00A52C76">
      <w:pPr>
        <w:jc w:val="both"/>
        <w:outlineLvl w:val="2"/>
      </w:pPr>
    </w:p>
    <w:p w:rsidR="00A52C76" w:rsidRPr="00105205" w:rsidRDefault="00A52C76" w:rsidP="00A52C76">
      <w:pPr>
        <w:jc w:val="both"/>
        <w:outlineLvl w:val="2"/>
      </w:pPr>
    </w:p>
    <w:p w:rsidR="00A52C76" w:rsidRPr="00105205" w:rsidRDefault="00A52C76" w:rsidP="00A52C76">
      <w:pPr>
        <w:jc w:val="both"/>
        <w:outlineLvl w:val="2"/>
      </w:pPr>
    </w:p>
    <w:p w:rsidR="00A52C76" w:rsidRPr="00105205" w:rsidRDefault="00A52C76" w:rsidP="00A52C76">
      <w:pPr>
        <w:jc w:val="both"/>
        <w:outlineLvl w:val="2"/>
      </w:pPr>
    </w:p>
    <w:p w:rsidR="00A52C76" w:rsidRPr="00105205" w:rsidRDefault="00A52C76" w:rsidP="00A52C76">
      <w:pPr>
        <w:jc w:val="both"/>
        <w:outlineLvl w:val="2"/>
      </w:pPr>
    </w:p>
    <w:p w:rsidR="00A52C76" w:rsidRPr="00105205" w:rsidRDefault="00A52C76" w:rsidP="00A52C76">
      <w:pPr>
        <w:jc w:val="both"/>
        <w:outlineLvl w:val="2"/>
      </w:pPr>
    </w:p>
    <w:p w:rsidR="00A52C76" w:rsidRDefault="00A52C76" w:rsidP="00A52C76">
      <w:pPr>
        <w:jc w:val="both"/>
        <w:outlineLvl w:val="2"/>
      </w:pPr>
    </w:p>
    <w:p w:rsidR="003D50C7" w:rsidRDefault="003D50C7" w:rsidP="00A52C76">
      <w:pPr>
        <w:jc w:val="both"/>
        <w:outlineLvl w:val="2"/>
      </w:pPr>
    </w:p>
    <w:p w:rsidR="003D50C7" w:rsidRPr="00105205" w:rsidRDefault="003D50C7" w:rsidP="00A52C76">
      <w:pPr>
        <w:jc w:val="both"/>
        <w:outlineLvl w:val="2"/>
      </w:pPr>
    </w:p>
    <w:p w:rsidR="00A52C76" w:rsidRPr="00105205" w:rsidRDefault="00A52C76" w:rsidP="00A52C76">
      <w:pPr>
        <w:jc w:val="both"/>
        <w:outlineLvl w:val="2"/>
      </w:pPr>
    </w:p>
    <w:tbl>
      <w:tblPr>
        <w:tblW w:w="9856" w:type="dxa"/>
        <w:tblLook w:val="01E0" w:firstRow="1" w:lastRow="1" w:firstColumn="1" w:lastColumn="1" w:noHBand="0" w:noVBand="0"/>
      </w:tblPr>
      <w:tblGrid>
        <w:gridCol w:w="4503"/>
        <w:gridCol w:w="5353"/>
      </w:tblGrid>
      <w:tr w:rsidR="00A52C76" w:rsidRPr="00105205" w:rsidTr="00A52C76">
        <w:trPr>
          <w:trHeight w:val="282"/>
        </w:trPr>
        <w:tc>
          <w:tcPr>
            <w:tcW w:w="4503" w:type="dxa"/>
          </w:tcPr>
          <w:p w:rsidR="00A52C76" w:rsidRPr="00105205" w:rsidRDefault="00A52C76" w:rsidP="00A52C76">
            <w:pPr>
              <w:rPr>
                <w:sz w:val="24"/>
                <w:szCs w:val="24"/>
              </w:rPr>
            </w:pPr>
          </w:p>
        </w:tc>
        <w:tc>
          <w:tcPr>
            <w:tcW w:w="5353" w:type="dxa"/>
            <w:hideMark/>
          </w:tcPr>
          <w:p w:rsidR="00A52C76" w:rsidRPr="00866E33" w:rsidRDefault="003D50C7" w:rsidP="00A52C76">
            <w:pPr>
              <w:jc w:val="both"/>
              <w:outlineLvl w:val="1"/>
              <w:rPr>
                <w:sz w:val="28"/>
                <w:szCs w:val="28"/>
              </w:rPr>
            </w:pPr>
            <w:r w:rsidRPr="00866E33">
              <w:rPr>
                <w:sz w:val="28"/>
                <w:szCs w:val="28"/>
              </w:rPr>
              <w:t>ПРИЛОЖЕНИЕ 3 к Административному регламенту Администрации Каменского района Алтайского края предоставления муниципальной услуги  «Принятие реш</w:t>
            </w:r>
            <w:r w:rsidRPr="00866E33">
              <w:rPr>
                <w:sz w:val="28"/>
                <w:szCs w:val="28"/>
              </w:rPr>
              <w:t>е</w:t>
            </w:r>
            <w:r w:rsidRPr="00866E33">
              <w:rPr>
                <w:sz w:val="28"/>
                <w:szCs w:val="28"/>
              </w:rPr>
              <w:t>ния о подготовке документации по план</w:t>
            </w:r>
            <w:r w:rsidRPr="00866E33">
              <w:rPr>
                <w:sz w:val="28"/>
                <w:szCs w:val="28"/>
              </w:rPr>
              <w:t>и</w:t>
            </w:r>
            <w:r w:rsidRPr="00866E33">
              <w:rPr>
                <w:sz w:val="28"/>
                <w:szCs w:val="28"/>
              </w:rPr>
              <w:t>ровке территорий (проектов планировки, проектов межевания)</w:t>
            </w:r>
          </w:p>
        </w:tc>
      </w:tr>
    </w:tbl>
    <w:p w:rsidR="00BF3EDF" w:rsidRPr="008B5990" w:rsidRDefault="00BF3EDF" w:rsidP="005D249D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D249D" w:rsidRDefault="005D249D" w:rsidP="005D249D">
      <w:pPr>
        <w:spacing w:line="240" w:lineRule="exact"/>
        <w:ind w:left="4320"/>
      </w:pPr>
    </w:p>
    <w:p w:rsidR="005D249D" w:rsidRDefault="005D249D" w:rsidP="005D249D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Блок-схема предоставления муниципальной услуги</w:t>
      </w:r>
    </w:p>
    <w:p w:rsidR="005D249D" w:rsidRDefault="005D249D" w:rsidP="005D249D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«Принятие решения о подготовке документации по планировке территории (проектов планировки и проектов межевания)»</w:t>
      </w:r>
    </w:p>
    <w:p w:rsidR="005D249D" w:rsidRDefault="005D249D" w:rsidP="005D249D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D249D" w:rsidRDefault="005D249D" w:rsidP="005D249D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89"/>
        <w:gridCol w:w="3190"/>
        <w:gridCol w:w="3089"/>
      </w:tblGrid>
      <w:tr w:rsidR="005D249D" w:rsidTr="005D249D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49D" w:rsidRDefault="005D249D">
            <w:pPr>
              <w:spacing w:line="240" w:lineRule="exact"/>
              <w:rPr>
                <w:sz w:val="24"/>
                <w:szCs w:val="24"/>
              </w:rPr>
            </w:pPr>
            <w:r>
              <w:t>Подача заявления через Портал государственных и муниципал</w:t>
            </w:r>
            <w:r>
              <w:t>ь</w:t>
            </w:r>
            <w:r>
              <w:t>ных услуг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49D" w:rsidRDefault="005D249D">
            <w:pPr>
              <w:spacing w:line="240" w:lineRule="exact"/>
              <w:rPr>
                <w:sz w:val="24"/>
                <w:szCs w:val="24"/>
              </w:rPr>
            </w:pPr>
            <w:r>
              <w:t>Подача заявления при личном обращении или почтовым перев</w:t>
            </w:r>
            <w:r>
              <w:t>о</w:t>
            </w:r>
            <w:r>
              <w:t>дом отправления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49D" w:rsidRDefault="005D249D">
            <w:pPr>
              <w:spacing w:line="240" w:lineRule="exact"/>
              <w:rPr>
                <w:sz w:val="24"/>
                <w:szCs w:val="24"/>
              </w:rPr>
            </w:pPr>
            <w:r>
              <w:t>Подача заявления через МФЦ</w:t>
            </w:r>
          </w:p>
        </w:tc>
      </w:tr>
    </w:tbl>
    <w:p w:rsidR="005D249D" w:rsidRDefault="005D249D" w:rsidP="005D249D">
      <w:pPr>
        <w:spacing w:line="240" w:lineRule="exact"/>
        <w:jc w:val="center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129540</wp:posOffset>
                </wp:positionH>
                <wp:positionV relativeFrom="paragraph">
                  <wp:posOffset>179705</wp:posOffset>
                </wp:positionV>
                <wp:extent cx="5307965" cy="228600"/>
                <wp:effectExtent l="5715" t="8255" r="10795" b="10795"/>
                <wp:wrapNone/>
                <wp:docPr id="26" name="Поле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796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0A75" w:rsidRDefault="003B0A75" w:rsidP="005D249D">
                            <w:pPr>
                              <w:jc w:val="center"/>
                            </w:pPr>
                            <w:r>
                              <w:t xml:space="preserve">Прием и регистрация Заявления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6" o:spid="_x0000_s1026" type="#_x0000_t202" style="position:absolute;left:0;text-align:left;margin-left:10.2pt;margin-top:14.15pt;width:417.95pt;height:18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" strokeweight=".5pt">
                <v:textbox>
                  <w:txbxContent>
                    <w:p w:rsidR="003B0A75" w:rsidRDefault="003B0A75" w:rsidP="005D249D">
                      <w:pPr>
                        <w:jc w:val="center"/>
                      </w:pPr>
                      <w:r>
                        <w:t xml:space="preserve">Прием и регистрация Заявления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2922905</wp:posOffset>
                </wp:positionH>
                <wp:positionV relativeFrom="paragraph">
                  <wp:posOffset>408305</wp:posOffset>
                </wp:positionV>
                <wp:extent cx="0" cy="152400"/>
                <wp:effectExtent l="55880" t="8255" r="58420" b="20320"/>
                <wp:wrapNone/>
                <wp:docPr id="25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5" o:spid="_x0000_s1026" type="#_x0000_t32" style="position:absolute;margin-left:230.15pt;margin-top:32.15pt;width:0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11430</wp:posOffset>
                </wp:positionV>
                <wp:extent cx="1905" cy="149860"/>
                <wp:effectExtent l="57150" t="11430" r="55245" b="19685"/>
                <wp:wrapNone/>
                <wp:docPr id="24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5" cy="1498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4" o:spid="_x0000_s1026" type="#_x0000_t32" style="position:absolute;margin-left:234pt;margin-top:.9pt;width:.15pt;height:11.8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">
                <v:stroke endarrow="block"/>
              </v:shape>
            </w:pict>
          </mc:Fallback>
        </mc:AlternateContent>
      </w:r>
    </w:p>
    <w:p w:rsidR="005D249D" w:rsidRDefault="005D249D" w:rsidP="005D249D">
      <w:pPr>
        <w:spacing w:line="240" w:lineRule="exact"/>
      </w:pPr>
    </w:p>
    <w:p w:rsidR="005D249D" w:rsidRDefault="005D249D" w:rsidP="005D249D">
      <w:pPr>
        <w:spacing w:line="240" w:lineRule="exact"/>
      </w:pPr>
    </w:p>
    <w:p w:rsidR="005D249D" w:rsidRDefault="005D249D" w:rsidP="005D249D">
      <w:pPr>
        <w:tabs>
          <w:tab w:val="left" w:pos="4179"/>
          <w:tab w:val="center" w:pos="4676"/>
        </w:tabs>
        <w:spacing w:line="24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103505</wp:posOffset>
                </wp:positionV>
                <wp:extent cx="5285105" cy="609600"/>
                <wp:effectExtent l="9525" t="8255" r="10795" b="10795"/>
                <wp:wrapNone/>
                <wp:docPr id="23" name="Поле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510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0A75" w:rsidRDefault="003B0A75" w:rsidP="005D249D">
                            <w:pPr>
                              <w:jc w:val="center"/>
                            </w:pPr>
                            <w:r>
                              <w:t>Рассмотрение документов, представленных Заявителем о принятии решения по подготовке и утверждение  документации по планировке территории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3" o:spid="_x0000_s1027" type="#_x0000_t202" style="position:absolute;margin-left:18pt;margin-top:8.15pt;width:416.15pt;height:4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" strokeweight=".5pt">
                <v:textbox>
                  <w:txbxContent>
                    <w:p w:rsidR="003B0A75" w:rsidRDefault="003B0A75" w:rsidP="005D249D">
                      <w:pPr>
                        <w:jc w:val="center"/>
                      </w:pPr>
                      <w:r>
                        <w:t>Рассмотрение документов, представленных Заявителем о принятии решения по подготовке и утверждение  документации по планировке территории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  <w:r>
        <w:tab/>
      </w:r>
    </w:p>
    <w:p w:rsidR="005D249D" w:rsidRDefault="005D249D" w:rsidP="005D249D">
      <w:pPr>
        <w:spacing w:line="240" w:lineRule="exact"/>
      </w:pPr>
    </w:p>
    <w:p w:rsidR="005D249D" w:rsidRDefault="005D249D" w:rsidP="005D249D">
      <w:pPr>
        <w:spacing w:line="240" w:lineRule="exact"/>
      </w:pPr>
    </w:p>
    <w:p w:rsidR="005D249D" w:rsidRDefault="005D249D" w:rsidP="005D249D">
      <w:pPr>
        <w:spacing w:line="240" w:lineRule="exact"/>
      </w:pPr>
    </w:p>
    <w:p w:rsidR="005D249D" w:rsidRDefault="005D249D" w:rsidP="005D249D">
      <w:pPr>
        <w:spacing w:line="24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4076700</wp:posOffset>
                </wp:positionH>
                <wp:positionV relativeFrom="paragraph">
                  <wp:posOffset>165735</wp:posOffset>
                </wp:positionV>
                <wp:extent cx="1828800" cy="866775"/>
                <wp:effectExtent l="0" t="3810" r="0" b="0"/>
                <wp:wrapNone/>
                <wp:docPr id="22" name="Поле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22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0A75" w:rsidRDefault="003B0A75" w:rsidP="005D249D">
                            <w:pPr>
                              <w:spacing w:line="240" w:lineRule="exact"/>
                            </w:pPr>
                            <w:r>
                              <w:t>Представление документов,  соответствующих требован</w:t>
                            </w:r>
                            <w:r>
                              <w:t>и</w:t>
                            </w:r>
                            <w:r>
                              <w:t xml:space="preserve">ям пункта 2.6.1 </w:t>
                            </w:r>
                          </w:p>
                          <w:p w:rsidR="003B0A75" w:rsidRDefault="003B0A75" w:rsidP="005D24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2" o:spid="_x0000_s1028" type="#_x0000_t202" style="position:absolute;margin-left:321pt;margin-top:13.05pt;width:2in;height:68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" stroked="f" strokeweight="1.75pt">
                <v:textbox>
                  <w:txbxContent>
                    <w:p w:rsidR="003B0A75" w:rsidRDefault="003B0A75" w:rsidP="005D249D">
                      <w:pPr>
                        <w:spacing w:line="240" w:lineRule="exact"/>
                      </w:pPr>
                      <w:r>
                        <w:t>Представление документов,  соответствующих требован</w:t>
                      </w:r>
                      <w:r>
                        <w:t>и</w:t>
                      </w:r>
                      <w:r>
                        <w:t xml:space="preserve">ям пункта 2.6.1 </w:t>
                      </w:r>
                    </w:p>
                    <w:p w:rsidR="003B0A75" w:rsidRDefault="003B0A75" w:rsidP="005D249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1016000</wp:posOffset>
                </wp:positionV>
                <wp:extent cx="3781425" cy="478790"/>
                <wp:effectExtent l="9525" t="6350" r="9525" b="10160"/>
                <wp:wrapNone/>
                <wp:docPr id="21" name="Поле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1425" cy="478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0A75" w:rsidRDefault="003B0A75" w:rsidP="005D249D">
                            <w:pPr>
                              <w:spacing w:line="240" w:lineRule="exact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t>Принятие решения о предоставлении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1" o:spid="_x0000_s1029" type="#_x0000_t202" style="position:absolute;margin-left:162pt;margin-top:80pt;width:297.75pt;height:37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" strokeweight=".5pt">
                <v:textbox>
                  <w:txbxContent>
                    <w:p w:rsidR="003B0A75" w:rsidRDefault="003B0A75" w:rsidP="005D249D">
                      <w:pPr>
                        <w:spacing w:line="240" w:lineRule="exact"/>
                        <w:jc w:val="center"/>
                        <w:rPr>
                          <w:b/>
                          <w:bCs/>
                        </w:rPr>
                      </w:pPr>
                      <w:r>
                        <w:t>Принятие решения о предоставлении услуги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2110740</wp:posOffset>
                </wp:positionH>
                <wp:positionV relativeFrom="paragraph">
                  <wp:posOffset>2022475</wp:posOffset>
                </wp:positionV>
                <wp:extent cx="3728085" cy="838200"/>
                <wp:effectExtent l="5715" t="12700" r="9525" b="6350"/>
                <wp:wrapNone/>
                <wp:docPr id="20" name="Поле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808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0A75" w:rsidRDefault="003B0A75" w:rsidP="005D249D">
                            <w:pPr>
                              <w:pStyle w:val="ConsPlusNonformat"/>
                              <w:spacing w:line="240" w:lineRule="exact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Выдача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Заявителю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распорядительного акта админ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страции муниципального района о принятии решения по подготовке и утверждение документации по пл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нировке территории</w:t>
                            </w:r>
                          </w:p>
                          <w:p w:rsidR="003B0A75" w:rsidRDefault="003B0A75" w:rsidP="005D249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B0A75" w:rsidRDefault="003B0A75" w:rsidP="005D249D">
                            <w:pPr>
                              <w:spacing w:line="240" w:lineRule="exact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0" o:spid="_x0000_s1030" type="#_x0000_t202" style="position:absolute;margin-left:166.2pt;margin-top:159.25pt;width:293.55pt;height:6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" strokeweight=".5pt">
                <v:textbox>
                  <w:txbxContent>
                    <w:p w:rsidR="003B0A75" w:rsidRDefault="003B0A75" w:rsidP="005D249D">
                      <w:pPr>
                        <w:pStyle w:val="ConsPlusNonformat"/>
                        <w:spacing w:line="240" w:lineRule="exact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Выдача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Заявителю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распорядительного акта админ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страции муниципального района о принятии решения по подготовке и утверждение документации по пл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нировке территории</w:t>
                      </w:r>
                    </w:p>
                    <w:p w:rsidR="003B0A75" w:rsidRDefault="003B0A75" w:rsidP="005D249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3B0A75" w:rsidRDefault="003B0A75" w:rsidP="005D249D">
                      <w:pPr>
                        <w:spacing w:line="240" w:lineRule="exact"/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3044190</wp:posOffset>
                </wp:positionH>
                <wp:positionV relativeFrom="paragraph">
                  <wp:posOffset>288290</wp:posOffset>
                </wp:positionV>
                <wp:extent cx="883920" cy="571500"/>
                <wp:effectExtent l="19050" t="8255" r="57150" b="22225"/>
                <wp:wrapNone/>
                <wp:docPr id="19" name="Соединительная линия уступом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883920" cy="57150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19" o:spid="_x0000_s1026" type="#_x0000_t34" style="position:absolute;margin-left:239.7pt;margin-top:22.7pt;width:69.6pt;height:45pt;rotation:90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1494790</wp:posOffset>
                </wp:positionV>
                <wp:extent cx="0" cy="571500"/>
                <wp:effectExtent l="57150" t="8890" r="57150" b="19685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315pt;margin-top:117.7pt;width:0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4239260</wp:posOffset>
                </wp:positionH>
                <wp:positionV relativeFrom="paragraph">
                  <wp:posOffset>3135630</wp:posOffset>
                </wp:positionV>
                <wp:extent cx="0" cy="0"/>
                <wp:effectExtent l="10160" t="59055" r="18415" b="55245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333.8pt;margin-top:246.9pt;width:0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-371475</wp:posOffset>
                </wp:positionH>
                <wp:positionV relativeFrom="paragraph">
                  <wp:posOffset>165735</wp:posOffset>
                </wp:positionV>
                <wp:extent cx="1672590" cy="1162050"/>
                <wp:effectExtent l="0" t="3810" r="3810" b="0"/>
                <wp:wrapNone/>
                <wp:docPr id="16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2590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22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0A75" w:rsidRDefault="003B0A75" w:rsidP="005D249D">
                            <w:pPr>
                              <w:spacing w:line="240" w:lineRule="exact"/>
                            </w:pPr>
                            <w:r>
                              <w:t xml:space="preserve"> Документы не соотве</w:t>
                            </w:r>
                            <w:r>
                              <w:t>т</w:t>
                            </w:r>
                            <w:r>
                              <w:t>ствуют требованиям, предъявляемым пунктом 2.6.1</w:t>
                            </w:r>
                          </w:p>
                          <w:p w:rsidR="003B0A75" w:rsidRDefault="003B0A75" w:rsidP="005D249D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3B0A75" w:rsidRDefault="003B0A75" w:rsidP="005D249D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6" o:spid="_x0000_s1031" type="#_x0000_t202" style="position:absolute;margin-left:-29.25pt;margin-top:13.05pt;width:131.7pt;height:91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" stroked="f" strokeweight="1.75pt">
                <v:textbox>
                  <w:txbxContent>
                    <w:p w:rsidR="003B0A75" w:rsidRDefault="003B0A75" w:rsidP="005D249D">
                      <w:pPr>
                        <w:spacing w:line="240" w:lineRule="exact"/>
                      </w:pPr>
                      <w:r>
                        <w:t xml:space="preserve"> Документы не соотве</w:t>
                      </w:r>
                      <w:r>
                        <w:t>т</w:t>
                      </w:r>
                      <w:r>
                        <w:t>ствуют требованиям, предъявляемым пунктом 2.6.1</w:t>
                      </w:r>
                    </w:p>
                    <w:p w:rsidR="003B0A75" w:rsidRDefault="003B0A75" w:rsidP="005D249D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  <w:p w:rsidR="003B0A75" w:rsidRDefault="003B0A75" w:rsidP="005D249D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-156210</wp:posOffset>
                </wp:positionH>
                <wp:positionV relativeFrom="paragraph">
                  <wp:posOffset>1642110</wp:posOffset>
                </wp:positionV>
                <wp:extent cx="2057400" cy="551815"/>
                <wp:effectExtent l="5715" t="13335" r="13335" b="6350"/>
                <wp:wrapNone/>
                <wp:docPr id="15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51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0A75" w:rsidRDefault="003B0A75" w:rsidP="005D249D">
                            <w:pPr>
                              <w:spacing w:line="240" w:lineRule="exact"/>
                              <w:jc w:val="center"/>
                            </w:pPr>
                            <w:r>
                              <w:t>Отказ в предоставлении муниц</w:t>
                            </w:r>
                            <w:r>
                              <w:t>и</w:t>
                            </w:r>
                            <w:r>
                              <w:t>пальной услуги</w:t>
                            </w:r>
                          </w:p>
                          <w:p w:rsidR="003B0A75" w:rsidRDefault="003B0A75" w:rsidP="005D249D">
                            <w:pPr>
                              <w:spacing w:line="240" w:lineRule="exact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5" o:spid="_x0000_s1032" type="#_x0000_t202" style="position:absolute;margin-left:-12.3pt;margin-top:129.3pt;width:162pt;height:43.4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" strokeweight=".5pt">
                <v:textbox>
                  <w:txbxContent>
                    <w:p w:rsidR="003B0A75" w:rsidRDefault="003B0A75" w:rsidP="005D249D">
                      <w:pPr>
                        <w:spacing w:line="240" w:lineRule="exact"/>
                        <w:jc w:val="center"/>
                      </w:pPr>
                      <w:r>
                        <w:t>Отказ в предоставлении муниц</w:t>
                      </w:r>
                      <w:r>
                        <w:t>и</w:t>
                      </w:r>
                      <w:r>
                        <w:t>пальной услуги</w:t>
                      </w:r>
                    </w:p>
                    <w:p w:rsidR="003B0A75" w:rsidRDefault="003B0A75" w:rsidP="005D249D">
                      <w:pPr>
                        <w:spacing w:line="240" w:lineRule="exact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2409190</wp:posOffset>
                </wp:positionV>
                <wp:extent cx="2057400" cy="800100"/>
                <wp:effectExtent l="9525" t="8890" r="9525" b="10160"/>
                <wp:wrapNone/>
                <wp:docPr id="14" name="Пол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0A75" w:rsidRDefault="003B0A75" w:rsidP="005D249D">
                            <w:pPr>
                              <w:spacing w:line="240" w:lineRule="exact"/>
                              <w:jc w:val="center"/>
                            </w:pPr>
                            <w:r>
                              <w:t>Выдача (направление) заявителю уведомления об отказе в пред</w:t>
                            </w:r>
                            <w:r>
                              <w:t>о</w:t>
                            </w:r>
                            <w:r>
                              <w:t>ставлении услуги</w:t>
                            </w:r>
                          </w:p>
                          <w:p w:rsidR="003B0A75" w:rsidRDefault="003B0A75" w:rsidP="005D24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4" o:spid="_x0000_s1033" type="#_x0000_t202" style="position:absolute;margin-left:-9pt;margin-top:189.7pt;width:162pt;height:63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" strokeweight=".5pt">
                <v:textbox>
                  <w:txbxContent>
                    <w:p w:rsidR="003B0A75" w:rsidRDefault="003B0A75" w:rsidP="005D249D">
                      <w:pPr>
                        <w:spacing w:line="240" w:lineRule="exact"/>
                        <w:jc w:val="center"/>
                      </w:pPr>
                      <w:r>
                        <w:t>Выдача (направление) заявителю уведомления об отказе в пред</w:t>
                      </w:r>
                      <w:r>
                        <w:t>о</w:t>
                      </w:r>
                      <w:r>
                        <w:t>ставлении услуги</w:t>
                      </w:r>
                    </w:p>
                    <w:p w:rsidR="003B0A75" w:rsidRDefault="003B0A75" w:rsidP="005D249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882015</wp:posOffset>
                </wp:positionH>
                <wp:positionV relativeFrom="paragraph">
                  <wp:posOffset>2193925</wp:posOffset>
                </wp:positionV>
                <wp:extent cx="0" cy="228600"/>
                <wp:effectExtent l="53340" t="12700" r="60960" b="15875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69.45pt;margin-top:172.75pt;width:0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719455</wp:posOffset>
                </wp:positionH>
                <wp:positionV relativeFrom="paragraph">
                  <wp:posOffset>647065</wp:posOffset>
                </wp:positionV>
                <wp:extent cx="1510030" cy="480060"/>
                <wp:effectExtent l="53340" t="8255" r="9525" b="15240"/>
                <wp:wrapNone/>
                <wp:docPr id="12" name="Соединительная линия уступом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1510030" cy="48006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12" o:spid="_x0000_s1026" type="#_x0000_t34" style="position:absolute;margin-left:56.65pt;margin-top:50.95pt;width:118.9pt;height:37.8pt;rotation:9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">
                <v:stroke endarrow="block"/>
              </v:shape>
            </w:pict>
          </mc:Fallback>
        </mc:AlternateContent>
      </w:r>
    </w:p>
    <w:p w:rsidR="005D249D" w:rsidRDefault="005D249D" w:rsidP="005D249D">
      <w:pPr>
        <w:spacing w:line="240" w:lineRule="exact"/>
      </w:pPr>
    </w:p>
    <w:p w:rsidR="005D249D" w:rsidRDefault="005D249D" w:rsidP="005D249D">
      <w:pPr>
        <w:spacing w:line="240" w:lineRule="exact"/>
      </w:pPr>
    </w:p>
    <w:p w:rsidR="005D249D" w:rsidRDefault="005D249D" w:rsidP="005D249D">
      <w:pPr>
        <w:spacing w:line="240" w:lineRule="exact"/>
      </w:pPr>
    </w:p>
    <w:p w:rsidR="005D249D" w:rsidRDefault="005D249D" w:rsidP="005D249D">
      <w:pPr>
        <w:spacing w:line="240" w:lineRule="exact"/>
      </w:pPr>
    </w:p>
    <w:p w:rsidR="005D249D" w:rsidRDefault="005D249D" w:rsidP="005D249D">
      <w:pPr>
        <w:spacing w:line="240" w:lineRule="exact"/>
      </w:pPr>
    </w:p>
    <w:p w:rsidR="005D249D" w:rsidRDefault="005D249D" w:rsidP="005D249D">
      <w:pPr>
        <w:spacing w:line="240" w:lineRule="exact"/>
      </w:pPr>
    </w:p>
    <w:p w:rsidR="005D249D" w:rsidRDefault="005D249D" w:rsidP="005D249D">
      <w:pPr>
        <w:spacing w:line="240" w:lineRule="exact"/>
      </w:pPr>
    </w:p>
    <w:p w:rsidR="005D249D" w:rsidRDefault="005D249D" w:rsidP="005D249D">
      <w:pPr>
        <w:spacing w:line="240" w:lineRule="exact"/>
      </w:pPr>
    </w:p>
    <w:p w:rsidR="005D249D" w:rsidRDefault="005D249D" w:rsidP="005D249D">
      <w:pPr>
        <w:spacing w:line="240" w:lineRule="exact"/>
      </w:pPr>
    </w:p>
    <w:p w:rsidR="005D249D" w:rsidRDefault="005D249D" w:rsidP="005D249D">
      <w:pPr>
        <w:spacing w:line="240" w:lineRule="exact"/>
      </w:pPr>
    </w:p>
    <w:p w:rsidR="005D249D" w:rsidRDefault="005D249D" w:rsidP="005D249D">
      <w:pPr>
        <w:spacing w:line="240" w:lineRule="exact"/>
      </w:pPr>
    </w:p>
    <w:p w:rsidR="005D249D" w:rsidRDefault="005D249D" w:rsidP="005D249D">
      <w:pPr>
        <w:spacing w:line="240" w:lineRule="exact"/>
      </w:pPr>
    </w:p>
    <w:p w:rsidR="005D249D" w:rsidRDefault="005D249D" w:rsidP="005D249D">
      <w:pPr>
        <w:spacing w:line="240" w:lineRule="exact"/>
      </w:pPr>
    </w:p>
    <w:p w:rsidR="005D249D" w:rsidRDefault="005D249D" w:rsidP="005D249D">
      <w:pPr>
        <w:spacing w:line="240" w:lineRule="exact"/>
      </w:pPr>
    </w:p>
    <w:p w:rsidR="005D249D" w:rsidRDefault="005D249D" w:rsidP="005D249D">
      <w:pPr>
        <w:spacing w:line="240" w:lineRule="exact"/>
      </w:pPr>
    </w:p>
    <w:p w:rsidR="005D249D" w:rsidRDefault="005D249D" w:rsidP="005D249D">
      <w:pPr>
        <w:spacing w:line="240" w:lineRule="exact"/>
      </w:pPr>
    </w:p>
    <w:p w:rsidR="005D249D" w:rsidRDefault="005D249D" w:rsidP="005D249D">
      <w:pPr>
        <w:spacing w:line="240" w:lineRule="exact"/>
      </w:pPr>
    </w:p>
    <w:p w:rsidR="005D249D" w:rsidRDefault="005D249D" w:rsidP="005D249D">
      <w:pPr>
        <w:spacing w:line="240" w:lineRule="exact"/>
      </w:pPr>
    </w:p>
    <w:p w:rsidR="005D249D" w:rsidRDefault="005D249D" w:rsidP="005D249D">
      <w:pPr>
        <w:spacing w:line="240" w:lineRule="exact"/>
      </w:pPr>
    </w:p>
    <w:p w:rsidR="005D249D" w:rsidRDefault="005D249D" w:rsidP="005D249D">
      <w:pPr>
        <w:spacing w:line="240" w:lineRule="exact"/>
      </w:pPr>
    </w:p>
    <w:p w:rsidR="005D249D" w:rsidRDefault="005D249D" w:rsidP="005D249D">
      <w:pPr>
        <w:spacing w:line="240" w:lineRule="exact"/>
      </w:pPr>
    </w:p>
    <w:p w:rsidR="005D249D" w:rsidRDefault="005D249D" w:rsidP="005D249D">
      <w:pPr>
        <w:spacing w:line="240" w:lineRule="exact"/>
      </w:pPr>
    </w:p>
    <w:p w:rsidR="005D249D" w:rsidRDefault="005D249D" w:rsidP="005D249D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B1DD7" w:rsidRDefault="00BB1DD7" w:rsidP="00B43985">
      <w:pPr>
        <w:overflowPunct/>
        <w:ind w:firstLine="709"/>
        <w:jc w:val="both"/>
        <w:textAlignment w:val="auto"/>
        <w:outlineLvl w:val="2"/>
        <w:rPr>
          <w:sz w:val="28"/>
          <w:szCs w:val="28"/>
        </w:rPr>
      </w:pPr>
    </w:p>
    <w:p w:rsidR="00BB1DD7" w:rsidRDefault="00BB1DD7" w:rsidP="00B43985">
      <w:pPr>
        <w:overflowPunct/>
        <w:ind w:firstLine="709"/>
        <w:jc w:val="both"/>
        <w:textAlignment w:val="auto"/>
        <w:outlineLvl w:val="2"/>
        <w:rPr>
          <w:sz w:val="28"/>
          <w:szCs w:val="28"/>
        </w:rPr>
      </w:pPr>
    </w:p>
    <w:p w:rsidR="00BB1DD7" w:rsidRDefault="00BB1DD7" w:rsidP="00B43985">
      <w:pPr>
        <w:overflowPunct/>
        <w:ind w:firstLine="709"/>
        <w:jc w:val="both"/>
        <w:textAlignment w:val="auto"/>
        <w:outlineLvl w:val="2"/>
        <w:rPr>
          <w:sz w:val="28"/>
          <w:szCs w:val="28"/>
        </w:rPr>
      </w:pPr>
    </w:p>
    <w:p w:rsidR="00BB1DD7" w:rsidRDefault="00BB1DD7" w:rsidP="00B43985">
      <w:pPr>
        <w:overflowPunct/>
        <w:ind w:firstLine="709"/>
        <w:jc w:val="both"/>
        <w:textAlignment w:val="auto"/>
        <w:outlineLvl w:val="2"/>
        <w:rPr>
          <w:sz w:val="28"/>
          <w:szCs w:val="28"/>
        </w:rPr>
      </w:pPr>
    </w:p>
    <w:p w:rsidR="00BB1DD7" w:rsidRDefault="00BB1DD7" w:rsidP="00B43985">
      <w:pPr>
        <w:overflowPunct/>
        <w:ind w:firstLine="709"/>
        <w:jc w:val="both"/>
        <w:textAlignment w:val="auto"/>
        <w:outlineLvl w:val="2"/>
        <w:rPr>
          <w:sz w:val="28"/>
          <w:szCs w:val="28"/>
        </w:rPr>
      </w:pPr>
    </w:p>
    <w:p w:rsidR="00BB1DD7" w:rsidRDefault="00BB1DD7" w:rsidP="00B43985">
      <w:pPr>
        <w:overflowPunct/>
        <w:ind w:firstLine="709"/>
        <w:jc w:val="both"/>
        <w:textAlignment w:val="auto"/>
        <w:outlineLvl w:val="2"/>
        <w:rPr>
          <w:sz w:val="28"/>
          <w:szCs w:val="28"/>
        </w:rPr>
      </w:pPr>
    </w:p>
    <w:p w:rsidR="00BB1DD7" w:rsidRDefault="00BB1DD7" w:rsidP="00B43985">
      <w:pPr>
        <w:overflowPunct/>
        <w:ind w:firstLine="709"/>
        <w:jc w:val="both"/>
        <w:textAlignment w:val="auto"/>
        <w:outlineLvl w:val="2"/>
        <w:rPr>
          <w:sz w:val="28"/>
          <w:szCs w:val="28"/>
        </w:rPr>
      </w:pPr>
    </w:p>
    <w:tbl>
      <w:tblPr>
        <w:tblW w:w="9856" w:type="dxa"/>
        <w:tblLook w:val="01E0" w:firstRow="1" w:lastRow="1" w:firstColumn="1" w:lastColumn="1" w:noHBand="0" w:noVBand="0"/>
      </w:tblPr>
      <w:tblGrid>
        <w:gridCol w:w="4503"/>
        <w:gridCol w:w="5353"/>
      </w:tblGrid>
      <w:tr w:rsidR="005D249D" w:rsidRPr="00105205" w:rsidTr="003B0A75">
        <w:trPr>
          <w:trHeight w:val="282"/>
        </w:trPr>
        <w:tc>
          <w:tcPr>
            <w:tcW w:w="4503" w:type="dxa"/>
          </w:tcPr>
          <w:p w:rsidR="005D249D" w:rsidRPr="00105205" w:rsidRDefault="005D249D" w:rsidP="003B0A75">
            <w:pPr>
              <w:rPr>
                <w:sz w:val="24"/>
                <w:szCs w:val="24"/>
              </w:rPr>
            </w:pPr>
          </w:p>
        </w:tc>
        <w:tc>
          <w:tcPr>
            <w:tcW w:w="5353" w:type="dxa"/>
            <w:hideMark/>
          </w:tcPr>
          <w:p w:rsidR="005D249D" w:rsidRPr="00866E33" w:rsidRDefault="005D249D" w:rsidP="003B0A75">
            <w:pPr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4</w:t>
            </w:r>
            <w:r w:rsidRPr="00866E33">
              <w:rPr>
                <w:sz w:val="28"/>
                <w:szCs w:val="28"/>
              </w:rPr>
              <w:t xml:space="preserve"> к Административному регламенту Администрации Каменского района Алтайского края предоставления муниципальной услуги  «Принятие реш</w:t>
            </w:r>
            <w:r w:rsidRPr="00866E33">
              <w:rPr>
                <w:sz w:val="28"/>
                <w:szCs w:val="28"/>
              </w:rPr>
              <w:t>е</w:t>
            </w:r>
            <w:r w:rsidRPr="00866E33">
              <w:rPr>
                <w:sz w:val="28"/>
                <w:szCs w:val="28"/>
              </w:rPr>
              <w:t>ния о подготовке документации по план</w:t>
            </w:r>
            <w:r w:rsidRPr="00866E33">
              <w:rPr>
                <w:sz w:val="28"/>
                <w:szCs w:val="28"/>
              </w:rPr>
              <w:t>и</w:t>
            </w:r>
            <w:r w:rsidRPr="00866E33">
              <w:rPr>
                <w:sz w:val="28"/>
                <w:szCs w:val="28"/>
              </w:rPr>
              <w:t>ровке территорий (проектов планировки, проектов межевания)</w:t>
            </w:r>
          </w:p>
        </w:tc>
      </w:tr>
    </w:tbl>
    <w:p w:rsidR="005D249D" w:rsidRPr="00105205" w:rsidRDefault="005D249D" w:rsidP="005D249D">
      <w:pPr>
        <w:ind w:right="-63"/>
        <w:jc w:val="center"/>
        <w:rPr>
          <w:b/>
          <w:sz w:val="18"/>
          <w:szCs w:val="18"/>
        </w:rPr>
      </w:pPr>
    </w:p>
    <w:p w:rsidR="005D249D" w:rsidRPr="008B5990" w:rsidRDefault="005D249D" w:rsidP="005D249D">
      <w:pPr>
        <w:pStyle w:val="ConsPlusNormal"/>
        <w:ind w:left="524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D249D" w:rsidRDefault="005D249D" w:rsidP="005D249D">
      <w:pPr>
        <w:pStyle w:val="ConsPlusNonformat"/>
        <w:ind w:left="524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5990">
        <w:rPr>
          <w:rFonts w:ascii="Times New Roman" w:hAnsi="Times New Roman" w:cs="Times New Roman"/>
          <w:sz w:val="24"/>
          <w:szCs w:val="24"/>
        </w:rPr>
        <w:t>Главе района</w:t>
      </w:r>
    </w:p>
    <w:p w:rsidR="005D249D" w:rsidRPr="008B5990" w:rsidRDefault="005D249D" w:rsidP="005D249D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8B5990">
        <w:rPr>
          <w:rFonts w:ascii="Times New Roman" w:hAnsi="Times New Roman" w:cs="Times New Roman"/>
          <w:sz w:val="24"/>
          <w:szCs w:val="24"/>
        </w:rPr>
        <w:t xml:space="preserve">                                       от______________________________</w:t>
      </w:r>
    </w:p>
    <w:p w:rsidR="005D249D" w:rsidRPr="008B5990" w:rsidRDefault="005D249D" w:rsidP="005D249D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8B5990">
        <w:rPr>
          <w:rFonts w:ascii="Times New Roman" w:hAnsi="Times New Roman" w:cs="Times New Roman"/>
          <w:sz w:val="24"/>
          <w:szCs w:val="24"/>
        </w:rPr>
        <w:t xml:space="preserve">                                         ________________________________</w:t>
      </w:r>
    </w:p>
    <w:p w:rsidR="005D249D" w:rsidRPr="008B5990" w:rsidRDefault="005D249D" w:rsidP="005D249D">
      <w:pPr>
        <w:pStyle w:val="ConsPlusNonformat"/>
        <w:ind w:left="524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5990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5D249D" w:rsidRPr="008B5990" w:rsidRDefault="005D249D" w:rsidP="005D249D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Pr="008B5990">
        <w:rPr>
          <w:rFonts w:ascii="Times New Roman" w:hAnsi="Times New Roman" w:cs="Times New Roman"/>
          <w:sz w:val="24"/>
          <w:szCs w:val="24"/>
        </w:rPr>
        <w:t xml:space="preserve">   Адрес:</w:t>
      </w:r>
    </w:p>
    <w:p w:rsidR="005D249D" w:rsidRPr="008B5990" w:rsidRDefault="005D249D" w:rsidP="005D249D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599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B5990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5D249D" w:rsidRPr="008B5990" w:rsidRDefault="005D249D" w:rsidP="005D249D">
      <w:pPr>
        <w:pStyle w:val="ConsPlusNonformat"/>
        <w:ind w:left="524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5990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5D249D" w:rsidRDefault="005D249D" w:rsidP="005D249D">
      <w:pPr>
        <w:pStyle w:val="ConsPlusNonformat"/>
        <w:ind w:left="524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тел. </w:t>
      </w:r>
    </w:p>
    <w:p w:rsidR="005D249D" w:rsidRPr="008B5990" w:rsidRDefault="005D249D" w:rsidP="005D249D">
      <w:pPr>
        <w:pStyle w:val="ConsPlusNonformat"/>
        <w:ind w:left="524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5D249D" w:rsidRPr="008B5990" w:rsidRDefault="005D249D" w:rsidP="005D249D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D249D" w:rsidRPr="008B5990" w:rsidRDefault="005D249D" w:rsidP="005D249D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B5990">
        <w:rPr>
          <w:rFonts w:ascii="Times New Roman" w:hAnsi="Times New Roman" w:cs="Times New Roman"/>
          <w:sz w:val="24"/>
          <w:szCs w:val="24"/>
        </w:rPr>
        <w:t>Заявление</w:t>
      </w:r>
    </w:p>
    <w:p w:rsidR="005D249D" w:rsidRPr="008B5990" w:rsidRDefault="005D249D" w:rsidP="005D249D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5990">
        <w:rPr>
          <w:rFonts w:ascii="Times New Roman" w:hAnsi="Times New Roman" w:cs="Times New Roman"/>
          <w:sz w:val="24"/>
          <w:szCs w:val="24"/>
        </w:rPr>
        <w:t>Прошу   принять   решение   о  подготовке  документации  по  планировке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5990">
        <w:rPr>
          <w:rFonts w:ascii="Times New Roman" w:hAnsi="Times New Roman" w:cs="Times New Roman"/>
          <w:sz w:val="24"/>
          <w:szCs w:val="24"/>
        </w:rPr>
        <w:t>территорий  (пр</w:t>
      </w:r>
      <w:r w:rsidRPr="008B5990">
        <w:rPr>
          <w:rFonts w:ascii="Times New Roman" w:hAnsi="Times New Roman" w:cs="Times New Roman"/>
          <w:sz w:val="24"/>
          <w:szCs w:val="24"/>
        </w:rPr>
        <w:t>о</w:t>
      </w:r>
      <w:r w:rsidRPr="008B5990">
        <w:rPr>
          <w:rFonts w:ascii="Times New Roman" w:hAnsi="Times New Roman" w:cs="Times New Roman"/>
          <w:sz w:val="24"/>
          <w:szCs w:val="24"/>
        </w:rPr>
        <w:t xml:space="preserve">ектов  планировки, проектов межевания) на территории </w:t>
      </w:r>
      <w:r>
        <w:rPr>
          <w:rFonts w:ascii="Times New Roman" w:hAnsi="Times New Roman" w:cs="Times New Roman"/>
          <w:sz w:val="24"/>
          <w:szCs w:val="24"/>
        </w:rPr>
        <w:t xml:space="preserve">Каменского района </w:t>
      </w:r>
      <w:r w:rsidRPr="008B5990">
        <w:rPr>
          <w:rFonts w:ascii="Times New Roman" w:hAnsi="Times New Roman" w:cs="Times New Roman"/>
          <w:sz w:val="24"/>
          <w:szCs w:val="24"/>
        </w:rPr>
        <w:t xml:space="preserve">Алтайского   </w:t>
      </w:r>
      <w:r>
        <w:rPr>
          <w:rFonts w:ascii="Times New Roman" w:hAnsi="Times New Roman" w:cs="Times New Roman"/>
          <w:sz w:val="24"/>
          <w:szCs w:val="24"/>
        </w:rPr>
        <w:t xml:space="preserve">      края  для </w:t>
      </w:r>
      <w:r w:rsidRPr="008B5990">
        <w:rPr>
          <w:rFonts w:ascii="Times New Roman" w:hAnsi="Times New Roman" w:cs="Times New Roman"/>
          <w:sz w:val="24"/>
          <w:szCs w:val="24"/>
        </w:rPr>
        <w:t>строительства</w:t>
      </w:r>
    </w:p>
    <w:p w:rsidR="005D249D" w:rsidRPr="008B5990" w:rsidRDefault="005D249D" w:rsidP="005D249D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599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D249D" w:rsidRPr="008B5990" w:rsidRDefault="005D249D" w:rsidP="005D249D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599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D249D" w:rsidRPr="008B5990" w:rsidRDefault="005D249D" w:rsidP="005D249D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599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D249D" w:rsidRPr="008B5990" w:rsidRDefault="005D249D" w:rsidP="005D249D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5990">
        <w:rPr>
          <w:rFonts w:ascii="Times New Roman" w:hAnsi="Times New Roman" w:cs="Times New Roman"/>
          <w:sz w:val="24"/>
          <w:szCs w:val="24"/>
        </w:rPr>
        <w:t>По адресу: ________________________________________________________________</w:t>
      </w:r>
    </w:p>
    <w:p w:rsidR="005D249D" w:rsidRPr="008B5990" w:rsidRDefault="005D249D" w:rsidP="005D249D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599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D249D" w:rsidRPr="008B5990" w:rsidRDefault="005D249D" w:rsidP="005D249D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599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D249D" w:rsidRPr="008B5990" w:rsidRDefault="005D249D" w:rsidP="005D249D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5990">
        <w:rPr>
          <w:rFonts w:ascii="Times New Roman" w:hAnsi="Times New Roman" w:cs="Times New Roman"/>
          <w:sz w:val="24"/>
          <w:szCs w:val="24"/>
        </w:rPr>
        <w:t>Приложение:</w:t>
      </w:r>
    </w:p>
    <w:p w:rsidR="005D249D" w:rsidRPr="008B5990" w:rsidRDefault="005D249D" w:rsidP="005D249D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599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D249D" w:rsidRPr="008B5990" w:rsidRDefault="005D249D" w:rsidP="005D249D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599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D249D" w:rsidRPr="008B5990" w:rsidRDefault="005D249D" w:rsidP="005D249D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599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D249D" w:rsidRPr="008B5990" w:rsidRDefault="005D249D" w:rsidP="005D249D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599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D249D" w:rsidRPr="008B5990" w:rsidRDefault="005D249D" w:rsidP="005D249D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D249D" w:rsidRPr="008B5990" w:rsidRDefault="005D249D" w:rsidP="005D249D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5990">
        <w:rPr>
          <w:rFonts w:ascii="Times New Roman" w:hAnsi="Times New Roman" w:cs="Times New Roman"/>
          <w:sz w:val="24"/>
          <w:szCs w:val="24"/>
        </w:rPr>
        <w:t xml:space="preserve">    Выражаю свое согласие на обработку персональных данных.</w:t>
      </w:r>
    </w:p>
    <w:p w:rsidR="005D249D" w:rsidRPr="008B5990" w:rsidRDefault="005D249D" w:rsidP="005D249D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D249D" w:rsidRPr="008B5990" w:rsidRDefault="005D249D" w:rsidP="005D249D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5990">
        <w:rPr>
          <w:rFonts w:ascii="Times New Roman" w:hAnsi="Times New Roman" w:cs="Times New Roman"/>
          <w:sz w:val="24"/>
          <w:szCs w:val="24"/>
        </w:rPr>
        <w:t>"_____" _______________ 20___ год           _______________________________</w:t>
      </w:r>
    </w:p>
    <w:p w:rsidR="005D249D" w:rsidRPr="008B5990" w:rsidRDefault="005D249D" w:rsidP="005D249D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5990">
        <w:rPr>
          <w:rFonts w:ascii="Times New Roman" w:hAnsi="Times New Roman" w:cs="Times New Roman"/>
          <w:sz w:val="24"/>
          <w:szCs w:val="24"/>
        </w:rPr>
        <w:t xml:space="preserve">              дата                                       подпись</w:t>
      </w:r>
    </w:p>
    <w:p w:rsidR="005D249D" w:rsidRPr="008B5990" w:rsidRDefault="005D249D" w:rsidP="005D249D">
      <w:pPr>
        <w:contextualSpacing/>
        <w:rPr>
          <w:sz w:val="24"/>
          <w:szCs w:val="24"/>
        </w:rPr>
      </w:pPr>
    </w:p>
    <w:p w:rsidR="005D249D" w:rsidRDefault="005D249D" w:rsidP="005D249D">
      <w:pPr>
        <w:overflowPunct/>
        <w:ind w:firstLine="709"/>
        <w:jc w:val="both"/>
        <w:textAlignment w:val="auto"/>
        <w:outlineLvl w:val="2"/>
        <w:rPr>
          <w:sz w:val="28"/>
          <w:szCs w:val="28"/>
        </w:rPr>
      </w:pPr>
    </w:p>
    <w:p w:rsidR="005D249D" w:rsidRDefault="005D249D" w:rsidP="005D249D">
      <w:pPr>
        <w:overflowPunct/>
        <w:ind w:firstLine="709"/>
        <w:jc w:val="both"/>
        <w:textAlignment w:val="auto"/>
        <w:outlineLvl w:val="2"/>
        <w:rPr>
          <w:sz w:val="28"/>
          <w:szCs w:val="28"/>
        </w:rPr>
      </w:pPr>
    </w:p>
    <w:p w:rsidR="005D249D" w:rsidRDefault="005D249D" w:rsidP="00B43985">
      <w:pPr>
        <w:overflowPunct/>
        <w:ind w:firstLine="709"/>
        <w:jc w:val="both"/>
        <w:textAlignment w:val="auto"/>
        <w:outlineLvl w:val="2"/>
        <w:rPr>
          <w:sz w:val="28"/>
          <w:szCs w:val="28"/>
        </w:rPr>
      </w:pPr>
    </w:p>
    <w:sectPr w:rsidR="005D249D" w:rsidSect="004432AF">
      <w:headerReference w:type="even" r:id="rId24"/>
      <w:headerReference w:type="default" r:id="rId25"/>
      <w:headerReference w:type="first" r:id="rId26"/>
      <w:pgSz w:w="11907" w:h="16840"/>
      <w:pgMar w:top="1134" w:right="567" w:bottom="1134" w:left="1701" w:header="397" w:footer="737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A75" w:rsidRDefault="003B0A75">
      <w:r>
        <w:separator/>
      </w:r>
    </w:p>
  </w:endnote>
  <w:endnote w:type="continuationSeparator" w:id="0">
    <w:p w:rsidR="003B0A75" w:rsidRDefault="003B0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A75" w:rsidRDefault="003B0A75">
      <w:r>
        <w:separator/>
      </w:r>
    </w:p>
  </w:footnote>
  <w:footnote w:type="continuationSeparator" w:id="0">
    <w:p w:rsidR="003B0A75" w:rsidRDefault="003B0A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A75" w:rsidRDefault="003B0A75" w:rsidP="006E46D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F7CE3">
      <w:rPr>
        <w:rStyle w:val="a5"/>
        <w:noProof/>
      </w:rPr>
      <w:t>2</w:t>
    </w:r>
    <w:r>
      <w:rPr>
        <w:rStyle w:val="a5"/>
      </w:rPr>
      <w:fldChar w:fldCharType="end"/>
    </w:r>
  </w:p>
  <w:p w:rsidR="003B0A75" w:rsidRDefault="003B0A75">
    <w:pPr>
      <w:pStyle w:val="a3"/>
    </w:pPr>
  </w:p>
  <w:p w:rsidR="003B0A75" w:rsidRDefault="003B0A7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A75" w:rsidRDefault="003B0A75" w:rsidP="00F0502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F7CE3">
      <w:rPr>
        <w:rStyle w:val="a5"/>
        <w:noProof/>
      </w:rPr>
      <w:t>3</w:t>
    </w:r>
    <w:r>
      <w:rPr>
        <w:rStyle w:val="a5"/>
      </w:rPr>
      <w:fldChar w:fldCharType="end"/>
    </w:r>
  </w:p>
  <w:p w:rsidR="003B0A75" w:rsidRDefault="003B0A75" w:rsidP="00E95378">
    <w:pPr>
      <w:pStyle w:val="a3"/>
      <w:jc w:val="center"/>
    </w:pPr>
  </w:p>
  <w:p w:rsidR="003B0A75" w:rsidRDefault="003B0A75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A75" w:rsidRDefault="003B0A75">
    <w:pPr>
      <w:pStyle w:val="a3"/>
      <w:jc w:val="center"/>
    </w:pPr>
  </w:p>
  <w:p w:rsidR="003B0A75" w:rsidRDefault="003B0A7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"/>
      <w:lvlJc w:val="left"/>
      <w:pPr>
        <w:tabs>
          <w:tab w:val="num" w:pos="1980"/>
        </w:tabs>
        <w:ind w:left="1980" w:hanging="360"/>
      </w:pPr>
      <w:rPr>
        <w:rFonts w:ascii="Wingdings" w:hAnsi="Wingdings"/>
        <w:position w:val="0"/>
        <w:sz w:val="24"/>
        <w:vertAlign w:val="baseline"/>
      </w:rPr>
    </w:lvl>
  </w:abstractNum>
  <w:abstractNum w:abstractNumId="1">
    <w:nsid w:val="0A726328"/>
    <w:multiLevelType w:val="hybridMultilevel"/>
    <w:tmpl w:val="6DEC7FEC"/>
    <w:lvl w:ilvl="0" w:tplc="04190001">
      <w:start w:val="1"/>
      <w:numFmt w:val="bullet"/>
      <w:lvlText w:val=""/>
      <w:lvlJc w:val="left"/>
      <w:pPr>
        <w:tabs>
          <w:tab w:val="num" w:pos="1000"/>
        </w:tabs>
        <w:ind w:left="10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0"/>
        </w:tabs>
        <w:ind w:left="1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0"/>
        </w:tabs>
        <w:ind w:left="2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0"/>
        </w:tabs>
        <w:ind w:left="3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0"/>
        </w:tabs>
        <w:ind w:left="3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0"/>
        </w:tabs>
        <w:ind w:left="4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0"/>
        </w:tabs>
        <w:ind w:left="5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0"/>
        </w:tabs>
        <w:ind w:left="6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0"/>
        </w:tabs>
        <w:ind w:left="6760" w:hanging="360"/>
      </w:pPr>
      <w:rPr>
        <w:rFonts w:ascii="Wingdings" w:hAnsi="Wingdings" w:hint="default"/>
      </w:rPr>
    </w:lvl>
  </w:abstractNum>
  <w:abstractNum w:abstractNumId="2">
    <w:nsid w:val="0ECF481B"/>
    <w:multiLevelType w:val="hybridMultilevel"/>
    <w:tmpl w:val="E014062C"/>
    <w:lvl w:ilvl="0" w:tplc="04190001">
      <w:start w:val="1"/>
      <w:numFmt w:val="bullet"/>
      <w:lvlText w:val=""/>
      <w:lvlJc w:val="left"/>
      <w:pPr>
        <w:tabs>
          <w:tab w:val="num" w:pos="1000"/>
        </w:tabs>
        <w:ind w:left="10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0"/>
        </w:tabs>
        <w:ind w:left="1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0"/>
        </w:tabs>
        <w:ind w:left="2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0"/>
        </w:tabs>
        <w:ind w:left="3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0"/>
        </w:tabs>
        <w:ind w:left="3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0"/>
        </w:tabs>
        <w:ind w:left="4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0"/>
        </w:tabs>
        <w:ind w:left="5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0"/>
        </w:tabs>
        <w:ind w:left="6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0"/>
        </w:tabs>
        <w:ind w:left="6760" w:hanging="360"/>
      </w:pPr>
      <w:rPr>
        <w:rFonts w:ascii="Wingdings" w:hAnsi="Wingdings" w:hint="default"/>
      </w:rPr>
    </w:lvl>
  </w:abstractNum>
  <w:abstractNum w:abstractNumId="3">
    <w:nsid w:val="2DB0633D"/>
    <w:multiLevelType w:val="hybridMultilevel"/>
    <w:tmpl w:val="C404780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C9ADDF8">
      <w:numFmt w:val="bullet"/>
      <w:lvlText w:val="-"/>
      <w:lvlJc w:val="left"/>
      <w:pPr>
        <w:ind w:left="2659" w:hanging="87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7D23826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3152E3C"/>
    <w:multiLevelType w:val="hybridMultilevel"/>
    <w:tmpl w:val="83A48F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72217F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7">
    <w:nsid w:val="5EC16618"/>
    <w:multiLevelType w:val="hybridMultilevel"/>
    <w:tmpl w:val="F7D67CE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DDA0C0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6"/>
  </w:num>
  <w:num w:numId="5">
    <w:abstractNumId w:val="0"/>
  </w:num>
  <w:num w:numId="6">
    <w:abstractNumId w:val="3"/>
  </w:num>
  <w:num w:numId="7">
    <w:abstractNumId w:val="7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783"/>
    <w:rsid w:val="000035EA"/>
    <w:rsid w:val="000040D8"/>
    <w:rsid w:val="00005E7D"/>
    <w:rsid w:val="00011D52"/>
    <w:rsid w:val="00015574"/>
    <w:rsid w:val="000169C6"/>
    <w:rsid w:val="000175B7"/>
    <w:rsid w:val="00021397"/>
    <w:rsid w:val="000227A2"/>
    <w:rsid w:val="000236E9"/>
    <w:rsid w:val="000300EE"/>
    <w:rsid w:val="000301F8"/>
    <w:rsid w:val="00030776"/>
    <w:rsid w:val="00030F04"/>
    <w:rsid w:val="0003226F"/>
    <w:rsid w:val="00035FDF"/>
    <w:rsid w:val="00042CF1"/>
    <w:rsid w:val="00043BC8"/>
    <w:rsid w:val="00046E8A"/>
    <w:rsid w:val="00050433"/>
    <w:rsid w:val="0005153B"/>
    <w:rsid w:val="00063643"/>
    <w:rsid w:val="00067A14"/>
    <w:rsid w:val="00067F9E"/>
    <w:rsid w:val="00072167"/>
    <w:rsid w:val="000745E1"/>
    <w:rsid w:val="00083273"/>
    <w:rsid w:val="000863CD"/>
    <w:rsid w:val="00090E97"/>
    <w:rsid w:val="00091472"/>
    <w:rsid w:val="000923BD"/>
    <w:rsid w:val="00095ED2"/>
    <w:rsid w:val="000A02A6"/>
    <w:rsid w:val="000A08D3"/>
    <w:rsid w:val="000A5872"/>
    <w:rsid w:val="000B41A7"/>
    <w:rsid w:val="000B4C2A"/>
    <w:rsid w:val="000B74E5"/>
    <w:rsid w:val="000C070A"/>
    <w:rsid w:val="000C32A1"/>
    <w:rsid w:val="000C4F71"/>
    <w:rsid w:val="000D18AE"/>
    <w:rsid w:val="000D1963"/>
    <w:rsid w:val="000D234C"/>
    <w:rsid w:val="000D3A94"/>
    <w:rsid w:val="000D4B6E"/>
    <w:rsid w:val="000D6C41"/>
    <w:rsid w:val="000D6CC9"/>
    <w:rsid w:val="000E6DEF"/>
    <w:rsid w:val="000E75B8"/>
    <w:rsid w:val="000F0346"/>
    <w:rsid w:val="000F0360"/>
    <w:rsid w:val="000F2118"/>
    <w:rsid w:val="000F399C"/>
    <w:rsid w:val="000F478F"/>
    <w:rsid w:val="000F4920"/>
    <w:rsid w:val="00100E45"/>
    <w:rsid w:val="00101A1F"/>
    <w:rsid w:val="001031E5"/>
    <w:rsid w:val="001053DC"/>
    <w:rsid w:val="00105F6F"/>
    <w:rsid w:val="001060CA"/>
    <w:rsid w:val="001069A5"/>
    <w:rsid w:val="001074E9"/>
    <w:rsid w:val="00120836"/>
    <w:rsid w:val="00122A58"/>
    <w:rsid w:val="00125C57"/>
    <w:rsid w:val="001315EA"/>
    <w:rsid w:val="0013481C"/>
    <w:rsid w:val="00137B2A"/>
    <w:rsid w:val="0014049E"/>
    <w:rsid w:val="00141F48"/>
    <w:rsid w:val="00143CEB"/>
    <w:rsid w:val="0014462C"/>
    <w:rsid w:val="00145CDB"/>
    <w:rsid w:val="00154CE7"/>
    <w:rsid w:val="00166E83"/>
    <w:rsid w:val="00167BD0"/>
    <w:rsid w:val="00175B28"/>
    <w:rsid w:val="0018090A"/>
    <w:rsid w:val="00182032"/>
    <w:rsid w:val="001859D7"/>
    <w:rsid w:val="00185B29"/>
    <w:rsid w:val="00192826"/>
    <w:rsid w:val="00194A08"/>
    <w:rsid w:val="00195D00"/>
    <w:rsid w:val="001A14C8"/>
    <w:rsid w:val="001A412E"/>
    <w:rsid w:val="001A474B"/>
    <w:rsid w:val="001B0726"/>
    <w:rsid w:val="001B12B2"/>
    <w:rsid w:val="001B409F"/>
    <w:rsid w:val="001B4E16"/>
    <w:rsid w:val="001C0DC8"/>
    <w:rsid w:val="001C19E6"/>
    <w:rsid w:val="001D0E78"/>
    <w:rsid w:val="001D2645"/>
    <w:rsid w:val="001D4C47"/>
    <w:rsid w:val="001D72F6"/>
    <w:rsid w:val="001E0C4B"/>
    <w:rsid w:val="001E0E36"/>
    <w:rsid w:val="001E37BA"/>
    <w:rsid w:val="001F0606"/>
    <w:rsid w:val="001F170C"/>
    <w:rsid w:val="001F4FD2"/>
    <w:rsid w:val="00200B20"/>
    <w:rsid w:val="0020215B"/>
    <w:rsid w:val="00207A26"/>
    <w:rsid w:val="00212680"/>
    <w:rsid w:val="002134A0"/>
    <w:rsid w:val="00215478"/>
    <w:rsid w:val="0021730F"/>
    <w:rsid w:val="00217342"/>
    <w:rsid w:val="0022466C"/>
    <w:rsid w:val="00224F3B"/>
    <w:rsid w:val="00225F60"/>
    <w:rsid w:val="0022652D"/>
    <w:rsid w:val="002328A4"/>
    <w:rsid w:val="0023330C"/>
    <w:rsid w:val="00236AA4"/>
    <w:rsid w:val="002370D4"/>
    <w:rsid w:val="00243CCD"/>
    <w:rsid w:val="00244677"/>
    <w:rsid w:val="0025301F"/>
    <w:rsid w:val="00253878"/>
    <w:rsid w:val="0025707A"/>
    <w:rsid w:val="00260688"/>
    <w:rsid w:val="002617B6"/>
    <w:rsid w:val="00261B4D"/>
    <w:rsid w:val="00264C81"/>
    <w:rsid w:val="00266572"/>
    <w:rsid w:val="002673F3"/>
    <w:rsid w:val="00272577"/>
    <w:rsid w:val="002725C7"/>
    <w:rsid w:val="00276DDA"/>
    <w:rsid w:val="002835E3"/>
    <w:rsid w:val="00285CF3"/>
    <w:rsid w:val="002862A1"/>
    <w:rsid w:val="002867B0"/>
    <w:rsid w:val="00286850"/>
    <w:rsid w:val="00286BD5"/>
    <w:rsid w:val="002A2782"/>
    <w:rsid w:val="002A43F2"/>
    <w:rsid w:val="002A4CD2"/>
    <w:rsid w:val="002A640C"/>
    <w:rsid w:val="002A717F"/>
    <w:rsid w:val="002A7801"/>
    <w:rsid w:val="002B179C"/>
    <w:rsid w:val="002B2825"/>
    <w:rsid w:val="002B7C5E"/>
    <w:rsid w:val="002C747D"/>
    <w:rsid w:val="002C7D5F"/>
    <w:rsid w:val="002D248D"/>
    <w:rsid w:val="002D3D0F"/>
    <w:rsid w:val="002D4376"/>
    <w:rsid w:val="002D5A18"/>
    <w:rsid w:val="002D69E3"/>
    <w:rsid w:val="002E2D56"/>
    <w:rsid w:val="002F0A9A"/>
    <w:rsid w:val="002F621A"/>
    <w:rsid w:val="00301684"/>
    <w:rsid w:val="00303422"/>
    <w:rsid w:val="003056AE"/>
    <w:rsid w:val="003103F2"/>
    <w:rsid w:val="003122B8"/>
    <w:rsid w:val="003145A6"/>
    <w:rsid w:val="0031480D"/>
    <w:rsid w:val="003164AA"/>
    <w:rsid w:val="00316571"/>
    <w:rsid w:val="00317AA1"/>
    <w:rsid w:val="003237DF"/>
    <w:rsid w:val="00327A8B"/>
    <w:rsid w:val="0033571B"/>
    <w:rsid w:val="0033618B"/>
    <w:rsid w:val="00340E48"/>
    <w:rsid w:val="00345691"/>
    <w:rsid w:val="003465D5"/>
    <w:rsid w:val="00353591"/>
    <w:rsid w:val="00353E35"/>
    <w:rsid w:val="00354E07"/>
    <w:rsid w:val="00363D84"/>
    <w:rsid w:val="0036722A"/>
    <w:rsid w:val="00370F72"/>
    <w:rsid w:val="00374028"/>
    <w:rsid w:val="003756A7"/>
    <w:rsid w:val="00375CEE"/>
    <w:rsid w:val="0037628A"/>
    <w:rsid w:val="0038039F"/>
    <w:rsid w:val="00393889"/>
    <w:rsid w:val="003A3268"/>
    <w:rsid w:val="003A39FC"/>
    <w:rsid w:val="003B0A75"/>
    <w:rsid w:val="003B3F1F"/>
    <w:rsid w:val="003C198A"/>
    <w:rsid w:val="003C58E7"/>
    <w:rsid w:val="003C7046"/>
    <w:rsid w:val="003D2FA5"/>
    <w:rsid w:val="003D50C7"/>
    <w:rsid w:val="003D647B"/>
    <w:rsid w:val="003E0272"/>
    <w:rsid w:val="003E3132"/>
    <w:rsid w:val="003E51AC"/>
    <w:rsid w:val="003E6846"/>
    <w:rsid w:val="003F60E7"/>
    <w:rsid w:val="00402D64"/>
    <w:rsid w:val="004103F6"/>
    <w:rsid w:val="00413148"/>
    <w:rsid w:val="004146EE"/>
    <w:rsid w:val="00414B4C"/>
    <w:rsid w:val="0041525B"/>
    <w:rsid w:val="00415515"/>
    <w:rsid w:val="00416835"/>
    <w:rsid w:val="00417F4C"/>
    <w:rsid w:val="004231C8"/>
    <w:rsid w:val="00424F78"/>
    <w:rsid w:val="004266D6"/>
    <w:rsid w:val="00427B01"/>
    <w:rsid w:val="0043000F"/>
    <w:rsid w:val="004317CD"/>
    <w:rsid w:val="00433846"/>
    <w:rsid w:val="00436991"/>
    <w:rsid w:val="004408B8"/>
    <w:rsid w:val="004432AF"/>
    <w:rsid w:val="00445D10"/>
    <w:rsid w:val="004463E6"/>
    <w:rsid w:val="00451D90"/>
    <w:rsid w:val="0045273E"/>
    <w:rsid w:val="0045488F"/>
    <w:rsid w:val="004564B9"/>
    <w:rsid w:val="00461E6F"/>
    <w:rsid w:val="00472200"/>
    <w:rsid w:val="00480E23"/>
    <w:rsid w:val="00481C1B"/>
    <w:rsid w:val="00490697"/>
    <w:rsid w:val="00491E85"/>
    <w:rsid w:val="0049315F"/>
    <w:rsid w:val="0049474F"/>
    <w:rsid w:val="00495D89"/>
    <w:rsid w:val="004A195F"/>
    <w:rsid w:val="004A40C3"/>
    <w:rsid w:val="004A4F1A"/>
    <w:rsid w:val="004A53E5"/>
    <w:rsid w:val="004A5D2A"/>
    <w:rsid w:val="004B3314"/>
    <w:rsid w:val="004B458D"/>
    <w:rsid w:val="004B5DDC"/>
    <w:rsid w:val="004C2AE6"/>
    <w:rsid w:val="004C2B55"/>
    <w:rsid w:val="004C55BD"/>
    <w:rsid w:val="004C6241"/>
    <w:rsid w:val="004D4A9F"/>
    <w:rsid w:val="004D6EFB"/>
    <w:rsid w:val="004D71BE"/>
    <w:rsid w:val="004D7D7E"/>
    <w:rsid w:val="004E01F9"/>
    <w:rsid w:val="004E1716"/>
    <w:rsid w:val="004E2A46"/>
    <w:rsid w:val="004E441A"/>
    <w:rsid w:val="004E4AA3"/>
    <w:rsid w:val="004E7BA1"/>
    <w:rsid w:val="004E7D46"/>
    <w:rsid w:val="004F0909"/>
    <w:rsid w:val="004F0ABB"/>
    <w:rsid w:val="00504750"/>
    <w:rsid w:val="00505291"/>
    <w:rsid w:val="00505609"/>
    <w:rsid w:val="005058CC"/>
    <w:rsid w:val="00506BB3"/>
    <w:rsid w:val="00514AD1"/>
    <w:rsid w:val="00520F25"/>
    <w:rsid w:val="00521C74"/>
    <w:rsid w:val="005267AF"/>
    <w:rsid w:val="00526FAD"/>
    <w:rsid w:val="005304FD"/>
    <w:rsid w:val="00536988"/>
    <w:rsid w:val="005404E2"/>
    <w:rsid w:val="00544CDA"/>
    <w:rsid w:val="00545E35"/>
    <w:rsid w:val="00560CB6"/>
    <w:rsid w:val="0056193F"/>
    <w:rsid w:val="00564A32"/>
    <w:rsid w:val="0056678A"/>
    <w:rsid w:val="0057711B"/>
    <w:rsid w:val="00580C04"/>
    <w:rsid w:val="00581E4B"/>
    <w:rsid w:val="005824B9"/>
    <w:rsid w:val="005922F0"/>
    <w:rsid w:val="005925B3"/>
    <w:rsid w:val="005966DD"/>
    <w:rsid w:val="005A26E5"/>
    <w:rsid w:val="005A4BF6"/>
    <w:rsid w:val="005A7D42"/>
    <w:rsid w:val="005B2C92"/>
    <w:rsid w:val="005D14FC"/>
    <w:rsid w:val="005D1F2B"/>
    <w:rsid w:val="005D249D"/>
    <w:rsid w:val="005D43FD"/>
    <w:rsid w:val="005E4007"/>
    <w:rsid w:val="005E435E"/>
    <w:rsid w:val="005E4767"/>
    <w:rsid w:val="005E6BC5"/>
    <w:rsid w:val="005E7A01"/>
    <w:rsid w:val="005F3A01"/>
    <w:rsid w:val="005F50B5"/>
    <w:rsid w:val="005F6E18"/>
    <w:rsid w:val="00600E81"/>
    <w:rsid w:val="00600EAA"/>
    <w:rsid w:val="0060382C"/>
    <w:rsid w:val="00611488"/>
    <w:rsid w:val="00612D79"/>
    <w:rsid w:val="00613658"/>
    <w:rsid w:val="0061370B"/>
    <w:rsid w:val="00616B9B"/>
    <w:rsid w:val="00616F5D"/>
    <w:rsid w:val="00622D5F"/>
    <w:rsid w:val="00622F22"/>
    <w:rsid w:val="00623481"/>
    <w:rsid w:val="00624418"/>
    <w:rsid w:val="00630F4D"/>
    <w:rsid w:val="006342C4"/>
    <w:rsid w:val="00645353"/>
    <w:rsid w:val="0065223D"/>
    <w:rsid w:val="0065263B"/>
    <w:rsid w:val="00652D54"/>
    <w:rsid w:val="0066240C"/>
    <w:rsid w:val="00667A7A"/>
    <w:rsid w:val="006703AE"/>
    <w:rsid w:val="00673F79"/>
    <w:rsid w:val="00674EAB"/>
    <w:rsid w:val="00675A18"/>
    <w:rsid w:val="00675BDB"/>
    <w:rsid w:val="006774B9"/>
    <w:rsid w:val="00690715"/>
    <w:rsid w:val="00693EAA"/>
    <w:rsid w:val="0069749C"/>
    <w:rsid w:val="006A2115"/>
    <w:rsid w:val="006A218A"/>
    <w:rsid w:val="006A371C"/>
    <w:rsid w:val="006A46E5"/>
    <w:rsid w:val="006B24D5"/>
    <w:rsid w:val="006B3A5F"/>
    <w:rsid w:val="006B74F1"/>
    <w:rsid w:val="006C3868"/>
    <w:rsid w:val="006C3FE5"/>
    <w:rsid w:val="006C71D7"/>
    <w:rsid w:val="006D0A5C"/>
    <w:rsid w:val="006D1FA9"/>
    <w:rsid w:val="006D50AE"/>
    <w:rsid w:val="006D6945"/>
    <w:rsid w:val="006D7D4B"/>
    <w:rsid w:val="006E46DB"/>
    <w:rsid w:val="006F1085"/>
    <w:rsid w:val="006F7E65"/>
    <w:rsid w:val="007003CE"/>
    <w:rsid w:val="007033A9"/>
    <w:rsid w:val="00710085"/>
    <w:rsid w:val="00711A02"/>
    <w:rsid w:val="00716733"/>
    <w:rsid w:val="00721C55"/>
    <w:rsid w:val="00724D39"/>
    <w:rsid w:val="00730105"/>
    <w:rsid w:val="00741615"/>
    <w:rsid w:val="0074259F"/>
    <w:rsid w:val="00744641"/>
    <w:rsid w:val="00746C4E"/>
    <w:rsid w:val="00747151"/>
    <w:rsid w:val="00765992"/>
    <w:rsid w:val="00766324"/>
    <w:rsid w:val="00766B0E"/>
    <w:rsid w:val="00774278"/>
    <w:rsid w:val="00775440"/>
    <w:rsid w:val="00775DD5"/>
    <w:rsid w:val="007775AC"/>
    <w:rsid w:val="00786694"/>
    <w:rsid w:val="007912A6"/>
    <w:rsid w:val="00793B49"/>
    <w:rsid w:val="007A367A"/>
    <w:rsid w:val="007A3DD8"/>
    <w:rsid w:val="007A3F56"/>
    <w:rsid w:val="007A4A43"/>
    <w:rsid w:val="007A6877"/>
    <w:rsid w:val="007A7662"/>
    <w:rsid w:val="007B134F"/>
    <w:rsid w:val="007B1DBD"/>
    <w:rsid w:val="007B29BD"/>
    <w:rsid w:val="007B6969"/>
    <w:rsid w:val="007B7D78"/>
    <w:rsid w:val="007C39DA"/>
    <w:rsid w:val="007D65A4"/>
    <w:rsid w:val="007D7C29"/>
    <w:rsid w:val="007E449F"/>
    <w:rsid w:val="007F0576"/>
    <w:rsid w:val="007F5BC3"/>
    <w:rsid w:val="007F7568"/>
    <w:rsid w:val="00800154"/>
    <w:rsid w:val="008045AB"/>
    <w:rsid w:val="00810C37"/>
    <w:rsid w:val="00811794"/>
    <w:rsid w:val="008130E5"/>
    <w:rsid w:val="00813A4A"/>
    <w:rsid w:val="008150CD"/>
    <w:rsid w:val="00815385"/>
    <w:rsid w:val="0081573C"/>
    <w:rsid w:val="00816B5C"/>
    <w:rsid w:val="00820653"/>
    <w:rsid w:val="008210FD"/>
    <w:rsid w:val="00821302"/>
    <w:rsid w:val="00823C4F"/>
    <w:rsid w:val="00825642"/>
    <w:rsid w:val="0083139A"/>
    <w:rsid w:val="00836C04"/>
    <w:rsid w:val="00840F07"/>
    <w:rsid w:val="00842137"/>
    <w:rsid w:val="008423A2"/>
    <w:rsid w:val="00846F26"/>
    <w:rsid w:val="00850D64"/>
    <w:rsid w:val="00851123"/>
    <w:rsid w:val="008537EF"/>
    <w:rsid w:val="0086155F"/>
    <w:rsid w:val="00866E33"/>
    <w:rsid w:val="008706F1"/>
    <w:rsid w:val="00872EDB"/>
    <w:rsid w:val="00875620"/>
    <w:rsid w:val="00877BD0"/>
    <w:rsid w:val="00881E51"/>
    <w:rsid w:val="008833A1"/>
    <w:rsid w:val="00896477"/>
    <w:rsid w:val="00896C05"/>
    <w:rsid w:val="008A505A"/>
    <w:rsid w:val="008A7697"/>
    <w:rsid w:val="008B0E2B"/>
    <w:rsid w:val="008B10FB"/>
    <w:rsid w:val="008B13A6"/>
    <w:rsid w:val="008B5124"/>
    <w:rsid w:val="008B5256"/>
    <w:rsid w:val="008B7D69"/>
    <w:rsid w:val="008C09DA"/>
    <w:rsid w:val="008C11E5"/>
    <w:rsid w:val="008C210F"/>
    <w:rsid w:val="008C366D"/>
    <w:rsid w:val="008C6DA8"/>
    <w:rsid w:val="008D1E8E"/>
    <w:rsid w:val="008D27BD"/>
    <w:rsid w:val="008D2ED1"/>
    <w:rsid w:val="008D5841"/>
    <w:rsid w:val="008E0340"/>
    <w:rsid w:val="008E1C0F"/>
    <w:rsid w:val="008E2638"/>
    <w:rsid w:val="008F0B5B"/>
    <w:rsid w:val="008F545C"/>
    <w:rsid w:val="008F668A"/>
    <w:rsid w:val="008F7707"/>
    <w:rsid w:val="00900275"/>
    <w:rsid w:val="00901224"/>
    <w:rsid w:val="00907BC6"/>
    <w:rsid w:val="00907D72"/>
    <w:rsid w:val="00911613"/>
    <w:rsid w:val="00913A71"/>
    <w:rsid w:val="00915E18"/>
    <w:rsid w:val="00922C3D"/>
    <w:rsid w:val="0092481A"/>
    <w:rsid w:val="00941CB2"/>
    <w:rsid w:val="0094237B"/>
    <w:rsid w:val="00944D00"/>
    <w:rsid w:val="00945CFA"/>
    <w:rsid w:val="00947A66"/>
    <w:rsid w:val="009502B6"/>
    <w:rsid w:val="00950825"/>
    <w:rsid w:val="009534C5"/>
    <w:rsid w:val="009558B8"/>
    <w:rsid w:val="00965381"/>
    <w:rsid w:val="00966FF8"/>
    <w:rsid w:val="00967529"/>
    <w:rsid w:val="0097513C"/>
    <w:rsid w:val="00975195"/>
    <w:rsid w:val="00976878"/>
    <w:rsid w:val="00981525"/>
    <w:rsid w:val="00984B1C"/>
    <w:rsid w:val="00984E4A"/>
    <w:rsid w:val="0099020F"/>
    <w:rsid w:val="00991476"/>
    <w:rsid w:val="00992026"/>
    <w:rsid w:val="0099378F"/>
    <w:rsid w:val="00997A0C"/>
    <w:rsid w:val="00997F84"/>
    <w:rsid w:val="009A2157"/>
    <w:rsid w:val="009A4C99"/>
    <w:rsid w:val="009A525E"/>
    <w:rsid w:val="009A638A"/>
    <w:rsid w:val="009B3DA9"/>
    <w:rsid w:val="009B4C04"/>
    <w:rsid w:val="009C6506"/>
    <w:rsid w:val="009D4B1D"/>
    <w:rsid w:val="009D5148"/>
    <w:rsid w:val="009D6E96"/>
    <w:rsid w:val="009E1389"/>
    <w:rsid w:val="009E298F"/>
    <w:rsid w:val="009E3B1D"/>
    <w:rsid w:val="009E413B"/>
    <w:rsid w:val="009E4195"/>
    <w:rsid w:val="009F395B"/>
    <w:rsid w:val="009F3DE1"/>
    <w:rsid w:val="009F59D1"/>
    <w:rsid w:val="009F7CE3"/>
    <w:rsid w:val="00A053B3"/>
    <w:rsid w:val="00A05616"/>
    <w:rsid w:val="00A059FA"/>
    <w:rsid w:val="00A06379"/>
    <w:rsid w:val="00A15170"/>
    <w:rsid w:val="00A15AC4"/>
    <w:rsid w:val="00A313A1"/>
    <w:rsid w:val="00A317E4"/>
    <w:rsid w:val="00A34438"/>
    <w:rsid w:val="00A35306"/>
    <w:rsid w:val="00A36B46"/>
    <w:rsid w:val="00A418DF"/>
    <w:rsid w:val="00A42A1E"/>
    <w:rsid w:val="00A4525C"/>
    <w:rsid w:val="00A52C76"/>
    <w:rsid w:val="00A62656"/>
    <w:rsid w:val="00A629CB"/>
    <w:rsid w:val="00A62AF9"/>
    <w:rsid w:val="00A72033"/>
    <w:rsid w:val="00A72445"/>
    <w:rsid w:val="00A7373C"/>
    <w:rsid w:val="00A74808"/>
    <w:rsid w:val="00A80434"/>
    <w:rsid w:val="00A9287E"/>
    <w:rsid w:val="00A93139"/>
    <w:rsid w:val="00A9352B"/>
    <w:rsid w:val="00A97B30"/>
    <w:rsid w:val="00AA1A77"/>
    <w:rsid w:val="00AA27F3"/>
    <w:rsid w:val="00AA442A"/>
    <w:rsid w:val="00AA4A7C"/>
    <w:rsid w:val="00AA5138"/>
    <w:rsid w:val="00AA539A"/>
    <w:rsid w:val="00AB34D7"/>
    <w:rsid w:val="00AB385F"/>
    <w:rsid w:val="00AB774F"/>
    <w:rsid w:val="00AC27C6"/>
    <w:rsid w:val="00AC28D8"/>
    <w:rsid w:val="00AC65AC"/>
    <w:rsid w:val="00AD2783"/>
    <w:rsid w:val="00AE1A42"/>
    <w:rsid w:val="00AE22BD"/>
    <w:rsid w:val="00AE4912"/>
    <w:rsid w:val="00AE73BC"/>
    <w:rsid w:val="00AF0063"/>
    <w:rsid w:val="00AF1507"/>
    <w:rsid w:val="00AF4D93"/>
    <w:rsid w:val="00AF79C1"/>
    <w:rsid w:val="00B03373"/>
    <w:rsid w:val="00B0402B"/>
    <w:rsid w:val="00B05E81"/>
    <w:rsid w:val="00B065DB"/>
    <w:rsid w:val="00B070DC"/>
    <w:rsid w:val="00B1090A"/>
    <w:rsid w:val="00B11B54"/>
    <w:rsid w:val="00B14606"/>
    <w:rsid w:val="00B1615A"/>
    <w:rsid w:val="00B162D4"/>
    <w:rsid w:val="00B220AD"/>
    <w:rsid w:val="00B22499"/>
    <w:rsid w:val="00B250A2"/>
    <w:rsid w:val="00B250BC"/>
    <w:rsid w:val="00B25532"/>
    <w:rsid w:val="00B26196"/>
    <w:rsid w:val="00B3112D"/>
    <w:rsid w:val="00B31FA8"/>
    <w:rsid w:val="00B32E96"/>
    <w:rsid w:val="00B41C23"/>
    <w:rsid w:val="00B43985"/>
    <w:rsid w:val="00B44652"/>
    <w:rsid w:val="00B45140"/>
    <w:rsid w:val="00B46CC7"/>
    <w:rsid w:val="00B63F2B"/>
    <w:rsid w:val="00B65BCB"/>
    <w:rsid w:val="00B70315"/>
    <w:rsid w:val="00B70CD9"/>
    <w:rsid w:val="00B71ECC"/>
    <w:rsid w:val="00B76818"/>
    <w:rsid w:val="00B76C9C"/>
    <w:rsid w:val="00B8604E"/>
    <w:rsid w:val="00B91896"/>
    <w:rsid w:val="00B91965"/>
    <w:rsid w:val="00B94C90"/>
    <w:rsid w:val="00B96494"/>
    <w:rsid w:val="00BA0687"/>
    <w:rsid w:val="00BA28FF"/>
    <w:rsid w:val="00BB1BF3"/>
    <w:rsid w:val="00BB1DD7"/>
    <w:rsid w:val="00BB6474"/>
    <w:rsid w:val="00BD6ED2"/>
    <w:rsid w:val="00BD7986"/>
    <w:rsid w:val="00BE26A9"/>
    <w:rsid w:val="00BE36EC"/>
    <w:rsid w:val="00BE7124"/>
    <w:rsid w:val="00BF08B2"/>
    <w:rsid w:val="00BF12F8"/>
    <w:rsid w:val="00BF200A"/>
    <w:rsid w:val="00BF3EDF"/>
    <w:rsid w:val="00C01E8E"/>
    <w:rsid w:val="00C06C5D"/>
    <w:rsid w:val="00C17A58"/>
    <w:rsid w:val="00C21AA1"/>
    <w:rsid w:val="00C2222B"/>
    <w:rsid w:val="00C226DB"/>
    <w:rsid w:val="00C23AF0"/>
    <w:rsid w:val="00C24C1F"/>
    <w:rsid w:val="00C268F1"/>
    <w:rsid w:val="00C3059D"/>
    <w:rsid w:val="00C32B52"/>
    <w:rsid w:val="00C35C3F"/>
    <w:rsid w:val="00C3615D"/>
    <w:rsid w:val="00C36529"/>
    <w:rsid w:val="00C3670F"/>
    <w:rsid w:val="00C40361"/>
    <w:rsid w:val="00C406D6"/>
    <w:rsid w:val="00C41591"/>
    <w:rsid w:val="00C44BD6"/>
    <w:rsid w:val="00C45132"/>
    <w:rsid w:val="00C460A2"/>
    <w:rsid w:val="00C5177B"/>
    <w:rsid w:val="00C518D5"/>
    <w:rsid w:val="00C52256"/>
    <w:rsid w:val="00C52C82"/>
    <w:rsid w:val="00C53C35"/>
    <w:rsid w:val="00C54057"/>
    <w:rsid w:val="00C637E1"/>
    <w:rsid w:val="00C648F5"/>
    <w:rsid w:val="00C64BE2"/>
    <w:rsid w:val="00C66B6B"/>
    <w:rsid w:val="00C70AE0"/>
    <w:rsid w:val="00C7462E"/>
    <w:rsid w:val="00C762B6"/>
    <w:rsid w:val="00C840B9"/>
    <w:rsid w:val="00C86782"/>
    <w:rsid w:val="00C94E6B"/>
    <w:rsid w:val="00CA32F2"/>
    <w:rsid w:val="00CB09BC"/>
    <w:rsid w:val="00CB11A9"/>
    <w:rsid w:val="00CB18D3"/>
    <w:rsid w:val="00CB3FE1"/>
    <w:rsid w:val="00CB6279"/>
    <w:rsid w:val="00CC2594"/>
    <w:rsid w:val="00CC37FA"/>
    <w:rsid w:val="00CC3A79"/>
    <w:rsid w:val="00CC6FE1"/>
    <w:rsid w:val="00CD0944"/>
    <w:rsid w:val="00CD1279"/>
    <w:rsid w:val="00CD2F02"/>
    <w:rsid w:val="00CD56BF"/>
    <w:rsid w:val="00CD593D"/>
    <w:rsid w:val="00CD5C4F"/>
    <w:rsid w:val="00CD65E4"/>
    <w:rsid w:val="00CE2386"/>
    <w:rsid w:val="00CE3137"/>
    <w:rsid w:val="00CE3BB8"/>
    <w:rsid w:val="00CE43BE"/>
    <w:rsid w:val="00CE46FC"/>
    <w:rsid w:val="00CE64E7"/>
    <w:rsid w:val="00CF2056"/>
    <w:rsid w:val="00CF4A66"/>
    <w:rsid w:val="00D041C7"/>
    <w:rsid w:val="00D07415"/>
    <w:rsid w:val="00D12BE4"/>
    <w:rsid w:val="00D15198"/>
    <w:rsid w:val="00D15331"/>
    <w:rsid w:val="00D1652B"/>
    <w:rsid w:val="00D201BC"/>
    <w:rsid w:val="00D20773"/>
    <w:rsid w:val="00D25A5F"/>
    <w:rsid w:val="00D310B6"/>
    <w:rsid w:val="00D4207E"/>
    <w:rsid w:val="00D4646F"/>
    <w:rsid w:val="00D46F88"/>
    <w:rsid w:val="00D51E65"/>
    <w:rsid w:val="00D52387"/>
    <w:rsid w:val="00D526BE"/>
    <w:rsid w:val="00D52771"/>
    <w:rsid w:val="00D55FD4"/>
    <w:rsid w:val="00D57D0C"/>
    <w:rsid w:val="00D616A8"/>
    <w:rsid w:val="00D6372A"/>
    <w:rsid w:val="00D677C3"/>
    <w:rsid w:val="00D70B14"/>
    <w:rsid w:val="00D72FEF"/>
    <w:rsid w:val="00D7681C"/>
    <w:rsid w:val="00D82CB9"/>
    <w:rsid w:val="00D909A2"/>
    <w:rsid w:val="00D92378"/>
    <w:rsid w:val="00DA1ABF"/>
    <w:rsid w:val="00DA1E38"/>
    <w:rsid w:val="00DB1897"/>
    <w:rsid w:val="00DB1EA2"/>
    <w:rsid w:val="00DB24AE"/>
    <w:rsid w:val="00DB2B8D"/>
    <w:rsid w:val="00DB490B"/>
    <w:rsid w:val="00DC1CD6"/>
    <w:rsid w:val="00DD1A29"/>
    <w:rsid w:val="00DD1B39"/>
    <w:rsid w:val="00DD3E58"/>
    <w:rsid w:val="00DD5DAA"/>
    <w:rsid w:val="00DE1573"/>
    <w:rsid w:val="00DE402B"/>
    <w:rsid w:val="00DE6129"/>
    <w:rsid w:val="00DF495E"/>
    <w:rsid w:val="00DF6064"/>
    <w:rsid w:val="00E04C63"/>
    <w:rsid w:val="00E05126"/>
    <w:rsid w:val="00E05271"/>
    <w:rsid w:val="00E066D3"/>
    <w:rsid w:val="00E067A6"/>
    <w:rsid w:val="00E06FC9"/>
    <w:rsid w:val="00E111DE"/>
    <w:rsid w:val="00E11A5D"/>
    <w:rsid w:val="00E12FCE"/>
    <w:rsid w:val="00E13C14"/>
    <w:rsid w:val="00E16779"/>
    <w:rsid w:val="00E2322C"/>
    <w:rsid w:val="00E2517A"/>
    <w:rsid w:val="00E254B6"/>
    <w:rsid w:val="00E26A4E"/>
    <w:rsid w:val="00E309A4"/>
    <w:rsid w:val="00E3252F"/>
    <w:rsid w:val="00E326CC"/>
    <w:rsid w:val="00E328E9"/>
    <w:rsid w:val="00E410CB"/>
    <w:rsid w:val="00E41A9D"/>
    <w:rsid w:val="00E41CB9"/>
    <w:rsid w:val="00E434E6"/>
    <w:rsid w:val="00E438F3"/>
    <w:rsid w:val="00E44323"/>
    <w:rsid w:val="00E4477D"/>
    <w:rsid w:val="00E45372"/>
    <w:rsid w:val="00E5161D"/>
    <w:rsid w:val="00E52A20"/>
    <w:rsid w:val="00E56527"/>
    <w:rsid w:val="00E61583"/>
    <w:rsid w:val="00E63447"/>
    <w:rsid w:val="00E6443F"/>
    <w:rsid w:val="00E7084D"/>
    <w:rsid w:val="00E7116E"/>
    <w:rsid w:val="00E718C5"/>
    <w:rsid w:val="00E7475E"/>
    <w:rsid w:val="00E7544F"/>
    <w:rsid w:val="00E77940"/>
    <w:rsid w:val="00E842D1"/>
    <w:rsid w:val="00E85C77"/>
    <w:rsid w:val="00E86890"/>
    <w:rsid w:val="00E87EB9"/>
    <w:rsid w:val="00E913A1"/>
    <w:rsid w:val="00E92915"/>
    <w:rsid w:val="00E939B1"/>
    <w:rsid w:val="00E95378"/>
    <w:rsid w:val="00E96D3C"/>
    <w:rsid w:val="00E97D32"/>
    <w:rsid w:val="00EA11D5"/>
    <w:rsid w:val="00EB058B"/>
    <w:rsid w:val="00EB345A"/>
    <w:rsid w:val="00EB3F62"/>
    <w:rsid w:val="00EB565A"/>
    <w:rsid w:val="00EC08BA"/>
    <w:rsid w:val="00EC0EE0"/>
    <w:rsid w:val="00EC11E2"/>
    <w:rsid w:val="00ED28C9"/>
    <w:rsid w:val="00EE2FAC"/>
    <w:rsid w:val="00EE3E66"/>
    <w:rsid w:val="00EF32F1"/>
    <w:rsid w:val="00EF5704"/>
    <w:rsid w:val="00F0502A"/>
    <w:rsid w:val="00F05D4C"/>
    <w:rsid w:val="00F10A99"/>
    <w:rsid w:val="00F124FB"/>
    <w:rsid w:val="00F12B5E"/>
    <w:rsid w:val="00F1461B"/>
    <w:rsid w:val="00F17FE8"/>
    <w:rsid w:val="00F205E3"/>
    <w:rsid w:val="00F233C8"/>
    <w:rsid w:val="00F265E0"/>
    <w:rsid w:val="00F30A9D"/>
    <w:rsid w:val="00F30BC9"/>
    <w:rsid w:val="00F3210D"/>
    <w:rsid w:val="00F364E1"/>
    <w:rsid w:val="00F36A33"/>
    <w:rsid w:val="00F40EFD"/>
    <w:rsid w:val="00F425A4"/>
    <w:rsid w:val="00F4625B"/>
    <w:rsid w:val="00F5564C"/>
    <w:rsid w:val="00F5694B"/>
    <w:rsid w:val="00F6186F"/>
    <w:rsid w:val="00F67897"/>
    <w:rsid w:val="00F70A3A"/>
    <w:rsid w:val="00F711FC"/>
    <w:rsid w:val="00F714C7"/>
    <w:rsid w:val="00F7262B"/>
    <w:rsid w:val="00F72C0F"/>
    <w:rsid w:val="00F75258"/>
    <w:rsid w:val="00F76BD6"/>
    <w:rsid w:val="00F76D09"/>
    <w:rsid w:val="00F7758A"/>
    <w:rsid w:val="00F8071D"/>
    <w:rsid w:val="00F844FE"/>
    <w:rsid w:val="00F86E78"/>
    <w:rsid w:val="00F873ED"/>
    <w:rsid w:val="00F87847"/>
    <w:rsid w:val="00F94072"/>
    <w:rsid w:val="00FA07C9"/>
    <w:rsid w:val="00FA2F36"/>
    <w:rsid w:val="00FA468A"/>
    <w:rsid w:val="00FA4987"/>
    <w:rsid w:val="00FA4D74"/>
    <w:rsid w:val="00FB0133"/>
    <w:rsid w:val="00FB179F"/>
    <w:rsid w:val="00FB3A86"/>
    <w:rsid w:val="00FB63AD"/>
    <w:rsid w:val="00FB6CC5"/>
    <w:rsid w:val="00FB724E"/>
    <w:rsid w:val="00FB7D01"/>
    <w:rsid w:val="00FC2226"/>
    <w:rsid w:val="00FC3874"/>
    <w:rsid w:val="00FC3DFF"/>
    <w:rsid w:val="00FC56C5"/>
    <w:rsid w:val="00FD3118"/>
    <w:rsid w:val="00FD3A43"/>
    <w:rsid w:val="00FE21A6"/>
    <w:rsid w:val="00FE306C"/>
    <w:rsid w:val="00FF1BAB"/>
    <w:rsid w:val="00FF39BD"/>
    <w:rsid w:val="00FF4598"/>
    <w:rsid w:val="00FF5618"/>
    <w:rsid w:val="00FF6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uiPriority="0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1" w:semiHidden="1" w:unhideWhenUsed="1"/>
    <w:lsdException w:name="Table Grid" w:locked="1" w:uiPriority="59"/>
    <w:lsdException w:name="Table Theme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311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B250A2"/>
    <w:pPr>
      <w:keepNext/>
      <w:jc w:val="center"/>
      <w:textAlignment w:val="auto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B250A2"/>
    <w:pPr>
      <w:keepNext/>
      <w:jc w:val="center"/>
      <w:textAlignment w:val="auto"/>
      <w:outlineLvl w:val="1"/>
    </w:pPr>
    <w:rPr>
      <w:rFonts w:ascii="Arial" w:hAnsi="Arial"/>
      <w:b/>
      <w:spacing w:val="84"/>
      <w:position w:val="10"/>
      <w:sz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166E8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D2FA5"/>
    <w:rPr>
      <w:rFonts w:cs="Times New Roman"/>
      <w:b/>
      <w:sz w:val="28"/>
    </w:rPr>
  </w:style>
  <w:style w:type="character" w:customStyle="1" w:styleId="20">
    <w:name w:val="Заголовок 2 Знак"/>
    <w:basedOn w:val="a0"/>
    <w:link w:val="2"/>
    <w:uiPriority w:val="99"/>
    <w:locked/>
    <w:rsid w:val="003D2FA5"/>
    <w:rPr>
      <w:rFonts w:ascii="Arial" w:hAnsi="Arial" w:cs="Times New Roman"/>
      <w:b/>
      <w:spacing w:val="84"/>
      <w:position w:val="10"/>
      <w:sz w:val="36"/>
    </w:rPr>
  </w:style>
  <w:style w:type="paragraph" w:styleId="a3">
    <w:name w:val="header"/>
    <w:basedOn w:val="a"/>
    <w:link w:val="a4"/>
    <w:uiPriority w:val="99"/>
    <w:rsid w:val="0081573C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D4B6E"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81573C"/>
    <w:rPr>
      <w:rFonts w:cs="Times New Roman"/>
    </w:rPr>
  </w:style>
  <w:style w:type="paragraph" w:customStyle="1" w:styleId="11">
    <w:name w:val="Обычный1"/>
    <w:uiPriority w:val="99"/>
    <w:rsid w:val="00D20773"/>
    <w:pPr>
      <w:widowControl w:val="0"/>
      <w:spacing w:after="0" w:line="260" w:lineRule="auto"/>
      <w:ind w:firstLine="280"/>
      <w:jc w:val="both"/>
    </w:pPr>
    <w:rPr>
      <w:sz w:val="18"/>
      <w:szCs w:val="20"/>
    </w:rPr>
  </w:style>
  <w:style w:type="paragraph" w:styleId="a6">
    <w:name w:val="footer"/>
    <w:basedOn w:val="a"/>
    <w:link w:val="a7"/>
    <w:uiPriority w:val="99"/>
    <w:rsid w:val="00BA068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0D4B6E"/>
    <w:rPr>
      <w:rFonts w:cs="Times New Roman"/>
      <w:sz w:val="20"/>
      <w:szCs w:val="20"/>
    </w:rPr>
  </w:style>
  <w:style w:type="paragraph" w:styleId="a8">
    <w:name w:val="Title"/>
    <w:basedOn w:val="a"/>
    <w:link w:val="a9"/>
    <w:uiPriority w:val="99"/>
    <w:qFormat/>
    <w:rsid w:val="00B250A2"/>
    <w:pPr>
      <w:jc w:val="center"/>
      <w:textAlignment w:val="auto"/>
    </w:pPr>
    <w:rPr>
      <w:rFonts w:ascii="Arial" w:hAnsi="Arial"/>
      <w:b/>
      <w:spacing w:val="10"/>
      <w:position w:val="10"/>
      <w:sz w:val="24"/>
    </w:rPr>
  </w:style>
  <w:style w:type="character" w:customStyle="1" w:styleId="a9">
    <w:name w:val="Название Знак"/>
    <w:basedOn w:val="a0"/>
    <w:link w:val="a8"/>
    <w:uiPriority w:val="99"/>
    <w:locked/>
    <w:rsid w:val="003D2FA5"/>
    <w:rPr>
      <w:rFonts w:ascii="Arial" w:hAnsi="Arial" w:cs="Times New Roman"/>
      <w:b/>
      <w:spacing w:val="10"/>
      <w:position w:val="10"/>
      <w:sz w:val="24"/>
    </w:rPr>
  </w:style>
  <w:style w:type="paragraph" w:styleId="aa">
    <w:name w:val="Balloon Text"/>
    <w:basedOn w:val="a"/>
    <w:link w:val="ab"/>
    <w:uiPriority w:val="99"/>
    <w:semiHidden/>
    <w:rsid w:val="009A638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0D4B6E"/>
    <w:rPr>
      <w:rFonts w:cs="Times New Roman"/>
      <w:sz w:val="2"/>
    </w:rPr>
  </w:style>
  <w:style w:type="character" w:styleId="ac">
    <w:name w:val="Hyperlink"/>
    <w:basedOn w:val="a0"/>
    <w:uiPriority w:val="99"/>
    <w:rsid w:val="00B43985"/>
    <w:rPr>
      <w:rFonts w:cs="Times New Roman"/>
      <w:color w:val="074592"/>
      <w:u w:val="single"/>
    </w:rPr>
  </w:style>
  <w:style w:type="paragraph" w:styleId="ad">
    <w:name w:val="Normal (Web)"/>
    <w:basedOn w:val="a"/>
    <w:uiPriority w:val="99"/>
    <w:rsid w:val="00B4398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e">
    <w:name w:val="footnote text"/>
    <w:basedOn w:val="a"/>
    <w:link w:val="af"/>
    <w:uiPriority w:val="99"/>
    <w:rsid w:val="00B43985"/>
    <w:pPr>
      <w:overflowPunct/>
      <w:autoSpaceDE/>
      <w:autoSpaceDN/>
      <w:adjustRightInd/>
      <w:textAlignment w:val="auto"/>
    </w:pPr>
  </w:style>
  <w:style w:type="character" w:customStyle="1" w:styleId="af">
    <w:name w:val="Текст сноски Знак"/>
    <w:basedOn w:val="a0"/>
    <w:link w:val="ae"/>
    <w:uiPriority w:val="99"/>
    <w:locked/>
    <w:rsid w:val="00B43985"/>
    <w:rPr>
      <w:rFonts w:cs="Times New Roman"/>
    </w:rPr>
  </w:style>
  <w:style w:type="paragraph" w:styleId="21">
    <w:name w:val="Body Text Indent 2"/>
    <w:basedOn w:val="a"/>
    <w:link w:val="22"/>
    <w:uiPriority w:val="99"/>
    <w:rsid w:val="00B43985"/>
    <w:pPr>
      <w:overflowPunct/>
      <w:ind w:firstLine="540"/>
      <w:jc w:val="center"/>
      <w:textAlignment w:val="auto"/>
    </w:pPr>
    <w:rPr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B43985"/>
    <w:rPr>
      <w:rFonts w:cs="Times New Roman"/>
      <w:sz w:val="24"/>
    </w:rPr>
  </w:style>
  <w:style w:type="paragraph" w:styleId="af0">
    <w:name w:val="List Paragraph"/>
    <w:basedOn w:val="a"/>
    <w:uiPriority w:val="99"/>
    <w:qFormat/>
    <w:rsid w:val="00B43985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</w:rPr>
  </w:style>
  <w:style w:type="paragraph" w:customStyle="1" w:styleId="ConsPlusCell">
    <w:name w:val="ConsPlusCell"/>
    <w:uiPriority w:val="99"/>
    <w:semiHidden/>
    <w:rsid w:val="00B4398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s1">
    <w:name w:val="s_1"/>
    <w:basedOn w:val="a"/>
    <w:uiPriority w:val="99"/>
    <w:semiHidden/>
    <w:rsid w:val="00B4398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f1">
    <w:name w:val="footnote reference"/>
    <w:basedOn w:val="a0"/>
    <w:uiPriority w:val="99"/>
    <w:rsid w:val="00B43985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B43985"/>
    <w:rPr>
      <w:rFonts w:ascii="Times New Roman" w:hAnsi="Times New Roman"/>
    </w:rPr>
  </w:style>
  <w:style w:type="character" w:styleId="af2">
    <w:name w:val="Strong"/>
    <w:basedOn w:val="a0"/>
    <w:uiPriority w:val="99"/>
    <w:qFormat/>
    <w:rsid w:val="00B43985"/>
    <w:rPr>
      <w:rFonts w:cs="Times New Roman"/>
      <w:b/>
    </w:rPr>
  </w:style>
  <w:style w:type="paragraph" w:customStyle="1" w:styleId="ConsPlusNonformat">
    <w:name w:val="ConsPlusNonformat"/>
    <w:rsid w:val="00B4398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B43985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Normal">
    <w:name w:val="ConsNormal"/>
    <w:uiPriority w:val="99"/>
    <w:rsid w:val="00B43985"/>
    <w:pPr>
      <w:widowControl w:val="0"/>
      <w:snapToGrid w:val="0"/>
      <w:spacing w:after="0" w:line="240" w:lineRule="auto"/>
      <w:ind w:firstLine="720"/>
    </w:pPr>
    <w:rPr>
      <w:rFonts w:ascii="Arial" w:hAnsi="Arial"/>
      <w:sz w:val="20"/>
      <w:szCs w:val="20"/>
    </w:rPr>
  </w:style>
  <w:style w:type="paragraph" w:styleId="af3">
    <w:name w:val="Body Text Indent"/>
    <w:basedOn w:val="a"/>
    <w:link w:val="af4"/>
    <w:uiPriority w:val="99"/>
    <w:rsid w:val="00915E18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locked/>
    <w:rsid w:val="00915E18"/>
    <w:rPr>
      <w:rFonts w:cs="Times New Roman"/>
    </w:rPr>
  </w:style>
  <w:style w:type="character" w:customStyle="1" w:styleId="40">
    <w:name w:val="Заголовок 4 Знак"/>
    <w:basedOn w:val="a0"/>
    <w:link w:val="4"/>
    <w:uiPriority w:val="9"/>
    <w:semiHidden/>
    <w:rsid w:val="00166E83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paragraph" w:styleId="af5">
    <w:name w:val="Body Text"/>
    <w:basedOn w:val="a"/>
    <w:link w:val="af6"/>
    <w:uiPriority w:val="99"/>
    <w:semiHidden/>
    <w:unhideWhenUsed/>
    <w:locked/>
    <w:rsid w:val="00BB1DD7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semiHidden/>
    <w:rsid w:val="00BB1DD7"/>
    <w:rPr>
      <w:sz w:val="20"/>
      <w:szCs w:val="20"/>
    </w:rPr>
  </w:style>
  <w:style w:type="paragraph" w:customStyle="1" w:styleId="ConsPlusTitle">
    <w:name w:val="ConsPlusTitle"/>
    <w:rsid w:val="005D249D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uiPriority="0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1" w:semiHidden="1" w:unhideWhenUsed="1"/>
    <w:lsdException w:name="Table Grid" w:locked="1" w:uiPriority="59"/>
    <w:lsdException w:name="Table Theme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311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B250A2"/>
    <w:pPr>
      <w:keepNext/>
      <w:jc w:val="center"/>
      <w:textAlignment w:val="auto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B250A2"/>
    <w:pPr>
      <w:keepNext/>
      <w:jc w:val="center"/>
      <w:textAlignment w:val="auto"/>
      <w:outlineLvl w:val="1"/>
    </w:pPr>
    <w:rPr>
      <w:rFonts w:ascii="Arial" w:hAnsi="Arial"/>
      <w:b/>
      <w:spacing w:val="84"/>
      <w:position w:val="10"/>
      <w:sz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166E8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D2FA5"/>
    <w:rPr>
      <w:rFonts w:cs="Times New Roman"/>
      <w:b/>
      <w:sz w:val="28"/>
    </w:rPr>
  </w:style>
  <w:style w:type="character" w:customStyle="1" w:styleId="20">
    <w:name w:val="Заголовок 2 Знак"/>
    <w:basedOn w:val="a0"/>
    <w:link w:val="2"/>
    <w:uiPriority w:val="99"/>
    <w:locked/>
    <w:rsid w:val="003D2FA5"/>
    <w:rPr>
      <w:rFonts w:ascii="Arial" w:hAnsi="Arial" w:cs="Times New Roman"/>
      <w:b/>
      <w:spacing w:val="84"/>
      <w:position w:val="10"/>
      <w:sz w:val="36"/>
    </w:rPr>
  </w:style>
  <w:style w:type="paragraph" w:styleId="a3">
    <w:name w:val="header"/>
    <w:basedOn w:val="a"/>
    <w:link w:val="a4"/>
    <w:uiPriority w:val="99"/>
    <w:rsid w:val="0081573C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D4B6E"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81573C"/>
    <w:rPr>
      <w:rFonts w:cs="Times New Roman"/>
    </w:rPr>
  </w:style>
  <w:style w:type="paragraph" w:customStyle="1" w:styleId="11">
    <w:name w:val="Обычный1"/>
    <w:uiPriority w:val="99"/>
    <w:rsid w:val="00D20773"/>
    <w:pPr>
      <w:widowControl w:val="0"/>
      <w:spacing w:after="0" w:line="260" w:lineRule="auto"/>
      <w:ind w:firstLine="280"/>
      <w:jc w:val="both"/>
    </w:pPr>
    <w:rPr>
      <w:sz w:val="18"/>
      <w:szCs w:val="20"/>
    </w:rPr>
  </w:style>
  <w:style w:type="paragraph" w:styleId="a6">
    <w:name w:val="footer"/>
    <w:basedOn w:val="a"/>
    <w:link w:val="a7"/>
    <w:uiPriority w:val="99"/>
    <w:rsid w:val="00BA068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0D4B6E"/>
    <w:rPr>
      <w:rFonts w:cs="Times New Roman"/>
      <w:sz w:val="20"/>
      <w:szCs w:val="20"/>
    </w:rPr>
  </w:style>
  <w:style w:type="paragraph" w:styleId="a8">
    <w:name w:val="Title"/>
    <w:basedOn w:val="a"/>
    <w:link w:val="a9"/>
    <w:uiPriority w:val="99"/>
    <w:qFormat/>
    <w:rsid w:val="00B250A2"/>
    <w:pPr>
      <w:jc w:val="center"/>
      <w:textAlignment w:val="auto"/>
    </w:pPr>
    <w:rPr>
      <w:rFonts w:ascii="Arial" w:hAnsi="Arial"/>
      <w:b/>
      <w:spacing w:val="10"/>
      <w:position w:val="10"/>
      <w:sz w:val="24"/>
    </w:rPr>
  </w:style>
  <w:style w:type="character" w:customStyle="1" w:styleId="a9">
    <w:name w:val="Название Знак"/>
    <w:basedOn w:val="a0"/>
    <w:link w:val="a8"/>
    <w:uiPriority w:val="99"/>
    <w:locked/>
    <w:rsid w:val="003D2FA5"/>
    <w:rPr>
      <w:rFonts w:ascii="Arial" w:hAnsi="Arial" w:cs="Times New Roman"/>
      <w:b/>
      <w:spacing w:val="10"/>
      <w:position w:val="10"/>
      <w:sz w:val="24"/>
    </w:rPr>
  </w:style>
  <w:style w:type="paragraph" w:styleId="aa">
    <w:name w:val="Balloon Text"/>
    <w:basedOn w:val="a"/>
    <w:link w:val="ab"/>
    <w:uiPriority w:val="99"/>
    <w:semiHidden/>
    <w:rsid w:val="009A638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0D4B6E"/>
    <w:rPr>
      <w:rFonts w:cs="Times New Roman"/>
      <w:sz w:val="2"/>
    </w:rPr>
  </w:style>
  <w:style w:type="character" w:styleId="ac">
    <w:name w:val="Hyperlink"/>
    <w:basedOn w:val="a0"/>
    <w:uiPriority w:val="99"/>
    <w:rsid w:val="00B43985"/>
    <w:rPr>
      <w:rFonts w:cs="Times New Roman"/>
      <w:color w:val="074592"/>
      <w:u w:val="single"/>
    </w:rPr>
  </w:style>
  <w:style w:type="paragraph" w:styleId="ad">
    <w:name w:val="Normal (Web)"/>
    <w:basedOn w:val="a"/>
    <w:uiPriority w:val="99"/>
    <w:rsid w:val="00B4398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e">
    <w:name w:val="footnote text"/>
    <w:basedOn w:val="a"/>
    <w:link w:val="af"/>
    <w:uiPriority w:val="99"/>
    <w:rsid w:val="00B43985"/>
    <w:pPr>
      <w:overflowPunct/>
      <w:autoSpaceDE/>
      <w:autoSpaceDN/>
      <w:adjustRightInd/>
      <w:textAlignment w:val="auto"/>
    </w:pPr>
  </w:style>
  <w:style w:type="character" w:customStyle="1" w:styleId="af">
    <w:name w:val="Текст сноски Знак"/>
    <w:basedOn w:val="a0"/>
    <w:link w:val="ae"/>
    <w:uiPriority w:val="99"/>
    <w:locked/>
    <w:rsid w:val="00B43985"/>
    <w:rPr>
      <w:rFonts w:cs="Times New Roman"/>
    </w:rPr>
  </w:style>
  <w:style w:type="paragraph" w:styleId="21">
    <w:name w:val="Body Text Indent 2"/>
    <w:basedOn w:val="a"/>
    <w:link w:val="22"/>
    <w:uiPriority w:val="99"/>
    <w:rsid w:val="00B43985"/>
    <w:pPr>
      <w:overflowPunct/>
      <w:ind w:firstLine="540"/>
      <w:jc w:val="center"/>
      <w:textAlignment w:val="auto"/>
    </w:pPr>
    <w:rPr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B43985"/>
    <w:rPr>
      <w:rFonts w:cs="Times New Roman"/>
      <w:sz w:val="24"/>
    </w:rPr>
  </w:style>
  <w:style w:type="paragraph" w:styleId="af0">
    <w:name w:val="List Paragraph"/>
    <w:basedOn w:val="a"/>
    <w:uiPriority w:val="99"/>
    <w:qFormat/>
    <w:rsid w:val="00B43985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</w:rPr>
  </w:style>
  <w:style w:type="paragraph" w:customStyle="1" w:styleId="ConsPlusCell">
    <w:name w:val="ConsPlusCell"/>
    <w:uiPriority w:val="99"/>
    <w:semiHidden/>
    <w:rsid w:val="00B4398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s1">
    <w:name w:val="s_1"/>
    <w:basedOn w:val="a"/>
    <w:uiPriority w:val="99"/>
    <w:semiHidden/>
    <w:rsid w:val="00B4398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f1">
    <w:name w:val="footnote reference"/>
    <w:basedOn w:val="a0"/>
    <w:uiPriority w:val="99"/>
    <w:rsid w:val="00B43985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B43985"/>
    <w:rPr>
      <w:rFonts w:ascii="Times New Roman" w:hAnsi="Times New Roman"/>
    </w:rPr>
  </w:style>
  <w:style w:type="character" w:styleId="af2">
    <w:name w:val="Strong"/>
    <w:basedOn w:val="a0"/>
    <w:uiPriority w:val="99"/>
    <w:qFormat/>
    <w:rsid w:val="00B43985"/>
    <w:rPr>
      <w:rFonts w:cs="Times New Roman"/>
      <w:b/>
    </w:rPr>
  </w:style>
  <w:style w:type="paragraph" w:customStyle="1" w:styleId="ConsPlusNonformat">
    <w:name w:val="ConsPlusNonformat"/>
    <w:rsid w:val="00B4398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B43985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Normal">
    <w:name w:val="ConsNormal"/>
    <w:uiPriority w:val="99"/>
    <w:rsid w:val="00B43985"/>
    <w:pPr>
      <w:widowControl w:val="0"/>
      <w:snapToGrid w:val="0"/>
      <w:spacing w:after="0" w:line="240" w:lineRule="auto"/>
      <w:ind w:firstLine="720"/>
    </w:pPr>
    <w:rPr>
      <w:rFonts w:ascii="Arial" w:hAnsi="Arial"/>
      <w:sz w:val="20"/>
      <w:szCs w:val="20"/>
    </w:rPr>
  </w:style>
  <w:style w:type="paragraph" w:styleId="af3">
    <w:name w:val="Body Text Indent"/>
    <w:basedOn w:val="a"/>
    <w:link w:val="af4"/>
    <w:uiPriority w:val="99"/>
    <w:rsid w:val="00915E18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locked/>
    <w:rsid w:val="00915E18"/>
    <w:rPr>
      <w:rFonts w:cs="Times New Roman"/>
    </w:rPr>
  </w:style>
  <w:style w:type="character" w:customStyle="1" w:styleId="40">
    <w:name w:val="Заголовок 4 Знак"/>
    <w:basedOn w:val="a0"/>
    <w:link w:val="4"/>
    <w:uiPriority w:val="9"/>
    <w:semiHidden/>
    <w:rsid w:val="00166E83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paragraph" w:styleId="af5">
    <w:name w:val="Body Text"/>
    <w:basedOn w:val="a"/>
    <w:link w:val="af6"/>
    <w:uiPriority w:val="99"/>
    <w:semiHidden/>
    <w:unhideWhenUsed/>
    <w:locked/>
    <w:rsid w:val="00BB1DD7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semiHidden/>
    <w:rsid w:val="00BB1DD7"/>
    <w:rPr>
      <w:sz w:val="20"/>
      <w:szCs w:val="20"/>
    </w:rPr>
  </w:style>
  <w:style w:type="paragraph" w:customStyle="1" w:styleId="ConsPlusTitle">
    <w:name w:val="ConsPlusTitle"/>
    <w:rsid w:val="005D249D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435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5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5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5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5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5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5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5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5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5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5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5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5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39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9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49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40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4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22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FFE878FDCBF4DB114DBAE8BCE6AB4F3C45397F92986BBF989E5DA0A4E221340C1480087E6DC3B5CA28C49F82EDFL1J" TargetMode="External"/><Relationship Id="rId18" Type="http://schemas.openxmlformats.org/officeDocument/2006/relationships/hyperlink" Target="consultantplus://offline/ref=3A14E68847AD10A5A9DD590B4ADD94C05319BF0BA9AFB864427D7C6C817F97104AF6B77CC2C3426EEES0G" TargetMode="External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D4C2B6CDA15C8BC5BE32E9C2ECC6A86A4C84662D6C0086F60672AECE2F48C3A43A4CB5B0BA377626C939C250D80F1D80C8C6E92ADAV6n3A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A14E68847AD10A5A9DD590B4ADD94C05018BA0EA5AFB864427D7C6C817F97104AF6B77CC2C34264EESCG" TargetMode="External"/><Relationship Id="rId17" Type="http://schemas.openxmlformats.org/officeDocument/2006/relationships/hyperlink" Target="consultantplus://offline/ref=3A14E68847AD10A5A9DD590B4ADD94C05319BF0BA9AFB864427D7C6C817F97104AF6B77CC2C3426CEESAG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A14E68847AD10A5A9DD590B4ADD94C05018BE07A8ABB864427D7C6C81E7SFG" TargetMode="External"/><Relationship Id="rId20" Type="http://schemas.openxmlformats.org/officeDocument/2006/relationships/hyperlink" Target="garantF1://12077515.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A14E68847AD10A5A9DD590B4ADD94C05018BA0AA2ABB864427D7C6C817F97104AF6B77CC3C3E4S5G" TargetMode="External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5B7DD0E1CDACCEF39C4C4BECD536C6795FCC21B248D7CDF79E20B312459C7553B0FB4E2AF6BEA64136A682D7AC4AFB9E80739481A59BD9814j8A" TargetMode="External"/><Relationship Id="rId23" Type="http://schemas.openxmlformats.org/officeDocument/2006/relationships/hyperlink" Target="consultantplus://offline/ref=8223ADB5B2D9A27EC13056C4A2ADDE3A4A60341A27B140B3390872552CEB2347F6C928A88AC99FB8DA325DC33F30AE31CF5A753B97AB1BA87En5A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3A14E68847AD10A5A9DD47065CB1CACC541AE202A7AFB53217222731D6769D47E0SDG" TargetMode="External"/><Relationship Id="rId19" Type="http://schemas.openxmlformats.org/officeDocument/2006/relationships/hyperlink" Target="garantF1://12084522.0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A14E68847AD10A5A9DD590B4ADD94C05019B506A2A8B864427D7C6C81E7SFG" TargetMode="External"/><Relationship Id="rId14" Type="http://schemas.openxmlformats.org/officeDocument/2006/relationships/hyperlink" Target="consultantplus://offline/ref=85B7DD0E1CDACCEF39C4C4BECD536C6795FCC21B248D7CDF79E20B312459C7553B0FB4E2AF6BEA64136A682D7AC4AFB9E80739481A59BD9814j8A" TargetMode="External"/><Relationship Id="rId22" Type="http://schemas.openxmlformats.org/officeDocument/2006/relationships/hyperlink" Target="consultantplus://offline/ref=D4C2B6CDA15C8BC5BE32E9C2ECC6A86A4C84662D6C0086F60672AECE2F48C3A43A4CB5B3B3377E779C76C30C9F5A0E83C1C6EB23C568D3B6V3n2A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6B42D-64F1-46A0-8290-FBD8FACF1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32</Pages>
  <Words>8904</Words>
  <Characters>72154</Characters>
  <Application>Microsoft Office Word</Application>
  <DocSecurity>0</DocSecurity>
  <Lines>601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предварительном согласовании места рас-положения земельного участка для строи-тельства магазина Алексенко Е.Н.</vt:lpstr>
    </vt:vector>
  </TitlesOfParts>
  <Company/>
  <LinksUpToDate>false</LinksUpToDate>
  <CharactersWithSpaces>80897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предварительном согласовании места рас-положения земельного участка для строи-тельства магазина Алексенко Е.Н.</dc:title>
  <dc:creator>Snake</dc:creator>
  <cp:lastModifiedBy>Enter</cp:lastModifiedBy>
  <cp:revision>17</cp:revision>
  <cp:lastPrinted>2021-12-23T07:04:00Z</cp:lastPrinted>
  <dcterms:created xsi:type="dcterms:W3CDTF">2021-04-05T09:30:00Z</dcterms:created>
  <dcterms:modified xsi:type="dcterms:W3CDTF">2021-12-27T08:37:00Z</dcterms:modified>
</cp:coreProperties>
</file>