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F8" w:rsidRDefault="00D53CF8" w:rsidP="00D53CF8">
      <w:pPr>
        <w:pStyle w:val="afe"/>
        <w:keepNext/>
        <w:ind w:firstLine="0"/>
      </w:pPr>
      <w:r>
        <w:t>РОССИЙСКАЯ  ФЕДЕРАЦИЯ</w:t>
      </w:r>
    </w:p>
    <w:p w:rsidR="00D53CF8" w:rsidRPr="00D53CF8" w:rsidRDefault="00D53CF8" w:rsidP="00D53CF8">
      <w:pPr>
        <w:pStyle w:val="afc"/>
        <w:keepNext/>
        <w:ind w:firstLine="0"/>
      </w:pPr>
      <w:r w:rsidRPr="00D53CF8">
        <w:t>Администрация  Каменского района Алтайского края</w:t>
      </w:r>
    </w:p>
    <w:p w:rsidR="00D53CF8" w:rsidRPr="00D53CF8" w:rsidRDefault="00D53CF8" w:rsidP="00D53CF8">
      <w:pPr>
        <w:pStyle w:val="1"/>
        <w:jc w:val="center"/>
        <w:rPr>
          <w:rFonts w:ascii="Times New Roman" w:hAnsi="Times New Roman" w:cs="Times New Roman"/>
          <w:sz w:val="44"/>
          <w:szCs w:val="44"/>
        </w:rPr>
      </w:pPr>
      <w:r w:rsidRPr="00D53CF8"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:rsidR="00D53CF8" w:rsidRDefault="00696AC5" w:rsidP="00D53CF8">
      <w:pPr>
        <w:keepNext/>
        <w:jc w:val="both"/>
        <w:rPr>
          <w:b/>
        </w:rPr>
      </w:pPr>
      <w:r>
        <w:rPr>
          <w:b/>
        </w:rPr>
        <w:t>30.12.2020     № 837</w:t>
      </w:r>
      <w:r w:rsidR="00D53CF8" w:rsidRPr="00D53CF8">
        <w:rPr>
          <w:b/>
        </w:rPr>
        <w:t xml:space="preserve">                                                               г. Камень-на-Оби</w:t>
      </w:r>
    </w:p>
    <w:tbl>
      <w:tblPr>
        <w:tblpPr w:leftFromText="180" w:rightFromText="180" w:vertAnchor="text" w:tblpX="-67" w:tblpY="241"/>
        <w:tblW w:w="0" w:type="auto"/>
        <w:tblLook w:val="04A0"/>
      </w:tblPr>
      <w:tblGrid>
        <w:gridCol w:w="5211"/>
      </w:tblGrid>
      <w:tr w:rsidR="00D53CF8" w:rsidTr="00D30392">
        <w:trPr>
          <w:trHeight w:val="165"/>
        </w:trPr>
        <w:tc>
          <w:tcPr>
            <w:tcW w:w="5211" w:type="dxa"/>
          </w:tcPr>
          <w:p w:rsidR="00D53CF8" w:rsidRDefault="00D30392" w:rsidP="00D30392">
            <w:pPr>
              <w:jc w:val="both"/>
              <w:rPr>
                <w:b/>
              </w:rPr>
            </w:pPr>
            <w:r w:rsidRPr="00D30392">
              <w:rPr>
                <w:rStyle w:val="24"/>
                <w:sz w:val="28"/>
                <w:szCs w:val="28"/>
              </w:rPr>
              <w:t xml:space="preserve">О создании </w:t>
            </w:r>
            <w:r w:rsidR="008E0085" w:rsidRPr="00463DE8">
              <w:rPr>
                <w:szCs w:val="28"/>
              </w:rPr>
              <w:t xml:space="preserve"> муниципального </w:t>
            </w:r>
            <w:r w:rsidR="008E0085">
              <w:rPr>
                <w:szCs w:val="28"/>
              </w:rPr>
              <w:t>бюджетн</w:t>
            </w:r>
            <w:r w:rsidR="008E0085">
              <w:rPr>
                <w:szCs w:val="28"/>
              </w:rPr>
              <w:t>о</w:t>
            </w:r>
            <w:r w:rsidR="008E0085">
              <w:rPr>
                <w:szCs w:val="28"/>
              </w:rPr>
              <w:t xml:space="preserve">го </w:t>
            </w:r>
            <w:r w:rsidR="008E0085" w:rsidRPr="00463DE8">
              <w:rPr>
                <w:szCs w:val="28"/>
              </w:rPr>
              <w:t>дошкольного образовательного учр</w:t>
            </w:r>
            <w:r w:rsidR="008E0085" w:rsidRPr="00463DE8">
              <w:rPr>
                <w:szCs w:val="28"/>
              </w:rPr>
              <w:t>е</w:t>
            </w:r>
            <w:r w:rsidR="008E0085" w:rsidRPr="00463DE8">
              <w:rPr>
                <w:szCs w:val="28"/>
              </w:rPr>
              <w:t>ждения «Детский сад</w:t>
            </w:r>
            <w:r w:rsidR="008E0085">
              <w:rPr>
                <w:szCs w:val="28"/>
              </w:rPr>
              <w:t xml:space="preserve"> № 28 «Умка» </w:t>
            </w:r>
            <w:r w:rsidR="00332743">
              <w:rPr>
                <w:szCs w:val="28"/>
              </w:rPr>
              <w:t xml:space="preserve">        </w:t>
            </w:r>
            <w:r w:rsidR="00332743">
              <w:rPr>
                <w:rStyle w:val="24"/>
                <w:sz w:val="28"/>
                <w:szCs w:val="28"/>
              </w:rPr>
              <w:t xml:space="preserve">г. </w:t>
            </w:r>
            <w:r w:rsidR="008E0085">
              <w:rPr>
                <w:rStyle w:val="24"/>
                <w:sz w:val="28"/>
                <w:szCs w:val="28"/>
              </w:rPr>
              <w:t>Камень-на-Оби</w:t>
            </w:r>
            <w:r w:rsidR="008E0085" w:rsidRPr="00D30392">
              <w:rPr>
                <w:rStyle w:val="24"/>
                <w:sz w:val="28"/>
                <w:szCs w:val="28"/>
              </w:rPr>
              <w:t xml:space="preserve"> </w:t>
            </w:r>
            <w:r w:rsidR="008E0085">
              <w:rPr>
                <w:rStyle w:val="24"/>
                <w:sz w:val="28"/>
                <w:szCs w:val="28"/>
              </w:rPr>
              <w:t xml:space="preserve">Каменского района </w:t>
            </w:r>
            <w:r w:rsidR="008E0085" w:rsidRPr="00D30392">
              <w:rPr>
                <w:rStyle w:val="24"/>
                <w:sz w:val="28"/>
                <w:szCs w:val="28"/>
              </w:rPr>
              <w:t>Алтайского края</w:t>
            </w:r>
          </w:p>
        </w:tc>
      </w:tr>
    </w:tbl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D53CF8" w:rsidRDefault="00D53CF8" w:rsidP="00D53CF8">
      <w:pPr>
        <w:keepNext/>
        <w:jc w:val="both"/>
        <w:rPr>
          <w:b/>
        </w:rPr>
      </w:pPr>
    </w:p>
    <w:p w:rsidR="002A671B" w:rsidRPr="002A671B" w:rsidRDefault="0006435C" w:rsidP="002A67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A671B">
        <w:rPr>
          <w:sz w:val="28"/>
          <w:szCs w:val="28"/>
        </w:rPr>
        <w:t>В соответствии с частью 2 статьи 13 Федерального закона от 12.01.1996 № 7-ФЗ «О некоммерческих организациях»</w:t>
      </w:r>
      <w:r w:rsidR="00E15B2E">
        <w:rPr>
          <w:sz w:val="28"/>
          <w:szCs w:val="28"/>
        </w:rPr>
        <w:t xml:space="preserve"> статьей</w:t>
      </w:r>
      <w:r w:rsidR="00446936">
        <w:rPr>
          <w:sz w:val="28"/>
          <w:szCs w:val="28"/>
        </w:rPr>
        <w:t xml:space="preserve"> 45 Устава муниц</w:t>
      </w:r>
      <w:r w:rsidR="00332743">
        <w:rPr>
          <w:sz w:val="28"/>
          <w:szCs w:val="28"/>
        </w:rPr>
        <w:t>ипального образования Каменский район</w:t>
      </w:r>
      <w:r w:rsidR="00446936">
        <w:rPr>
          <w:sz w:val="28"/>
          <w:szCs w:val="28"/>
        </w:rPr>
        <w:t xml:space="preserve"> Алтайского края</w:t>
      </w:r>
      <w:r w:rsidRPr="002A671B">
        <w:rPr>
          <w:sz w:val="28"/>
          <w:szCs w:val="28"/>
        </w:rPr>
        <w:t xml:space="preserve">, </w:t>
      </w:r>
      <w:r w:rsidR="00332743">
        <w:rPr>
          <w:sz w:val="28"/>
          <w:szCs w:val="28"/>
        </w:rPr>
        <w:t>? п</w:t>
      </w:r>
      <w:r w:rsidR="002A671B" w:rsidRPr="002A671B">
        <w:rPr>
          <w:sz w:val="28"/>
          <w:szCs w:val="28"/>
        </w:rPr>
        <w:t>остановлением Админис</w:t>
      </w:r>
      <w:r w:rsidR="002A671B" w:rsidRPr="002A671B">
        <w:rPr>
          <w:sz w:val="28"/>
          <w:szCs w:val="28"/>
        </w:rPr>
        <w:t>т</w:t>
      </w:r>
      <w:r w:rsidR="002A671B" w:rsidRPr="002A671B">
        <w:rPr>
          <w:sz w:val="28"/>
          <w:szCs w:val="28"/>
        </w:rPr>
        <w:t>рации района от 29.12.2010 №</w:t>
      </w:r>
      <w:r w:rsidR="00446936">
        <w:rPr>
          <w:sz w:val="28"/>
          <w:szCs w:val="28"/>
        </w:rPr>
        <w:t xml:space="preserve"> </w:t>
      </w:r>
      <w:r w:rsidR="002A671B" w:rsidRPr="002A671B">
        <w:rPr>
          <w:sz w:val="28"/>
          <w:szCs w:val="28"/>
        </w:rPr>
        <w:t>528 (с изменениями от 18.12.2014 №</w:t>
      </w:r>
      <w:r w:rsidR="009324B9">
        <w:rPr>
          <w:sz w:val="28"/>
          <w:szCs w:val="28"/>
        </w:rPr>
        <w:t xml:space="preserve"> </w:t>
      </w:r>
      <w:r w:rsidR="002A671B" w:rsidRPr="002A671B">
        <w:rPr>
          <w:sz w:val="28"/>
          <w:szCs w:val="28"/>
        </w:rPr>
        <w:t>351)  «Об утверждении порядка создания, реорганизации, изменения типа, ликвидации и внесения изменений в </w:t>
      </w:r>
      <w:hyperlink r:id="rId8" w:tooltip="Уставы муниципальных образований" w:history="1">
        <w:r w:rsidR="002A671B" w:rsidRPr="002A671B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уставы муниципальных</w:t>
        </w:r>
      </w:hyperlink>
      <w:r w:rsidR="002A671B" w:rsidRPr="002A671B">
        <w:rPr>
          <w:sz w:val="28"/>
          <w:szCs w:val="28"/>
        </w:rPr>
        <w:t> бюджетных и казенных учре</w:t>
      </w:r>
      <w:r w:rsidR="002A671B" w:rsidRPr="002A671B">
        <w:rPr>
          <w:sz w:val="28"/>
          <w:szCs w:val="28"/>
        </w:rPr>
        <w:t>ж</w:t>
      </w:r>
      <w:r w:rsidR="002A671B" w:rsidRPr="002A671B">
        <w:rPr>
          <w:sz w:val="28"/>
          <w:szCs w:val="28"/>
        </w:rPr>
        <w:t>дений», в целях развития инфраструктуры </w:t>
      </w:r>
      <w:hyperlink r:id="rId9" w:tooltip="Дошкольное образование" w:history="1">
        <w:r w:rsidR="002A671B" w:rsidRPr="002A671B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дошкольного образования</w:t>
        </w:r>
      </w:hyperlink>
      <w:r w:rsidR="002A671B" w:rsidRPr="002A671B">
        <w:rPr>
          <w:sz w:val="28"/>
          <w:szCs w:val="28"/>
        </w:rPr>
        <w:t>  Каме</w:t>
      </w:r>
      <w:r w:rsidR="002A671B" w:rsidRPr="002A671B">
        <w:rPr>
          <w:sz w:val="28"/>
          <w:szCs w:val="28"/>
        </w:rPr>
        <w:t>н</w:t>
      </w:r>
      <w:r w:rsidR="002A671B" w:rsidRPr="002A671B">
        <w:rPr>
          <w:sz w:val="28"/>
          <w:szCs w:val="28"/>
        </w:rPr>
        <w:t xml:space="preserve">ского  </w:t>
      </w:r>
      <w:r w:rsidR="002A671B" w:rsidRPr="002A671B">
        <w:rPr>
          <w:color w:val="000000"/>
          <w:sz w:val="28"/>
          <w:szCs w:val="28"/>
        </w:rPr>
        <w:t>района</w:t>
      </w:r>
      <w:r w:rsidR="002A671B">
        <w:rPr>
          <w:color w:val="000000"/>
          <w:sz w:val="28"/>
          <w:szCs w:val="28"/>
        </w:rPr>
        <w:t>,</w:t>
      </w:r>
    </w:p>
    <w:p w:rsidR="002A671B" w:rsidRDefault="002A671B" w:rsidP="0006435C">
      <w:pPr>
        <w:ind w:firstLine="709"/>
        <w:jc w:val="both"/>
        <w:rPr>
          <w:szCs w:val="28"/>
        </w:rPr>
      </w:pPr>
    </w:p>
    <w:p w:rsidR="00B325DC" w:rsidRPr="00D30392" w:rsidRDefault="00B325DC" w:rsidP="00D30392">
      <w:pPr>
        <w:jc w:val="center"/>
        <w:rPr>
          <w:rFonts w:eastAsia="MS Mincho"/>
        </w:rPr>
      </w:pPr>
      <w:r w:rsidRPr="00D30392">
        <w:rPr>
          <w:rFonts w:eastAsia="MS Mincho"/>
        </w:rPr>
        <w:t>П</w:t>
      </w:r>
      <w:r w:rsidR="00B46B2E" w:rsidRPr="00D30392">
        <w:rPr>
          <w:rFonts w:eastAsia="MS Mincho"/>
        </w:rPr>
        <w:t xml:space="preserve"> </w:t>
      </w:r>
      <w:r w:rsidRPr="00D30392">
        <w:rPr>
          <w:rFonts w:eastAsia="MS Mincho"/>
        </w:rPr>
        <w:t>О</w:t>
      </w:r>
      <w:r w:rsidR="00B46B2E" w:rsidRPr="00D30392">
        <w:rPr>
          <w:rFonts w:eastAsia="MS Mincho"/>
        </w:rPr>
        <w:t xml:space="preserve"> </w:t>
      </w:r>
      <w:r w:rsidRPr="00D30392">
        <w:rPr>
          <w:rFonts w:eastAsia="MS Mincho"/>
        </w:rPr>
        <w:t>С</w:t>
      </w:r>
      <w:r w:rsidR="00B46B2E" w:rsidRPr="00D30392">
        <w:rPr>
          <w:rFonts w:eastAsia="MS Mincho"/>
        </w:rPr>
        <w:t xml:space="preserve"> </w:t>
      </w:r>
      <w:r w:rsidRPr="00D30392">
        <w:rPr>
          <w:rFonts w:eastAsia="MS Mincho"/>
        </w:rPr>
        <w:t>Т</w:t>
      </w:r>
      <w:r w:rsidR="00B46B2E" w:rsidRPr="00D30392">
        <w:rPr>
          <w:rFonts w:eastAsia="MS Mincho"/>
        </w:rPr>
        <w:t xml:space="preserve"> </w:t>
      </w:r>
      <w:r w:rsidRPr="00D30392">
        <w:rPr>
          <w:rFonts w:eastAsia="MS Mincho"/>
        </w:rPr>
        <w:t>А</w:t>
      </w:r>
      <w:r w:rsidR="00B46B2E" w:rsidRPr="00D30392">
        <w:rPr>
          <w:rFonts w:eastAsia="MS Mincho"/>
        </w:rPr>
        <w:t xml:space="preserve"> </w:t>
      </w:r>
      <w:r w:rsidRPr="00D30392">
        <w:rPr>
          <w:rFonts w:eastAsia="MS Mincho"/>
        </w:rPr>
        <w:t>Н</w:t>
      </w:r>
      <w:r w:rsidR="00B46B2E" w:rsidRPr="00D30392">
        <w:rPr>
          <w:rFonts w:eastAsia="MS Mincho"/>
        </w:rPr>
        <w:t xml:space="preserve"> </w:t>
      </w:r>
      <w:r w:rsidRPr="00D30392">
        <w:rPr>
          <w:rFonts w:eastAsia="MS Mincho"/>
        </w:rPr>
        <w:t>О</w:t>
      </w:r>
      <w:r w:rsidR="00B46B2E" w:rsidRPr="00D30392">
        <w:rPr>
          <w:rFonts w:eastAsia="MS Mincho"/>
        </w:rPr>
        <w:t xml:space="preserve"> </w:t>
      </w:r>
      <w:r w:rsidRPr="00D30392">
        <w:rPr>
          <w:rFonts w:eastAsia="MS Mincho"/>
        </w:rPr>
        <w:t>В</w:t>
      </w:r>
      <w:r w:rsidR="00B46B2E" w:rsidRPr="00D30392">
        <w:rPr>
          <w:rFonts w:eastAsia="MS Mincho"/>
        </w:rPr>
        <w:t xml:space="preserve"> </w:t>
      </w:r>
      <w:r w:rsidRPr="00D30392">
        <w:rPr>
          <w:rFonts w:eastAsia="MS Mincho"/>
        </w:rPr>
        <w:t>Л</w:t>
      </w:r>
      <w:r w:rsidR="00B46B2E" w:rsidRPr="00D30392">
        <w:rPr>
          <w:rFonts w:eastAsia="MS Mincho"/>
        </w:rPr>
        <w:t xml:space="preserve"> </w:t>
      </w:r>
      <w:r w:rsidRPr="00D30392">
        <w:rPr>
          <w:rFonts w:eastAsia="MS Mincho"/>
        </w:rPr>
        <w:t>Я</w:t>
      </w:r>
      <w:r w:rsidR="00B46B2E" w:rsidRPr="00D30392">
        <w:rPr>
          <w:rFonts w:eastAsia="MS Mincho"/>
        </w:rPr>
        <w:t xml:space="preserve"> </w:t>
      </w:r>
      <w:r w:rsidRPr="00D30392">
        <w:rPr>
          <w:rFonts w:eastAsia="MS Mincho"/>
        </w:rPr>
        <w:t>Ю:</w:t>
      </w:r>
    </w:p>
    <w:p w:rsidR="00D30392" w:rsidRPr="00D30392" w:rsidRDefault="00D30392" w:rsidP="00D30392">
      <w:pPr>
        <w:ind w:firstLine="709"/>
        <w:jc w:val="both"/>
      </w:pPr>
    </w:p>
    <w:p w:rsidR="002A671B" w:rsidRDefault="002A671B" w:rsidP="002A671B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736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Создать м</w:t>
      </w:r>
      <w:r w:rsidRPr="005736C9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</w:t>
      </w:r>
      <w:r w:rsidRPr="005736C9">
        <w:rPr>
          <w:rFonts w:ascii="Times New Roman" w:hAnsi="Times New Roman"/>
          <w:sz w:val="28"/>
          <w:szCs w:val="28"/>
        </w:rPr>
        <w:t>ч</w:t>
      </w:r>
      <w:r w:rsidRPr="005736C9">
        <w:rPr>
          <w:rFonts w:ascii="Times New Roman" w:hAnsi="Times New Roman"/>
          <w:sz w:val="28"/>
          <w:szCs w:val="28"/>
        </w:rPr>
        <w:t>реждение «Детский сад № 28 «Умка»</w:t>
      </w:r>
      <w:r>
        <w:rPr>
          <w:rFonts w:ascii="Times New Roman" w:hAnsi="Times New Roman"/>
          <w:sz w:val="28"/>
          <w:szCs w:val="28"/>
        </w:rPr>
        <w:t xml:space="preserve"> г. Камень-</w:t>
      </w:r>
      <w:r w:rsidR="009324B9">
        <w:rPr>
          <w:rFonts w:ascii="Times New Roman" w:hAnsi="Times New Roman"/>
          <w:sz w:val="28"/>
          <w:szCs w:val="28"/>
        </w:rPr>
        <w:t>на-Оби</w:t>
      </w:r>
      <w:r w:rsidRPr="005736C9">
        <w:rPr>
          <w:rFonts w:ascii="Times New Roman" w:hAnsi="Times New Roman"/>
          <w:sz w:val="28"/>
          <w:szCs w:val="28"/>
        </w:rPr>
        <w:t xml:space="preserve"> Каменского района А</w:t>
      </w:r>
      <w:r w:rsidRPr="005736C9">
        <w:rPr>
          <w:rFonts w:ascii="Times New Roman" w:hAnsi="Times New Roman"/>
          <w:sz w:val="28"/>
          <w:szCs w:val="28"/>
        </w:rPr>
        <w:t>л</w:t>
      </w:r>
      <w:r w:rsidRPr="005736C9">
        <w:rPr>
          <w:rFonts w:ascii="Times New Roman" w:hAnsi="Times New Roman"/>
          <w:sz w:val="28"/>
          <w:szCs w:val="28"/>
        </w:rPr>
        <w:t>тайского края (далее – МБДОУ 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6C9">
        <w:rPr>
          <w:rFonts w:ascii="Times New Roman" w:hAnsi="Times New Roman"/>
          <w:sz w:val="28"/>
          <w:szCs w:val="28"/>
        </w:rPr>
        <w:t>28 «Умка») с плановой напо</w:t>
      </w:r>
      <w:r w:rsidRPr="005736C9">
        <w:rPr>
          <w:rFonts w:ascii="Times New Roman" w:hAnsi="Times New Roman"/>
          <w:sz w:val="28"/>
          <w:szCs w:val="28"/>
        </w:rPr>
        <w:t>л</w:t>
      </w:r>
      <w:r w:rsidRPr="005736C9">
        <w:rPr>
          <w:rFonts w:ascii="Times New Roman" w:hAnsi="Times New Roman"/>
          <w:sz w:val="28"/>
          <w:szCs w:val="28"/>
        </w:rPr>
        <w:t>няемостью 200 человек.</w:t>
      </w:r>
    </w:p>
    <w:p w:rsidR="002A671B" w:rsidRPr="00892D1A" w:rsidRDefault="002A671B" w:rsidP="00892D1A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892D1A">
        <w:rPr>
          <w:rFonts w:ascii="Times New Roman" w:hAnsi="Times New Roman"/>
          <w:sz w:val="28"/>
          <w:szCs w:val="28"/>
        </w:rPr>
        <w:t xml:space="preserve">2. </w:t>
      </w:r>
      <w:r w:rsidR="00892D1A" w:rsidRPr="00892D1A">
        <w:rPr>
          <w:rFonts w:ascii="Times New Roman" w:hAnsi="Times New Roman"/>
          <w:sz w:val="28"/>
          <w:szCs w:val="28"/>
        </w:rPr>
        <w:t>Определить</w:t>
      </w:r>
      <w:r w:rsidRPr="00892D1A">
        <w:rPr>
          <w:rFonts w:ascii="Times New Roman" w:hAnsi="Times New Roman"/>
          <w:sz w:val="28"/>
          <w:szCs w:val="28"/>
        </w:rPr>
        <w:t xml:space="preserve"> основными целями деятельности Учреждения: </w:t>
      </w:r>
    </w:p>
    <w:p w:rsidR="002A671B" w:rsidRPr="005736C9" w:rsidRDefault="002A671B" w:rsidP="002A671B">
      <w:pPr>
        <w:pStyle w:val="Default"/>
        <w:ind w:firstLine="709"/>
        <w:jc w:val="both"/>
        <w:rPr>
          <w:sz w:val="28"/>
          <w:szCs w:val="28"/>
        </w:rPr>
      </w:pPr>
      <w:r w:rsidRPr="005736C9">
        <w:rPr>
          <w:sz w:val="28"/>
          <w:szCs w:val="28"/>
        </w:rPr>
        <w:t xml:space="preserve">предоставление общедоступного и бесплатного дошкольного образования по основным общеобразовательным программам дошкольного образования; </w:t>
      </w:r>
    </w:p>
    <w:p w:rsidR="002A671B" w:rsidRDefault="002A671B" w:rsidP="002A671B">
      <w:pPr>
        <w:pStyle w:val="Default"/>
        <w:ind w:firstLine="709"/>
        <w:jc w:val="both"/>
        <w:rPr>
          <w:sz w:val="28"/>
          <w:szCs w:val="28"/>
        </w:rPr>
      </w:pPr>
      <w:r w:rsidRPr="005736C9">
        <w:rPr>
          <w:sz w:val="28"/>
          <w:szCs w:val="28"/>
        </w:rPr>
        <w:t>присмотр и уход за детьми в во</w:t>
      </w:r>
      <w:r>
        <w:rPr>
          <w:sz w:val="28"/>
          <w:szCs w:val="28"/>
        </w:rPr>
        <w:t>зрасте от двух месяцев до 7 лет.</w:t>
      </w:r>
      <w:r w:rsidRPr="005736C9">
        <w:rPr>
          <w:sz w:val="28"/>
          <w:szCs w:val="28"/>
        </w:rPr>
        <w:t xml:space="preserve"> </w:t>
      </w:r>
    </w:p>
    <w:p w:rsidR="00EA0E1C" w:rsidRDefault="0080304A" w:rsidP="00EA0E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Администрации </w:t>
      </w:r>
      <w:r w:rsidR="009324B9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района </w:t>
      </w:r>
      <w:r w:rsidR="009324B9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по управлению имуществом и земельным правоотношениям (Каяина Т.И.)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лить состав имущества, необходимого для обеспечения деятельности МБОУ «Детский сад № 28 «Умка» и закрепить его </w:t>
      </w:r>
      <w:r w:rsidR="009324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установленном порядке за МБОУ «Детский сад № 28 «Умка».  </w:t>
      </w:r>
    </w:p>
    <w:p w:rsidR="002A671B" w:rsidRPr="00EA0E1C" w:rsidRDefault="00EA0E1C" w:rsidP="00EA0E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6936" w:rsidRPr="009324B9">
        <w:rPr>
          <w:sz w:val="28"/>
          <w:szCs w:val="28"/>
        </w:rPr>
        <w:t>Установить, что ф</w:t>
      </w:r>
      <w:r w:rsidR="002A671B" w:rsidRPr="009324B9">
        <w:rPr>
          <w:sz w:val="28"/>
          <w:szCs w:val="28"/>
        </w:rPr>
        <w:t xml:space="preserve">ункции и полномочия Учредителя осуществляет Управление образования Администрации Каменского района Алтайского края </w:t>
      </w:r>
      <w:r w:rsidR="009324B9">
        <w:rPr>
          <w:sz w:val="28"/>
          <w:szCs w:val="28"/>
        </w:rPr>
        <w:t>(далее – Учредитель)</w:t>
      </w:r>
      <w:r>
        <w:rPr>
          <w:sz w:val="28"/>
          <w:szCs w:val="28"/>
        </w:rPr>
        <w:t>.</w:t>
      </w:r>
      <w:r w:rsidR="009324B9">
        <w:rPr>
          <w:sz w:val="28"/>
          <w:szCs w:val="28"/>
        </w:rPr>
        <w:t xml:space="preserve"> </w:t>
      </w:r>
    </w:p>
    <w:p w:rsidR="009324B9" w:rsidRDefault="00EA0E1C" w:rsidP="00802EC7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02EC7">
        <w:rPr>
          <w:sz w:val="28"/>
          <w:szCs w:val="28"/>
        </w:rPr>
        <w:t xml:space="preserve">. </w:t>
      </w:r>
      <w:r w:rsidR="00802EC7" w:rsidRPr="005736C9">
        <w:rPr>
          <w:color w:val="000000"/>
          <w:sz w:val="28"/>
          <w:szCs w:val="28"/>
        </w:rPr>
        <w:t>Утвердить Устав Муниципального бюджетного дошкольного образов</w:t>
      </w:r>
      <w:r w:rsidR="00802EC7" w:rsidRPr="005736C9">
        <w:rPr>
          <w:color w:val="000000"/>
          <w:sz w:val="28"/>
          <w:szCs w:val="28"/>
        </w:rPr>
        <w:t>а</w:t>
      </w:r>
      <w:r w:rsidR="00802EC7" w:rsidRPr="005736C9">
        <w:rPr>
          <w:color w:val="000000"/>
          <w:sz w:val="28"/>
          <w:szCs w:val="28"/>
        </w:rPr>
        <w:t>тельного учреждения «Детский сад №</w:t>
      </w:r>
      <w:r w:rsidR="00802EC7">
        <w:rPr>
          <w:color w:val="000000"/>
          <w:sz w:val="28"/>
          <w:szCs w:val="28"/>
        </w:rPr>
        <w:t xml:space="preserve"> </w:t>
      </w:r>
      <w:r w:rsidR="00802EC7" w:rsidRPr="005736C9">
        <w:rPr>
          <w:color w:val="000000"/>
          <w:sz w:val="28"/>
          <w:szCs w:val="28"/>
        </w:rPr>
        <w:t xml:space="preserve">28 «Умка» </w:t>
      </w:r>
      <w:r w:rsidR="00802EC7">
        <w:rPr>
          <w:sz w:val="28"/>
          <w:szCs w:val="28"/>
        </w:rPr>
        <w:t>г. Камень-</w:t>
      </w:r>
      <w:r w:rsidR="009324B9">
        <w:rPr>
          <w:sz w:val="28"/>
          <w:szCs w:val="28"/>
        </w:rPr>
        <w:t>на-Оби</w:t>
      </w:r>
      <w:r w:rsidR="00802EC7" w:rsidRPr="005736C9">
        <w:rPr>
          <w:sz w:val="28"/>
          <w:szCs w:val="28"/>
        </w:rPr>
        <w:t xml:space="preserve"> Каменского района Алтайского края</w:t>
      </w:r>
      <w:r w:rsidR="00802EC7" w:rsidRPr="005736C9">
        <w:rPr>
          <w:color w:val="000000"/>
          <w:sz w:val="28"/>
          <w:szCs w:val="28"/>
        </w:rPr>
        <w:t xml:space="preserve"> </w:t>
      </w:r>
      <w:r w:rsidR="009324B9">
        <w:rPr>
          <w:color w:val="000000"/>
          <w:sz w:val="28"/>
          <w:szCs w:val="28"/>
        </w:rPr>
        <w:t>(прил</w:t>
      </w:r>
      <w:r w:rsidR="00414B39">
        <w:rPr>
          <w:color w:val="000000"/>
          <w:sz w:val="28"/>
          <w:szCs w:val="28"/>
        </w:rPr>
        <w:t xml:space="preserve"> </w:t>
      </w:r>
      <w:r w:rsidR="009324B9">
        <w:rPr>
          <w:color w:val="000000"/>
          <w:sz w:val="28"/>
          <w:szCs w:val="28"/>
        </w:rPr>
        <w:t xml:space="preserve">агается). </w:t>
      </w:r>
    </w:p>
    <w:p w:rsidR="009324B9" w:rsidRDefault="00EA0E1C" w:rsidP="009324B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802EC7" w:rsidRPr="005736C9">
        <w:rPr>
          <w:color w:val="000000"/>
          <w:sz w:val="28"/>
          <w:szCs w:val="28"/>
        </w:rPr>
        <w:t>. Утвердить перечень мероприятий по созданию Муниципального бю</w:t>
      </w:r>
      <w:r w:rsidR="00802EC7" w:rsidRPr="005736C9">
        <w:rPr>
          <w:color w:val="000000"/>
          <w:sz w:val="28"/>
          <w:szCs w:val="28"/>
        </w:rPr>
        <w:t>д</w:t>
      </w:r>
      <w:r w:rsidR="00802EC7" w:rsidRPr="005736C9">
        <w:rPr>
          <w:color w:val="000000"/>
          <w:sz w:val="28"/>
          <w:szCs w:val="28"/>
        </w:rPr>
        <w:t>жетного дошкольного образовательного учреждения «Детский сад</w:t>
      </w:r>
      <w:r w:rsidR="00802EC7">
        <w:rPr>
          <w:color w:val="000000"/>
          <w:sz w:val="28"/>
          <w:szCs w:val="28"/>
        </w:rPr>
        <w:t xml:space="preserve"> </w:t>
      </w:r>
      <w:r w:rsidR="00802EC7" w:rsidRPr="005736C9">
        <w:rPr>
          <w:color w:val="000000"/>
          <w:sz w:val="28"/>
          <w:szCs w:val="28"/>
        </w:rPr>
        <w:t>№</w:t>
      </w:r>
      <w:r w:rsidR="00802EC7">
        <w:rPr>
          <w:color w:val="000000"/>
          <w:sz w:val="28"/>
          <w:szCs w:val="28"/>
        </w:rPr>
        <w:t xml:space="preserve"> </w:t>
      </w:r>
      <w:r w:rsidR="00802EC7" w:rsidRPr="005736C9">
        <w:rPr>
          <w:color w:val="000000"/>
          <w:sz w:val="28"/>
          <w:szCs w:val="28"/>
        </w:rPr>
        <w:t>28 «У</w:t>
      </w:r>
      <w:r w:rsidR="00802EC7" w:rsidRPr="005736C9">
        <w:rPr>
          <w:color w:val="000000"/>
          <w:sz w:val="28"/>
          <w:szCs w:val="28"/>
        </w:rPr>
        <w:t>м</w:t>
      </w:r>
      <w:r w:rsidR="00802EC7" w:rsidRPr="005736C9">
        <w:rPr>
          <w:color w:val="000000"/>
          <w:sz w:val="28"/>
          <w:szCs w:val="28"/>
        </w:rPr>
        <w:t>ка»</w:t>
      </w:r>
      <w:r w:rsidR="00802EC7">
        <w:rPr>
          <w:sz w:val="28"/>
          <w:szCs w:val="28"/>
        </w:rPr>
        <w:t xml:space="preserve"> г. Камень-</w:t>
      </w:r>
      <w:r w:rsidR="009324B9">
        <w:rPr>
          <w:sz w:val="28"/>
          <w:szCs w:val="28"/>
        </w:rPr>
        <w:t>на-Оби</w:t>
      </w:r>
      <w:r w:rsidR="00802EC7" w:rsidRPr="005736C9">
        <w:rPr>
          <w:sz w:val="28"/>
          <w:szCs w:val="28"/>
        </w:rPr>
        <w:t xml:space="preserve"> Каменского района Алтайского края</w:t>
      </w:r>
      <w:r w:rsidR="00802EC7">
        <w:rPr>
          <w:color w:val="000000"/>
          <w:sz w:val="28"/>
          <w:szCs w:val="28"/>
        </w:rPr>
        <w:t xml:space="preserve"> </w:t>
      </w:r>
      <w:r w:rsidR="009324B9">
        <w:rPr>
          <w:color w:val="000000"/>
          <w:sz w:val="28"/>
          <w:szCs w:val="28"/>
        </w:rPr>
        <w:t xml:space="preserve">(прилагается). </w:t>
      </w:r>
    </w:p>
    <w:p w:rsidR="00802EC7" w:rsidRDefault="00EA0E1C" w:rsidP="00802EC7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02EC7" w:rsidRPr="005736C9">
        <w:rPr>
          <w:color w:val="000000"/>
          <w:sz w:val="28"/>
          <w:szCs w:val="28"/>
        </w:rPr>
        <w:t xml:space="preserve">.  </w:t>
      </w:r>
      <w:r w:rsidR="009324B9">
        <w:rPr>
          <w:color w:val="000000"/>
          <w:sz w:val="28"/>
          <w:szCs w:val="28"/>
        </w:rPr>
        <w:t xml:space="preserve">Учредителю </w:t>
      </w:r>
      <w:r w:rsidR="00802EC7" w:rsidRPr="005736C9">
        <w:rPr>
          <w:color w:val="000000"/>
          <w:sz w:val="28"/>
          <w:szCs w:val="28"/>
        </w:rPr>
        <w:t>пред</w:t>
      </w:r>
      <w:r w:rsidR="009324B9">
        <w:rPr>
          <w:color w:val="000000"/>
          <w:sz w:val="28"/>
          <w:szCs w:val="28"/>
        </w:rPr>
        <w:t>о</w:t>
      </w:r>
      <w:r w:rsidR="00802EC7" w:rsidRPr="005736C9">
        <w:rPr>
          <w:color w:val="000000"/>
          <w:sz w:val="28"/>
          <w:szCs w:val="28"/>
        </w:rPr>
        <w:t xml:space="preserve">ставить документы в Межрайонную </w:t>
      </w:r>
      <w:r w:rsidR="00802EC7">
        <w:rPr>
          <w:color w:val="000000"/>
          <w:sz w:val="28"/>
          <w:szCs w:val="28"/>
        </w:rPr>
        <w:t xml:space="preserve">ИФНС России </w:t>
      </w:r>
      <w:r w:rsidR="00802EC7" w:rsidRPr="005736C9">
        <w:rPr>
          <w:color w:val="000000"/>
          <w:sz w:val="28"/>
          <w:szCs w:val="28"/>
        </w:rPr>
        <w:t xml:space="preserve">№ 6 </w:t>
      </w:r>
      <w:r w:rsidR="00802EC7">
        <w:rPr>
          <w:color w:val="000000"/>
          <w:sz w:val="28"/>
          <w:szCs w:val="28"/>
        </w:rPr>
        <w:t xml:space="preserve">по Алтайскому краю </w:t>
      </w:r>
      <w:r w:rsidR="00802EC7" w:rsidRPr="005736C9">
        <w:rPr>
          <w:color w:val="000000"/>
          <w:sz w:val="28"/>
          <w:szCs w:val="28"/>
        </w:rPr>
        <w:t xml:space="preserve">для государственной регистрации </w:t>
      </w:r>
      <w:r w:rsidR="00802EC7" w:rsidRPr="005736C9">
        <w:rPr>
          <w:sz w:val="28"/>
          <w:szCs w:val="28"/>
        </w:rPr>
        <w:t>Муниципальное бюджетное дошкольное образовательное учреждение «Детс</w:t>
      </w:r>
      <w:r w:rsidR="00802EC7">
        <w:rPr>
          <w:sz w:val="28"/>
          <w:szCs w:val="28"/>
        </w:rPr>
        <w:t>кий сад № 28 «У</w:t>
      </w:r>
      <w:r w:rsidR="00802EC7">
        <w:rPr>
          <w:sz w:val="28"/>
          <w:szCs w:val="28"/>
        </w:rPr>
        <w:t>м</w:t>
      </w:r>
      <w:r w:rsidR="00802EC7">
        <w:rPr>
          <w:sz w:val="28"/>
          <w:szCs w:val="28"/>
        </w:rPr>
        <w:t>ка» г. Камень-</w:t>
      </w:r>
      <w:r w:rsidR="00A64938">
        <w:rPr>
          <w:sz w:val="28"/>
          <w:szCs w:val="28"/>
        </w:rPr>
        <w:t>на-Оби</w:t>
      </w:r>
      <w:r w:rsidR="00802EC7" w:rsidRPr="005736C9">
        <w:rPr>
          <w:sz w:val="28"/>
          <w:szCs w:val="28"/>
        </w:rPr>
        <w:t xml:space="preserve"> Каменского района Алтайского края </w:t>
      </w:r>
      <w:r w:rsidR="00802EC7" w:rsidRPr="005736C9">
        <w:rPr>
          <w:color w:val="000000"/>
          <w:sz w:val="28"/>
          <w:szCs w:val="28"/>
        </w:rPr>
        <w:t>в качестве юридич</w:t>
      </w:r>
      <w:r w:rsidR="00802EC7" w:rsidRPr="005736C9">
        <w:rPr>
          <w:color w:val="000000"/>
          <w:sz w:val="28"/>
          <w:szCs w:val="28"/>
        </w:rPr>
        <w:t>е</w:t>
      </w:r>
      <w:r w:rsidR="00802EC7" w:rsidRPr="005736C9">
        <w:rPr>
          <w:color w:val="000000"/>
          <w:sz w:val="28"/>
          <w:szCs w:val="28"/>
        </w:rPr>
        <w:t>ского лица.</w:t>
      </w:r>
    </w:p>
    <w:p w:rsidR="00802EC7" w:rsidRPr="005736C9" w:rsidRDefault="00EA0E1C" w:rsidP="00802EC7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02EC7" w:rsidRPr="005736C9">
        <w:rPr>
          <w:color w:val="000000"/>
          <w:sz w:val="28"/>
          <w:szCs w:val="28"/>
        </w:rPr>
        <w:t>. Разместить настоящее постановление на официальном сайте Админ</w:t>
      </w:r>
      <w:r w:rsidR="00802EC7" w:rsidRPr="005736C9">
        <w:rPr>
          <w:color w:val="000000"/>
          <w:sz w:val="28"/>
          <w:szCs w:val="28"/>
        </w:rPr>
        <w:t>и</w:t>
      </w:r>
      <w:r w:rsidR="00802EC7" w:rsidRPr="005736C9">
        <w:rPr>
          <w:color w:val="000000"/>
          <w:sz w:val="28"/>
          <w:szCs w:val="28"/>
        </w:rPr>
        <w:t xml:space="preserve">страции </w:t>
      </w:r>
      <w:r w:rsidR="00802EC7">
        <w:rPr>
          <w:color w:val="000000"/>
          <w:sz w:val="28"/>
          <w:szCs w:val="28"/>
        </w:rPr>
        <w:t xml:space="preserve">Каменского </w:t>
      </w:r>
      <w:r w:rsidR="00802EC7" w:rsidRPr="005736C9">
        <w:rPr>
          <w:color w:val="000000"/>
          <w:sz w:val="28"/>
          <w:szCs w:val="28"/>
        </w:rPr>
        <w:t>района.</w:t>
      </w:r>
    </w:p>
    <w:p w:rsidR="00802EC7" w:rsidRPr="005736C9" w:rsidRDefault="00EA0E1C" w:rsidP="00802EC7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02EC7" w:rsidRPr="005736C9">
        <w:rPr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:rsidR="00AA709A" w:rsidRDefault="00EA0E1C" w:rsidP="00802EC7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02EC7" w:rsidRPr="00647171">
        <w:rPr>
          <w:color w:val="000000"/>
          <w:sz w:val="28"/>
          <w:szCs w:val="28"/>
        </w:rPr>
        <w:t xml:space="preserve">. </w:t>
      </w:r>
      <w:r w:rsidR="00647171" w:rsidRPr="00647171">
        <w:rPr>
          <w:sz w:val="28"/>
          <w:szCs w:val="28"/>
        </w:rPr>
        <w:t>Контроль за исполнением настоящего постановления воз</w:t>
      </w:r>
      <w:r w:rsidR="00647171">
        <w:rPr>
          <w:sz w:val="28"/>
          <w:szCs w:val="28"/>
        </w:rPr>
        <w:t xml:space="preserve">ложить </w:t>
      </w:r>
      <w:r w:rsidR="00802EC7" w:rsidRPr="00647171">
        <w:rPr>
          <w:color w:val="000000"/>
          <w:sz w:val="28"/>
          <w:szCs w:val="28"/>
        </w:rPr>
        <w:t xml:space="preserve">на </w:t>
      </w:r>
      <w:r w:rsidR="00446936">
        <w:rPr>
          <w:color w:val="000000"/>
          <w:sz w:val="28"/>
          <w:szCs w:val="28"/>
        </w:rPr>
        <w:t>заместителя главы Администрации района Е.Н. Гордиенко</w:t>
      </w:r>
      <w:r w:rsidR="005201F3">
        <w:rPr>
          <w:color w:val="000000"/>
          <w:sz w:val="28"/>
          <w:szCs w:val="28"/>
        </w:rPr>
        <w:t>.</w:t>
      </w:r>
    </w:p>
    <w:p w:rsidR="00AA709A" w:rsidRDefault="00AA709A" w:rsidP="00AA709A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A709A" w:rsidRDefault="00AA709A" w:rsidP="00AA709A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A709A" w:rsidRPr="004821C0" w:rsidRDefault="00AA709A" w:rsidP="00AA709A">
      <w:pPr>
        <w:rPr>
          <w:szCs w:val="28"/>
        </w:rPr>
      </w:pPr>
      <w:r>
        <w:rPr>
          <w:szCs w:val="28"/>
        </w:rPr>
        <w:t>Глава района                                                                                        И.В. Панченко</w:t>
      </w:r>
    </w:p>
    <w:p w:rsidR="00802EC7" w:rsidRDefault="00802EC7" w:rsidP="00AA709A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36C9">
        <w:rPr>
          <w:color w:val="000000"/>
          <w:sz w:val="28"/>
          <w:szCs w:val="28"/>
        </w:rPr>
        <w:t xml:space="preserve"> </w:t>
      </w:r>
    </w:p>
    <w:p w:rsidR="00802EC7" w:rsidRPr="005736C9" w:rsidRDefault="00802EC7" w:rsidP="00802EC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02EC7" w:rsidRPr="005736C9" w:rsidRDefault="00802EC7" w:rsidP="00802EC7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671B" w:rsidRPr="005736C9" w:rsidRDefault="002A671B" w:rsidP="00802EC7">
      <w:pPr>
        <w:shd w:val="clear" w:color="auto" w:fill="FFFFFF"/>
        <w:ind w:firstLine="709"/>
        <w:jc w:val="both"/>
        <w:rPr>
          <w:szCs w:val="28"/>
        </w:rPr>
      </w:pPr>
    </w:p>
    <w:p w:rsidR="002A671B" w:rsidRDefault="002A671B" w:rsidP="00802EC7">
      <w:pPr>
        <w:shd w:val="clear" w:color="auto" w:fill="FFFFFF"/>
        <w:ind w:firstLine="709"/>
        <w:jc w:val="both"/>
        <w:rPr>
          <w:szCs w:val="28"/>
        </w:rPr>
      </w:pPr>
    </w:p>
    <w:p w:rsidR="00647171" w:rsidRDefault="00647171" w:rsidP="00802EC7">
      <w:pPr>
        <w:shd w:val="clear" w:color="auto" w:fill="FFFFFF"/>
        <w:ind w:firstLine="709"/>
        <w:jc w:val="both"/>
        <w:rPr>
          <w:szCs w:val="28"/>
        </w:rPr>
      </w:pPr>
    </w:p>
    <w:p w:rsidR="00647171" w:rsidRDefault="00647171" w:rsidP="00802EC7">
      <w:pPr>
        <w:shd w:val="clear" w:color="auto" w:fill="FFFFFF"/>
        <w:ind w:firstLine="709"/>
        <w:jc w:val="both"/>
        <w:rPr>
          <w:szCs w:val="28"/>
        </w:rPr>
      </w:pPr>
    </w:p>
    <w:p w:rsidR="00647171" w:rsidRDefault="00647171" w:rsidP="00802EC7">
      <w:pPr>
        <w:shd w:val="clear" w:color="auto" w:fill="FFFFFF"/>
        <w:ind w:firstLine="709"/>
        <w:jc w:val="both"/>
        <w:rPr>
          <w:szCs w:val="28"/>
        </w:rPr>
      </w:pPr>
    </w:p>
    <w:p w:rsidR="00647171" w:rsidRDefault="00647171" w:rsidP="00802EC7">
      <w:pPr>
        <w:shd w:val="clear" w:color="auto" w:fill="FFFFFF"/>
        <w:ind w:firstLine="709"/>
        <w:jc w:val="both"/>
        <w:rPr>
          <w:szCs w:val="28"/>
        </w:rPr>
      </w:pPr>
    </w:p>
    <w:p w:rsidR="00647171" w:rsidRDefault="00647171" w:rsidP="00802EC7">
      <w:pPr>
        <w:shd w:val="clear" w:color="auto" w:fill="FFFFFF"/>
        <w:ind w:firstLine="709"/>
        <w:jc w:val="both"/>
        <w:rPr>
          <w:szCs w:val="28"/>
        </w:rPr>
      </w:pPr>
    </w:p>
    <w:p w:rsidR="006B35D1" w:rsidRDefault="006B35D1" w:rsidP="00802EC7">
      <w:pPr>
        <w:shd w:val="clear" w:color="auto" w:fill="FFFFFF"/>
        <w:ind w:firstLine="709"/>
        <w:jc w:val="both"/>
        <w:rPr>
          <w:szCs w:val="28"/>
        </w:rPr>
      </w:pPr>
    </w:p>
    <w:p w:rsidR="006B35D1" w:rsidRDefault="006B35D1" w:rsidP="00802EC7">
      <w:pPr>
        <w:shd w:val="clear" w:color="auto" w:fill="FFFFFF"/>
        <w:ind w:firstLine="709"/>
        <w:jc w:val="both"/>
        <w:rPr>
          <w:szCs w:val="28"/>
        </w:rPr>
      </w:pPr>
    </w:p>
    <w:p w:rsidR="006B35D1" w:rsidRDefault="006B35D1" w:rsidP="00802EC7">
      <w:pPr>
        <w:shd w:val="clear" w:color="auto" w:fill="FFFFFF"/>
        <w:ind w:firstLine="709"/>
        <w:jc w:val="both"/>
        <w:rPr>
          <w:szCs w:val="28"/>
        </w:rPr>
      </w:pPr>
    </w:p>
    <w:p w:rsidR="00647171" w:rsidRDefault="00647171" w:rsidP="00892D1A">
      <w:pPr>
        <w:shd w:val="clear" w:color="auto" w:fill="FFFFFF"/>
        <w:ind w:firstLine="709"/>
        <w:jc w:val="center"/>
        <w:rPr>
          <w:szCs w:val="28"/>
        </w:rPr>
      </w:pPr>
    </w:p>
    <w:p w:rsidR="00892D1A" w:rsidRDefault="00892D1A" w:rsidP="00892D1A">
      <w:pPr>
        <w:shd w:val="clear" w:color="auto" w:fill="FFFFFF"/>
        <w:ind w:firstLine="709"/>
        <w:jc w:val="center"/>
        <w:rPr>
          <w:szCs w:val="28"/>
        </w:rPr>
      </w:pPr>
    </w:p>
    <w:p w:rsidR="00892D1A" w:rsidRDefault="00892D1A" w:rsidP="00892D1A">
      <w:pPr>
        <w:shd w:val="clear" w:color="auto" w:fill="FFFFFF"/>
        <w:ind w:firstLine="709"/>
        <w:jc w:val="center"/>
        <w:rPr>
          <w:szCs w:val="28"/>
        </w:rPr>
      </w:pPr>
    </w:p>
    <w:p w:rsidR="00892D1A" w:rsidRDefault="00892D1A" w:rsidP="00892D1A">
      <w:pPr>
        <w:shd w:val="clear" w:color="auto" w:fill="FFFFFF"/>
        <w:ind w:firstLine="709"/>
        <w:jc w:val="center"/>
        <w:rPr>
          <w:szCs w:val="28"/>
        </w:rPr>
      </w:pPr>
    </w:p>
    <w:p w:rsidR="00892D1A" w:rsidRDefault="00892D1A" w:rsidP="00892D1A">
      <w:pPr>
        <w:shd w:val="clear" w:color="auto" w:fill="FFFFFF"/>
        <w:ind w:firstLine="709"/>
        <w:jc w:val="center"/>
        <w:rPr>
          <w:szCs w:val="28"/>
        </w:rPr>
      </w:pPr>
    </w:p>
    <w:p w:rsidR="00892D1A" w:rsidRDefault="00892D1A" w:rsidP="00892D1A">
      <w:pPr>
        <w:shd w:val="clear" w:color="auto" w:fill="FFFFFF"/>
        <w:ind w:firstLine="709"/>
        <w:jc w:val="center"/>
        <w:rPr>
          <w:szCs w:val="28"/>
        </w:rPr>
      </w:pPr>
    </w:p>
    <w:p w:rsidR="00892D1A" w:rsidRDefault="00892D1A" w:rsidP="00892D1A">
      <w:pPr>
        <w:shd w:val="clear" w:color="auto" w:fill="FFFFFF"/>
        <w:ind w:firstLine="709"/>
        <w:jc w:val="center"/>
        <w:rPr>
          <w:szCs w:val="28"/>
        </w:rPr>
      </w:pPr>
    </w:p>
    <w:p w:rsidR="00892D1A" w:rsidRDefault="00892D1A" w:rsidP="00892D1A">
      <w:pPr>
        <w:shd w:val="clear" w:color="auto" w:fill="FFFFFF"/>
        <w:ind w:firstLine="709"/>
        <w:jc w:val="center"/>
        <w:rPr>
          <w:szCs w:val="28"/>
        </w:rPr>
      </w:pPr>
    </w:p>
    <w:p w:rsidR="00892D1A" w:rsidRDefault="00892D1A" w:rsidP="00892D1A">
      <w:pPr>
        <w:shd w:val="clear" w:color="auto" w:fill="FFFFFF"/>
        <w:ind w:firstLine="709"/>
        <w:jc w:val="center"/>
        <w:rPr>
          <w:szCs w:val="28"/>
        </w:rPr>
      </w:pPr>
    </w:p>
    <w:p w:rsidR="00A64938" w:rsidRDefault="00A64938" w:rsidP="00892D1A">
      <w:pPr>
        <w:shd w:val="clear" w:color="auto" w:fill="FFFFFF"/>
        <w:ind w:firstLine="709"/>
        <w:jc w:val="center"/>
        <w:rPr>
          <w:szCs w:val="28"/>
        </w:rPr>
      </w:pPr>
    </w:p>
    <w:p w:rsidR="0003650E" w:rsidRDefault="0003650E" w:rsidP="00892D1A">
      <w:pPr>
        <w:shd w:val="clear" w:color="auto" w:fill="FFFFFF"/>
        <w:ind w:firstLine="709"/>
        <w:jc w:val="center"/>
        <w:rPr>
          <w:szCs w:val="28"/>
        </w:rPr>
      </w:pPr>
    </w:p>
    <w:p w:rsidR="00A64938" w:rsidRDefault="00A64938" w:rsidP="00892D1A">
      <w:pPr>
        <w:shd w:val="clear" w:color="auto" w:fill="FFFFFF"/>
        <w:ind w:firstLine="709"/>
        <w:jc w:val="center"/>
        <w:rPr>
          <w:szCs w:val="28"/>
        </w:rPr>
      </w:pPr>
    </w:p>
    <w:p w:rsidR="00A64938" w:rsidRDefault="00A64938" w:rsidP="00892D1A">
      <w:pPr>
        <w:shd w:val="clear" w:color="auto" w:fill="FFFFFF"/>
        <w:ind w:firstLine="709"/>
        <w:jc w:val="center"/>
        <w:rPr>
          <w:szCs w:val="28"/>
        </w:rPr>
      </w:pPr>
    </w:p>
    <w:p w:rsidR="00A64938" w:rsidRDefault="00A64938" w:rsidP="00892D1A">
      <w:pPr>
        <w:shd w:val="clear" w:color="auto" w:fill="FFFFFF"/>
        <w:ind w:firstLine="709"/>
        <w:jc w:val="center"/>
        <w:rPr>
          <w:szCs w:val="28"/>
        </w:rPr>
      </w:pPr>
    </w:p>
    <w:p w:rsidR="0051357F" w:rsidRDefault="0051357F" w:rsidP="00802EC7">
      <w:pPr>
        <w:shd w:val="clear" w:color="auto" w:fill="FFFFFF"/>
        <w:ind w:firstLine="709"/>
        <w:jc w:val="both"/>
        <w:rPr>
          <w:szCs w:val="28"/>
        </w:rPr>
      </w:pPr>
    </w:p>
    <w:p w:rsidR="0051357F" w:rsidRDefault="0051357F" w:rsidP="00802EC7">
      <w:pPr>
        <w:shd w:val="clear" w:color="auto" w:fill="FFFFFF"/>
        <w:ind w:firstLine="709"/>
        <w:jc w:val="both"/>
        <w:rPr>
          <w:szCs w:val="28"/>
        </w:rPr>
      </w:pPr>
    </w:p>
    <w:p w:rsidR="00A64938" w:rsidRDefault="00A64938" w:rsidP="00A64938">
      <w:pPr>
        <w:ind w:left="4320" w:firstLine="720"/>
        <w:jc w:val="both"/>
        <w:rPr>
          <w:color w:val="auto"/>
          <w:szCs w:val="28"/>
        </w:rPr>
      </w:pPr>
      <w:r>
        <w:rPr>
          <w:szCs w:val="28"/>
        </w:rPr>
        <w:lastRenderedPageBreak/>
        <w:t xml:space="preserve">УТВЕРЖДЕН постановлением </w:t>
      </w:r>
    </w:p>
    <w:p w:rsidR="00A64938" w:rsidRDefault="00A64938" w:rsidP="00A64938">
      <w:pPr>
        <w:ind w:left="4320" w:firstLine="720"/>
        <w:jc w:val="both"/>
        <w:rPr>
          <w:szCs w:val="28"/>
        </w:rPr>
      </w:pPr>
      <w:r>
        <w:rPr>
          <w:szCs w:val="28"/>
        </w:rPr>
        <w:t>Администрации района</w:t>
      </w:r>
    </w:p>
    <w:p w:rsidR="00A64938" w:rsidRDefault="00696AC5" w:rsidP="00A64938">
      <w:pPr>
        <w:ind w:left="4320" w:firstLine="720"/>
        <w:jc w:val="both"/>
        <w:rPr>
          <w:szCs w:val="28"/>
        </w:rPr>
      </w:pPr>
      <w:r>
        <w:rPr>
          <w:szCs w:val="28"/>
        </w:rPr>
        <w:t>от 30.12.2020    № 837</w:t>
      </w:r>
    </w:p>
    <w:p w:rsidR="00A64938" w:rsidRDefault="00A64938" w:rsidP="00A64938">
      <w:pPr>
        <w:ind w:left="4536"/>
        <w:jc w:val="both"/>
        <w:rPr>
          <w:szCs w:val="28"/>
        </w:rPr>
      </w:pPr>
      <w:r>
        <w:rPr>
          <w:szCs w:val="28"/>
        </w:rPr>
        <w:t xml:space="preserve">  </w:t>
      </w:r>
    </w:p>
    <w:p w:rsidR="00A64938" w:rsidRDefault="00A64938" w:rsidP="00A64938">
      <w:pPr>
        <w:ind w:left="4536"/>
        <w:jc w:val="both"/>
        <w:rPr>
          <w:szCs w:val="28"/>
        </w:rPr>
      </w:pPr>
    </w:p>
    <w:p w:rsidR="00A64938" w:rsidRDefault="00A64938" w:rsidP="00A64938">
      <w:pPr>
        <w:ind w:left="4536"/>
        <w:jc w:val="both"/>
        <w:rPr>
          <w:b/>
          <w:szCs w:val="28"/>
        </w:rPr>
      </w:pPr>
    </w:p>
    <w:p w:rsidR="00A64938" w:rsidRDefault="00A64938" w:rsidP="00A64938">
      <w:pPr>
        <w:ind w:left="4536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64938" w:rsidRDefault="00A64938" w:rsidP="00A64938">
      <w:pPr>
        <w:ind w:left="4536"/>
        <w:jc w:val="both"/>
        <w:rPr>
          <w:b/>
          <w:szCs w:val="28"/>
        </w:rPr>
      </w:pPr>
    </w:p>
    <w:p w:rsidR="00A64938" w:rsidRDefault="00A64938" w:rsidP="00A64938">
      <w:pPr>
        <w:ind w:left="4536"/>
        <w:jc w:val="both"/>
        <w:rPr>
          <w:b/>
          <w:szCs w:val="28"/>
        </w:rPr>
      </w:pPr>
    </w:p>
    <w:p w:rsidR="00A64938" w:rsidRDefault="00A64938" w:rsidP="00A64938">
      <w:pPr>
        <w:ind w:left="4536"/>
        <w:jc w:val="both"/>
        <w:rPr>
          <w:b/>
          <w:szCs w:val="28"/>
        </w:rPr>
      </w:pPr>
    </w:p>
    <w:p w:rsidR="00A64938" w:rsidRDefault="00A64938" w:rsidP="00A64938">
      <w:pPr>
        <w:ind w:firstLine="567"/>
        <w:jc w:val="center"/>
        <w:rPr>
          <w:b/>
          <w:szCs w:val="28"/>
        </w:rPr>
      </w:pPr>
    </w:p>
    <w:p w:rsidR="00A64938" w:rsidRDefault="00A64938" w:rsidP="00A64938">
      <w:pPr>
        <w:ind w:firstLine="567"/>
        <w:jc w:val="center"/>
        <w:rPr>
          <w:b/>
          <w:szCs w:val="28"/>
        </w:rPr>
      </w:pPr>
    </w:p>
    <w:p w:rsidR="00A64938" w:rsidRDefault="00A64938" w:rsidP="00A64938">
      <w:pPr>
        <w:ind w:firstLine="567"/>
        <w:jc w:val="center"/>
        <w:rPr>
          <w:b/>
          <w:szCs w:val="28"/>
        </w:rPr>
      </w:pPr>
    </w:p>
    <w:p w:rsidR="00A64938" w:rsidRDefault="00A64938" w:rsidP="00A64938">
      <w:pPr>
        <w:ind w:firstLine="567"/>
        <w:jc w:val="center"/>
        <w:rPr>
          <w:b/>
          <w:szCs w:val="28"/>
        </w:rPr>
      </w:pPr>
    </w:p>
    <w:p w:rsidR="00A64938" w:rsidRDefault="00A64938" w:rsidP="00A64938">
      <w:pPr>
        <w:ind w:firstLine="567"/>
        <w:jc w:val="center"/>
        <w:rPr>
          <w:b/>
          <w:szCs w:val="28"/>
        </w:rPr>
      </w:pPr>
    </w:p>
    <w:p w:rsidR="00A64938" w:rsidRDefault="00A64938" w:rsidP="00A64938">
      <w:pPr>
        <w:ind w:firstLine="567"/>
        <w:jc w:val="center"/>
        <w:rPr>
          <w:b/>
          <w:szCs w:val="28"/>
        </w:rPr>
      </w:pPr>
    </w:p>
    <w:p w:rsidR="00A64938" w:rsidRDefault="00A64938" w:rsidP="00A64938">
      <w:pPr>
        <w:ind w:firstLine="567"/>
        <w:jc w:val="center"/>
        <w:rPr>
          <w:b/>
          <w:szCs w:val="28"/>
        </w:rPr>
      </w:pPr>
    </w:p>
    <w:p w:rsidR="00A64938" w:rsidRDefault="00A64938" w:rsidP="00A64938">
      <w:pPr>
        <w:ind w:firstLine="567"/>
        <w:jc w:val="center"/>
        <w:rPr>
          <w:b/>
          <w:szCs w:val="28"/>
        </w:rPr>
      </w:pPr>
    </w:p>
    <w:p w:rsidR="00A64938" w:rsidRDefault="00A64938" w:rsidP="00A64938">
      <w:pPr>
        <w:ind w:firstLine="567"/>
        <w:jc w:val="center"/>
        <w:rPr>
          <w:b/>
          <w:szCs w:val="28"/>
        </w:rPr>
      </w:pPr>
    </w:p>
    <w:p w:rsidR="00A64938" w:rsidRDefault="00A64938" w:rsidP="00A64938">
      <w:pPr>
        <w:ind w:firstLine="567"/>
        <w:jc w:val="center"/>
        <w:rPr>
          <w:b/>
          <w:szCs w:val="28"/>
        </w:rPr>
      </w:pPr>
    </w:p>
    <w:p w:rsidR="00A64938" w:rsidRDefault="00A64938" w:rsidP="00A64938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У С Т А В</w:t>
      </w:r>
    </w:p>
    <w:p w:rsidR="00A64938" w:rsidRDefault="00A64938" w:rsidP="00A64938">
      <w:pPr>
        <w:ind w:left="-567"/>
        <w:jc w:val="center"/>
        <w:rPr>
          <w:szCs w:val="28"/>
        </w:rPr>
      </w:pPr>
      <w:r>
        <w:rPr>
          <w:szCs w:val="28"/>
        </w:rPr>
        <w:t>муниципального бюджетного дошкольного образовательного учреждения</w:t>
      </w:r>
    </w:p>
    <w:p w:rsidR="00A64938" w:rsidRDefault="00A64938" w:rsidP="00A64938">
      <w:pPr>
        <w:ind w:left="-567"/>
        <w:jc w:val="center"/>
        <w:rPr>
          <w:szCs w:val="28"/>
        </w:rPr>
      </w:pPr>
      <w:r>
        <w:rPr>
          <w:szCs w:val="28"/>
        </w:rPr>
        <w:t xml:space="preserve"> «Детский сад № 28 «Умка» </w:t>
      </w:r>
    </w:p>
    <w:p w:rsidR="00A64938" w:rsidRDefault="00A64938" w:rsidP="00A64938">
      <w:pPr>
        <w:ind w:left="-567"/>
        <w:jc w:val="center"/>
        <w:rPr>
          <w:szCs w:val="28"/>
        </w:rPr>
      </w:pPr>
      <w:r>
        <w:rPr>
          <w:szCs w:val="28"/>
        </w:rPr>
        <w:t>г. Камень-на-Оби Каменского района Алтайского края</w:t>
      </w:r>
    </w:p>
    <w:p w:rsidR="00A64938" w:rsidRDefault="00A64938" w:rsidP="00A64938">
      <w:pPr>
        <w:ind w:left="1880"/>
        <w:jc w:val="center"/>
        <w:rPr>
          <w:szCs w:val="28"/>
        </w:rPr>
      </w:pPr>
    </w:p>
    <w:p w:rsidR="00A64938" w:rsidRDefault="00A64938" w:rsidP="00A64938">
      <w:pPr>
        <w:ind w:left="1880"/>
        <w:jc w:val="both"/>
        <w:rPr>
          <w:szCs w:val="28"/>
        </w:rPr>
      </w:pPr>
    </w:p>
    <w:p w:rsidR="00A64938" w:rsidRDefault="00A64938" w:rsidP="00A64938">
      <w:pPr>
        <w:ind w:left="1880"/>
        <w:jc w:val="both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</w:p>
    <w:p w:rsidR="00A64938" w:rsidRDefault="00A64938" w:rsidP="00A64938">
      <w:pPr>
        <w:jc w:val="center"/>
        <w:rPr>
          <w:szCs w:val="28"/>
        </w:rPr>
      </w:pPr>
      <w:r>
        <w:rPr>
          <w:szCs w:val="28"/>
        </w:rPr>
        <w:t>г. Камень-на-Оби</w:t>
      </w:r>
    </w:p>
    <w:p w:rsidR="00A64938" w:rsidRDefault="00A64938" w:rsidP="00A64938">
      <w:pPr>
        <w:jc w:val="center"/>
        <w:rPr>
          <w:szCs w:val="28"/>
        </w:rPr>
      </w:pPr>
      <w:r>
        <w:rPr>
          <w:szCs w:val="28"/>
        </w:rPr>
        <w:t>2020 год</w:t>
      </w:r>
    </w:p>
    <w:p w:rsidR="00A64938" w:rsidRPr="00630E29" w:rsidRDefault="00A64938" w:rsidP="00A64938">
      <w:pPr>
        <w:jc w:val="center"/>
        <w:rPr>
          <w:b/>
          <w:szCs w:val="28"/>
        </w:rPr>
      </w:pPr>
      <w:r w:rsidRPr="00630E29">
        <w:rPr>
          <w:b/>
          <w:szCs w:val="28"/>
        </w:rPr>
        <w:lastRenderedPageBreak/>
        <w:t>1. ОБЩИЕ ПОЛОЖЕНИЯ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1.1. Муниципальное бюджетное дошкольное образовательное учрежд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ние «Детский сад № 28 «Умка» является муниципальным некоммерческим бюджетным образовательным учреждением (далее по тексту - Учреждение) осуществляющим на основании лицензии образовательную деятельность в к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 xml:space="preserve">честве основного вида деятельности в соответствии с целями, ради достижения которых такая организация создана.   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1.2. Полное наименование Учреждения:</w:t>
      </w:r>
    </w:p>
    <w:p w:rsidR="00A64938" w:rsidRPr="00630E29" w:rsidRDefault="00A64938" w:rsidP="00A64938">
      <w:pPr>
        <w:ind w:firstLine="709"/>
        <w:jc w:val="both"/>
        <w:rPr>
          <w:b/>
          <w:szCs w:val="28"/>
        </w:rPr>
      </w:pPr>
      <w:r w:rsidRPr="00630E29">
        <w:rPr>
          <w:b/>
          <w:szCs w:val="28"/>
        </w:rPr>
        <w:t>Муниципальное бюджетное дошкольное образовательное учре</w:t>
      </w:r>
      <w:r>
        <w:rPr>
          <w:b/>
          <w:szCs w:val="28"/>
        </w:rPr>
        <w:t>ждение «Детский сад № 28 «Умка»</w:t>
      </w:r>
      <w:r w:rsidRPr="00A64938">
        <w:rPr>
          <w:szCs w:val="28"/>
        </w:rPr>
        <w:t xml:space="preserve"> </w:t>
      </w:r>
      <w:r>
        <w:rPr>
          <w:szCs w:val="28"/>
        </w:rPr>
        <w:t>г. Камень-на-Оби Каменского района Алтайского края.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Сокращённое наименование Учреждения:</w:t>
      </w:r>
    </w:p>
    <w:p w:rsidR="00A64938" w:rsidRPr="00630E29" w:rsidRDefault="00A64938" w:rsidP="00A64938">
      <w:pPr>
        <w:ind w:firstLine="709"/>
        <w:jc w:val="both"/>
        <w:rPr>
          <w:b/>
          <w:szCs w:val="28"/>
        </w:rPr>
      </w:pPr>
      <w:r w:rsidRPr="00630E29">
        <w:rPr>
          <w:b/>
          <w:szCs w:val="28"/>
        </w:rPr>
        <w:t>МБДОУ «Детский сад № 28 «Умка».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1.3. Юридический адрес Учреждения: индекс 658706, Российская Фед</w:t>
      </w:r>
      <w:r w:rsidRPr="00630E29">
        <w:rPr>
          <w:szCs w:val="28"/>
        </w:rPr>
        <w:t>е</w:t>
      </w:r>
      <w:r w:rsidRPr="00630E29">
        <w:rPr>
          <w:szCs w:val="28"/>
        </w:rPr>
        <w:t>рация, Алтайский край, Каменский район, г. Камень-на-Оби, ул. Ленингра</w:t>
      </w:r>
      <w:r w:rsidRPr="00630E29">
        <w:rPr>
          <w:szCs w:val="28"/>
        </w:rPr>
        <w:t>д</w:t>
      </w:r>
      <w:r w:rsidRPr="00630E29">
        <w:rPr>
          <w:szCs w:val="28"/>
        </w:rPr>
        <w:t xml:space="preserve">ская, д. 119. 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 xml:space="preserve">Места осуществления образовательной деятельности: 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 xml:space="preserve">Алтайский край, Каменский район, г. Камень-на-Оби, ул. Ленинградская, д. 119. </w:t>
      </w:r>
    </w:p>
    <w:p w:rsidR="00A64938" w:rsidRPr="00630E29" w:rsidRDefault="00A64938" w:rsidP="00A64938">
      <w:pPr>
        <w:shd w:val="clear" w:color="auto" w:fill="FFFFFF"/>
        <w:ind w:firstLine="709"/>
        <w:jc w:val="both"/>
        <w:rPr>
          <w:szCs w:val="28"/>
        </w:rPr>
      </w:pPr>
      <w:r w:rsidRPr="00630E29">
        <w:rPr>
          <w:szCs w:val="28"/>
        </w:rPr>
        <w:t>1.4. Статус Учреждения:</w:t>
      </w:r>
    </w:p>
    <w:p w:rsidR="00A64938" w:rsidRPr="00630E29" w:rsidRDefault="00A64938" w:rsidP="00A64938">
      <w:pPr>
        <w:shd w:val="clear" w:color="auto" w:fill="FFFFFF"/>
        <w:ind w:firstLine="709"/>
        <w:jc w:val="both"/>
        <w:rPr>
          <w:szCs w:val="28"/>
        </w:rPr>
      </w:pPr>
      <w:r w:rsidRPr="00630E29">
        <w:rPr>
          <w:szCs w:val="28"/>
        </w:rPr>
        <w:t>организационно - правовая форма –</w:t>
      </w:r>
      <w:r w:rsidRPr="00630E29">
        <w:rPr>
          <w:color w:val="FF0000"/>
          <w:szCs w:val="28"/>
        </w:rPr>
        <w:t xml:space="preserve"> </w:t>
      </w:r>
      <w:r w:rsidRPr="00630E29">
        <w:rPr>
          <w:szCs w:val="28"/>
        </w:rPr>
        <w:t>Учреждение;</w:t>
      </w:r>
    </w:p>
    <w:p w:rsidR="00A64938" w:rsidRPr="00630E29" w:rsidRDefault="00A64938" w:rsidP="00A64938">
      <w:pPr>
        <w:shd w:val="clear" w:color="auto" w:fill="FFFFFF"/>
        <w:ind w:firstLine="709"/>
        <w:jc w:val="both"/>
        <w:rPr>
          <w:color w:val="FF0000"/>
          <w:szCs w:val="28"/>
        </w:rPr>
      </w:pPr>
      <w:r w:rsidRPr="00630E29">
        <w:rPr>
          <w:szCs w:val="28"/>
        </w:rPr>
        <w:t xml:space="preserve">тип – бюджетное; </w:t>
      </w:r>
    </w:p>
    <w:p w:rsidR="00A64938" w:rsidRPr="00630E29" w:rsidRDefault="00A64938" w:rsidP="00A64938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630E29">
        <w:rPr>
          <w:szCs w:val="28"/>
        </w:rPr>
        <w:t>тип образовательной организации – дошкольная образовательная орган</w:t>
      </w:r>
      <w:r w:rsidRPr="00630E29">
        <w:rPr>
          <w:szCs w:val="28"/>
        </w:rPr>
        <w:t>и</w:t>
      </w:r>
      <w:r w:rsidRPr="00630E29">
        <w:rPr>
          <w:szCs w:val="28"/>
        </w:rPr>
        <w:t>зация;</w:t>
      </w:r>
    </w:p>
    <w:p w:rsidR="00A64938" w:rsidRPr="00630E29" w:rsidRDefault="00A64938" w:rsidP="00A64938">
      <w:pPr>
        <w:shd w:val="clear" w:color="auto" w:fill="FFFFFF"/>
        <w:ind w:firstLine="709"/>
        <w:jc w:val="both"/>
        <w:rPr>
          <w:szCs w:val="28"/>
        </w:rPr>
      </w:pPr>
      <w:r w:rsidRPr="00630E29">
        <w:rPr>
          <w:szCs w:val="28"/>
        </w:rPr>
        <w:t>основной вид деятельности Учреждения – реализация основной общео</w:t>
      </w:r>
      <w:r w:rsidRPr="00630E29">
        <w:rPr>
          <w:szCs w:val="28"/>
        </w:rPr>
        <w:t>б</w:t>
      </w:r>
      <w:r w:rsidRPr="00630E29">
        <w:rPr>
          <w:szCs w:val="28"/>
        </w:rPr>
        <w:t>разовательной программы – образовательной программы дошкольного образ</w:t>
      </w:r>
      <w:r w:rsidRPr="00630E29">
        <w:rPr>
          <w:szCs w:val="28"/>
        </w:rPr>
        <w:t>о</w:t>
      </w:r>
      <w:r w:rsidRPr="00630E29">
        <w:rPr>
          <w:szCs w:val="28"/>
        </w:rPr>
        <w:t>вания, присмотр и уход за детьми. Реализация дополнительных общеразв</w:t>
      </w:r>
      <w:r w:rsidRPr="00630E29">
        <w:rPr>
          <w:szCs w:val="28"/>
        </w:rPr>
        <w:t>и</w:t>
      </w:r>
      <w:r w:rsidRPr="00630E29">
        <w:rPr>
          <w:szCs w:val="28"/>
        </w:rPr>
        <w:t>вающих программ.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1.5. Учредителем Учреждения является муниципальное образование К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 xml:space="preserve">менский район Алтайского края.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Функции и полномочия Учредителя осуществляет Управление образов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ния Администрации Каменского района Алтайского края (далее – Учредитель), расположенный по адресу: 658700, Алтайский край, Каменский район, г. К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мень-на-Оби, улица Ленина, 31.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Собственником имущества, находящегося в оперативном управлении У</w:t>
      </w:r>
      <w:r w:rsidRPr="00630E29">
        <w:rPr>
          <w:rFonts w:ascii="Times New Roman" w:hAnsi="Times New Roman"/>
          <w:sz w:val="28"/>
          <w:szCs w:val="28"/>
        </w:rPr>
        <w:t>ч</w:t>
      </w:r>
      <w:r w:rsidRPr="00630E29">
        <w:rPr>
          <w:rFonts w:ascii="Times New Roman" w:hAnsi="Times New Roman"/>
          <w:sz w:val="28"/>
          <w:szCs w:val="28"/>
        </w:rPr>
        <w:t>реждения, является муниципальное образование Каменский район Алтайского края.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1.6. Учреждение в своей деятельности руководствуется Конституцией Российской Федерации, Трудовым кодексом Российской Федерации, Гражда</w:t>
      </w:r>
      <w:r w:rsidRPr="00630E29">
        <w:rPr>
          <w:rFonts w:ascii="Times New Roman" w:hAnsi="Times New Roman"/>
          <w:sz w:val="28"/>
          <w:szCs w:val="28"/>
        </w:rPr>
        <w:t>н</w:t>
      </w:r>
      <w:r w:rsidRPr="00630E29">
        <w:rPr>
          <w:rFonts w:ascii="Times New Roman" w:hAnsi="Times New Roman"/>
          <w:sz w:val="28"/>
          <w:szCs w:val="28"/>
        </w:rPr>
        <w:t>ским кодексом Российской Федерации, Федеральным законом от 29.12.2012 № 273-ФЗ «Об образовании в Российской Федерации» Федеральным закон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 xml:space="preserve">мот12.01.1996 № 7-ФЗ «О </w:t>
      </w:r>
      <w:r w:rsidR="000306A3">
        <w:rPr>
          <w:rFonts w:ascii="Times New Roman" w:hAnsi="Times New Roman"/>
          <w:sz w:val="28"/>
          <w:szCs w:val="28"/>
        </w:rPr>
        <w:t xml:space="preserve">некоммерческих организациях» и </w:t>
      </w:r>
      <w:r w:rsidRPr="00630E29">
        <w:rPr>
          <w:rFonts w:ascii="Times New Roman" w:hAnsi="Times New Roman"/>
          <w:sz w:val="28"/>
          <w:szCs w:val="28"/>
        </w:rPr>
        <w:t>другими федерал</w:t>
      </w:r>
      <w:r w:rsidRPr="00630E29">
        <w:rPr>
          <w:rFonts w:ascii="Times New Roman" w:hAnsi="Times New Roman"/>
          <w:sz w:val="28"/>
          <w:szCs w:val="28"/>
        </w:rPr>
        <w:t>ь</w:t>
      </w:r>
      <w:r w:rsidRPr="00630E29">
        <w:rPr>
          <w:rFonts w:ascii="Times New Roman" w:hAnsi="Times New Roman"/>
          <w:sz w:val="28"/>
          <w:szCs w:val="28"/>
        </w:rPr>
        <w:t>ными законами, иными нормативными правовыми актами Российской Федер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ции, законами и нормативными правовыми актами Алтайского края, осущест</w:t>
      </w:r>
      <w:r w:rsidRPr="00630E29">
        <w:rPr>
          <w:rFonts w:ascii="Times New Roman" w:hAnsi="Times New Roman"/>
          <w:sz w:val="28"/>
          <w:szCs w:val="28"/>
        </w:rPr>
        <w:t>в</w:t>
      </w:r>
      <w:r w:rsidRPr="00630E29">
        <w:rPr>
          <w:rFonts w:ascii="Times New Roman" w:hAnsi="Times New Roman"/>
          <w:sz w:val="28"/>
          <w:szCs w:val="28"/>
        </w:rPr>
        <w:t>ляющего управление в сфере образования, нормативными актами органов  м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lastRenderedPageBreak/>
        <w:t>стного самоуправления Каменск</w:t>
      </w:r>
      <w:r w:rsidR="000306A3">
        <w:rPr>
          <w:rFonts w:ascii="Times New Roman" w:hAnsi="Times New Roman"/>
          <w:sz w:val="28"/>
          <w:szCs w:val="28"/>
        </w:rPr>
        <w:t xml:space="preserve">ого района Алтайского края, </w:t>
      </w:r>
      <w:r w:rsidRPr="00630E29">
        <w:rPr>
          <w:rFonts w:ascii="Times New Roman" w:hAnsi="Times New Roman"/>
          <w:sz w:val="28"/>
          <w:szCs w:val="28"/>
        </w:rPr>
        <w:t>порядком орган</w:t>
      </w:r>
      <w:r w:rsidRPr="00630E29">
        <w:rPr>
          <w:rFonts w:ascii="Times New Roman" w:hAnsi="Times New Roman"/>
          <w:sz w:val="28"/>
          <w:szCs w:val="28"/>
        </w:rPr>
        <w:t>и</w:t>
      </w:r>
      <w:r w:rsidRPr="00630E29">
        <w:rPr>
          <w:rFonts w:ascii="Times New Roman" w:hAnsi="Times New Roman"/>
          <w:sz w:val="28"/>
          <w:szCs w:val="28"/>
        </w:rPr>
        <w:t>зации и осуществления образовательной деятельности по основным общеобр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зовательным программам – образовательным программам дошкольного образ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>вания, правилами и нормами охраны труда, техники безопасности и против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 xml:space="preserve">пожарной защиты, а так же настоящим Уставом и локальными нормативными актами учреждения. </w:t>
      </w:r>
    </w:p>
    <w:p w:rsidR="00A64938" w:rsidRPr="00630E29" w:rsidRDefault="00A64938" w:rsidP="00A649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1.7. Учреждение является юридическим лицом, приобретает права юр</w:t>
      </w:r>
      <w:r w:rsidRPr="00630E29">
        <w:rPr>
          <w:rFonts w:ascii="Times New Roman" w:hAnsi="Times New Roman"/>
          <w:sz w:val="28"/>
          <w:szCs w:val="28"/>
        </w:rPr>
        <w:t>и</w:t>
      </w:r>
      <w:r w:rsidRPr="00630E29">
        <w:rPr>
          <w:rFonts w:ascii="Times New Roman" w:hAnsi="Times New Roman"/>
          <w:sz w:val="28"/>
          <w:szCs w:val="28"/>
        </w:rPr>
        <w:t>дического лица, в части ведения уставной финансово - хозяйственной деятел</w:t>
      </w:r>
      <w:r w:rsidRPr="00630E29">
        <w:rPr>
          <w:rFonts w:ascii="Times New Roman" w:hAnsi="Times New Roman"/>
          <w:sz w:val="28"/>
          <w:szCs w:val="28"/>
        </w:rPr>
        <w:t>ь</w:t>
      </w:r>
      <w:r w:rsidRPr="00630E29">
        <w:rPr>
          <w:rFonts w:ascii="Times New Roman" w:hAnsi="Times New Roman"/>
          <w:sz w:val="28"/>
          <w:szCs w:val="28"/>
        </w:rPr>
        <w:t>ности, направленной на подготовку и осуществление образовательного проце</w:t>
      </w:r>
      <w:r w:rsidRPr="00630E29">
        <w:rPr>
          <w:rFonts w:ascii="Times New Roman" w:hAnsi="Times New Roman"/>
          <w:sz w:val="28"/>
          <w:szCs w:val="28"/>
        </w:rPr>
        <w:t>с</w:t>
      </w:r>
      <w:r w:rsidRPr="00630E29">
        <w:rPr>
          <w:rFonts w:ascii="Times New Roman" w:hAnsi="Times New Roman"/>
          <w:sz w:val="28"/>
          <w:szCs w:val="28"/>
        </w:rPr>
        <w:t xml:space="preserve">са, с момента   государственной регистрации. </w:t>
      </w:r>
    </w:p>
    <w:p w:rsidR="00A64938" w:rsidRPr="00630E29" w:rsidRDefault="00A64938" w:rsidP="00A649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1.8. Учреждение является некоммерческим учреждением, которое осущ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ствляет оказание муниципальных услуг, выполнение работ и (или) исполнение муниципальных функций в целях обеспечения реализации, предусмотренных законодательством Российской Федерации полномочий органов местного сам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>управления, обеспечение деятельности которого осуществляется в соответс</w:t>
      </w:r>
      <w:r w:rsidRPr="00630E29">
        <w:rPr>
          <w:rFonts w:ascii="Times New Roman" w:hAnsi="Times New Roman"/>
          <w:sz w:val="28"/>
          <w:szCs w:val="28"/>
        </w:rPr>
        <w:t>т</w:t>
      </w:r>
      <w:r w:rsidRPr="00630E29">
        <w:rPr>
          <w:rFonts w:ascii="Times New Roman" w:hAnsi="Times New Roman"/>
          <w:sz w:val="28"/>
          <w:szCs w:val="28"/>
        </w:rPr>
        <w:t>вии с Муниципальным заданием Учредителя.</w:t>
      </w:r>
    </w:p>
    <w:p w:rsidR="00A64938" w:rsidRPr="00630E29" w:rsidRDefault="00A64938" w:rsidP="00A64938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1.9. Образовательная деятельность, осуществляемая Учреждением, по</w:t>
      </w:r>
      <w:r w:rsidRPr="00630E29">
        <w:rPr>
          <w:rFonts w:ascii="Times New Roman" w:hAnsi="Times New Roman"/>
          <w:sz w:val="28"/>
          <w:szCs w:val="28"/>
        </w:rPr>
        <w:t>д</w:t>
      </w:r>
      <w:r w:rsidRPr="00630E29">
        <w:rPr>
          <w:rFonts w:ascii="Times New Roman" w:hAnsi="Times New Roman"/>
          <w:sz w:val="28"/>
          <w:szCs w:val="28"/>
        </w:rPr>
        <w:t>лежит лицензированию в соответствии с законодательством Российской Фед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рации о лицензировании отдельных видов деятельности с учетом особенностей, установленных Федеральным законом «Об образовании в Российской Федер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ции». Право на осуществление образовательной деятельности возникает у У</w:t>
      </w:r>
      <w:r w:rsidRPr="00630E29">
        <w:rPr>
          <w:rFonts w:ascii="Times New Roman" w:hAnsi="Times New Roman"/>
          <w:sz w:val="28"/>
          <w:szCs w:val="28"/>
        </w:rPr>
        <w:t>ч</w:t>
      </w:r>
      <w:r w:rsidRPr="00630E29">
        <w:rPr>
          <w:rFonts w:ascii="Times New Roman" w:hAnsi="Times New Roman"/>
          <w:sz w:val="28"/>
          <w:szCs w:val="28"/>
        </w:rPr>
        <w:t>реждения с момента получения им лицензии на осуществление образовател</w:t>
      </w:r>
      <w:r w:rsidRPr="00630E29">
        <w:rPr>
          <w:rFonts w:ascii="Times New Roman" w:hAnsi="Times New Roman"/>
          <w:sz w:val="28"/>
          <w:szCs w:val="28"/>
        </w:rPr>
        <w:t>ь</w:t>
      </w:r>
      <w:r w:rsidRPr="00630E29">
        <w:rPr>
          <w:rFonts w:ascii="Times New Roman" w:hAnsi="Times New Roman"/>
          <w:sz w:val="28"/>
          <w:szCs w:val="28"/>
        </w:rPr>
        <w:t xml:space="preserve">ной деятельности. </w:t>
      </w:r>
    </w:p>
    <w:p w:rsidR="00A64938" w:rsidRPr="00630E29" w:rsidRDefault="00A64938" w:rsidP="00A64938">
      <w:pPr>
        <w:tabs>
          <w:tab w:val="left" w:pos="1290"/>
        </w:tabs>
        <w:ind w:firstLine="709"/>
        <w:jc w:val="both"/>
        <w:rPr>
          <w:szCs w:val="28"/>
        </w:rPr>
      </w:pPr>
      <w:r w:rsidRPr="00630E29">
        <w:rPr>
          <w:szCs w:val="28"/>
        </w:rPr>
        <w:t>1.10. Учреждение имеет в оперативном управлении обособленное имущ</w:t>
      </w:r>
      <w:r w:rsidRPr="00630E29">
        <w:rPr>
          <w:szCs w:val="28"/>
        </w:rPr>
        <w:t>е</w:t>
      </w:r>
      <w:r w:rsidRPr="00630E29">
        <w:rPr>
          <w:szCs w:val="28"/>
        </w:rPr>
        <w:t>ство, печать, содержащую его полное наименование на русском языке, штампы и бланки со своим наименованием.</w:t>
      </w:r>
    </w:p>
    <w:p w:rsidR="00A64938" w:rsidRPr="00630E29" w:rsidRDefault="00A64938" w:rsidP="00A64938">
      <w:pPr>
        <w:tabs>
          <w:tab w:val="left" w:pos="1290"/>
        </w:tabs>
        <w:ind w:firstLine="709"/>
        <w:jc w:val="both"/>
        <w:rPr>
          <w:szCs w:val="28"/>
        </w:rPr>
      </w:pPr>
      <w:r w:rsidRPr="00630E29">
        <w:rPr>
          <w:szCs w:val="28"/>
        </w:rPr>
        <w:t>1.11 Учреждение осуществляет операции с поступающими ему в соотве</w:t>
      </w:r>
      <w:r w:rsidRPr="00630E29">
        <w:rPr>
          <w:szCs w:val="28"/>
        </w:rPr>
        <w:t>т</w:t>
      </w:r>
      <w:r w:rsidRPr="00630E29">
        <w:rPr>
          <w:szCs w:val="28"/>
        </w:rPr>
        <w:t xml:space="preserve">ствии с законодательством Российской Федерации средствами через лицевые счета, открываемые в Управлении Федерального казначейства по Алтайскому краю в порядке, установленном законодательством Российской Федерации. А так же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1.12. Учреждение 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 и настоящим Уставом.</w:t>
      </w:r>
    </w:p>
    <w:p w:rsidR="00A64938" w:rsidRPr="00630E29" w:rsidRDefault="00A64938" w:rsidP="00A64938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1.13.  Учреждение в процессе своей деятельности ведёт работу по учёту и бронированию военнообязанных сотрудников в соответствии с требованиями законодательства Российской Федерации. Персональная ответственность за проведение этой работы возлагается на заведующего Учреждением.</w:t>
      </w:r>
    </w:p>
    <w:p w:rsidR="00A64938" w:rsidRPr="00630E29" w:rsidRDefault="00A64938" w:rsidP="00A6493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1.14. Учреждение обеспечивает открытость и доступность достоверной и актуальной информации о деятельности учреждения и предоставляемых обр</w:t>
      </w:r>
      <w:r w:rsidRPr="00630E29">
        <w:rPr>
          <w:sz w:val="28"/>
          <w:szCs w:val="28"/>
        </w:rPr>
        <w:t>а</w:t>
      </w:r>
      <w:r w:rsidRPr="00630E29">
        <w:rPr>
          <w:sz w:val="28"/>
          <w:szCs w:val="28"/>
        </w:rPr>
        <w:t>зовательных услугах, путем создания и ведения официального сайта в инфо</w:t>
      </w:r>
      <w:r w:rsidRPr="00630E29">
        <w:rPr>
          <w:sz w:val="28"/>
          <w:szCs w:val="28"/>
        </w:rPr>
        <w:t>р</w:t>
      </w:r>
      <w:r w:rsidRPr="00630E29">
        <w:rPr>
          <w:sz w:val="28"/>
          <w:szCs w:val="28"/>
        </w:rPr>
        <w:lastRenderedPageBreak/>
        <w:t>мационно-телекоммуникационной сети «Интернет» и размещения на нем п</w:t>
      </w:r>
      <w:r w:rsidRPr="00630E29">
        <w:rPr>
          <w:sz w:val="28"/>
          <w:szCs w:val="28"/>
        </w:rPr>
        <w:t>е</w:t>
      </w:r>
      <w:r w:rsidRPr="00630E29">
        <w:rPr>
          <w:sz w:val="28"/>
          <w:szCs w:val="28"/>
        </w:rPr>
        <w:t>речня сведений, установленного федеральным законодательством.</w:t>
      </w:r>
    </w:p>
    <w:p w:rsidR="00A64938" w:rsidRPr="00630E29" w:rsidRDefault="00A64938" w:rsidP="00A6493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1.15. В Учреждении не допускается создание и осуществление деятельн</w:t>
      </w:r>
      <w:r w:rsidRPr="00630E29">
        <w:rPr>
          <w:sz w:val="28"/>
          <w:szCs w:val="28"/>
        </w:rPr>
        <w:t>о</w:t>
      </w:r>
      <w:r w:rsidRPr="00630E29">
        <w:rPr>
          <w:sz w:val="28"/>
          <w:szCs w:val="28"/>
        </w:rPr>
        <w:t>сти организационных структур политических партий, общественно – политич</w:t>
      </w:r>
      <w:r w:rsidRPr="00630E29">
        <w:rPr>
          <w:sz w:val="28"/>
          <w:szCs w:val="28"/>
        </w:rPr>
        <w:t>е</w:t>
      </w:r>
      <w:r w:rsidRPr="00630E29">
        <w:rPr>
          <w:sz w:val="28"/>
          <w:szCs w:val="28"/>
        </w:rPr>
        <w:t xml:space="preserve">ских и религиозных движений. </w:t>
      </w:r>
    </w:p>
    <w:p w:rsidR="00A64938" w:rsidRPr="00630E29" w:rsidRDefault="00A64938" w:rsidP="00A6493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Образование в Учреждении носит светский характер.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1.16 Учреждение структурных подразделений и филиалов не имеет.</w:t>
      </w:r>
    </w:p>
    <w:p w:rsidR="00A64938" w:rsidRPr="00630E29" w:rsidRDefault="00A64938" w:rsidP="00A6493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 xml:space="preserve"> </w:t>
      </w:r>
    </w:p>
    <w:p w:rsidR="00A64938" w:rsidRPr="00630E29" w:rsidRDefault="00A64938" w:rsidP="00A64938">
      <w:pPr>
        <w:tabs>
          <w:tab w:val="left" w:pos="1290"/>
        </w:tabs>
        <w:ind w:firstLine="709"/>
        <w:jc w:val="both"/>
        <w:rPr>
          <w:szCs w:val="28"/>
        </w:rPr>
      </w:pPr>
      <w:r w:rsidRPr="00630E29">
        <w:rPr>
          <w:b/>
          <w:szCs w:val="28"/>
        </w:rPr>
        <w:t>2.ПРЕДМЕТ, ЦЕЛИ И ВИДЫ ДЕЯТЕЛЬНОСТИ УЧРЕЖДЕНИЯ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2.1. Предметом деятельности Учреждения является образовательная де</w:t>
      </w:r>
      <w:r w:rsidRPr="00630E29">
        <w:rPr>
          <w:sz w:val="28"/>
          <w:szCs w:val="28"/>
        </w:rPr>
        <w:t>я</w:t>
      </w:r>
      <w:r w:rsidRPr="00630E29">
        <w:rPr>
          <w:sz w:val="28"/>
          <w:szCs w:val="28"/>
        </w:rPr>
        <w:t>тельность по основной общеобразовательной программе - образовательной программе дошкольного образования, присмотр и уход за детьми. Основная общеобразовательная программа -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</w:t>
      </w:r>
      <w:r w:rsidRPr="00630E29">
        <w:rPr>
          <w:sz w:val="28"/>
          <w:szCs w:val="28"/>
        </w:rPr>
        <w:t>б</w:t>
      </w:r>
      <w:r w:rsidRPr="00630E29">
        <w:rPr>
          <w:sz w:val="28"/>
          <w:szCs w:val="28"/>
        </w:rPr>
        <w:t xml:space="preserve">разования. 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 xml:space="preserve">2.2. Основными целями деятельности Учреждения являются: </w:t>
      </w:r>
    </w:p>
    <w:p w:rsidR="00A64938" w:rsidRPr="00630E29" w:rsidRDefault="00A64938" w:rsidP="00A64938">
      <w:pPr>
        <w:pStyle w:val="Default"/>
        <w:jc w:val="both"/>
        <w:rPr>
          <w:sz w:val="28"/>
          <w:szCs w:val="28"/>
        </w:rPr>
      </w:pPr>
      <w:r w:rsidRPr="00630E29">
        <w:rPr>
          <w:sz w:val="28"/>
          <w:szCs w:val="28"/>
        </w:rPr>
        <w:t xml:space="preserve">предоставление общедоступного и бесплатного дошкольного образования по основным общеобразовательным программам дошкольного образования; </w:t>
      </w:r>
    </w:p>
    <w:p w:rsidR="00A64938" w:rsidRPr="00630E29" w:rsidRDefault="00A64938" w:rsidP="00A64938">
      <w:pPr>
        <w:pStyle w:val="Default"/>
        <w:jc w:val="both"/>
        <w:rPr>
          <w:sz w:val="28"/>
          <w:szCs w:val="28"/>
        </w:rPr>
      </w:pPr>
      <w:r w:rsidRPr="00630E29">
        <w:rPr>
          <w:sz w:val="28"/>
          <w:szCs w:val="28"/>
        </w:rPr>
        <w:t xml:space="preserve">присмотр и уход за детьми в возрасте от двух месяцев до 7 лет; 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 xml:space="preserve">2.3. Основными видами деятельности Учреждения являются: 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 xml:space="preserve">- реализация образовательных программ дошкольного образования; 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 xml:space="preserve">- осуществление присмотра и ухода за детьми; 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 xml:space="preserve">- реализация дополнительных образовательных программ. 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Формы обучения по дополнительным образовательным программам о</w:t>
      </w:r>
      <w:r w:rsidRPr="00630E29">
        <w:rPr>
          <w:sz w:val="28"/>
          <w:szCs w:val="28"/>
        </w:rPr>
        <w:t>п</w:t>
      </w:r>
      <w:r w:rsidRPr="00630E29">
        <w:rPr>
          <w:sz w:val="28"/>
          <w:szCs w:val="28"/>
        </w:rPr>
        <w:t>ределяются организацией, осуществляющей образовательную деятельность, самостоятельно, если иное не установлено законодательством Российской Ф</w:t>
      </w:r>
      <w:r w:rsidRPr="00630E29">
        <w:rPr>
          <w:sz w:val="28"/>
          <w:szCs w:val="28"/>
        </w:rPr>
        <w:t>е</w:t>
      </w:r>
      <w:r w:rsidRPr="00630E29">
        <w:rPr>
          <w:sz w:val="28"/>
          <w:szCs w:val="28"/>
        </w:rPr>
        <w:t>дерации.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2.4. Учреждение вправе осуществлять иные виды деятельности (прин</w:t>
      </w:r>
      <w:r w:rsidRPr="00630E29">
        <w:rPr>
          <w:sz w:val="28"/>
          <w:szCs w:val="28"/>
        </w:rPr>
        <w:t>о</w:t>
      </w:r>
      <w:r w:rsidRPr="00630E29">
        <w:rPr>
          <w:sz w:val="28"/>
          <w:szCs w:val="28"/>
        </w:rPr>
        <w:t>сящую доход деятельность),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</w:t>
      </w:r>
      <w:r w:rsidRPr="00630E29">
        <w:rPr>
          <w:sz w:val="28"/>
          <w:szCs w:val="28"/>
        </w:rPr>
        <w:t>ь</w:t>
      </w:r>
      <w:r w:rsidRPr="00630E29">
        <w:rPr>
          <w:sz w:val="28"/>
          <w:szCs w:val="28"/>
        </w:rPr>
        <w:t>ность указана в настоящем Уставе.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Учреждением.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2.5. Виды деятельности, приносящие доход: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- оказание платных дополнительных образовательных услуг.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Дополнительные платные услуги оказываются (на договорной основе) воспитанникам и родителям (законным представителям), пожелавшим ими воспользоваться.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Порядок предоставления Учреждением платных дополнительных образ</w:t>
      </w:r>
      <w:r w:rsidRPr="00630E29">
        <w:rPr>
          <w:sz w:val="28"/>
          <w:szCs w:val="28"/>
        </w:rPr>
        <w:t>о</w:t>
      </w:r>
      <w:r w:rsidRPr="00630E29">
        <w:rPr>
          <w:sz w:val="28"/>
          <w:szCs w:val="28"/>
        </w:rPr>
        <w:t>вательных услуг определяется локальным актом – положением о дополнител</w:t>
      </w:r>
      <w:r w:rsidRPr="00630E29">
        <w:rPr>
          <w:sz w:val="28"/>
          <w:szCs w:val="28"/>
        </w:rPr>
        <w:t>ь</w:t>
      </w:r>
      <w:r w:rsidRPr="00630E29">
        <w:rPr>
          <w:sz w:val="28"/>
          <w:szCs w:val="28"/>
        </w:rPr>
        <w:t>ных платных образовательных услугах.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lastRenderedPageBreak/>
        <w:t>Платные образовательные услуги не могут быть оказаны взамен и в ра</w:t>
      </w:r>
      <w:r w:rsidRPr="00630E29">
        <w:rPr>
          <w:sz w:val="28"/>
          <w:szCs w:val="28"/>
        </w:rPr>
        <w:t>м</w:t>
      </w:r>
      <w:r w:rsidRPr="00630E29">
        <w:rPr>
          <w:sz w:val="28"/>
          <w:szCs w:val="28"/>
        </w:rPr>
        <w:t>ках основной деятельности, финансируемой за счет средств районного бюдж</w:t>
      </w:r>
      <w:r w:rsidRPr="00630E29">
        <w:rPr>
          <w:sz w:val="28"/>
          <w:szCs w:val="28"/>
        </w:rPr>
        <w:t>е</w:t>
      </w:r>
      <w:r w:rsidRPr="00630E29">
        <w:rPr>
          <w:sz w:val="28"/>
          <w:szCs w:val="28"/>
        </w:rPr>
        <w:t>та.</w:t>
      </w:r>
    </w:p>
    <w:p w:rsidR="00A64938" w:rsidRPr="00630E29" w:rsidRDefault="00A64938" w:rsidP="00A64938">
      <w:pPr>
        <w:pStyle w:val="a4"/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2.6. Медицинское обслуживание детей, находящихся в Учреждении, обеспечивается специально закрепленным за ним медицинским персоналом Краевого государственного бюджетного учреждения здравоохранения  «Каме</w:t>
      </w:r>
      <w:r w:rsidRPr="00630E29">
        <w:rPr>
          <w:rFonts w:ascii="Times New Roman" w:hAnsi="Times New Roman"/>
          <w:sz w:val="28"/>
          <w:szCs w:val="28"/>
        </w:rPr>
        <w:t>н</w:t>
      </w:r>
      <w:r w:rsidRPr="00630E29">
        <w:rPr>
          <w:rFonts w:ascii="Times New Roman" w:hAnsi="Times New Roman"/>
          <w:sz w:val="28"/>
          <w:szCs w:val="28"/>
        </w:rPr>
        <w:t>ская центральная районная больница», который наряду с администрацией и п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дагогическим персоналом Учреждения несет ответственность за соблюдением санитарно- гигиенических норм, противоэпидемического режима, лечебно-профилактических мероприятий, режим и качество питания воспитанников, оказание первой медицинской помощи ребенку в случае необходимости.</w:t>
      </w:r>
      <w:r w:rsidRPr="00630E2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64938" w:rsidRPr="00630E29" w:rsidRDefault="00A64938" w:rsidP="00A64938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630E29">
        <w:rPr>
          <w:szCs w:val="28"/>
        </w:rPr>
        <w:t xml:space="preserve">2.7. В Учреждении обеспечивается гарантированное, сбалансированное 4-х разовое питание (завтрак, обед, полдник, ужин) в соответствии с примерным 10-дневным меню. </w:t>
      </w:r>
    </w:p>
    <w:p w:rsidR="00A64938" w:rsidRPr="00630E29" w:rsidRDefault="00A64938" w:rsidP="00A64938">
      <w:pPr>
        <w:shd w:val="clear" w:color="auto" w:fill="FFFFFF"/>
        <w:ind w:firstLine="709"/>
        <w:jc w:val="both"/>
        <w:rPr>
          <w:szCs w:val="28"/>
        </w:rPr>
      </w:pPr>
      <w:r w:rsidRPr="00630E29">
        <w:rPr>
          <w:szCs w:val="28"/>
        </w:rPr>
        <w:t>2.8. Работники Учреждения в обязательном порядке проходят периодич</w:t>
      </w:r>
      <w:r w:rsidRPr="00630E29">
        <w:rPr>
          <w:szCs w:val="28"/>
        </w:rPr>
        <w:t>е</w:t>
      </w:r>
      <w:r w:rsidRPr="00630E29">
        <w:rPr>
          <w:szCs w:val="28"/>
        </w:rPr>
        <w:t>ское медицинское обследование, которое проводится за счет средств Учредит</w:t>
      </w:r>
      <w:r w:rsidRPr="00630E29">
        <w:rPr>
          <w:szCs w:val="28"/>
        </w:rPr>
        <w:t>е</w:t>
      </w:r>
      <w:r w:rsidRPr="00630E29">
        <w:rPr>
          <w:szCs w:val="28"/>
        </w:rPr>
        <w:t>ля.</w:t>
      </w:r>
    </w:p>
    <w:p w:rsidR="00A64938" w:rsidRPr="00630E29" w:rsidRDefault="00A64938" w:rsidP="00A64938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 2.9. Учреждение в процессе своей деятельности ведёт работу по учёту и бронированию военнообязанных сотрудников в соответствии с требованиями законодательства Российской Федерации. Персональная ответственность за проведение этой работы возлагается на заведующего Учреждением.</w:t>
      </w:r>
    </w:p>
    <w:p w:rsidR="00A64938" w:rsidRPr="00630E29" w:rsidRDefault="00A64938" w:rsidP="00A6493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2.10. Учреждение обеспечивает открытость и доступность достоверной и актуальной информации о деятельности учреждения и предоставляемых обр</w:t>
      </w:r>
      <w:r w:rsidRPr="00630E29">
        <w:rPr>
          <w:sz w:val="28"/>
          <w:szCs w:val="28"/>
        </w:rPr>
        <w:t>а</w:t>
      </w:r>
      <w:r w:rsidRPr="00630E29">
        <w:rPr>
          <w:sz w:val="28"/>
          <w:szCs w:val="28"/>
        </w:rPr>
        <w:t>зовательных услугах, путем создания и ведения официального сайта в инфо</w:t>
      </w:r>
      <w:r w:rsidRPr="00630E29">
        <w:rPr>
          <w:sz w:val="28"/>
          <w:szCs w:val="28"/>
        </w:rPr>
        <w:t>р</w:t>
      </w:r>
      <w:r w:rsidRPr="00630E29">
        <w:rPr>
          <w:sz w:val="28"/>
          <w:szCs w:val="28"/>
        </w:rPr>
        <w:t>мационно-телекоммуникационной сети «Интернет» и размещения на нем п</w:t>
      </w:r>
      <w:r w:rsidRPr="00630E29">
        <w:rPr>
          <w:sz w:val="28"/>
          <w:szCs w:val="28"/>
        </w:rPr>
        <w:t>е</w:t>
      </w:r>
      <w:r w:rsidRPr="00630E29">
        <w:rPr>
          <w:sz w:val="28"/>
          <w:szCs w:val="28"/>
        </w:rPr>
        <w:t>речня сведений, установленного федеральным законодательством.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</w:p>
    <w:p w:rsidR="00A64938" w:rsidRPr="00630E29" w:rsidRDefault="00A64938" w:rsidP="00A64938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b/>
          <w:sz w:val="28"/>
          <w:szCs w:val="28"/>
        </w:rPr>
        <w:t xml:space="preserve">3. ОБРАЗОВАТЕЛЬНАЯ ДЕЯТЕЛЬНОСТЬ 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3.1. Предметом деятельности Учреждения является образовательная де</w:t>
      </w:r>
      <w:r w:rsidRPr="00630E29">
        <w:rPr>
          <w:sz w:val="28"/>
          <w:szCs w:val="28"/>
        </w:rPr>
        <w:t>я</w:t>
      </w:r>
      <w:r w:rsidRPr="00630E29">
        <w:rPr>
          <w:sz w:val="28"/>
          <w:szCs w:val="28"/>
        </w:rPr>
        <w:t>тельность по основной общеобразовательной программе - образовательной программе дошкольного образования, присмотр и уход за детьми. Основная общеобразовательная программа -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</w:t>
      </w:r>
      <w:r w:rsidRPr="00630E29">
        <w:rPr>
          <w:sz w:val="28"/>
          <w:szCs w:val="28"/>
        </w:rPr>
        <w:t>б</w:t>
      </w:r>
      <w:r w:rsidRPr="00630E29">
        <w:rPr>
          <w:sz w:val="28"/>
          <w:szCs w:val="28"/>
        </w:rPr>
        <w:t xml:space="preserve">разования. 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3.2. Образовательная программа дошкольного образования разрабатыв</w:t>
      </w:r>
      <w:r w:rsidRPr="00630E29">
        <w:rPr>
          <w:sz w:val="28"/>
          <w:szCs w:val="28"/>
        </w:rPr>
        <w:t>а</w:t>
      </w:r>
      <w:r w:rsidRPr="00630E29">
        <w:rPr>
          <w:sz w:val="28"/>
          <w:szCs w:val="28"/>
        </w:rPr>
        <w:t>ется и утверждается Учреждением в соответствии с федеральным государс</w:t>
      </w:r>
      <w:r w:rsidRPr="00630E29">
        <w:rPr>
          <w:sz w:val="28"/>
          <w:szCs w:val="28"/>
        </w:rPr>
        <w:t>т</w:t>
      </w:r>
      <w:r w:rsidRPr="00630E29">
        <w:rPr>
          <w:sz w:val="28"/>
          <w:szCs w:val="28"/>
        </w:rPr>
        <w:t xml:space="preserve">венным образовательным стандартом дошкольного образования. 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3.3. Организация образовательной деятельности в учреждении осущест</w:t>
      </w:r>
      <w:r w:rsidRPr="00630E29">
        <w:rPr>
          <w:sz w:val="28"/>
          <w:szCs w:val="28"/>
        </w:rPr>
        <w:t>в</w:t>
      </w:r>
      <w:r w:rsidRPr="00630E29">
        <w:rPr>
          <w:sz w:val="28"/>
          <w:szCs w:val="28"/>
        </w:rPr>
        <w:t>ляется в соответствии с основной образовательной программой дошкольного образования и расписанием организованной деятельности.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3.4. Образовательная программа реализуется с учетом возрастных, инд</w:t>
      </w:r>
      <w:r w:rsidRPr="00630E29">
        <w:rPr>
          <w:sz w:val="28"/>
          <w:szCs w:val="28"/>
        </w:rPr>
        <w:t>и</w:t>
      </w:r>
      <w:r w:rsidRPr="00630E29">
        <w:rPr>
          <w:sz w:val="28"/>
          <w:szCs w:val="28"/>
        </w:rPr>
        <w:t>видуальных особенностей детей их физического, интеллектуального и личн</w:t>
      </w:r>
      <w:r w:rsidRPr="00630E29">
        <w:rPr>
          <w:sz w:val="28"/>
          <w:szCs w:val="28"/>
        </w:rPr>
        <w:t>о</w:t>
      </w:r>
      <w:r w:rsidRPr="00630E29">
        <w:rPr>
          <w:sz w:val="28"/>
          <w:szCs w:val="28"/>
        </w:rPr>
        <w:t>стного развития.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lastRenderedPageBreak/>
        <w:t>3.5. Воспитательно-образовательная деятельность Учреждения осущест</w:t>
      </w:r>
      <w:r w:rsidRPr="00630E29">
        <w:rPr>
          <w:sz w:val="28"/>
          <w:szCs w:val="28"/>
        </w:rPr>
        <w:t>в</w:t>
      </w:r>
      <w:r w:rsidRPr="00630E29">
        <w:rPr>
          <w:sz w:val="28"/>
          <w:szCs w:val="28"/>
        </w:rPr>
        <w:t>ляется на русском языке.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3.6. Продолжительность обучения определяется основной образовател</w:t>
      </w:r>
      <w:r w:rsidRPr="00630E29">
        <w:rPr>
          <w:sz w:val="28"/>
          <w:szCs w:val="28"/>
        </w:rPr>
        <w:t>ь</w:t>
      </w:r>
      <w:r w:rsidRPr="00630E29">
        <w:rPr>
          <w:sz w:val="28"/>
          <w:szCs w:val="28"/>
        </w:rPr>
        <w:t>ной программой и учебным планом.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3.7. Обучение в учреждении проводится в очной форме обучения.</w:t>
      </w:r>
    </w:p>
    <w:p w:rsidR="00A64938" w:rsidRPr="00630E29" w:rsidRDefault="00A64938" w:rsidP="00A64938">
      <w:pPr>
        <w:shd w:val="clear" w:color="auto" w:fill="FFFFFF"/>
        <w:ind w:firstLine="709"/>
        <w:jc w:val="both"/>
        <w:rPr>
          <w:szCs w:val="28"/>
        </w:rPr>
      </w:pPr>
      <w:r w:rsidRPr="00630E29">
        <w:rPr>
          <w:szCs w:val="28"/>
        </w:rPr>
        <w:t xml:space="preserve">3.8. Основной структурной единицей Учреждения является группа детей дошкольного возраста: </w:t>
      </w:r>
    </w:p>
    <w:p w:rsidR="00A64938" w:rsidRPr="00630E29" w:rsidRDefault="00A64938" w:rsidP="00A64938">
      <w:pPr>
        <w:shd w:val="clear" w:color="auto" w:fill="FFFFFF"/>
        <w:ind w:firstLine="709"/>
        <w:jc w:val="both"/>
        <w:rPr>
          <w:szCs w:val="28"/>
        </w:rPr>
      </w:pPr>
      <w:r w:rsidRPr="00630E29">
        <w:rPr>
          <w:szCs w:val="28"/>
        </w:rPr>
        <w:t>группы могут иметь общеразвивающую, компенсирующую, оздоров</w:t>
      </w:r>
      <w:r w:rsidRPr="00630E29">
        <w:rPr>
          <w:szCs w:val="28"/>
        </w:rPr>
        <w:t>и</w:t>
      </w:r>
      <w:r w:rsidRPr="00630E29">
        <w:rPr>
          <w:szCs w:val="28"/>
        </w:rPr>
        <w:t>тельную или комбинированную направленность;</w:t>
      </w:r>
    </w:p>
    <w:p w:rsidR="00A64938" w:rsidRPr="00630E29" w:rsidRDefault="00A64938" w:rsidP="00A64938">
      <w:pPr>
        <w:shd w:val="clear" w:color="auto" w:fill="FFFFFF"/>
        <w:ind w:firstLine="709"/>
        <w:jc w:val="both"/>
        <w:rPr>
          <w:szCs w:val="28"/>
        </w:rPr>
      </w:pPr>
      <w:r w:rsidRPr="00630E29">
        <w:rPr>
          <w:szCs w:val="28"/>
        </w:rPr>
        <w:t>в группы могут включаться как воспитанники одного возраста, так и во</w:t>
      </w:r>
      <w:r w:rsidRPr="00630E29">
        <w:rPr>
          <w:szCs w:val="28"/>
        </w:rPr>
        <w:t>с</w:t>
      </w:r>
      <w:r w:rsidRPr="00630E29">
        <w:rPr>
          <w:szCs w:val="28"/>
        </w:rPr>
        <w:t>питанники разных возрастов;</w:t>
      </w:r>
    </w:p>
    <w:p w:rsidR="00A64938" w:rsidRPr="00630E29" w:rsidRDefault="00A64938" w:rsidP="00A64938">
      <w:pPr>
        <w:shd w:val="clear" w:color="auto" w:fill="FFFFFF"/>
        <w:ind w:firstLine="709"/>
        <w:jc w:val="both"/>
        <w:rPr>
          <w:szCs w:val="28"/>
        </w:rPr>
      </w:pPr>
      <w:r w:rsidRPr="00630E29">
        <w:rPr>
          <w:szCs w:val="28"/>
        </w:rPr>
        <w:t>в группах осуществляется реализация образовательной программы д</w:t>
      </w:r>
      <w:r w:rsidRPr="00630E29">
        <w:rPr>
          <w:szCs w:val="28"/>
        </w:rPr>
        <w:t>о</w:t>
      </w:r>
      <w:r w:rsidRPr="00630E29">
        <w:rPr>
          <w:szCs w:val="28"/>
        </w:rPr>
        <w:t>школьного образования.</w:t>
      </w:r>
    </w:p>
    <w:p w:rsidR="00A64938" w:rsidRPr="00630E29" w:rsidRDefault="00A64938" w:rsidP="00A64938">
      <w:pPr>
        <w:shd w:val="clear" w:color="auto" w:fill="FFFFFF"/>
        <w:ind w:firstLine="709"/>
        <w:jc w:val="both"/>
        <w:rPr>
          <w:szCs w:val="28"/>
        </w:rPr>
      </w:pPr>
      <w:r w:rsidRPr="00630E29">
        <w:rPr>
          <w:szCs w:val="28"/>
        </w:rPr>
        <w:t>В Учреждении могут быть организованы также:</w:t>
      </w:r>
    </w:p>
    <w:p w:rsidR="00A64938" w:rsidRPr="00630E29" w:rsidRDefault="00A64938" w:rsidP="00A64938">
      <w:pPr>
        <w:shd w:val="clear" w:color="auto" w:fill="FFFFFF"/>
        <w:ind w:firstLine="709"/>
        <w:jc w:val="both"/>
        <w:rPr>
          <w:szCs w:val="28"/>
        </w:rPr>
      </w:pPr>
      <w:r w:rsidRPr="00630E29">
        <w:rPr>
          <w:szCs w:val="28"/>
        </w:rPr>
        <w:t>группы детей раннего возраста без реализации образовательной програ</w:t>
      </w:r>
      <w:r w:rsidRPr="00630E29">
        <w:rPr>
          <w:szCs w:val="28"/>
        </w:rPr>
        <w:t>м</w:t>
      </w:r>
      <w:r w:rsidRPr="00630E29">
        <w:rPr>
          <w:szCs w:val="28"/>
        </w:rPr>
        <w:t>мы дошкольного образования, обеспечивающие развитие, присмотр, уход и о</w:t>
      </w:r>
      <w:r w:rsidRPr="00630E29">
        <w:rPr>
          <w:szCs w:val="28"/>
        </w:rPr>
        <w:t>з</w:t>
      </w:r>
      <w:r w:rsidRPr="00630E29">
        <w:rPr>
          <w:szCs w:val="28"/>
        </w:rPr>
        <w:t>доровление воспитанников в возрасте от 2 месяцев до 3 лет.</w:t>
      </w:r>
    </w:p>
    <w:p w:rsidR="00A64938" w:rsidRPr="00630E29" w:rsidRDefault="00A64938" w:rsidP="00A64938">
      <w:pPr>
        <w:shd w:val="clear" w:color="auto" w:fill="FFFFFF"/>
        <w:jc w:val="both"/>
        <w:rPr>
          <w:szCs w:val="28"/>
        </w:rPr>
      </w:pPr>
      <w:r w:rsidRPr="00630E29">
        <w:rPr>
          <w:szCs w:val="28"/>
        </w:rPr>
        <w:t xml:space="preserve">         3.9. Содержание дошкольного образования и условия организации обуч</w:t>
      </w:r>
      <w:r w:rsidRPr="00630E29">
        <w:rPr>
          <w:szCs w:val="28"/>
        </w:rPr>
        <w:t>е</w:t>
      </w:r>
      <w:r w:rsidRPr="00630E29">
        <w:rPr>
          <w:szCs w:val="28"/>
        </w:rPr>
        <w:t>ния и воспитания детей с ограниченными возможностями здоровья определ</w:t>
      </w:r>
      <w:r w:rsidRPr="00630E29">
        <w:rPr>
          <w:szCs w:val="28"/>
        </w:rPr>
        <w:t>я</w:t>
      </w:r>
      <w:r w:rsidRPr="00630E29">
        <w:rPr>
          <w:szCs w:val="28"/>
        </w:rPr>
        <w:t>ются адаптированной образовательной программой, а для детей –инвалидов в соответствии с индивидуальной программой реабилитации инвалида.</w:t>
      </w:r>
    </w:p>
    <w:p w:rsidR="00A64938" w:rsidRPr="00630E29" w:rsidRDefault="00A64938" w:rsidP="00A64938">
      <w:pPr>
        <w:shd w:val="clear" w:color="auto" w:fill="FFFFFF"/>
        <w:jc w:val="both"/>
        <w:rPr>
          <w:szCs w:val="28"/>
        </w:rPr>
      </w:pPr>
      <w:r w:rsidRPr="00630E29">
        <w:rPr>
          <w:szCs w:val="28"/>
        </w:rPr>
        <w:t xml:space="preserve">         </w:t>
      </w:r>
    </w:p>
    <w:p w:rsidR="00A64938" w:rsidRPr="00630E29" w:rsidRDefault="00A64938" w:rsidP="00A64938">
      <w:pPr>
        <w:jc w:val="center"/>
        <w:rPr>
          <w:b/>
          <w:szCs w:val="28"/>
        </w:rPr>
      </w:pPr>
      <w:r w:rsidRPr="00630E29">
        <w:rPr>
          <w:b/>
          <w:szCs w:val="28"/>
        </w:rPr>
        <w:t>4. УЧАСТНИКИ ОБРАЗОВАТЕЛЬНЫХ ОТНОШЕНИЙ</w:t>
      </w:r>
    </w:p>
    <w:p w:rsidR="00A64938" w:rsidRPr="00630E29" w:rsidRDefault="00A64938" w:rsidP="00A64938">
      <w:pPr>
        <w:ind w:firstLine="709"/>
        <w:jc w:val="both"/>
        <w:rPr>
          <w:color w:val="FF0000"/>
          <w:szCs w:val="28"/>
        </w:rPr>
      </w:pPr>
      <w:r w:rsidRPr="00630E29">
        <w:rPr>
          <w:szCs w:val="28"/>
        </w:rPr>
        <w:t>4.1. Участниками образовательных отношений Учреждения являются</w:t>
      </w:r>
      <w:r w:rsidRPr="00630E29">
        <w:rPr>
          <w:color w:val="FF0000"/>
          <w:szCs w:val="28"/>
        </w:rPr>
        <w:t xml:space="preserve"> </w:t>
      </w:r>
      <w:r w:rsidRPr="00630E29">
        <w:rPr>
          <w:szCs w:val="28"/>
        </w:rPr>
        <w:t>воспитанники</w:t>
      </w:r>
      <w:r w:rsidRPr="00630E29">
        <w:rPr>
          <w:szCs w:val="28"/>
          <w:shd w:val="clear" w:color="auto" w:fill="FFFFFF"/>
        </w:rPr>
        <w:t>, родители (законные представители) несовершеннолетних восп</w:t>
      </w:r>
      <w:r w:rsidRPr="00630E29">
        <w:rPr>
          <w:szCs w:val="28"/>
          <w:shd w:val="clear" w:color="auto" w:fill="FFFFFF"/>
        </w:rPr>
        <w:t>и</w:t>
      </w:r>
      <w:r w:rsidRPr="00630E29">
        <w:rPr>
          <w:szCs w:val="28"/>
          <w:shd w:val="clear" w:color="auto" w:fill="FFFFFF"/>
        </w:rPr>
        <w:t>танников, педагогические работники организации, осуществляющие образов</w:t>
      </w:r>
      <w:r w:rsidRPr="00630E29">
        <w:rPr>
          <w:szCs w:val="28"/>
          <w:shd w:val="clear" w:color="auto" w:fill="FFFFFF"/>
        </w:rPr>
        <w:t>а</w:t>
      </w:r>
      <w:r w:rsidRPr="00630E29">
        <w:rPr>
          <w:szCs w:val="28"/>
          <w:shd w:val="clear" w:color="auto" w:fill="FFFFFF"/>
        </w:rPr>
        <w:t>тельную деятельность</w:t>
      </w:r>
    </w:p>
    <w:p w:rsidR="00A64938" w:rsidRPr="00630E29" w:rsidRDefault="00A64938" w:rsidP="00A64938">
      <w:pPr>
        <w:ind w:firstLine="709"/>
        <w:jc w:val="both"/>
        <w:rPr>
          <w:color w:val="auto"/>
          <w:szCs w:val="28"/>
        </w:rPr>
      </w:pPr>
      <w:r w:rsidRPr="00630E29">
        <w:rPr>
          <w:szCs w:val="28"/>
        </w:rPr>
        <w:t>4.2. Отношения воспитанника и персонала Учреждения строятся на осн</w:t>
      </w:r>
      <w:r w:rsidRPr="00630E29">
        <w:rPr>
          <w:szCs w:val="28"/>
        </w:rPr>
        <w:t>о</w:t>
      </w:r>
      <w:r w:rsidRPr="00630E29">
        <w:rPr>
          <w:szCs w:val="28"/>
        </w:rPr>
        <w:t xml:space="preserve">ве сотрудничества, уважения личности воспитанника и предоставления ему свободы развития в соответствии с его индивидуальными особенностями. 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4.3. Права воспитанников Учреждения обеспечиваются Конвенцией «О правах ребенка», законодательством Российской Федерации, договором между Учреждением и родителями (законными представителями) ребёнка.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bCs/>
          <w:szCs w:val="28"/>
        </w:rPr>
        <w:t>4.4. Работники Учреждения несут ответственность</w:t>
      </w:r>
      <w:r w:rsidRPr="00630E29">
        <w:rPr>
          <w:szCs w:val="28"/>
        </w:rPr>
        <w:t xml:space="preserve">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4.5. К педагогической и трудовой деятельности в Учреждении не допу</w:t>
      </w:r>
      <w:r w:rsidRPr="00630E29">
        <w:rPr>
          <w:szCs w:val="28"/>
        </w:rPr>
        <w:t>с</w:t>
      </w:r>
      <w:r w:rsidRPr="00630E29">
        <w:rPr>
          <w:szCs w:val="28"/>
        </w:rPr>
        <w:t>каются лица, имеющие ограничение предусмотренные статьями 331,351.1 Тр</w:t>
      </w:r>
      <w:r w:rsidRPr="00630E29">
        <w:rPr>
          <w:szCs w:val="28"/>
        </w:rPr>
        <w:t>у</w:t>
      </w:r>
      <w:r w:rsidRPr="00630E29">
        <w:rPr>
          <w:szCs w:val="28"/>
        </w:rPr>
        <w:t xml:space="preserve">дового кодекса Российской Федерации. </w:t>
      </w:r>
    </w:p>
    <w:p w:rsidR="00A64938" w:rsidRPr="00630E29" w:rsidRDefault="00A64938" w:rsidP="00A64938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          4.6. </w:t>
      </w:r>
      <w:r w:rsidRPr="00630E29">
        <w:rPr>
          <w:rFonts w:ascii="Times New Roman" w:hAnsi="Times New Roman"/>
          <w:sz w:val="28"/>
          <w:szCs w:val="28"/>
          <w:shd w:val="clear" w:color="auto" w:fill="FFFFFF"/>
        </w:rPr>
        <w:t>В Учреждении наряду с должностями педагогических работников предусматриваются должности инженерно-технических, административно-хозяйственных, учебно-вспомогательных и иных работников, осуществляющих вспомогательные функции, которые в соответствии с квалификационными тр</w:t>
      </w:r>
      <w:r w:rsidRPr="00630E2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30E29">
        <w:rPr>
          <w:rFonts w:ascii="Times New Roman" w:hAnsi="Times New Roman"/>
          <w:sz w:val="28"/>
          <w:szCs w:val="28"/>
          <w:shd w:val="clear" w:color="auto" w:fill="FFFFFF"/>
        </w:rPr>
        <w:t>бованиями, указанными в квалификационных справочниках и (или) професси</w:t>
      </w:r>
      <w:r w:rsidRPr="00630E2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30E29">
        <w:rPr>
          <w:rFonts w:ascii="Times New Roman" w:hAnsi="Times New Roman"/>
          <w:sz w:val="28"/>
          <w:szCs w:val="28"/>
          <w:shd w:val="clear" w:color="auto" w:fill="FFFFFF"/>
        </w:rPr>
        <w:t>нальных стандартах имеют права и обязанности, которые определены в дол</w:t>
      </w:r>
      <w:r w:rsidRPr="00630E29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Pr="00630E2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ностных инструкциях и несут ответственность в порядке, установленном зак</w:t>
      </w:r>
      <w:r w:rsidRPr="00630E2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30E29">
        <w:rPr>
          <w:rFonts w:ascii="Times New Roman" w:hAnsi="Times New Roman"/>
          <w:sz w:val="28"/>
          <w:szCs w:val="28"/>
          <w:shd w:val="clear" w:color="auto" w:fill="FFFFFF"/>
        </w:rPr>
        <w:t xml:space="preserve">нодательством Российской Федерации. </w:t>
      </w:r>
    </w:p>
    <w:p w:rsidR="00A64938" w:rsidRPr="00630E29" w:rsidRDefault="00A64938" w:rsidP="00A64938">
      <w:pPr>
        <w:pStyle w:val="af5"/>
        <w:rPr>
          <w:rFonts w:ascii="Times New Roman" w:hAnsi="Times New Roman"/>
          <w:sz w:val="28"/>
          <w:szCs w:val="28"/>
        </w:rPr>
      </w:pPr>
    </w:p>
    <w:p w:rsidR="00A64938" w:rsidRPr="00630E29" w:rsidRDefault="00A64938" w:rsidP="00A6493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630E29">
        <w:rPr>
          <w:rFonts w:ascii="Times New Roman" w:hAnsi="Times New Roman"/>
          <w:b/>
          <w:sz w:val="28"/>
          <w:szCs w:val="28"/>
        </w:rPr>
        <w:t>5. СТРУКТУРА УПРАВЛЕНИЯ УЧРЕЖДЕНИЕМ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5.1. Права и обязанности Учреждения, его компетенция в области упра</w:t>
      </w:r>
      <w:r w:rsidRPr="00630E29">
        <w:rPr>
          <w:rFonts w:ascii="Times New Roman" w:hAnsi="Times New Roman"/>
          <w:sz w:val="28"/>
          <w:szCs w:val="28"/>
        </w:rPr>
        <w:t>в</w:t>
      </w:r>
      <w:r w:rsidRPr="00630E29">
        <w:rPr>
          <w:rFonts w:ascii="Times New Roman" w:hAnsi="Times New Roman"/>
          <w:sz w:val="28"/>
          <w:szCs w:val="28"/>
        </w:rPr>
        <w:t>ления Учреждением определяется в соответствии с законодательством Росси</w:t>
      </w:r>
      <w:r w:rsidRPr="00630E29">
        <w:rPr>
          <w:rFonts w:ascii="Times New Roman" w:hAnsi="Times New Roman"/>
          <w:sz w:val="28"/>
          <w:szCs w:val="28"/>
        </w:rPr>
        <w:t>й</w:t>
      </w:r>
      <w:r w:rsidRPr="00630E29">
        <w:rPr>
          <w:rFonts w:ascii="Times New Roman" w:hAnsi="Times New Roman"/>
          <w:sz w:val="28"/>
          <w:szCs w:val="28"/>
        </w:rPr>
        <w:t>ской федерации и Уставом Учреждения, на основе сочетания принципов ед</w:t>
      </w:r>
      <w:r w:rsidRPr="00630E29">
        <w:rPr>
          <w:rFonts w:ascii="Times New Roman" w:hAnsi="Times New Roman"/>
          <w:sz w:val="28"/>
          <w:szCs w:val="28"/>
        </w:rPr>
        <w:t>и</w:t>
      </w:r>
      <w:r w:rsidRPr="00630E29">
        <w:rPr>
          <w:rFonts w:ascii="Times New Roman" w:hAnsi="Times New Roman"/>
          <w:sz w:val="28"/>
          <w:szCs w:val="28"/>
        </w:rPr>
        <w:t xml:space="preserve">ноначалия и коллегиальности.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5.2. Единоличным исполнительным органом Учреждения является зав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дующий.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Заведующий Учреждением назначается Учредителем на основании з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ключенного трудового договора, в котором определяются права и обязанности заведующего и его ответственность перед Учредителем.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К компетенции заведующего Учреждением относятся вопросы осущест</w:t>
      </w:r>
      <w:r w:rsidRPr="00630E29">
        <w:rPr>
          <w:rFonts w:ascii="Times New Roman" w:hAnsi="Times New Roman"/>
          <w:sz w:val="28"/>
          <w:szCs w:val="28"/>
        </w:rPr>
        <w:t>в</w:t>
      </w:r>
      <w:r w:rsidRPr="00630E29">
        <w:rPr>
          <w:rFonts w:ascii="Times New Roman" w:hAnsi="Times New Roman"/>
          <w:sz w:val="28"/>
          <w:szCs w:val="28"/>
        </w:rPr>
        <w:t>ления текущего руководства деятельностью Учреждения, за исключением в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>просов, отнесенных федеральными законами, законами Алтайского края и но</w:t>
      </w:r>
      <w:r w:rsidRPr="00630E29">
        <w:rPr>
          <w:rFonts w:ascii="Times New Roman" w:hAnsi="Times New Roman"/>
          <w:sz w:val="28"/>
          <w:szCs w:val="28"/>
        </w:rPr>
        <w:t>р</w:t>
      </w:r>
      <w:r w:rsidRPr="00630E29">
        <w:rPr>
          <w:rFonts w:ascii="Times New Roman" w:hAnsi="Times New Roman"/>
          <w:sz w:val="28"/>
          <w:szCs w:val="28"/>
        </w:rPr>
        <w:t>мативно-правовыми актами муниципального образования Каменский район Алтайского края или Уставом Учреждения к компетенции Учредителя, или о</w:t>
      </w:r>
      <w:r w:rsidRPr="00630E29">
        <w:rPr>
          <w:rFonts w:ascii="Times New Roman" w:hAnsi="Times New Roman"/>
          <w:sz w:val="28"/>
          <w:szCs w:val="28"/>
        </w:rPr>
        <w:t>р</w:t>
      </w:r>
      <w:r w:rsidRPr="00630E29">
        <w:rPr>
          <w:rFonts w:ascii="Times New Roman" w:hAnsi="Times New Roman"/>
          <w:sz w:val="28"/>
          <w:szCs w:val="28"/>
        </w:rPr>
        <w:t>ганов общественного самоуправления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5.3. Компетенции заведующего: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действует от имени Учреждения без доверенности, представляет его во всех учреждениях и организациях;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распоряжается имуществом Учреждения в пределах прав и в порядке, о</w:t>
      </w:r>
      <w:r w:rsidRPr="00630E29">
        <w:rPr>
          <w:rFonts w:ascii="Times New Roman" w:hAnsi="Times New Roman"/>
          <w:sz w:val="28"/>
          <w:szCs w:val="28"/>
        </w:rPr>
        <w:t>п</w:t>
      </w:r>
      <w:r w:rsidRPr="00630E29">
        <w:rPr>
          <w:rFonts w:ascii="Times New Roman" w:hAnsi="Times New Roman"/>
          <w:sz w:val="28"/>
          <w:szCs w:val="28"/>
        </w:rPr>
        <w:t>ределенными законодательством Российской Федерации;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выдает доверенности;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открывает лицевой счет в установленном порядке в соответствии с зак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 xml:space="preserve">нодательством Российской Федерации; 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привлекает дополнительные источники финансовых и материальных средств, для осуществления деятельности, предусмотренной настоящим Уст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вом;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распоряжается денежными средствами, предоставленными Учредителем и привлеченными Учреждением самостоятельно в соответствии с законод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 xml:space="preserve">тельством РФ и настоящим Уставом; 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предоставляет Учредителю и общественности ежегодный отчет о посту</w:t>
      </w:r>
      <w:r w:rsidRPr="00630E29">
        <w:rPr>
          <w:rFonts w:ascii="Times New Roman" w:hAnsi="Times New Roman"/>
          <w:sz w:val="28"/>
          <w:szCs w:val="28"/>
        </w:rPr>
        <w:t>п</w:t>
      </w:r>
      <w:r w:rsidRPr="00630E29">
        <w:rPr>
          <w:rFonts w:ascii="Times New Roman" w:hAnsi="Times New Roman"/>
          <w:sz w:val="28"/>
          <w:szCs w:val="28"/>
        </w:rPr>
        <w:t>лении и расходовании финансовых и материальных средств, а также отчет о р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зультатах самообследования Учреждения;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осуществляет прием на работу и расстановку кадров, поощряет работн</w:t>
      </w:r>
      <w:r w:rsidRPr="00630E29">
        <w:rPr>
          <w:rFonts w:ascii="Times New Roman" w:hAnsi="Times New Roman"/>
          <w:sz w:val="28"/>
          <w:szCs w:val="28"/>
        </w:rPr>
        <w:t>и</w:t>
      </w:r>
      <w:r w:rsidRPr="00630E29">
        <w:rPr>
          <w:rFonts w:ascii="Times New Roman" w:hAnsi="Times New Roman"/>
          <w:sz w:val="28"/>
          <w:szCs w:val="28"/>
        </w:rPr>
        <w:t xml:space="preserve">ков Учреждения, налагает взыскания и увольняет с работы; 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утверждает штатное расписание, расписание организованной образов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тельной деятельности и график работы Учреждения (после согласования с У</w:t>
      </w:r>
      <w:r w:rsidRPr="00630E29">
        <w:rPr>
          <w:rFonts w:ascii="Times New Roman" w:hAnsi="Times New Roman"/>
          <w:sz w:val="28"/>
          <w:szCs w:val="28"/>
        </w:rPr>
        <w:t>ч</w:t>
      </w:r>
      <w:r w:rsidRPr="00630E29">
        <w:rPr>
          <w:rFonts w:ascii="Times New Roman" w:hAnsi="Times New Roman"/>
          <w:sz w:val="28"/>
          <w:szCs w:val="28"/>
        </w:rPr>
        <w:t>редителем);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распределяет обязанности между работниками Учреждения, утверждает должностные инструкции;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издаёт приказы и инструкции, обязательные для исполнения всеми р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ботниками Учреждения;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lastRenderedPageBreak/>
        <w:t>контролирует совместно со своими заместителями, работу педагогов, в том числе путем посещения занятий, воспитательных мероприятий;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обеспечивает функционирование системы внутреннего мониторинга к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чества образования в Учреждении;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 от имени Учреждения, заключает договоры, в том числе трудовые.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несёт ответственность за деятельность Учреждения перед Учредителем; 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решает другие вопросы текущей деятельности Учреждения, не отнесе</w:t>
      </w:r>
      <w:r w:rsidRPr="00630E29">
        <w:rPr>
          <w:rFonts w:ascii="Times New Roman" w:hAnsi="Times New Roman"/>
          <w:sz w:val="28"/>
          <w:szCs w:val="28"/>
        </w:rPr>
        <w:t>н</w:t>
      </w:r>
      <w:r w:rsidRPr="00630E29">
        <w:rPr>
          <w:rFonts w:ascii="Times New Roman" w:hAnsi="Times New Roman"/>
          <w:sz w:val="28"/>
          <w:szCs w:val="28"/>
        </w:rPr>
        <w:t>ные к компетенции органов самоуправления и Учредителя.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5.4. Заведующий Учреждением, при проведении мероприятий по контр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>лю имеет право: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непосредственно присутствовать при проведении мероприятий по ко</w:t>
      </w:r>
      <w:r w:rsidRPr="00630E29">
        <w:rPr>
          <w:rFonts w:ascii="Times New Roman" w:hAnsi="Times New Roman"/>
          <w:sz w:val="28"/>
          <w:szCs w:val="28"/>
        </w:rPr>
        <w:t>н</w:t>
      </w:r>
      <w:r w:rsidRPr="00630E29">
        <w:rPr>
          <w:rFonts w:ascii="Times New Roman" w:hAnsi="Times New Roman"/>
          <w:sz w:val="28"/>
          <w:szCs w:val="28"/>
        </w:rPr>
        <w:t>тролю, давать объяснения по вопросам, относящимся к предмету проверки;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получать информацию, предоставление которой предусмотрено фед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ральным законодательством;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знакомиться с результатами мероприятий по контролю и указывать в а</w:t>
      </w:r>
      <w:r w:rsidRPr="00630E29">
        <w:rPr>
          <w:rFonts w:ascii="Times New Roman" w:hAnsi="Times New Roman"/>
          <w:sz w:val="28"/>
          <w:szCs w:val="28"/>
        </w:rPr>
        <w:t>к</w:t>
      </w:r>
      <w:r w:rsidRPr="00630E29">
        <w:rPr>
          <w:rFonts w:ascii="Times New Roman" w:hAnsi="Times New Roman"/>
          <w:sz w:val="28"/>
          <w:szCs w:val="28"/>
        </w:rPr>
        <w:t>тах о своём ознакомлении, согласии и несогласии с ними, а также с отдельными действиями должностных лиц органов государственного контроля (надзора);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обжаловать действия (бездействие) должностных лиц органов Государс</w:t>
      </w:r>
      <w:r w:rsidRPr="00630E29">
        <w:rPr>
          <w:rFonts w:ascii="Times New Roman" w:hAnsi="Times New Roman"/>
          <w:sz w:val="28"/>
          <w:szCs w:val="28"/>
        </w:rPr>
        <w:t>т</w:t>
      </w:r>
      <w:r w:rsidRPr="00630E29">
        <w:rPr>
          <w:rFonts w:ascii="Times New Roman" w:hAnsi="Times New Roman"/>
          <w:sz w:val="28"/>
          <w:szCs w:val="28"/>
        </w:rPr>
        <w:t>венного контроля (надзора) в административном и (или) судебном порядке, в соответствии с законодательством Российской Федерации.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5.5. Заведующий Учреждением обязан: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соблюдать при исполнении должностных обязанностей требования зак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>нодательства Российской Федерации, законодательства Алтайского края, пр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вовых актов органов местного самоуправления, настоящего Устава, коллекти</w:t>
      </w:r>
      <w:r w:rsidRPr="00630E29">
        <w:rPr>
          <w:rFonts w:ascii="Times New Roman" w:hAnsi="Times New Roman"/>
          <w:sz w:val="28"/>
          <w:szCs w:val="28"/>
        </w:rPr>
        <w:t>в</w:t>
      </w:r>
      <w:r w:rsidRPr="00630E29">
        <w:rPr>
          <w:rFonts w:ascii="Times New Roman" w:hAnsi="Times New Roman"/>
          <w:sz w:val="28"/>
          <w:szCs w:val="28"/>
        </w:rPr>
        <w:t>ного договора, соглашений, локальных нормативных актов и трудового догов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>ра;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обеспечивать эффективную деятельность Учреждения, организацию а</w:t>
      </w:r>
      <w:r w:rsidRPr="00630E29">
        <w:rPr>
          <w:rFonts w:ascii="Times New Roman" w:hAnsi="Times New Roman"/>
          <w:sz w:val="28"/>
          <w:szCs w:val="28"/>
        </w:rPr>
        <w:t>д</w:t>
      </w:r>
      <w:r w:rsidRPr="00630E29">
        <w:rPr>
          <w:rFonts w:ascii="Times New Roman" w:hAnsi="Times New Roman"/>
          <w:sz w:val="28"/>
          <w:szCs w:val="28"/>
        </w:rPr>
        <w:t>министративно-хозяйственной, финансовой и иной деятельности Учреждения;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обеспечивать планирование деятельности с учетом средств, получаемых из всех источников, не запрещенных законодательством Российской Федер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ции;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обеспечивать своевременное и качественное выполнение всех договоров и обязательств Учреждения;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обеспечивать работникам Учреждения безопасные условия труда, соо</w:t>
      </w:r>
      <w:r w:rsidRPr="00630E29">
        <w:rPr>
          <w:rFonts w:ascii="Times New Roman" w:hAnsi="Times New Roman"/>
          <w:sz w:val="28"/>
          <w:szCs w:val="28"/>
        </w:rPr>
        <w:t>т</w:t>
      </w:r>
      <w:r w:rsidRPr="00630E29">
        <w:rPr>
          <w:rFonts w:ascii="Times New Roman" w:hAnsi="Times New Roman"/>
          <w:sz w:val="28"/>
          <w:szCs w:val="28"/>
        </w:rPr>
        <w:t>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создавать и соблюдать условия, обеспечивающие деятельность предст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вителей работников, в соответствии с трудовым законодательством, коллекти</w:t>
      </w:r>
      <w:r w:rsidRPr="00630E29">
        <w:rPr>
          <w:rFonts w:ascii="Times New Roman" w:hAnsi="Times New Roman"/>
          <w:sz w:val="28"/>
          <w:szCs w:val="28"/>
        </w:rPr>
        <w:t>в</w:t>
      </w:r>
      <w:r w:rsidRPr="00630E29">
        <w:rPr>
          <w:rFonts w:ascii="Times New Roman" w:hAnsi="Times New Roman"/>
          <w:sz w:val="28"/>
          <w:szCs w:val="28"/>
        </w:rPr>
        <w:t>ным договором и соглашениями;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требовать соблюдения работниками Учреждения правил внутреннего трудового распорядка;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lastRenderedPageBreak/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>стных обязанностей;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обеспечивать выполнение требований законодательства Российской Ф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дерации по гражданской обороне и мобилизационной подготовке;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обеспечивать соблюдение законодательства Российской Федерации при выполнении финансово-хозяйственных операций, в том числе по своевреме</w:t>
      </w:r>
      <w:r w:rsidRPr="00630E29">
        <w:rPr>
          <w:rFonts w:ascii="Times New Roman" w:hAnsi="Times New Roman"/>
          <w:sz w:val="28"/>
          <w:szCs w:val="28"/>
        </w:rPr>
        <w:t>н</w:t>
      </w:r>
      <w:r w:rsidRPr="00630E29">
        <w:rPr>
          <w:rFonts w:ascii="Times New Roman" w:hAnsi="Times New Roman"/>
          <w:sz w:val="28"/>
          <w:szCs w:val="28"/>
        </w:rPr>
        <w:t>ной и в полном объёме уплате всех установленных законодательством Росси</w:t>
      </w:r>
      <w:r w:rsidRPr="00630E29">
        <w:rPr>
          <w:rFonts w:ascii="Times New Roman" w:hAnsi="Times New Roman"/>
          <w:sz w:val="28"/>
          <w:szCs w:val="28"/>
        </w:rPr>
        <w:t>й</w:t>
      </w:r>
      <w:r w:rsidRPr="00630E29">
        <w:rPr>
          <w:rFonts w:ascii="Times New Roman" w:hAnsi="Times New Roman"/>
          <w:sz w:val="28"/>
          <w:szCs w:val="28"/>
        </w:rPr>
        <w:t>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обеспечивать выполнение плановых показателей деятельности Учрежд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ния;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</w:t>
      </w:r>
      <w:r w:rsidRPr="00630E29">
        <w:rPr>
          <w:rFonts w:ascii="Times New Roman" w:hAnsi="Times New Roman"/>
          <w:sz w:val="28"/>
          <w:szCs w:val="28"/>
        </w:rPr>
        <w:t>т</w:t>
      </w:r>
      <w:r w:rsidRPr="00630E29">
        <w:rPr>
          <w:rFonts w:ascii="Times New Roman" w:hAnsi="Times New Roman"/>
          <w:sz w:val="28"/>
          <w:szCs w:val="28"/>
        </w:rPr>
        <w:t>ративной и уголовной ответственности, связанных с их работой в Учреждении, а также незамедлительно сообщать о случаях возникновения в Учреждении с</w:t>
      </w:r>
      <w:r w:rsidRPr="00630E29">
        <w:rPr>
          <w:rFonts w:ascii="Times New Roman" w:hAnsi="Times New Roman"/>
          <w:sz w:val="28"/>
          <w:szCs w:val="28"/>
        </w:rPr>
        <w:t>и</w:t>
      </w:r>
      <w:r w:rsidRPr="00630E29">
        <w:rPr>
          <w:rFonts w:ascii="Times New Roman" w:hAnsi="Times New Roman"/>
          <w:sz w:val="28"/>
          <w:szCs w:val="28"/>
        </w:rPr>
        <w:t>туации, представляющей угрозу жизни и здоровью воспитанников и работн</w:t>
      </w:r>
      <w:r w:rsidRPr="00630E29">
        <w:rPr>
          <w:rFonts w:ascii="Times New Roman" w:hAnsi="Times New Roman"/>
          <w:sz w:val="28"/>
          <w:szCs w:val="28"/>
        </w:rPr>
        <w:t>и</w:t>
      </w:r>
      <w:r w:rsidRPr="00630E29">
        <w:rPr>
          <w:rFonts w:ascii="Times New Roman" w:hAnsi="Times New Roman"/>
          <w:sz w:val="28"/>
          <w:szCs w:val="28"/>
        </w:rPr>
        <w:t>ков;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представлять Учредителю в установленном порядке сведения о своих д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>ходах, об имуществе и обязательствах имущественного характера, а также о доходах, об имуществе и обязательствах имущественного характера своих су</w:t>
      </w:r>
      <w:r w:rsidRPr="00630E29">
        <w:rPr>
          <w:rFonts w:ascii="Times New Roman" w:hAnsi="Times New Roman"/>
          <w:sz w:val="28"/>
          <w:szCs w:val="28"/>
        </w:rPr>
        <w:t>п</w:t>
      </w:r>
      <w:r w:rsidRPr="00630E29">
        <w:rPr>
          <w:rFonts w:ascii="Times New Roman" w:hAnsi="Times New Roman"/>
          <w:sz w:val="28"/>
          <w:szCs w:val="28"/>
        </w:rPr>
        <w:t>руги (супруга) и несовершеннолетних детей;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обеспечивать достижение установленных Учреждению ежегодных знач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ний показателей соотношения средней заработной платы отдельных категорий работников со средней заработной платой в Алтайском крае (в случае их уст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новления);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выполнять иные обязанности, предусмотренные законодательством Ро</w:t>
      </w:r>
      <w:r w:rsidRPr="00630E29">
        <w:rPr>
          <w:rFonts w:ascii="Times New Roman" w:hAnsi="Times New Roman"/>
          <w:sz w:val="28"/>
          <w:szCs w:val="28"/>
        </w:rPr>
        <w:t>с</w:t>
      </w:r>
      <w:r w:rsidRPr="00630E29">
        <w:rPr>
          <w:rFonts w:ascii="Times New Roman" w:hAnsi="Times New Roman"/>
          <w:sz w:val="28"/>
          <w:szCs w:val="28"/>
        </w:rPr>
        <w:t>сийской Федерации, настоящим Уставом и локальными нормативными актами Учреждения.</w:t>
      </w:r>
    </w:p>
    <w:p w:rsidR="00A64938" w:rsidRPr="00630E29" w:rsidRDefault="00A64938" w:rsidP="00A64938">
      <w:pPr>
        <w:pStyle w:val="af5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color w:val="000000"/>
          <w:sz w:val="28"/>
          <w:szCs w:val="28"/>
        </w:rPr>
        <w:t>Заведующему Учреждением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Трудовым кодексом Российской Ф</w:t>
      </w:r>
      <w:r w:rsidRPr="00630E29">
        <w:rPr>
          <w:rFonts w:ascii="Times New Roman" w:hAnsi="Times New Roman"/>
          <w:color w:val="000000"/>
          <w:sz w:val="28"/>
          <w:szCs w:val="28"/>
        </w:rPr>
        <w:t>е</w:t>
      </w:r>
      <w:r w:rsidRPr="00630E29">
        <w:rPr>
          <w:rFonts w:ascii="Times New Roman" w:hAnsi="Times New Roman"/>
          <w:color w:val="000000"/>
          <w:sz w:val="28"/>
          <w:szCs w:val="28"/>
        </w:rPr>
        <w:t>дерации и законом «Об образовании в Российской Федерации.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5.6 В Учреждении формируются коллегиальные органы управления, к к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>торым относятся: общее собрание трудового коллектива Учреждения, Педаг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>гический совет, Совет Учреждения.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5.6.1 Полномочия работников Учреждения осуществляются </w:t>
      </w:r>
      <w:r w:rsidRPr="00630E29">
        <w:rPr>
          <w:rFonts w:ascii="Times New Roman" w:hAnsi="Times New Roman"/>
          <w:b/>
          <w:sz w:val="28"/>
          <w:szCs w:val="28"/>
        </w:rPr>
        <w:t>Общим со</w:t>
      </w:r>
      <w:r w:rsidRPr="00630E29">
        <w:rPr>
          <w:rFonts w:ascii="Times New Roman" w:hAnsi="Times New Roman"/>
          <w:b/>
          <w:sz w:val="28"/>
          <w:szCs w:val="28"/>
        </w:rPr>
        <w:t>б</w:t>
      </w:r>
      <w:r w:rsidRPr="00630E29">
        <w:rPr>
          <w:rFonts w:ascii="Times New Roman" w:hAnsi="Times New Roman"/>
          <w:b/>
          <w:sz w:val="28"/>
          <w:szCs w:val="28"/>
        </w:rPr>
        <w:t>ранием трудового коллектива</w:t>
      </w:r>
      <w:r w:rsidRPr="00630E29">
        <w:rPr>
          <w:rFonts w:ascii="Times New Roman" w:hAnsi="Times New Roman"/>
          <w:sz w:val="28"/>
          <w:szCs w:val="28"/>
        </w:rPr>
        <w:t xml:space="preserve"> (далее - Общее собрание).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Трудовой коллектив составляют все работники Учреждения, с которыми заключены трудовые договоры. Общее собрание избирает председателя, в</w:t>
      </w:r>
      <w:r w:rsidRPr="00630E29">
        <w:rPr>
          <w:rFonts w:ascii="Times New Roman" w:hAnsi="Times New Roman"/>
          <w:sz w:val="28"/>
          <w:szCs w:val="28"/>
        </w:rPr>
        <w:t>ы</w:t>
      </w:r>
      <w:r w:rsidRPr="00630E29">
        <w:rPr>
          <w:rFonts w:ascii="Times New Roman" w:hAnsi="Times New Roman"/>
          <w:sz w:val="28"/>
          <w:szCs w:val="28"/>
        </w:rPr>
        <w:t>полняющего функции по организации работы Общего собрания и ведению з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седания, секретаря, выполняющего функции по фиксации решений Общего с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>брания работников. Решение Общего собрания трудового коллектива приним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 xml:space="preserve">ется простым большинством голосов, присутствовавших на собрании. Общее </w:t>
      </w:r>
      <w:r w:rsidRPr="00630E29">
        <w:rPr>
          <w:rFonts w:ascii="Times New Roman" w:hAnsi="Times New Roman"/>
          <w:sz w:val="28"/>
          <w:szCs w:val="28"/>
        </w:rPr>
        <w:lastRenderedPageBreak/>
        <w:t>собрание считается правомочным, если на нем присутствует не менее двух тр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 xml:space="preserve">тей списочного состава работников Учреждения. В случае равенства голосов решающим является голос председателя.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Срок полномочий Общего собрания трудового коллектива - бессрочно.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5.6.2. К исключительной компетенции Общего собрания трудового ко</w:t>
      </w:r>
      <w:r w:rsidRPr="00630E29">
        <w:rPr>
          <w:rFonts w:ascii="Times New Roman" w:hAnsi="Times New Roman"/>
          <w:sz w:val="28"/>
          <w:szCs w:val="28"/>
        </w:rPr>
        <w:t>л</w:t>
      </w:r>
      <w:r w:rsidRPr="00630E29">
        <w:rPr>
          <w:rFonts w:ascii="Times New Roman" w:hAnsi="Times New Roman"/>
          <w:sz w:val="28"/>
          <w:szCs w:val="28"/>
        </w:rPr>
        <w:t>лектива относятся: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- обсуждение и рекомендация к утверждению: проекта Устава Учрежд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 xml:space="preserve">ния, внесений в него изменений, коллективного договора, правил внутреннего распорядка, графики работы, графики отпусков работников Учреждения и иных локальных актов;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-  рассмотрение вопросов, вынесенных на его обсуждение по совместной инициативе администрации и профсоюзного комитета Учреждения. 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-</w:t>
      </w:r>
      <w:r w:rsidRPr="00630E29">
        <w:rPr>
          <w:rFonts w:ascii="Times New Roman" w:hAnsi="Times New Roman"/>
          <w:color w:val="000000"/>
          <w:sz w:val="28"/>
          <w:szCs w:val="28"/>
        </w:rPr>
        <w:t xml:space="preserve">  заслушивает и рекомендует к утверждению отчёты заведующего по итогам учебно-финансового года и самообследования Учреждения;</w:t>
      </w:r>
    </w:p>
    <w:p w:rsidR="00A64938" w:rsidRPr="00630E29" w:rsidRDefault="00A64938" w:rsidP="00A64938">
      <w:pPr>
        <w:pStyle w:val="af5"/>
        <w:ind w:firstLine="709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 -  может представлять интересы Учреждения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жалобами.</w:t>
      </w:r>
    </w:p>
    <w:p w:rsidR="00A64938" w:rsidRPr="00630E29" w:rsidRDefault="00A64938" w:rsidP="00A64938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          5.7. Общее собрание трудового коллектива собирается по мере необход</w:t>
      </w:r>
      <w:r w:rsidRPr="00630E29">
        <w:rPr>
          <w:rFonts w:ascii="Times New Roman" w:hAnsi="Times New Roman"/>
          <w:sz w:val="28"/>
          <w:szCs w:val="28"/>
        </w:rPr>
        <w:t>и</w:t>
      </w:r>
      <w:r w:rsidRPr="00630E29">
        <w:rPr>
          <w:rFonts w:ascii="Times New Roman" w:hAnsi="Times New Roman"/>
          <w:sz w:val="28"/>
          <w:szCs w:val="28"/>
        </w:rPr>
        <w:t>мости, но не реже одного раза в год.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5.8. </w:t>
      </w:r>
      <w:r w:rsidRPr="00630E29">
        <w:rPr>
          <w:rFonts w:ascii="Times New Roman" w:hAnsi="Times New Roman"/>
          <w:b/>
          <w:sz w:val="28"/>
          <w:szCs w:val="28"/>
        </w:rPr>
        <w:t>Совет дошкольного образовательного учреждения (далее по те</w:t>
      </w:r>
      <w:r w:rsidRPr="00630E29">
        <w:rPr>
          <w:rFonts w:ascii="Times New Roman" w:hAnsi="Times New Roman"/>
          <w:b/>
          <w:sz w:val="28"/>
          <w:szCs w:val="28"/>
        </w:rPr>
        <w:t>к</w:t>
      </w:r>
      <w:r w:rsidRPr="00630E29">
        <w:rPr>
          <w:rFonts w:ascii="Times New Roman" w:hAnsi="Times New Roman"/>
          <w:b/>
          <w:sz w:val="28"/>
          <w:szCs w:val="28"/>
        </w:rPr>
        <w:t>сту - Совет ДОУ)</w:t>
      </w:r>
      <w:r w:rsidRPr="00630E29">
        <w:rPr>
          <w:rFonts w:ascii="Times New Roman" w:hAnsi="Times New Roman"/>
          <w:sz w:val="28"/>
          <w:szCs w:val="28"/>
        </w:rPr>
        <w:t xml:space="preserve"> является внутренним органом управления Учреждением, призванным решать задачи стратегического управления Учреждением. Совет ДОУ представляет, выражает и защищает общие интересы всех участников о</w:t>
      </w:r>
      <w:r w:rsidRPr="00630E29">
        <w:rPr>
          <w:rFonts w:ascii="Times New Roman" w:hAnsi="Times New Roman"/>
          <w:sz w:val="28"/>
          <w:szCs w:val="28"/>
        </w:rPr>
        <w:t>б</w:t>
      </w:r>
      <w:r w:rsidRPr="00630E29">
        <w:rPr>
          <w:rFonts w:ascii="Times New Roman" w:hAnsi="Times New Roman"/>
          <w:sz w:val="28"/>
          <w:szCs w:val="28"/>
        </w:rPr>
        <w:t xml:space="preserve">разовательного процесса.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Структура, порядок формирования, срок полномочий, компетенция, функции Совета ДОУ, а также порядок принятия им решений: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Совет ДОУ состоит из избранных членов, представляющих:</w:t>
      </w:r>
    </w:p>
    <w:p w:rsidR="00A64938" w:rsidRPr="00630E29" w:rsidRDefault="00A64938" w:rsidP="00A64938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родителей (законных представителей) воспитанников (выбранных открытым голосованием на родительском собрании);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работников Учреждения (выбранных открытым голосованием на общем собрании трудового коллектива);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Совет ДОУ состоит из 15 человек, в следующем составе:  </w:t>
      </w:r>
    </w:p>
    <w:p w:rsidR="00A64938" w:rsidRPr="00630E29" w:rsidRDefault="00A64938" w:rsidP="00A649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работники Учреждения - 6 человека;</w:t>
      </w:r>
    </w:p>
    <w:p w:rsidR="00A64938" w:rsidRPr="00630E29" w:rsidRDefault="00A64938" w:rsidP="00A649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родители воспитанников -  8 человека,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Заведующий входит в состав Совета по должности.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Срок полномочий Совета ДОУ составляет 2 года. 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Первое заседание вновь сформированного Совета проводит заведующий Учреждения, не позднее одной недели со дня завершения формирования Совета в основном составе. Совет избирает председателя из числа своих членов сроком на 2 года. Председатель Совета ДОУ выбирается на первом заседании Совета из числа родителей – членов Совета ДОУ. Председателем Совета не может быть представитель Учредителя. Заместитель председателя и секретарь также выбираются на первом заседании Совета.</w:t>
      </w:r>
    </w:p>
    <w:p w:rsidR="00A64938" w:rsidRPr="00630E29" w:rsidRDefault="00A64938" w:rsidP="00A64938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lastRenderedPageBreak/>
        <w:t>Председатель совета организует и планирует его работу, созывает заседания совета и председательствует на них, организует ведение протокола заседания, подписывает протоколы заседаний и решения Совета, контролирует их.</w:t>
      </w:r>
    </w:p>
    <w:p w:rsidR="00A64938" w:rsidRPr="00630E29" w:rsidRDefault="00A64938" w:rsidP="00A64938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Секретарь Совета избирается из его членов и выполняет функции по фиксации решений Совета. В случае выбытия выборных органов Совета в двухмесячный срок проводится процедура довыборов соответствующими собраниями. 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0E29">
        <w:rPr>
          <w:rFonts w:ascii="Times New Roman" w:hAnsi="Times New Roman"/>
          <w:b/>
          <w:sz w:val="28"/>
          <w:szCs w:val="28"/>
        </w:rPr>
        <w:t>К компетенции Совета   ДОУ относится: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определение основных направлений развития Учреждения;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повышение эффективности финансово-экономической деятельности У</w:t>
      </w:r>
      <w:r w:rsidRPr="00630E29">
        <w:rPr>
          <w:rFonts w:ascii="Times New Roman" w:hAnsi="Times New Roman"/>
          <w:sz w:val="28"/>
          <w:szCs w:val="28"/>
        </w:rPr>
        <w:t>ч</w:t>
      </w:r>
      <w:r w:rsidRPr="00630E29">
        <w:rPr>
          <w:rFonts w:ascii="Times New Roman" w:hAnsi="Times New Roman"/>
          <w:sz w:val="28"/>
          <w:szCs w:val="28"/>
        </w:rPr>
        <w:t xml:space="preserve">реждения, стимулирование труда его работников;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содействие созданию в Учреждении оптимальных условий и форм орг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низации образовательного процесса;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контроль за соблюдением надлежащих условий воспитания и обучения воспитанников, безопасных условий труда работников Учреждении;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участие в рассмотрении конфликтных ситуаций между участниками о</w:t>
      </w:r>
      <w:r w:rsidRPr="00630E29">
        <w:rPr>
          <w:rFonts w:ascii="Times New Roman" w:hAnsi="Times New Roman"/>
          <w:sz w:val="28"/>
          <w:szCs w:val="28"/>
        </w:rPr>
        <w:t>б</w:t>
      </w:r>
      <w:r w:rsidRPr="00630E29">
        <w:rPr>
          <w:rFonts w:ascii="Times New Roman" w:hAnsi="Times New Roman"/>
          <w:sz w:val="28"/>
          <w:szCs w:val="28"/>
        </w:rPr>
        <w:t>разовательного процесса, в случаях, когда это необходимо.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Совет ДОУ выполняет следующие функции: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обсуждение и принятие локальных актов Учреждения, касающихся вза</w:t>
      </w:r>
      <w:r w:rsidRPr="00630E29">
        <w:rPr>
          <w:rFonts w:ascii="Times New Roman" w:hAnsi="Times New Roman"/>
          <w:sz w:val="28"/>
          <w:szCs w:val="28"/>
        </w:rPr>
        <w:t>и</w:t>
      </w:r>
      <w:r w:rsidRPr="00630E29">
        <w:rPr>
          <w:rFonts w:ascii="Times New Roman" w:hAnsi="Times New Roman"/>
          <w:sz w:val="28"/>
          <w:szCs w:val="28"/>
        </w:rPr>
        <w:t>модействия с родительской общественностью;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принимает участие в привлечении и рациональном использовании вн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бюджетных средств;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вносит предложения в части материально-технического обеспечения о</w:t>
      </w:r>
      <w:r w:rsidRPr="00630E29">
        <w:rPr>
          <w:rFonts w:ascii="Times New Roman" w:hAnsi="Times New Roman"/>
          <w:sz w:val="28"/>
          <w:szCs w:val="28"/>
        </w:rPr>
        <w:t>б</w:t>
      </w:r>
      <w:r w:rsidRPr="00630E29">
        <w:rPr>
          <w:rFonts w:ascii="Times New Roman" w:hAnsi="Times New Roman"/>
          <w:sz w:val="28"/>
          <w:szCs w:val="28"/>
        </w:rPr>
        <w:t xml:space="preserve">разовательного процесса, 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заслушивает отчёты заведующего по итогам учебно-финансового года;</w:t>
      </w:r>
    </w:p>
    <w:p w:rsidR="00A64938" w:rsidRPr="00630E29" w:rsidRDefault="00A64938" w:rsidP="00A64938">
      <w:pPr>
        <w:pStyle w:val="af5"/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рассматривает иные вопросы, отнесенные к компетенции Совета ДОУ, предусмотренные Положением о Совете ДОУ.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Организационной формой работы Совета ДОУ являются заседания, кот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>рые проводятся не реже двух раз в год и по мере необходимости.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Заседания Совета   ДОУ созываются председателем Совета ДОУ, а в его отсутствие заместителем председателя.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Планирование работы Совета ДОУ осуществляется в порядке, опред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лённым регламентом Совета ДОУ.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Регламент Совета ДОУ должен быть принят не позднее, чем на втором его заседании.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Совет ДОУ функционирует в соответствии с законодательством РФ в о</w:t>
      </w:r>
      <w:r w:rsidRPr="00630E29">
        <w:rPr>
          <w:rFonts w:ascii="Times New Roman" w:hAnsi="Times New Roman"/>
          <w:sz w:val="28"/>
          <w:szCs w:val="28"/>
        </w:rPr>
        <w:t>б</w:t>
      </w:r>
      <w:r w:rsidRPr="00630E29">
        <w:rPr>
          <w:rFonts w:ascii="Times New Roman" w:hAnsi="Times New Roman"/>
          <w:sz w:val="28"/>
          <w:szCs w:val="28"/>
        </w:rPr>
        <w:t>ласти образования и действует на основе соответствующего Положения - л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>кального акта Учреждения.</w:t>
      </w:r>
    </w:p>
    <w:p w:rsidR="00A64938" w:rsidRPr="00630E29" w:rsidRDefault="00A64938" w:rsidP="00A64938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          Может представлять интересы ДОУ перед любыми лицами и в любых формах, не противоречащих закону, в том числе обращаться в органы госуда</w:t>
      </w:r>
      <w:r w:rsidRPr="00630E29">
        <w:rPr>
          <w:rFonts w:ascii="Times New Roman" w:hAnsi="Times New Roman"/>
          <w:sz w:val="28"/>
          <w:szCs w:val="28"/>
        </w:rPr>
        <w:t>р</w:t>
      </w:r>
      <w:r w:rsidRPr="00630E29">
        <w:rPr>
          <w:rFonts w:ascii="Times New Roman" w:hAnsi="Times New Roman"/>
          <w:sz w:val="28"/>
          <w:szCs w:val="28"/>
        </w:rPr>
        <w:t>ственной власти, органы местного самоуправления с заявлениями, предлож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ниями, жалобами.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Решение Совета ДОУ принимается открытым голосованием большинс</w:t>
      </w:r>
      <w:r w:rsidRPr="00630E29">
        <w:rPr>
          <w:rFonts w:ascii="Times New Roman" w:hAnsi="Times New Roman"/>
          <w:sz w:val="28"/>
          <w:szCs w:val="28"/>
        </w:rPr>
        <w:t>т</w:t>
      </w:r>
      <w:r w:rsidRPr="00630E29">
        <w:rPr>
          <w:rFonts w:ascii="Times New Roman" w:hAnsi="Times New Roman"/>
          <w:sz w:val="28"/>
          <w:szCs w:val="28"/>
        </w:rPr>
        <w:t>вом, присутствующих на заседании. При равенстве голосов, решающим счит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>ется голос председателя.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color w:val="000000"/>
          <w:sz w:val="28"/>
          <w:szCs w:val="28"/>
        </w:rPr>
        <w:lastRenderedPageBreak/>
        <w:t xml:space="preserve">5.10. </w:t>
      </w:r>
      <w:r w:rsidRPr="00630E29">
        <w:rPr>
          <w:rFonts w:ascii="Times New Roman" w:hAnsi="Times New Roman"/>
          <w:sz w:val="28"/>
          <w:szCs w:val="28"/>
        </w:rPr>
        <w:t>Педагогический совет Учреждения (далее - Педагогический совет) является постоянно действующим органом коллегиального управления, осущ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ствляющим общее руководство образовательной деятельностью Учреждения. Членами Педагогического совета являются все педагогические работники, р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 xml:space="preserve">ботающие в Учреждении на основании трудового договора.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Срок полномочий - бессрочно.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Педагогический совет в целях организации своей деятельности из своего состава избирает председателя и секретаря сроком на один учебный год. Секр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тарь ведет протоколы заседаний Педагогического совета Учреждения. Решения Педагогического совета принимаются большинством голосов при наличии на заседании не менее 2\3</w:t>
      </w:r>
      <w:r w:rsidRPr="00630E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0E29">
        <w:rPr>
          <w:rFonts w:ascii="Times New Roman" w:hAnsi="Times New Roman"/>
          <w:color w:val="000000"/>
          <w:sz w:val="28"/>
          <w:szCs w:val="28"/>
        </w:rPr>
        <w:t>его членов, открытым голосованием. При равном кол</w:t>
      </w:r>
      <w:r w:rsidRPr="00630E29">
        <w:rPr>
          <w:rFonts w:ascii="Times New Roman" w:hAnsi="Times New Roman"/>
          <w:color w:val="000000"/>
          <w:sz w:val="28"/>
          <w:szCs w:val="28"/>
        </w:rPr>
        <w:t>и</w:t>
      </w:r>
      <w:r w:rsidRPr="00630E29">
        <w:rPr>
          <w:rFonts w:ascii="Times New Roman" w:hAnsi="Times New Roman"/>
          <w:color w:val="000000"/>
          <w:sz w:val="28"/>
          <w:szCs w:val="28"/>
        </w:rPr>
        <w:t>честве голосов решающим является голос председателя Педагогического сов</w:t>
      </w:r>
      <w:r w:rsidRPr="00630E29">
        <w:rPr>
          <w:rFonts w:ascii="Times New Roman" w:hAnsi="Times New Roman"/>
          <w:color w:val="000000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та. Педагогический совет собирается на свои заседания не реже 4 раз в год. П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дагогический совет считается правомочным, если на его заседании присутс</w:t>
      </w:r>
      <w:r w:rsidRPr="00630E29">
        <w:rPr>
          <w:rFonts w:ascii="Times New Roman" w:hAnsi="Times New Roman"/>
          <w:sz w:val="28"/>
          <w:szCs w:val="28"/>
        </w:rPr>
        <w:t>т</w:t>
      </w:r>
      <w:r w:rsidRPr="00630E29">
        <w:rPr>
          <w:rFonts w:ascii="Times New Roman" w:hAnsi="Times New Roman"/>
          <w:sz w:val="28"/>
          <w:szCs w:val="28"/>
        </w:rPr>
        <w:t>вуют не менее 2\3 его членов. На заседаниях Педагогического совета при нео</w:t>
      </w:r>
      <w:r w:rsidRPr="00630E29">
        <w:rPr>
          <w:rFonts w:ascii="Times New Roman" w:hAnsi="Times New Roman"/>
          <w:sz w:val="28"/>
          <w:szCs w:val="28"/>
        </w:rPr>
        <w:t>б</w:t>
      </w:r>
      <w:r w:rsidRPr="00630E29">
        <w:rPr>
          <w:rFonts w:ascii="Times New Roman" w:hAnsi="Times New Roman"/>
          <w:sz w:val="28"/>
          <w:szCs w:val="28"/>
        </w:rPr>
        <w:t xml:space="preserve">ходимости могут присутствовать: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работники Учреждения, не являющиеся членами Педагогического совета;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родители (законные представители) воспитанников;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медицинский персонал.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Деятельность Педагогического Совета регламентируется положением о Педагогическом Совете.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5.11. К компетенции Педагогического совета относится решение сл</w:t>
      </w:r>
      <w:r w:rsidRPr="00630E29">
        <w:rPr>
          <w:rFonts w:ascii="Times New Roman" w:hAnsi="Times New Roman"/>
          <w:sz w:val="28"/>
          <w:szCs w:val="28"/>
        </w:rPr>
        <w:t>е</w:t>
      </w:r>
      <w:r w:rsidRPr="00630E29">
        <w:rPr>
          <w:rFonts w:ascii="Times New Roman" w:hAnsi="Times New Roman"/>
          <w:sz w:val="28"/>
          <w:szCs w:val="28"/>
        </w:rPr>
        <w:t>дующих вопросов: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реализация государственной политики по вопросам образования;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совершенствование организации образовательной деятельности Учре</w:t>
      </w:r>
      <w:r w:rsidRPr="00630E29">
        <w:rPr>
          <w:rFonts w:ascii="Times New Roman" w:hAnsi="Times New Roman"/>
          <w:sz w:val="28"/>
          <w:szCs w:val="28"/>
        </w:rPr>
        <w:t>ж</w:t>
      </w:r>
      <w:r w:rsidRPr="00630E29">
        <w:rPr>
          <w:rFonts w:ascii="Times New Roman" w:hAnsi="Times New Roman"/>
          <w:sz w:val="28"/>
          <w:szCs w:val="28"/>
        </w:rPr>
        <w:t xml:space="preserve">дения;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разработка и утверждение основных образовательных программ Учре</w:t>
      </w:r>
      <w:r w:rsidRPr="00630E29">
        <w:rPr>
          <w:rFonts w:ascii="Times New Roman" w:hAnsi="Times New Roman"/>
          <w:sz w:val="28"/>
          <w:szCs w:val="28"/>
        </w:rPr>
        <w:t>ж</w:t>
      </w:r>
      <w:r w:rsidRPr="00630E29">
        <w:rPr>
          <w:rFonts w:ascii="Times New Roman" w:hAnsi="Times New Roman"/>
          <w:sz w:val="28"/>
          <w:szCs w:val="28"/>
        </w:rPr>
        <w:t xml:space="preserve">дения;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определение основных направлений развития Учреждения, повышения качества и эффективности образовательной деятельности;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внедрение в практику работы Учреждения достижений педагогической науки и передового педагогического опыта;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осуществление взаимодействия с родителями (законными представител</w:t>
      </w:r>
      <w:r w:rsidRPr="00630E29">
        <w:rPr>
          <w:rFonts w:ascii="Times New Roman" w:hAnsi="Times New Roman"/>
          <w:sz w:val="28"/>
          <w:szCs w:val="28"/>
        </w:rPr>
        <w:t>я</w:t>
      </w:r>
      <w:r w:rsidRPr="00630E29">
        <w:rPr>
          <w:rFonts w:ascii="Times New Roman" w:hAnsi="Times New Roman"/>
          <w:sz w:val="28"/>
          <w:szCs w:val="28"/>
        </w:rPr>
        <w:t>ми) воспитанников по вопросам организации образовательной деятельности;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повышение квалификации и переподготовка педагогических работников;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организация дополнительных услуг для реализации образовательных пр</w:t>
      </w:r>
      <w:r w:rsidRPr="00630E29">
        <w:rPr>
          <w:rFonts w:ascii="Times New Roman" w:hAnsi="Times New Roman"/>
          <w:sz w:val="28"/>
          <w:szCs w:val="28"/>
        </w:rPr>
        <w:t>о</w:t>
      </w:r>
      <w:r w:rsidRPr="00630E29">
        <w:rPr>
          <w:rFonts w:ascii="Times New Roman" w:hAnsi="Times New Roman"/>
          <w:sz w:val="28"/>
          <w:szCs w:val="28"/>
        </w:rPr>
        <w:t xml:space="preserve">грамм;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обеспечение социальной защиты воспитанников совместно с родителями (законными представителями);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участие в разработке и принятии локальных актов Учреждения,</w:t>
      </w:r>
      <w:r w:rsidRPr="00630E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0E29">
        <w:rPr>
          <w:rFonts w:ascii="Times New Roman" w:hAnsi="Times New Roman"/>
          <w:sz w:val="28"/>
          <w:szCs w:val="28"/>
        </w:rPr>
        <w:t>регл</w:t>
      </w:r>
      <w:r w:rsidRPr="00630E29">
        <w:rPr>
          <w:rFonts w:ascii="Times New Roman" w:hAnsi="Times New Roman"/>
          <w:sz w:val="28"/>
          <w:szCs w:val="28"/>
        </w:rPr>
        <w:t>а</w:t>
      </w:r>
      <w:r w:rsidRPr="00630E29">
        <w:rPr>
          <w:rFonts w:ascii="Times New Roman" w:hAnsi="Times New Roman"/>
          <w:sz w:val="28"/>
          <w:szCs w:val="28"/>
        </w:rPr>
        <w:t xml:space="preserve">ментирующих организацию и осуществление образовательной деятельности;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подведение итогов деятельности Учреждения за учебный год; </w:t>
      </w:r>
    </w:p>
    <w:p w:rsidR="00A64938" w:rsidRPr="00630E29" w:rsidRDefault="00A64938" w:rsidP="00A64938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 xml:space="preserve">контроль выполнения ранее принятых решений Педагогического совета; </w:t>
      </w:r>
    </w:p>
    <w:p w:rsidR="00A64938" w:rsidRPr="00630E29" w:rsidRDefault="00A64938" w:rsidP="00A64938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t>утверждение кандидатур на награждение, поощрение педагогических работн</w:t>
      </w:r>
      <w:r w:rsidRPr="00630E29">
        <w:rPr>
          <w:rFonts w:ascii="Times New Roman" w:hAnsi="Times New Roman"/>
          <w:sz w:val="28"/>
          <w:szCs w:val="28"/>
        </w:rPr>
        <w:t>и</w:t>
      </w:r>
      <w:r w:rsidRPr="00630E29">
        <w:rPr>
          <w:rFonts w:ascii="Times New Roman" w:hAnsi="Times New Roman"/>
          <w:sz w:val="28"/>
          <w:szCs w:val="28"/>
        </w:rPr>
        <w:t xml:space="preserve">ков Учреждения. </w:t>
      </w:r>
    </w:p>
    <w:p w:rsidR="00A64938" w:rsidRPr="00630E29" w:rsidRDefault="00A64938" w:rsidP="00A6493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30E29">
        <w:rPr>
          <w:rFonts w:ascii="Times New Roman" w:hAnsi="Times New Roman"/>
          <w:sz w:val="28"/>
          <w:szCs w:val="28"/>
        </w:rPr>
        <w:lastRenderedPageBreak/>
        <w:t>5.12. Коллегиальные органы управления, создаваемые в Учреждении, не вправе выступать от его имени.</w:t>
      </w:r>
    </w:p>
    <w:p w:rsidR="00A64938" w:rsidRPr="00630E29" w:rsidRDefault="00A64938" w:rsidP="00A64938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64938" w:rsidRPr="00630E29" w:rsidRDefault="00A64938" w:rsidP="00A6493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630E29">
        <w:rPr>
          <w:rFonts w:ascii="Times New Roman" w:hAnsi="Times New Roman"/>
          <w:b/>
          <w:sz w:val="28"/>
          <w:szCs w:val="28"/>
        </w:rPr>
        <w:t xml:space="preserve"> 6. КОМПЕТЕНЦИЯ, ПРАВА, ОБЯЗАННОСТИ И </w:t>
      </w:r>
    </w:p>
    <w:p w:rsidR="00A64938" w:rsidRPr="00630E29" w:rsidRDefault="00A64938" w:rsidP="00A6493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630E29">
        <w:rPr>
          <w:rFonts w:ascii="Times New Roman" w:hAnsi="Times New Roman"/>
          <w:b/>
          <w:sz w:val="28"/>
          <w:szCs w:val="28"/>
        </w:rPr>
        <w:t>ОТВЕТСТВЕННОСТЬ УЧРЕЖДЕНИЯ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6.1. Учреждение свободно в определении содержания образования, выб</w:t>
      </w:r>
      <w:r w:rsidRPr="00630E29">
        <w:rPr>
          <w:sz w:val="28"/>
          <w:szCs w:val="28"/>
        </w:rPr>
        <w:t>о</w:t>
      </w:r>
      <w:r w:rsidRPr="00630E29">
        <w:rPr>
          <w:sz w:val="28"/>
          <w:szCs w:val="28"/>
        </w:rPr>
        <w:t>ре учебно-методического обеспечения, образовательных технологий по реал</w:t>
      </w:r>
      <w:r w:rsidRPr="00630E29">
        <w:rPr>
          <w:sz w:val="28"/>
          <w:szCs w:val="28"/>
        </w:rPr>
        <w:t>и</w:t>
      </w:r>
      <w:r w:rsidRPr="00630E29">
        <w:rPr>
          <w:sz w:val="28"/>
          <w:szCs w:val="28"/>
        </w:rPr>
        <w:t>зуемым ими образовательным программам.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 xml:space="preserve">6.2. К компетенции Учреждения относится: 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- разработка и принятие правил внутреннего распорядка воспитанников, правил внутреннего трудового распорядка, иных локальных нормативных а</w:t>
      </w:r>
      <w:r w:rsidRPr="00630E29">
        <w:rPr>
          <w:sz w:val="28"/>
          <w:szCs w:val="28"/>
        </w:rPr>
        <w:t>к</w:t>
      </w:r>
      <w:r w:rsidRPr="00630E29">
        <w:rPr>
          <w:sz w:val="28"/>
          <w:szCs w:val="28"/>
        </w:rPr>
        <w:t xml:space="preserve">тов; </w:t>
      </w:r>
    </w:p>
    <w:p w:rsidR="00A64938" w:rsidRPr="00630E29" w:rsidRDefault="00A64938" w:rsidP="00A64938">
      <w:pPr>
        <w:pStyle w:val="Default"/>
        <w:ind w:firstLine="709"/>
        <w:jc w:val="both"/>
        <w:rPr>
          <w:sz w:val="28"/>
          <w:szCs w:val="28"/>
        </w:rPr>
      </w:pPr>
      <w:r w:rsidRPr="00630E29">
        <w:rPr>
          <w:sz w:val="28"/>
          <w:szCs w:val="28"/>
        </w:rPr>
        <w:t>- материально-техническое обеспечение образовательной деятельности, дидактическое и методическое обеспечение и оснащение образовательной де</w:t>
      </w:r>
      <w:r w:rsidRPr="00630E29">
        <w:rPr>
          <w:sz w:val="28"/>
          <w:szCs w:val="28"/>
        </w:rPr>
        <w:t>я</w:t>
      </w:r>
      <w:r w:rsidRPr="00630E29">
        <w:rPr>
          <w:sz w:val="28"/>
          <w:szCs w:val="28"/>
        </w:rPr>
        <w:t>тельности, оборудование помещений в соответствии с государственными и м</w:t>
      </w:r>
      <w:r w:rsidRPr="00630E29">
        <w:rPr>
          <w:sz w:val="28"/>
          <w:szCs w:val="28"/>
        </w:rPr>
        <w:t>е</w:t>
      </w:r>
      <w:r w:rsidRPr="00630E29">
        <w:rPr>
          <w:sz w:val="28"/>
          <w:szCs w:val="28"/>
        </w:rPr>
        <w:t xml:space="preserve">стными нормами и требованиями, в том числе в соответствии с </w:t>
      </w:r>
      <w:r w:rsidRPr="00630E29">
        <w:rPr>
          <w:color w:val="auto"/>
          <w:sz w:val="28"/>
          <w:szCs w:val="28"/>
        </w:rPr>
        <w:t>федеральными государственными образовательными стандартами, федеральными государс</w:t>
      </w:r>
      <w:r w:rsidRPr="00630E29">
        <w:rPr>
          <w:color w:val="auto"/>
          <w:sz w:val="28"/>
          <w:szCs w:val="28"/>
        </w:rPr>
        <w:t>т</w:t>
      </w:r>
      <w:r w:rsidRPr="00630E29">
        <w:rPr>
          <w:color w:val="auto"/>
          <w:sz w:val="28"/>
          <w:szCs w:val="28"/>
        </w:rPr>
        <w:t>венными требованиями;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sz w:val="28"/>
          <w:szCs w:val="28"/>
        </w:rPr>
        <w:t xml:space="preserve">- </w:t>
      </w:r>
      <w:r w:rsidRPr="00630E29">
        <w:rPr>
          <w:color w:val="auto"/>
          <w:sz w:val="28"/>
          <w:szCs w:val="28"/>
        </w:rPr>
        <w:t>предоставление Учредителю и общественности ежегодного отчета о п</w:t>
      </w:r>
      <w:r w:rsidRPr="00630E29">
        <w:rPr>
          <w:color w:val="auto"/>
          <w:sz w:val="28"/>
          <w:szCs w:val="28"/>
        </w:rPr>
        <w:t>о</w:t>
      </w:r>
      <w:r w:rsidRPr="00630E29">
        <w:rPr>
          <w:color w:val="auto"/>
          <w:sz w:val="28"/>
          <w:szCs w:val="28"/>
        </w:rPr>
        <w:t xml:space="preserve">ступлении и расходовании финансовых и материальных средств, а также отчета о результатах самообследования;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t xml:space="preserve">- установление штатного расписания;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t>- прием на работу работников, заключение с ними и расторжение труд</w:t>
      </w:r>
      <w:r w:rsidRPr="00630E29">
        <w:rPr>
          <w:color w:val="auto"/>
          <w:sz w:val="28"/>
          <w:szCs w:val="28"/>
        </w:rPr>
        <w:t>о</w:t>
      </w:r>
      <w:r w:rsidRPr="00630E29">
        <w:rPr>
          <w:color w:val="auto"/>
          <w:sz w:val="28"/>
          <w:szCs w:val="28"/>
        </w:rPr>
        <w:t>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t xml:space="preserve">- разработка и утверждение образовательных программ Учреждения;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sz w:val="28"/>
          <w:szCs w:val="28"/>
        </w:rPr>
        <w:t>-</w:t>
      </w:r>
      <w:r w:rsidRPr="00630E29">
        <w:rPr>
          <w:color w:val="auto"/>
          <w:sz w:val="28"/>
          <w:szCs w:val="28"/>
        </w:rPr>
        <w:t xml:space="preserve"> разработка и утверждение по согласованию с Учредителем программы развития Учреждения;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t xml:space="preserve">- прием воспитанников в Учреждение;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sz w:val="28"/>
          <w:szCs w:val="28"/>
        </w:rPr>
        <w:t>-</w:t>
      </w:r>
      <w:r w:rsidRPr="00630E29">
        <w:rPr>
          <w:color w:val="auto"/>
          <w:sz w:val="28"/>
          <w:szCs w:val="28"/>
        </w:rPr>
        <w:t xml:space="preserve"> использование и совершенствование методов обучения и воспитания, образовательных технологий;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sz w:val="28"/>
          <w:szCs w:val="28"/>
        </w:rPr>
        <w:t xml:space="preserve">- </w:t>
      </w:r>
      <w:r w:rsidRPr="00630E29">
        <w:rPr>
          <w:color w:val="auto"/>
          <w:sz w:val="28"/>
          <w:szCs w:val="28"/>
        </w:rPr>
        <w:t>проведение самообследования, обеспечение функционирования вну</w:t>
      </w:r>
      <w:r w:rsidRPr="00630E29">
        <w:rPr>
          <w:color w:val="auto"/>
          <w:sz w:val="28"/>
          <w:szCs w:val="28"/>
        </w:rPr>
        <w:t>т</w:t>
      </w:r>
      <w:r w:rsidRPr="00630E29">
        <w:rPr>
          <w:color w:val="auto"/>
          <w:sz w:val="28"/>
          <w:szCs w:val="28"/>
        </w:rPr>
        <w:t xml:space="preserve">ренней системы оценки качества образования;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sz w:val="28"/>
          <w:szCs w:val="28"/>
        </w:rPr>
        <w:t>-</w:t>
      </w:r>
      <w:r w:rsidRPr="00630E29">
        <w:rPr>
          <w:color w:val="auto"/>
          <w:sz w:val="28"/>
          <w:szCs w:val="28"/>
        </w:rPr>
        <w:t xml:space="preserve"> создание необходимых условий для охраны и укрепления здоровья, о</w:t>
      </w:r>
      <w:r w:rsidRPr="00630E29">
        <w:rPr>
          <w:color w:val="auto"/>
          <w:sz w:val="28"/>
          <w:szCs w:val="28"/>
        </w:rPr>
        <w:t>р</w:t>
      </w:r>
      <w:r w:rsidRPr="00630E29">
        <w:rPr>
          <w:color w:val="auto"/>
          <w:sz w:val="28"/>
          <w:szCs w:val="28"/>
        </w:rPr>
        <w:t xml:space="preserve">ганизации питания воспитанников и работников Учреждения;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t>- создание необходимых условий для охраны и укрепления здоровья, о</w:t>
      </w:r>
      <w:r w:rsidRPr="00630E29">
        <w:rPr>
          <w:color w:val="auto"/>
          <w:sz w:val="28"/>
          <w:szCs w:val="28"/>
        </w:rPr>
        <w:t>р</w:t>
      </w:r>
      <w:r w:rsidRPr="00630E29">
        <w:rPr>
          <w:color w:val="auto"/>
          <w:sz w:val="28"/>
          <w:szCs w:val="28"/>
        </w:rPr>
        <w:t>ганизации питания воспитанников и работников;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sz w:val="28"/>
          <w:szCs w:val="28"/>
        </w:rPr>
        <w:t xml:space="preserve">- </w:t>
      </w:r>
      <w:r w:rsidRPr="00630E29">
        <w:rPr>
          <w:color w:val="auto"/>
          <w:sz w:val="28"/>
          <w:szCs w:val="28"/>
        </w:rPr>
        <w:t>содействие деятельности общественных объединений родителей (зако</w:t>
      </w:r>
      <w:r w:rsidRPr="00630E29">
        <w:rPr>
          <w:color w:val="auto"/>
          <w:sz w:val="28"/>
          <w:szCs w:val="28"/>
        </w:rPr>
        <w:t>н</w:t>
      </w:r>
      <w:r w:rsidRPr="00630E29">
        <w:rPr>
          <w:color w:val="auto"/>
          <w:sz w:val="28"/>
          <w:szCs w:val="28"/>
        </w:rPr>
        <w:t>ных представителей) воспитанников, осуществляемой в Учреждении и не з</w:t>
      </w:r>
      <w:r w:rsidRPr="00630E29">
        <w:rPr>
          <w:color w:val="auto"/>
          <w:sz w:val="28"/>
          <w:szCs w:val="28"/>
        </w:rPr>
        <w:t>а</w:t>
      </w:r>
      <w:r w:rsidRPr="00630E29">
        <w:rPr>
          <w:color w:val="auto"/>
          <w:sz w:val="28"/>
          <w:szCs w:val="28"/>
        </w:rPr>
        <w:t xml:space="preserve">прещенной законодательством Российской Федерации;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t>- создание условий для занятия воспитанниками физической культурой и спортом;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sz w:val="28"/>
          <w:szCs w:val="28"/>
        </w:rPr>
        <w:t>-</w:t>
      </w:r>
      <w:r w:rsidRPr="00630E29">
        <w:rPr>
          <w:color w:val="auto"/>
          <w:sz w:val="28"/>
          <w:szCs w:val="28"/>
        </w:rPr>
        <w:t xml:space="preserve"> обеспечение создания и ведения официального сайта Учреждения в сети «Интернет»;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lastRenderedPageBreak/>
        <w:t>- иные вопросы в соответствии с законодательством Российской Федер</w:t>
      </w:r>
      <w:r w:rsidRPr="00630E29">
        <w:rPr>
          <w:color w:val="auto"/>
          <w:sz w:val="28"/>
          <w:szCs w:val="28"/>
        </w:rPr>
        <w:t>а</w:t>
      </w:r>
      <w:r w:rsidRPr="00630E29">
        <w:rPr>
          <w:color w:val="auto"/>
          <w:sz w:val="28"/>
          <w:szCs w:val="28"/>
        </w:rPr>
        <w:t xml:space="preserve">ции.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t xml:space="preserve">6.3. Учреждение несет в установленном законодательством Российской Федерации порядке ответственность за: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t xml:space="preserve">- невыполнение или ненадлежащее выполнение функций, отнесенных к его компетенции;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t xml:space="preserve">- реализацию не в полном объеме основной образовательной программы дошкольного образования в соответствии с учебным планом;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t xml:space="preserve">- качество образования своих воспитанников;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t xml:space="preserve">- жизнь и здоровье воспитанников и работников Учреждения;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t>- нарушение или незаконное ограничение права на образование и пред</w:t>
      </w:r>
      <w:r w:rsidRPr="00630E29">
        <w:rPr>
          <w:color w:val="auto"/>
          <w:sz w:val="28"/>
          <w:szCs w:val="28"/>
        </w:rPr>
        <w:t>у</w:t>
      </w:r>
      <w:r w:rsidRPr="00630E29">
        <w:rPr>
          <w:color w:val="auto"/>
          <w:sz w:val="28"/>
          <w:szCs w:val="28"/>
        </w:rPr>
        <w:t xml:space="preserve">смотренных законодательством об образовании прав и свобод воспитанников, родителей (законных представителей) воспитанников.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t>6.4. Учреждение выполняет муниципальное задание Учредителя по ок</w:t>
      </w:r>
      <w:r w:rsidRPr="00630E29">
        <w:rPr>
          <w:color w:val="auto"/>
          <w:sz w:val="28"/>
          <w:szCs w:val="28"/>
        </w:rPr>
        <w:t>а</w:t>
      </w:r>
      <w:r w:rsidRPr="00630E29">
        <w:rPr>
          <w:color w:val="auto"/>
          <w:sz w:val="28"/>
          <w:szCs w:val="28"/>
        </w:rPr>
        <w:t>занию муниципальных услуг воспитанникам Учреждения, предоставляет в у</w:t>
      </w:r>
      <w:r w:rsidRPr="00630E29">
        <w:rPr>
          <w:color w:val="auto"/>
          <w:sz w:val="28"/>
          <w:szCs w:val="28"/>
        </w:rPr>
        <w:t>с</w:t>
      </w:r>
      <w:r w:rsidRPr="00630E29">
        <w:rPr>
          <w:color w:val="auto"/>
          <w:sz w:val="28"/>
          <w:szCs w:val="28"/>
        </w:rPr>
        <w:t>тановленном порядке отчет о выполнении показателей муниципального зад</w:t>
      </w:r>
      <w:r w:rsidRPr="00630E29">
        <w:rPr>
          <w:color w:val="auto"/>
          <w:sz w:val="28"/>
          <w:szCs w:val="28"/>
        </w:rPr>
        <w:t>а</w:t>
      </w:r>
      <w:r w:rsidRPr="00630E29">
        <w:rPr>
          <w:color w:val="auto"/>
          <w:sz w:val="28"/>
          <w:szCs w:val="28"/>
        </w:rPr>
        <w:t xml:space="preserve">ния по видам и объемам муниципальных услуг. </w:t>
      </w:r>
    </w:p>
    <w:p w:rsidR="00A64938" w:rsidRPr="00630E29" w:rsidRDefault="00A64938" w:rsidP="00A64938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64938" w:rsidRPr="00630E29" w:rsidRDefault="00A64938" w:rsidP="00A6493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630E29">
        <w:rPr>
          <w:rFonts w:ascii="Times New Roman" w:hAnsi="Times New Roman"/>
          <w:b/>
          <w:sz w:val="28"/>
          <w:szCs w:val="28"/>
        </w:rPr>
        <w:t>7.  ФИНАНСОВО-ХОЗЯЙСТВЕННАЯ ДЕЯТЕЛЬНОСТЬ УЧРЕЖДЕНИЯ</w:t>
      </w:r>
    </w:p>
    <w:p w:rsidR="00A64938" w:rsidRPr="00630E29" w:rsidRDefault="00A64938" w:rsidP="00A64938">
      <w:pPr>
        <w:tabs>
          <w:tab w:val="left" w:pos="0"/>
        </w:tabs>
        <w:ind w:firstLine="709"/>
        <w:jc w:val="both"/>
        <w:rPr>
          <w:szCs w:val="28"/>
        </w:rPr>
      </w:pPr>
      <w:r w:rsidRPr="00630E29">
        <w:rPr>
          <w:szCs w:val="28"/>
        </w:rPr>
        <w:t>7.1.</w:t>
      </w:r>
      <w:r w:rsidRPr="00630E29">
        <w:rPr>
          <w:b/>
          <w:szCs w:val="28"/>
        </w:rPr>
        <w:t xml:space="preserve"> </w:t>
      </w:r>
      <w:r w:rsidRPr="00630E29">
        <w:rPr>
          <w:szCs w:val="28"/>
        </w:rPr>
        <w:t>Финансовое обеспечение выполнения муниципального задания У</w:t>
      </w:r>
      <w:r w:rsidRPr="00630E29">
        <w:rPr>
          <w:szCs w:val="28"/>
        </w:rPr>
        <w:t>ч</w:t>
      </w:r>
      <w:r w:rsidRPr="00630E29">
        <w:rPr>
          <w:szCs w:val="28"/>
        </w:rPr>
        <w:t>реждения осуществляется в виде субсидий за счёт средств краевого бюджета и бюджета муниципального образования Каменский район Алтайского края.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7.2. Финансовое обеспечение выполнения муниципального задания ос</w:t>
      </w:r>
      <w:r w:rsidRPr="00630E29">
        <w:rPr>
          <w:szCs w:val="28"/>
        </w:rPr>
        <w:t>у</w:t>
      </w:r>
      <w:r w:rsidRPr="00630E29">
        <w:rPr>
          <w:szCs w:val="28"/>
        </w:rPr>
        <w:t>ществляется с учетом расходов на содержание недвижимого имущества и особо ценного движимого имущества, закрепленных за бюджетным учреждением У</w:t>
      </w:r>
      <w:r w:rsidRPr="00630E29">
        <w:rPr>
          <w:szCs w:val="28"/>
        </w:rPr>
        <w:t>ч</w:t>
      </w:r>
      <w:r w:rsidRPr="00630E29">
        <w:rPr>
          <w:szCs w:val="28"/>
        </w:rPr>
        <w:t>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7.3. В случае сдачи в аренду с согласия Учредителя недвижимого имущ</w:t>
      </w:r>
      <w:r w:rsidRPr="00630E29">
        <w:rPr>
          <w:szCs w:val="28"/>
        </w:rPr>
        <w:t>е</w:t>
      </w:r>
      <w:r w:rsidRPr="00630E29">
        <w:rPr>
          <w:szCs w:val="28"/>
        </w:rPr>
        <w:t>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7.4. Финансовое обеспечение осуществления Учреждением полномочий органа местного самоуправления по исполнению публичных обязательств, осуществляется в порядке, установленном Администрацией Каменского района Алтайского края.</w:t>
      </w:r>
    </w:p>
    <w:p w:rsidR="00A64938" w:rsidRPr="00630E29" w:rsidRDefault="00A64938" w:rsidP="00A64938">
      <w:pPr>
        <w:tabs>
          <w:tab w:val="left" w:pos="0"/>
        </w:tabs>
        <w:ind w:firstLine="709"/>
        <w:jc w:val="both"/>
        <w:rPr>
          <w:szCs w:val="28"/>
        </w:rPr>
      </w:pPr>
      <w:r w:rsidRPr="00630E29">
        <w:rPr>
          <w:szCs w:val="28"/>
        </w:rPr>
        <w:t>7.5. Неиспользованные в текущем году внебюджетные финансовые сре</w:t>
      </w:r>
      <w:r w:rsidRPr="00630E29">
        <w:rPr>
          <w:szCs w:val="28"/>
        </w:rPr>
        <w:t>д</w:t>
      </w:r>
      <w:r w:rsidRPr="00630E29">
        <w:rPr>
          <w:szCs w:val="28"/>
        </w:rPr>
        <w:t>ства не могут быть изъяты у Учреждения или зачтены в объеме финансиров</w:t>
      </w:r>
      <w:r w:rsidRPr="00630E29">
        <w:rPr>
          <w:szCs w:val="28"/>
        </w:rPr>
        <w:t>а</w:t>
      </w:r>
      <w:r w:rsidRPr="00630E29">
        <w:rPr>
          <w:szCs w:val="28"/>
        </w:rPr>
        <w:t xml:space="preserve">ния Учреждения на следующий год. </w:t>
      </w:r>
    </w:p>
    <w:p w:rsidR="00A64938" w:rsidRPr="00630E29" w:rsidRDefault="00A64938" w:rsidP="00A6493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t>7.6. Муниципальное задание для Учреждения в соответствии с пред</w:t>
      </w:r>
      <w:r w:rsidRPr="00630E29">
        <w:rPr>
          <w:color w:val="auto"/>
          <w:sz w:val="28"/>
          <w:szCs w:val="28"/>
        </w:rPr>
        <w:t>у</w:t>
      </w:r>
      <w:r w:rsidRPr="00630E29">
        <w:rPr>
          <w:color w:val="auto"/>
          <w:sz w:val="28"/>
          <w:szCs w:val="28"/>
        </w:rPr>
        <w:t>смотренными его учредительными документами основными видами деятельн</w:t>
      </w:r>
      <w:r w:rsidRPr="00630E29">
        <w:rPr>
          <w:color w:val="auto"/>
          <w:sz w:val="28"/>
          <w:szCs w:val="28"/>
        </w:rPr>
        <w:t>о</w:t>
      </w:r>
      <w:r w:rsidRPr="00630E29">
        <w:rPr>
          <w:color w:val="auto"/>
          <w:sz w:val="28"/>
          <w:szCs w:val="28"/>
        </w:rPr>
        <w:t>сти формирует и утверждает соответствующий орган, осуществляющий фун</w:t>
      </w:r>
      <w:r w:rsidRPr="00630E29">
        <w:rPr>
          <w:color w:val="auto"/>
          <w:sz w:val="28"/>
          <w:szCs w:val="28"/>
        </w:rPr>
        <w:t>к</w:t>
      </w:r>
      <w:r w:rsidRPr="00630E29">
        <w:rPr>
          <w:color w:val="auto"/>
          <w:sz w:val="28"/>
          <w:szCs w:val="28"/>
        </w:rPr>
        <w:t>ции и полномочия учредителя.</w:t>
      </w:r>
    </w:p>
    <w:p w:rsidR="00A64938" w:rsidRPr="00630E29" w:rsidRDefault="00A64938" w:rsidP="00A64938">
      <w:pPr>
        <w:ind w:firstLine="720"/>
        <w:jc w:val="both"/>
        <w:rPr>
          <w:color w:val="auto"/>
          <w:szCs w:val="28"/>
        </w:rPr>
      </w:pPr>
      <w:r w:rsidRPr="00630E29">
        <w:rPr>
          <w:szCs w:val="28"/>
        </w:rPr>
        <w:lastRenderedPageBreak/>
        <w:t>7.7. Учреждение осуществляет в соответствии с муниципальным задан</w:t>
      </w:r>
      <w:r w:rsidRPr="00630E29">
        <w:rPr>
          <w:szCs w:val="28"/>
        </w:rPr>
        <w:t>и</w:t>
      </w:r>
      <w:r w:rsidRPr="00630E29">
        <w:rPr>
          <w:szCs w:val="28"/>
        </w:rPr>
        <w:t>ем и (или) обязательствами перед страховщиком по обязательному социальн</w:t>
      </w:r>
      <w:r w:rsidRPr="00630E29">
        <w:rPr>
          <w:szCs w:val="28"/>
        </w:rPr>
        <w:t>о</w:t>
      </w:r>
      <w:r w:rsidRPr="00630E29">
        <w:rPr>
          <w:szCs w:val="28"/>
        </w:rPr>
        <w:t>му страхованию деятельность, связанную с оказанием услуг, относящихся к его основным видам деятельности.</w:t>
      </w:r>
    </w:p>
    <w:p w:rsidR="00A64938" w:rsidRPr="00630E29" w:rsidRDefault="00A64938" w:rsidP="00A64938">
      <w:pPr>
        <w:ind w:firstLine="720"/>
        <w:jc w:val="both"/>
        <w:rPr>
          <w:szCs w:val="28"/>
        </w:rPr>
      </w:pPr>
      <w:r w:rsidRPr="00630E29">
        <w:rPr>
          <w:szCs w:val="28"/>
        </w:rPr>
        <w:t>7.8 Учреждение не вправе отказаться от выполнения муниципального з</w:t>
      </w:r>
      <w:r w:rsidRPr="00630E29">
        <w:rPr>
          <w:szCs w:val="28"/>
        </w:rPr>
        <w:t>а</w:t>
      </w:r>
      <w:r w:rsidRPr="00630E29">
        <w:rPr>
          <w:szCs w:val="28"/>
        </w:rPr>
        <w:t>дания.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Уменьшение объема субсидии, предоставленной на выполнение муниц</w:t>
      </w:r>
      <w:r w:rsidRPr="00630E29">
        <w:rPr>
          <w:szCs w:val="28"/>
        </w:rPr>
        <w:t>и</w:t>
      </w:r>
      <w:r w:rsidRPr="00630E29">
        <w:rPr>
          <w:szCs w:val="28"/>
        </w:rPr>
        <w:t>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E29">
        <w:rPr>
          <w:color w:val="auto"/>
          <w:sz w:val="28"/>
          <w:szCs w:val="28"/>
        </w:rPr>
        <w:t>7.9. Учреждение выполняет муниципальное задание Учредителя по ок</w:t>
      </w:r>
      <w:r w:rsidRPr="00630E29">
        <w:rPr>
          <w:color w:val="auto"/>
          <w:sz w:val="28"/>
          <w:szCs w:val="28"/>
        </w:rPr>
        <w:t>а</w:t>
      </w:r>
      <w:r w:rsidRPr="00630E29">
        <w:rPr>
          <w:color w:val="auto"/>
          <w:sz w:val="28"/>
          <w:szCs w:val="28"/>
        </w:rPr>
        <w:t>занию муниципальных услуг воспитанникам Учреждения, предоставляет в у</w:t>
      </w:r>
      <w:r w:rsidRPr="00630E29">
        <w:rPr>
          <w:color w:val="auto"/>
          <w:sz w:val="28"/>
          <w:szCs w:val="28"/>
        </w:rPr>
        <w:t>с</w:t>
      </w:r>
      <w:r w:rsidRPr="00630E29">
        <w:rPr>
          <w:color w:val="auto"/>
          <w:sz w:val="28"/>
          <w:szCs w:val="28"/>
        </w:rPr>
        <w:t>тановленном порядке отчет о выполнении показателей муниципального зад</w:t>
      </w:r>
      <w:r w:rsidRPr="00630E29">
        <w:rPr>
          <w:color w:val="auto"/>
          <w:sz w:val="28"/>
          <w:szCs w:val="28"/>
        </w:rPr>
        <w:t>а</w:t>
      </w:r>
      <w:r w:rsidRPr="00630E29">
        <w:rPr>
          <w:color w:val="auto"/>
          <w:sz w:val="28"/>
          <w:szCs w:val="28"/>
        </w:rPr>
        <w:t xml:space="preserve">ния по видам и объемам муниципальных услуг. 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630E29">
        <w:rPr>
          <w:color w:val="auto"/>
          <w:sz w:val="28"/>
          <w:szCs w:val="28"/>
        </w:rPr>
        <w:t>7.10. Учреждение вправе сверх установленного муниципального задания, а также в случаях, определенных федеральными законами, в пределах устано</w:t>
      </w:r>
      <w:r w:rsidRPr="00630E29">
        <w:rPr>
          <w:color w:val="auto"/>
          <w:sz w:val="28"/>
          <w:szCs w:val="28"/>
        </w:rPr>
        <w:t>в</w:t>
      </w:r>
      <w:r w:rsidRPr="00630E29">
        <w:rPr>
          <w:color w:val="auto"/>
          <w:sz w:val="28"/>
          <w:szCs w:val="28"/>
        </w:rPr>
        <w:t>ленного муниципального задания, оказывать услуги, относящиеся к его осно</w:t>
      </w:r>
      <w:r w:rsidRPr="00630E29">
        <w:rPr>
          <w:color w:val="auto"/>
          <w:sz w:val="28"/>
          <w:szCs w:val="28"/>
        </w:rPr>
        <w:t>в</w:t>
      </w:r>
      <w:r w:rsidRPr="00630E29">
        <w:rPr>
          <w:color w:val="auto"/>
          <w:sz w:val="28"/>
          <w:szCs w:val="28"/>
        </w:rPr>
        <w:t xml:space="preserve">ным видам деятельности, </w:t>
      </w:r>
      <w:r w:rsidRPr="00630E29">
        <w:rPr>
          <w:color w:val="auto"/>
          <w:sz w:val="28"/>
          <w:szCs w:val="28"/>
          <w:shd w:val="clear" w:color="auto" w:fill="FFFFFF"/>
        </w:rPr>
        <w:t xml:space="preserve">предусмотренным его учредительным документом, </w:t>
      </w:r>
      <w:r w:rsidRPr="00630E29">
        <w:rPr>
          <w:color w:val="auto"/>
          <w:sz w:val="28"/>
          <w:szCs w:val="28"/>
        </w:rPr>
        <w:t>в сфере дошкольного образования</w:t>
      </w:r>
      <w:r w:rsidRPr="00630E29">
        <w:rPr>
          <w:color w:val="7030A0"/>
          <w:sz w:val="28"/>
          <w:szCs w:val="28"/>
        </w:rPr>
        <w:t xml:space="preserve"> </w:t>
      </w:r>
      <w:r w:rsidRPr="00630E29">
        <w:rPr>
          <w:color w:val="auto"/>
          <w:sz w:val="28"/>
          <w:szCs w:val="28"/>
        </w:rPr>
        <w:t>для граждан и юридических лиц за плату и на одинаковых при оказании одних и тех же услуг условиях.</w:t>
      </w:r>
      <w:r w:rsidRPr="00630E29">
        <w:rPr>
          <w:color w:val="auto"/>
          <w:sz w:val="28"/>
          <w:szCs w:val="28"/>
          <w:shd w:val="clear" w:color="auto" w:fill="FFFFFF"/>
        </w:rPr>
        <w:t xml:space="preserve"> Порядок определения указанной платы устанавливается Управлением образования Администрации Каменского района Алтайского края, если иное не предусмотрено федеральным законом.</w:t>
      </w:r>
    </w:p>
    <w:p w:rsidR="00A64938" w:rsidRPr="00630E29" w:rsidRDefault="00A64938" w:rsidP="00A64938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630E29">
        <w:rPr>
          <w:color w:val="auto"/>
          <w:sz w:val="28"/>
          <w:szCs w:val="28"/>
          <w:shd w:val="clear" w:color="auto" w:fill="FFFFFF"/>
        </w:rPr>
        <w:t>7.11. Учреждение вправе осуществлять иные виды деятельности, не я</w:t>
      </w:r>
      <w:r w:rsidRPr="00630E29">
        <w:rPr>
          <w:color w:val="auto"/>
          <w:sz w:val="28"/>
          <w:szCs w:val="28"/>
          <w:shd w:val="clear" w:color="auto" w:fill="FFFFFF"/>
        </w:rPr>
        <w:t>в</w:t>
      </w:r>
      <w:r w:rsidRPr="00630E29">
        <w:rPr>
          <w:color w:val="auto"/>
          <w:sz w:val="28"/>
          <w:szCs w:val="28"/>
          <w:shd w:val="clear" w:color="auto" w:fill="FFFFFF"/>
        </w:rPr>
        <w:t>ляющиеся основными видами деятельности, лишь постольку, поскольку это служит достижению целей, ради которых оно создано, и соответствующие ук</w:t>
      </w:r>
      <w:r w:rsidRPr="00630E29">
        <w:rPr>
          <w:color w:val="auto"/>
          <w:sz w:val="28"/>
          <w:szCs w:val="28"/>
          <w:shd w:val="clear" w:color="auto" w:fill="FFFFFF"/>
        </w:rPr>
        <w:t>а</w:t>
      </w:r>
      <w:r w:rsidRPr="00630E29">
        <w:rPr>
          <w:color w:val="auto"/>
          <w:sz w:val="28"/>
          <w:szCs w:val="28"/>
          <w:shd w:val="clear" w:color="auto" w:fill="FFFFFF"/>
        </w:rPr>
        <w:t>занным целям, при условии, что такая деятельность указана в его учредител</w:t>
      </w:r>
      <w:r w:rsidRPr="00630E29">
        <w:rPr>
          <w:color w:val="auto"/>
          <w:sz w:val="28"/>
          <w:szCs w:val="28"/>
          <w:shd w:val="clear" w:color="auto" w:fill="FFFFFF"/>
        </w:rPr>
        <w:t>ь</w:t>
      </w:r>
      <w:r w:rsidRPr="00630E29">
        <w:rPr>
          <w:color w:val="auto"/>
          <w:sz w:val="28"/>
          <w:szCs w:val="28"/>
          <w:shd w:val="clear" w:color="auto" w:fill="FFFFFF"/>
        </w:rPr>
        <w:t>ных документах.</w:t>
      </w:r>
    </w:p>
    <w:p w:rsidR="00A64938" w:rsidRPr="00630E29" w:rsidRDefault="00A64938" w:rsidP="00A64938">
      <w:pPr>
        <w:ind w:firstLine="709"/>
        <w:jc w:val="both"/>
        <w:rPr>
          <w:color w:val="auto"/>
          <w:szCs w:val="28"/>
        </w:rPr>
      </w:pPr>
      <w:r w:rsidRPr="00630E29">
        <w:rPr>
          <w:szCs w:val="28"/>
        </w:rPr>
        <w:t>7.12. Учреждение осуществляет в порядке, определенном Администрац</w:t>
      </w:r>
      <w:r w:rsidRPr="00630E29">
        <w:rPr>
          <w:szCs w:val="28"/>
        </w:rPr>
        <w:t>и</w:t>
      </w:r>
      <w:r w:rsidRPr="00630E29">
        <w:rPr>
          <w:szCs w:val="28"/>
        </w:rPr>
        <w:t>ей Каменского района Алтайского края, полномочия органа местного сам</w:t>
      </w:r>
      <w:r w:rsidRPr="00630E29">
        <w:rPr>
          <w:szCs w:val="28"/>
        </w:rPr>
        <w:t>о</w:t>
      </w:r>
      <w:r w:rsidRPr="00630E29">
        <w:rPr>
          <w:szCs w:val="28"/>
        </w:rPr>
        <w:t>управления по исполнению публичных обязательств перед физическим лицом, подлежащих исполнению в денежной форме.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7.13. Порядок формирования муниципального задания и порядок фина</w:t>
      </w:r>
      <w:r w:rsidRPr="00630E29">
        <w:rPr>
          <w:szCs w:val="28"/>
        </w:rPr>
        <w:t>н</w:t>
      </w:r>
      <w:r w:rsidRPr="00630E29">
        <w:rPr>
          <w:szCs w:val="28"/>
        </w:rPr>
        <w:t>сового обеспечения выполнения этого задания в отношении Учреждения опр</w:t>
      </w:r>
      <w:r w:rsidRPr="00630E29">
        <w:rPr>
          <w:szCs w:val="28"/>
        </w:rPr>
        <w:t>е</w:t>
      </w:r>
      <w:r>
        <w:rPr>
          <w:szCs w:val="28"/>
        </w:rPr>
        <w:t>деляе</w:t>
      </w:r>
      <w:r w:rsidRPr="00630E29">
        <w:rPr>
          <w:szCs w:val="28"/>
        </w:rPr>
        <w:t>тся Управлением образования Администрации Каменского района Алта</w:t>
      </w:r>
      <w:r w:rsidRPr="00630E29">
        <w:rPr>
          <w:szCs w:val="28"/>
        </w:rPr>
        <w:t>й</w:t>
      </w:r>
      <w:r w:rsidRPr="00630E29">
        <w:rPr>
          <w:szCs w:val="28"/>
        </w:rPr>
        <w:t>ского края.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7.14. Учреждение обязано вести бухгалтерский учет, предоставлять бу</w:t>
      </w:r>
      <w:r w:rsidRPr="00630E29">
        <w:rPr>
          <w:szCs w:val="28"/>
        </w:rPr>
        <w:t>х</w:t>
      </w:r>
      <w:r w:rsidRPr="00630E29">
        <w:rPr>
          <w:szCs w:val="28"/>
        </w:rPr>
        <w:t>галтерскую отчетность в порядке и сроки установленные законодательством Российской Федерации.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7.15. Учреждение предоставляет сведения, основания, договора, инфо</w:t>
      </w:r>
      <w:r w:rsidRPr="00630E29">
        <w:rPr>
          <w:szCs w:val="28"/>
        </w:rPr>
        <w:t>р</w:t>
      </w:r>
      <w:r w:rsidRPr="00630E29">
        <w:rPr>
          <w:szCs w:val="28"/>
        </w:rPr>
        <w:t>мацию, отчеты в органы статистики, налоговые органы, иные органы и лицам в соответствии с законодательством и настоящим Уставом.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7.16. Учреждение обязано составлять план финансово- хозяйственной деятельности, в порядке определенном Учредителем.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</w:p>
    <w:p w:rsidR="00A64938" w:rsidRPr="00630E29" w:rsidRDefault="00A64938" w:rsidP="00A64938">
      <w:pPr>
        <w:ind w:firstLine="709"/>
        <w:jc w:val="both"/>
        <w:rPr>
          <w:szCs w:val="28"/>
        </w:rPr>
      </w:pPr>
    </w:p>
    <w:p w:rsidR="00A64938" w:rsidRPr="00630E29" w:rsidRDefault="00A64938" w:rsidP="00A64938">
      <w:pPr>
        <w:jc w:val="center"/>
        <w:rPr>
          <w:b/>
          <w:szCs w:val="28"/>
        </w:rPr>
      </w:pPr>
      <w:r w:rsidRPr="00630E29">
        <w:rPr>
          <w:b/>
          <w:szCs w:val="28"/>
        </w:rPr>
        <w:lastRenderedPageBreak/>
        <w:t>8. ИМУЩЕСТВО УЧРЕЖДЕНИЯ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8.1. Имущество Учреждения является собственностью муниципального образования Каменский район Алтайского края и закреплено за Учреждением на праве оперативного управления в соответствии с Гражданским кодексом Российской Федерации.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8.2.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8.3. Закрепление муниципального имущества на праве оперативного управления за Учреждением осуществляется Комитетом Администрации К</w:t>
      </w:r>
      <w:r w:rsidRPr="00630E29">
        <w:rPr>
          <w:szCs w:val="28"/>
        </w:rPr>
        <w:t>а</w:t>
      </w:r>
      <w:r w:rsidRPr="00630E29">
        <w:rPr>
          <w:szCs w:val="28"/>
        </w:rPr>
        <w:t>менского района Алтайского края по управлению имуществом и земельным правоотношениям (далее – Комитет по имуществу) оформляется распоряжен</w:t>
      </w:r>
      <w:r w:rsidRPr="00630E29">
        <w:rPr>
          <w:szCs w:val="28"/>
        </w:rPr>
        <w:t>и</w:t>
      </w:r>
      <w:r w:rsidRPr="00630E29">
        <w:rPr>
          <w:szCs w:val="28"/>
        </w:rPr>
        <w:t>ем Комитета по имуществу.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8.4. Источниками формирования имущества и финансовых ресурсов У</w:t>
      </w:r>
      <w:r w:rsidRPr="00630E29">
        <w:rPr>
          <w:szCs w:val="28"/>
        </w:rPr>
        <w:t>ч</w:t>
      </w:r>
      <w:r w:rsidRPr="00630E29">
        <w:rPr>
          <w:szCs w:val="28"/>
        </w:rPr>
        <w:t xml:space="preserve">реждения являются: 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 xml:space="preserve">- бюджетные и внебюджетные средства; 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 xml:space="preserve">- имущество, переданное ему в оперативное управление; 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- средства, полученные от оказания дополнительных платных образов</w:t>
      </w:r>
      <w:r w:rsidRPr="00630E29">
        <w:rPr>
          <w:szCs w:val="28"/>
        </w:rPr>
        <w:t>а</w:t>
      </w:r>
      <w:r w:rsidRPr="00630E29">
        <w:rPr>
          <w:szCs w:val="28"/>
        </w:rPr>
        <w:t>тельных услуг, от иной, приносящей доход деятельности, если занятие такой деятельностью предусмотрено Уставом;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 xml:space="preserve"> - добровольные пожертвования и целевые взносы физических и юрид</w:t>
      </w:r>
      <w:r w:rsidRPr="00630E29">
        <w:rPr>
          <w:szCs w:val="28"/>
        </w:rPr>
        <w:t>и</w:t>
      </w:r>
      <w:r w:rsidRPr="00630E29">
        <w:rPr>
          <w:szCs w:val="28"/>
        </w:rPr>
        <w:t xml:space="preserve">ческих лиц; 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 xml:space="preserve">- гранты; 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- другие, не запрещенные законом поступления.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8.5. Учреждение отвечает по своим обязательствам всем находящимся у него на праве оперативного управления имуществом, в том числе приобрете</w:t>
      </w:r>
      <w:r w:rsidRPr="00630E29">
        <w:rPr>
          <w:szCs w:val="28"/>
        </w:rPr>
        <w:t>н</w:t>
      </w:r>
      <w:r w:rsidRPr="00630E29">
        <w:rPr>
          <w:szCs w:val="28"/>
        </w:rPr>
        <w:t>ным за счет доходов, полученных  от приносящей доход деятельности, за и</w:t>
      </w:r>
      <w:r w:rsidRPr="00630E29">
        <w:rPr>
          <w:szCs w:val="28"/>
        </w:rPr>
        <w:t>с</w:t>
      </w:r>
      <w:r w:rsidRPr="00630E29">
        <w:rPr>
          <w:szCs w:val="28"/>
        </w:rPr>
        <w:t>ключением особо ценного движимого имущества, закрепленного за Учрежд</w:t>
      </w:r>
      <w:r w:rsidRPr="00630E29">
        <w:rPr>
          <w:szCs w:val="28"/>
        </w:rPr>
        <w:t>е</w:t>
      </w:r>
      <w:r w:rsidRPr="00630E29">
        <w:rPr>
          <w:szCs w:val="28"/>
        </w:rPr>
        <w:t>нием собственником этого имущества или приобретенного Учреждением за счет выделенных собственником его имущества, а также недвижимого имущ</w:t>
      </w:r>
      <w:r w:rsidRPr="00630E29">
        <w:rPr>
          <w:szCs w:val="28"/>
        </w:rPr>
        <w:t>е</w:t>
      </w:r>
      <w:r w:rsidRPr="00630E29">
        <w:rPr>
          <w:szCs w:val="28"/>
        </w:rPr>
        <w:t xml:space="preserve">ства независимо от того, по каким основаниям оно поступило в оперативное управление Учреждения и за счет, каких средств оно приобретено. 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По обязательствам Учреждения, связанным с причинением вреда гражд</w:t>
      </w:r>
      <w:r w:rsidRPr="00630E29">
        <w:rPr>
          <w:szCs w:val="28"/>
        </w:rPr>
        <w:t>а</w:t>
      </w:r>
      <w:r w:rsidRPr="00630E29">
        <w:rPr>
          <w:szCs w:val="28"/>
        </w:rPr>
        <w:t>нам, при недостаточности имущества Учреждения, на которое в соответствии с Гражданским кодексом РФ может быть обращено взыскание, субсидиарную о</w:t>
      </w:r>
      <w:r w:rsidRPr="00630E29">
        <w:rPr>
          <w:szCs w:val="28"/>
        </w:rPr>
        <w:t>т</w:t>
      </w:r>
      <w:r w:rsidRPr="00630E29">
        <w:rPr>
          <w:szCs w:val="28"/>
        </w:rPr>
        <w:t>ветственность несет собственник имущества Учреждения.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 xml:space="preserve">8.6. Учреждение без согласия Учредителя и Комитета по имуществу </w:t>
      </w:r>
      <w:hyperlink r:id="rId10" w:history="1">
        <w:r w:rsidRPr="00630E29">
          <w:rPr>
            <w:rStyle w:val="a9"/>
            <w:color w:val="auto"/>
            <w:szCs w:val="28"/>
          </w:rPr>
          <w:t>не вправе</w:t>
        </w:r>
      </w:hyperlink>
      <w:r w:rsidRPr="00630E29">
        <w:rPr>
          <w:szCs w:val="28"/>
        </w:rPr>
        <w:t xml:space="preserve"> распоряжаться особо ценным движимым имуществом, закрепленным за ним Комитетом по имуществу или приобретенным Учреждением за счет средств, выделенных ему собственником на приобретение такого имущества, а также недвижимым имуществом.  Перечни особо ценного движимого имущес</w:t>
      </w:r>
      <w:r w:rsidRPr="00630E29">
        <w:rPr>
          <w:szCs w:val="28"/>
        </w:rPr>
        <w:t>т</w:t>
      </w:r>
      <w:r w:rsidRPr="00630E29">
        <w:rPr>
          <w:szCs w:val="28"/>
        </w:rPr>
        <w:t>ва определяются Управлением образования Администрации Каменского района Алтайского края.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lastRenderedPageBreak/>
        <w:t>Остальным находящимся на праве оперативного управления имуществом Учреждение вправе распоряжаться самостоятельно, если иное не предусмотр</w:t>
      </w:r>
      <w:r w:rsidRPr="00630E29">
        <w:rPr>
          <w:szCs w:val="28"/>
        </w:rPr>
        <w:t>е</w:t>
      </w:r>
      <w:r w:rsidRPr="00630E29">
        <w:rPr>
          <w:szCs w:val="28"/>
        </w:rPr>
        <w:t xml:space="preserve">но законодательством Российской Федерации. </w:t>
      </w:r>
    </w:p>
    <w:p w:rsidR="00A64938" w:rsidRPr="00630E29" w:rsidRDefault="00A64938" w:rsidP="00A64938">
      <w:pPr>
        <w:ind w:firstLine="709"/>
        <w:jc w:val="both"/>
        <w:rPr>
          <w:szCs w:val="28"/>
          <w:shd w:val="clear" w:color="auto" w:fill="FFFFFF"/>
        </w:rPr>
      </w:pPr>
      <w:r w:rsidRPr="00630E29">
        <w:rPr>
          <w:szCs w:val="28"/>
          <w:shd w:val="clear" w:color="auto" w:fill="FFFFFF"/>
        </w:rPr>
        <w:t xml:space="preserve">8.7. Крупная сделка может быть совершена бюджетным учреждением только с предварительного согласия </w:t>
      </w:r>
      <w:r w:rsidRPr="00630E29">
        <w:rPr>
          <w:szCs w:val="28"/>
        </w:rPr>
        <w:t>Управления образования Администрации Каменского района Алтайского края</w:t>
      </w:r>
      <w:r w:rsidRPr="00630E29">
        <w:rPr>
          <w:szCs w:val="28"/>
          <w:shd w:val="clear" w:color="auto" w:fill="FFFFFF"/>
        </w:rPr>
        <w:t>.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8.8. При осуществлении права оперативного управления имуществом У</w:t>
      </w:r>
      <w:r w:rsidRPr="00630E29">
        <w:rPr>
          <w:szCs w:val="28"/>
        </w:rPr>
        <w:t>ч</w:t>
      </w:r>
      <w:r w:rsidRPr="00630E29">
        <w:rPr>
          <w:szCs w:val="28"/>
        </w:rPr>
        <w:t>реждение обязано: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эффективно использовать имущество;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использовать имущество в соответствии с целями создания Учреждения;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обеспечить сохранность имущества;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не допускать ухудшения технического состояния имущества, это треб</w:t>
      </w:r>
      <w:r w:rsidRPr="00630E29">
        <w:rPr>
          <w:szCs w:val="28"/>
        </w:rPr>
        <w:t>о</w:t>
      </w:r>
      <w:r w:rsidRPr="00630E29">
        <w:rPr>
          <w:szCs w:val="28"/>
        </w:rPr>
        <w:t>вание не распространяется на ухудшения, связанные с нормальным износом этого имущества в процессе эксплуатации.</w:t>
      </w:r>
    </w:p>
    <w:p w:rsidR="00A64938" w:rsidRPr="00630E29" w:rsidRDefault="00A64938" w:rsidP="00A64938">
      <w:pPr>
        <w:tabs>
          <w:tab w:val="left" w:pos="360"/>
          <w:tab w:val="left" w:pos="748"/>
        </w:tabs>
        <w:ind w:firstLine="709"/>
        <w:jc w:val="both"/>
        <w:rPr>
          <w:szCs w:val="28"/>
        </w:rPr>
      </w:pPr>
      <w:r w:rsidRPr="00630E29">
        <w:rPr>
          <w:szCs w:val="28"/>
        </w:rPr>
        <w:t>8.9. Ежегодно Учреждение обязано опубликовывать отчеты о результатах своей деятельности и об использовании закреплённого за ним муниципального имущества на официальном сайте Учреждения в сети «Интернет». Порядок с</w:t>
      </w:r>
      <w:r w:rsidRPr="00630E29">
        <w:rPr>
          <w:szCs w:val="28"/>
        </w:rPr>
        <w:t>о</w:t>
      </w:r>
      <w:r w:rsidRPr="00630E29">
        <w:rPr>
          <w:szCs w:val="28"/>
        </w:rPr>
        <w:t>ставления и утверждения отчётов, а также перечень сведений, которые должны содержаться в отчётах устанавливается органами местного самоуправления м</w:t>
      </w:r>
      <w:r w:rsidRPr="00630E29">
        <w:rPr>
          <w:szCs w:val="28"/>
        </w:rPr>
        <w:t>у</w:t>
      </w:r>
      <w:r w:rsidRPr="00630E29">
        <w:rPr>
          <w:szCs w:val="28"/>
        </w:rPr>
        <w:t>ниципального образования Каменский район Алтайского края.</w:t>
      </w:r>
    </w:p>
    <w:p w:rsidR="00A64938" w:rsidRPr="00630E29" w:rsidRDefault="00A64938" w:rsidP="00A64938">
      <w:pPr>
        <w:tabs>
          <w:tab w:val="left" w:pos="360"/>
          <w:tab w:val="left" w:pos="748"/>
        </w:tabs>
        <w:ind w:firstLine="709"/>
        <w:jc w:val="both"/>
        <w:rPr>
          <w:szCs w:val="28"/>
        </w:rPr>
      </w:pPr>
      <w:r w:rsidRPr="00630E29">
        <w:rPr>
          <w:szCs w:val="28"/>
        </w:rPr>
        <w:t>8.10. Ответственность за сохранность муниципального имущества и и</w:t>
      </w:r>
      <w:r w:rsidRPr="00630E29">
        <w:rPr>
          <w:szCs w:val="28"/>
        </w:rPr>
        <w:t>с</w:t>
      </w:r>
      <w:r w:rsidRPr="00630E29">
        <w:rPr>
          <w:szCs w:val="28"/>
        </w:rPr>
        <w:t>пользование его по назначению несет руководитель Учреждения.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 xml:space="preserve"> </w:t>
      </w:r>
    </w:p>
    <w:p w:rsidR="00A64938" w:rsidRPr="00630E29" w:rsidRDefault="00A64938" w:rsidP="00A64938">
      <w:pPr>
        <w:tabs>
          <w:tab w:val="left" w:pos="709"/>
        </w:tabs>
        <w:ind w:left="360"/>
        <w:jc w:val="center"/>
        <w:rPr>
          <w:b/>
          <w:szCs w:val="28"/>
        </w:rPr>
      </w:pPr>
      <w:r w:rsidRPr="00630E29">
        <w:rPr>
          <w:b/>
          <w:szCs w:val="28"/>
        </w:rPr>
        <w:t>9. ПОРЯДОК ВНЕСЕНИЯ ИЗМЕНЕНИЙ В УСТАВ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9.1. Изменения в Устав Учреждения вносятся в порядке, установленном законодательством Российской Федерации, муниципальными правовыми акт</w:t>
      </w:r>
      <w:r w:rsidRPr="00630E29">
        <w:rPr>
          <w:szCs w:val="28"/>
        </w:rPr>
        <w:t>а</w:t>
      </w:r>
      <w:r w:rsidRPr="00630E29">
        <w:rPr>
          <w:szCs w:val="28"/>
        </w:rPr>
        <w:t xml:space="preserve">ми. 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9.2. Проект Устава, вносимые в него изменения и (или) дополнения ра</w:t>
      </w:r>
      <w:r w:rsidRPr="00630E29">
        <w:rPr>
          <w:szCs w:val="28"/>
        </w:rPr>
        <w:t>з</w:t>
      </w:r>
      <w:r w:rsidRPr="00630E29">
        <w:rPr>
          <w:szCs w:val="28"/>
        </w:rPr>
        <w:t>рабатываются Учреждением и утверждаются Учредителем.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9.3. Устав, изменения и дополнения в него вступают силу с момента г</w:t>
      </w:r>
      <w:r w:rsidRPr="00630E29">
        <w:rPr>
          <w:szCs w:val="28"/>
        </w:rPr>
        <w:t>о</w:t>
      </w:r>
      <w:r w:rsidRPr="00630E29">
        <w:rPr>
          <w:szCs w:val="28"/>
        </w:rPr>
        <w:t>сударственной регистрации.</w:t>
      </w:r>
    </w:p>
    <w:p w:rsidR="00A64938" w:rsidRPr="00630E29" w:rsidRDefault="00A64938" w:rsidP="00A64938">
      <w:pPr>
        <w:tabs>
          <w:tab w:val="num" w:pos="567"/>
          <w:tab w:val="left" w:pos="709"/>
        </w:tabs>
        <w:ind w:left="567"/>
        <w:jc w:val="center"/>
        <w:rPr>
          <w:szCs w:val="28"/>
        </w:rPr>
      </w:pPr>
    </w:p>
    <w:p w:rsidR="00A64938" w:rsidRPr="00E8471A" w:rsidRDefault="00A64938" w:rsidP="00A64938">
      <w:pPr>
        <w:jc w:val="center"/>
        <w:rPr>
          <w:b/>
          <w:szCs w:val="28"/>
        </w:rPr>
      </w:pPr>
      <w:r w:rsidRPr="00E8471A">
        <w:rPr>
          <w:b/>
          <w:szCs w:val="28"/>
        </w:rPr>
        <w:t>10. ПОРЯДОК ПРИНЯТИЯ ЛОКАЛЬНЫХ НОРМАТИВНЫХ АКТОВ</w:t>
      </w:r>
    </w:p>
    <w:p w:rsidR="00A64938" w:rsidRPr="00630E29" w:rsidRDefault="00A64938" w:rsidP="00A64938">
      <w:pPr>
        <w:tabs>
          <w:tab w:val="num" w:pos="840"/>
        </w:tabs>
        <w:ind w:firstLine="709"/>
        <w:jc w:val="both"/>
        <w:rPr>
          <w:szCs w:val="28"/>
        </w:rPr>
      </w:pPr>
      <w:r w:rsidRPr="00630E29">
        <w:rPr>
          <w:szCs w:val="28"/>
        </w:rPr>
        <w:t>10.1.</w:t>
      </w:r>
      <w:r w:rsidRPr="00630E29">
        <w:rPr>
          <w:b/>
          <w:szCs w:val="28"/>
        </w:rPr>
        <w:t xml:space="preserve"> </w:t>
      </w:r>
      <w:r w:rsidRPr="00630E29">
        <w:rPr>
          <w:szCs w:val="28"/>
        </w:rPr>
        <w:t>Учреждение принимает локальные нормативные акты, содержащие нормы, регулирующие образовательные отношения, в пределах своей комп</w:t>
      </w:r>
      <w:r w:rsidRPr="00630E29">
        <w:rPr>
          <w:szCs w:val="28"/>
        </w:rPr>
        <w:t>е</w:t>
      </w:r>
      <w:r w:rsidRPr="00630E29">
        <w:rPr>
          <w:szCs w:val="28"/>
        </w:rPr>
        <w:t>тенции в соответствии с законодательством Российской Федерации в порядке, установленном настоящим Уставом.</w:t>
      </w:r>
    </w:p>
    <w:p w:rsidR="00A64938" w:rsidRPr="00630E29" w:rsidRDefault="00A64938" w:rsidP="00A64938">
      <w:pPr>
        <w:tabs>
          <w:tab w:val="num" w:pos="840"/>
        </w:tabs>
        <w:ind w:firstLine="709"/>
        <w:jc w:val="both"/>
        <w:rPr>
          <w:szCs w:val="28"/>
        </w:rPr>
      </w:pPr>
      <w:r w:rsidRPr="00630E29">
        <w:rPr>
          <w:szCs w:val="28"/>
        </w:rPr>
        <w:t xml:space="preserve">10.2. Учреждение принимает локальные нормативные акты по основным вопросам организации и осуществления образовательной деятельности. </w:t>
      </w:r>
    </w:p>
    <w:p w:rsidR="00A64938" w:rsidRPr="00630E29" w:rsidRDefault="00A64938" w:rsidP="00A64938">
      <w:pPr>
        <w:tabs>
          <w:tab w:val="num" w:pos="840"/>
        </w:tabs>
        <w:ind w:firstLine="709"/>
        <w:jc w:val="both"/>
        <w:rPr>
          <w:szCs w:val="28"/>
        </w:rPr>
      </w:pPr>
      <w:r w:rsidRPr="00630E29">
        <w:rPr>
          <w:szCs w:val="28"/>
        </w:rPr>
        <w:t>10.3. Учреждение принимает следующие виды локальных нормативных актов: приказы нормативного характера, положения, правила, инструкции, ре</w:t>
      </w:r>
      <w:r w:rsidRPr="00630E29">
        <w:rPr>
          <w:szCs w:val="28"/>
        </w:rPr>
        <w:t>г</w:t>
      </w:r>
      <w:r w:rsidRPr="00630E29">
        <w:rPr>
          <w:szCs w:val="28"/>
        </w:rPr>
        <w:t>ламенты и т.п.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Указанный перечень видов локальных нормативных актов не является исчерпывающим, в зависимости от конкретных условий деятельности Учре</w:t>
      </w:r>
      <w:r w:rsidRPr="00630E29">
        <w:rPr>
          <w:szCs w:val="28"/>
        </w:rPr>
        <w:t>ж</w:t>
      </w:r>
      <w:r w:rsidRPr="00630E29">
        <w:rPr>
          <w:szCs w:val="28"/>
        </w:rPr>
        <w:t xml:space="preserve">дения им могут приниматься иные локальные нормативные акты.  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lastRenderedPageBreak/>
        <w:t>10.4. Решение о разработке и принятия локальных нормативных актов принимает Заведующий Учреждением.</w:t>
      </w:r>
    </w:p>
    <w:p w:rsidR="00A64938" w:rsidRPr="00630E29" w:rsidRDefault="00A64938" w:rsidP="00A64938">
      <w:pPr>
        <w:tabs>
          <w:tab w:val="num" w:pos="0"/>
          <w:tab w:val="num" w:pos="567"/>
        </w:tabs>
        <w:ind w:firstLine="709"/>
        <w:jc w:val="both"/>
        <w:rPr>
          <w:szCs w:val="28"/>
        </w:rPr>
      </w:pPr>
      <w:r w:rsidRPr="00630E29">
        <w:rPr>
          <w:szCs w:val="28"/>
        </w:rPr>
        <w:t>Проект локального нормативного акта до его утверждения Заведующим:</w:t>
      </w:r>
    </w:p>
    <w:p w:rsidR="00A64938" w:rsidRPr="00630E29" w:rsidRDefault="00A64938" w:rsidP="00A64938">
      <w:pPr>
        <w:tabs>
          <w:tab w:val="left" w:pos="180"/>
        </w:tabs>
        <w:ind w:firstLine="709"/>
        <w:jc w:val="both"/>
        <w:rPr>
          <w:szCs w:val="28"/>
        </w:rPr>
      </w:pPr>
      <w:r w:rsidRPr="00630E29">
        <w:rPr>
          <w:szCs w:val="28"/>
        </w:rPr>
        <w:t>в предусмотренных трудовым законодательством, а также настоящим У</w:t>
      </w:r>
      <w:r w:rsidRPr="00630E29">
        <w:rPr>
          <w:szCs w:val="28"/>
        </w:rPr>
        <w:t>с</w:t>
      </w:r>
      <w:r w:rsidRPr="00630E29">
        <w:rPr>
          <w:szCs w:val="28"/>
        </w:rPr>
        <w:t>тавом случаях направляется в представительный орган работников – общее с</w:t>
      </w:r>
      <w:r w:rsidRPr="00630E29">
        <w:rPr>
          <w:szCs w:val="28"/>
        </w:rPr>
        <w:t>о</w:t>
      </w:r>
      <w:r w:rsidRPr="00630E29">
        <w:rPr>
          <w:szCs w:val="28"/>
        </w:rPr>
        <w:t>брание Трудового коллектива Учреждения для учета его мнения;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10.5. Локальные нормативные акты утверждаются приказом Заведующего и вступают в силу с даты, указанной в приказе.</w:t>
      </w:r>
    </w:p>
    <w:p w:rsidR="00A64938" w:rsidRPr="00630E29" w:rsidRDefault="00A64938" w:rsidP="00A64938">
      <w:pPr>
        <w:tabs>
          <w:tab w:val="left" w:pos="0"/>
        </w:tabs>
        <w:ind w:firstLine="709"/>
        <w:jc w:val="both"/>
        <w:rPr>
          <w:szCs w:val="28"/>
        </w:rPr>
      </w:pPr>
      <w:r w:rsidRPr="00630E29">
        <w:rPr>
          <w:szCs w:val="28"/>
        </w:rPr>
        <w:t>10.6. Нормы локальных нормативных актов, ухудшающие положение воспитанников или работников Учреждения по сравнению с установленным з</w:t>
      </w:r>
      <w:r w:rsidRPr="00630E29">
        <w:rPr>
          <w:szCs w:val="28"/>
        </w:rPr>
        <w:t>а</w:t>
      </w:r>
      <w:r w:rsidRPr="00630E29">
        <w:rPr>
          <w:szCs w:val="28"/>
        </w:rPr>
        <w:t xml:space="preserve">конодательством об образовании, трудовым законодательством, либо принятые с нарушением установленного порядка, не применяются и подлежат отмене Учреждением. </w:t>
      </w:r>
    </w:p>
    <w:p w:rsidR="00A64938" w:rsidRPr="00630E29" w:rsidRDefault="00A64938" w:rsidP="00A64938">
      <w:pPr>
        <w:tabs>
          <w:tab w:val="left" w:pos="0"/>
        </w:tabs>
        <w:ind w:firstLine="709"/>
        <w:jc w:val="both"/>
        <w:rPr>
          <w:szCs w:val="28"/>
        </w:rPr>
      </w:pPr>
      <w:r w:rsidRPr="00630E29">
        <w:rPr>
          <w:szCs w:val="28"/>
        </w:rPr>
        <w:t>10.7. После утверждения локально-нормативный акт подлежит размещ</w:t>
      </w:r>
      <w:r w:rsidRPr="00630E29">
        <w:rPr>
          <w:szCs w:val="28"/>
        </w:rPr>
        <w:t>е</w:t>
      </w:r>
      <w:r w:rsidRPr="00630E29">
        <w:rPr>
          <w:szCs w:val="28"/>
        </w:rPr>
        <w:t xml:space="preserve">нию на официальном сайте Учреждения. </w:t>
      </w:r>
    </w:p>
    <w:p w:rsidR="00A64938" w:rsidRPr="00630E29" w:rsidRDefault="00A64938" w:rsidP="00A64938">
      <w:pPr>
        <w:ind w:firstLine="709"/>
        <w:jc w:val="both"/>
        <w:rPr>
          <w:szCs w:val="28"/>
        </w:rPr>
      </w:pPr>
      <w:r w:rsidRPr="00630E29">
        <w:rPr>
          <w:szCs w:val="28"/>
        </w:rPr>
        <w:t>10.8. Учреждением создаются условия для ознакомления всех работн</w:t>
      </w:r>
      <w:r w:rsidRPr="00630E29">
        <w:rPr>
          <w:szCs w:val="28"/>
        </w:rPr>
        <w:t>и</w:t>
      </w:r>
      <w:r w:rsidRPr="00630E29">
        <w:rPr>
          <w:szCs w:val="28"/>
        </w:rPr>
        <w:t xml:space="preserve">ков, родителей (законных представителей) несовершеннолетних воспитанников с локально-нормативными актами и с настоящим Уставом. </w:t>
      </w:r>
    </w:p>
    <w:p w:rsidR="00A64938" w:rsidRPr="00630E29" w:rsidRDefault="00A64938" w:rsidP="00A64938">
      <w:pPr>
        <w:tabs>
          <w:tab w:val="left" w:pos="709"/>
          <w:tab w:val="left" w:pos="935"/>
        </w:tabs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A64938" w:rsidRPr="00E8471A" w:rsidRDefault="00A64938" w:rsidP="00A64938">
      <w:pPr>
        <w:tabs>
          <w:tab w:val="left" w:pos="709"/>
          <w:tab w:val="left" w:pos="935"/>
        </w:tabs>
        <w:autoSpaceDE w:val="0"/>
        <w:autoSpaceDN w:val="0"/>
        <w:adjustRightInd w:val="0"/>
        <w:ind w:left="360"/>
        <w:jc w:val="center"/>
        <w:rPr>
          <w:b/>
          <w:szCs w:val="28"/>
        </w:rPr>
      </w:pPr>
      <w:r w:rsidRPr="00E8471A">
        <w:rPr>
          <w:b/>
          <w:szCs w:val="28"/>
        </w:rPr>
        <w:t>11. ПОРЯДОК РЕОРГАНИЗАЦИИ И ЛИКВИДАЦИИ УЧРЕЖДЕНИЯ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11.1. Ликвидация или реорганизация Учреждения как юридического лица осуществляется на основании решения Учредителя в соответствии с действу</w:t>
      </w:r>
      <w:r w:rsidRPr="00630E29">
        <w:rPr>
          <w:szCs w:val="28"/>
        </w:rPr>
        <w:t>ю</w:t>
      </w:r>
      <w:r w:rsidRPr="00630E29">
        <w:rPr>
          <w:szCs w:val="28"/>
        </w:rPr>
        <w:t>щим законодательством Российской Федерации. Учреждение может быть рео</w:t>
      </w:r>
      <w:r w:rsidRPr="00630E29">
        <w:rPr>
          <w:szCs w:val="28"/>
        </w:rPr>
        <w:t>р</w:t>
      </w:r>
      <w:r w:rsidRPr="00630E29">
        <w:rPr>
          <w:szCs w:val="28"/>
        </w:rPr>
        <w:t>ганизовано в иную некоммерческую организацию в соответствии с законод</w:t>
      </w:r>
      <w:r w:rsidRPr="00630E29">
        <w:rPr>
          <w:szCs w:val="28"/>
        </w:rPr>
        <w:t>а</w:t>
      </w:r>
      <w:r w:rsidRPr="00630E29">
        <w:rPr>
          <w:szCs w:val="28"/>
        </w:rPr>
        <w:t xml:space="preserve">тельством Российской Федерации.  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11.2. Ликвидации или реорганизация Учреждения осуществляется, как правило, по окончании учебного года на основании и в порядке, установленных действующим законодательством Российской Федерации. Учредитель берет на себя ответственность за перевод воспитанников в другие дошкольные учрежд</w:t>
      </w:r>
      <w:r w:rsidRPr="00630E29">
        <w:rPr>
          <w:szCs w:val="28"/>
        </w:rPr>
        <w:t>е</w:t>
      </w:r>
      <w:r w:rsidRPr="00630E29">
        <w:rPr>
          <w:szCs w:val="28"/>
        </w:rPr>
        <w:t xml:space="preserve">ния по согласованию с их родителями (законными представителями). 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11.3. При ликвидации Учреждения денежные средства и иные объекты собственности (за вычетом платежей по покрытию своих обязательств) напра</w:t>
      </w:r>
      <w:r w:rsidRPr="00630E29">
        <w:rPr>
          <w:szCs w:val="28"/>
        </w:rPr>
        <w:t>в</w:t>
      </w:r>
      <w:r w:rsidRPr="00630E29">
        <w:rPr>
          <w:szCs w:val="28"/>
        </w:rPr>
        <w:t>ляются на цели развития образования в соответствии с настоящим Уставом.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11.4. Учреждение считается прекратившим свою деятельность после вн</w:t>
      </w:r>
      <w:r w:rsidRPr="00630E29">
        <w:rPr>
          <w:szCs w:val="28"/>
        </w:rPr>
        <w:t>е</w:t>
      </w:r>
      <w:r w:rsidRPr="00630E29">
        <w:rPr>
          <w:szCs w:val="28"/>
        </w:rPr>
        <w:t>сения записи об этом в Единый государственный реестр юридических лиц.</w:t>
      </w:r>
    </w:p>
    <w:p w:rsidR="00A64938" w:rsidRPr="00630E29" w:rsidRDefault="00A64938" w:rsidP="00A649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E29">
        <w:rPr>
          <w:szCs w:val="28"/>
        </w:rPr>
        <w:t>11.5. Условия и порядок прекращения деятельности Учреждения, не пр</w:t>
      </w:r>
      <w:r w:rsidRPr="00630E29">
        <w:rPr>
          <w:szCs w:val="28"/>
        </w:rPr>
        <w:t>е</w:t>
      </w:r>
      <w:r w:rsidRPr="00630E29">
        <w:rPr>
          <w:szCs w:val="28"/>
        </w:rPr>
        <w:t>дусматривается настоящим Уставом, регламентируются действующим закон</w:t>
      </w:r>
      <w:r w:rsidRPr="00630E29">
        <w:rPr>
          <w:szCs w:val="28"/>
        </w:rPr>
        <w:t>о</w:t>
      </w:r>
      <w:r w:rsidRPr="00630E29">
        <w:rPr>
          <w:szCs w:val="28"/>
        </w:rPr>
        <w:t>дательством Российской Федерации.</w:t>
      </w:r>
    </w:p>
    <w:p w:rsidR="00A64938" w:rsidRDefault="00A64938" w:rsidP="00A64938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630E29">
        <w:rPr>
          <w:szCs w:val="28"/>
        </w:rPr>
        <w:t>11.6. Порядок проведения оценки последствий принятия решения о рео</w:t>
      </w:r>
      <w:r w:rsidRPr="00630E29">
        <w:rPr>
          <w:szCs w:val="28"/>
        </w:rPr>
        <w:t>р</w:t>
      </w:r>
      <w:r w:rsidRPr="00630E29">
        <w:rPr>
          <w:szCs w:val="28"/>
        </w:rPr>
        <w:t>ганизации или ликвидации Учреждения, включая критерии этой оценки, пор</w:t>
      </w:r>
      <w:r w:rsidRPr="00630E29">
        <w:rPr>
          <w:szCs w:val="28"/>
        </w:rPr>
        <w:t>я</w:t>
      </w:r>
      <w:r w:rsidRPr="00630E29">
        <w:rPr>
          <w:szCs w:val="28"/>
        </w:rPr>
        <w:t xml:space="preserve">док создания комиссии по оценке последствий такого решения и подготовки ею заключения устанавливается уполномоченным органом государственной власти субъекта Российской Федерации. </w:t>
      </w:r>
    </w:p>
    <w:p w:rsidR="00A64938" w:rsidRDefault="00A64938" w:rsidP="00802EC7">
      <w:pPr>
        <w:shd w:val="clear" w:color="auto" w:fill="FFFFFF"/>
        <w:ind w:firstLine="709"/>
        <w:jc w:val="both"/>
        <w:rPr>
          <w:szCs w:val="28"/>
        </w:rPr>
      </w:pPr>
    </w:p>
    <w:p w:rsidR="00A64938" w:rsidRDefault="00A64938" w:rsidP="00802EC7">
      <w:pPr>
        <w:shd w:val="clear" w:color="auto" w:fill="FFFFFF"/>
        <w:ind w:firstLine="709"/>
        <w:jc w:val="both"/>
        <w:rPr>
          <w:szCs w:val="28"/>
        </w:rPr>
      </w:pPr>
    </w:p>
    <w:p w:rsidR="0051357F" w:rsidRPr="00352C2B" w:rsidRDefault="00B61DAF" w:rsidP="0051357F">
      <w:pPr>
        <w:ind w:left="4320" w:firstLine="720"/>
        <w:jc w:val="both"/>
        <w:rPr>
          <w:szCs w:val="28"/>
        </w:rPr>
      </w:pPr>
      <w:r>
        <w:rPr>
          <w:szCs w:val="28"/>
        </w:rPr>
        <w:lastRenderedPageBreak/>
        <w:t>УТВЕРЖДЕН постановлением</w:t>
      </w:r>
      <w:r w:rsidR="0051357F" w:rsidRPr="00352C2B">
        <w:rPr>
          <w:szCs w:val="28"/>
        </w:rPr>
        <w:t xml:space="preserve"> </w:t>
      </w:r>
    </w:p>
    <w:p w:rsidR="0051357F" w:rsidRPr="00352C2B" w:rsidRDefault="0051357F" w:rsidP="0051357F">
      <w:pPr>
        <w:ind w:left="4320" w:firstLine="720"/>
        <w:jc w:val="both"/>
        <w:rPr>
          <w:szCs w:val="28"/>
        </w:rPr>
      </w:pPr>
      <w:r w:rsidRPr="00352C2B">
        <w:rPr>
          <w:szCs w:val="28"/>
        </w:rPr>
        <w:t>Администрации ра</w:t>
      </w:r>
      <w:r w:rsidRPr="00352C2B">
        <w:rPr>
          <w:szCs w:val="28"/>
        </w:rPr>
        <w:t>й</w:t>
      </w:r>
      <w:r w:rsidRPr="00352C2B">
        <w:rPr>
          <w:szCs w:val="28"/>
        </w:rPr>
        <w:t>она</w:t>
      </w:r>
    </w:p>
    <w:p w:rsidR="0051357F" w:rsidRDefault="0051357F" w:rsidP="0051357F">
      <w:pPr>
        <w:ind w:left="4320" w:firstLine="720"/>
        <w:jc w:val="both"/>
        <w:rPr>
          <w:szCs w:val="28"/>
        </w:rPr>
      </w:pPr>
      <w:r>
        <w:rPr>
          <w:szCs w:val="28"/>
        </w:rPr>
        <w:t xml:space="preserve">от </w:t>
      </w:r>
      <w:r w:rsidR="00696AC5">
        <w:rPr>
          <w:szCs w:val="28"/>
        </w:rPr>
        <w:t>30.13.2020     № 837</w:t>
      </w:r>
    </w:p>
    <w:p w:rsidR="0051357F" w:rsidRDefault="0051357F" w:rsidP="0051357F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F6434D" w:rsidRDefault="00F6434D" w:rsidP="0051357F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51357F" w:rsidRPr="009C5CFB" w:rsidRDefault="0051357F" w:rsidP="0051357F">
      <w:pPr>
        <w:jc w:val="center"/>
        <w:textAlignment w:val="baseline"/>
        <w:rPr>
          <w:szCs w:val="28"/>
          <w:bdr w:val="none" w:sz="0" w:space="0" w:color="auto" w:frame="1"/>
        </w:rPr>
      </w:pPr>
      <w:r w:rsidRPr="009C5CFB">
        <w:rPr>
          <w:b/>
          <w:bCs/>
          <w:szCs w:val="28"/>
          <w:bdr w:val="none" w:sz="0" w:space="0" w:color="auto" w:frame="1"/>
        </w:rPr>
        <w:t>ПЕРЕЧЕНЬ</w:t>
      </w:r>
    </w:p>
    <w:p w:rsidR="0051357F" w:rsidRDefault="0051357F" w:rsidP="0051357F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9C5CFB">
        <w:rPr>
          <w:b/>
          <w:bCs/>
          <w:szCs w:val="28"/>
          <w:bdr w:val="none" w:sz="0" w:space="0" w:color="auto" w:frame="1"/>
        </w:rPr>
        <w:t>мероприятий по созданию Муниципального бюджетного дошкольного о</w:t>
      </w:r>
      <w:r w:rsidRPr="009C5CFB">
        <w:rPr>
          <w:b/>
          <w:bCs/>
          <w:szCs w:val="28"/>
          <w:bdr w:val="none" w:sz="0" w:space="0" w:color="auto" w:frame="1"/>
        </w:rPr>
        <w:t>б</w:t>
      </w:r>
      <w:r w:rsidRPr="009C5CFB">
        <w:rPr>
          <w:b/>
          <w:bCs/>
          <w:szCs w:val="28"/>
          <w:bdr w:val="none" w:sz="0" w:space="0" w:color="auto" w:frame="1"/>
        </w:rPr>
        <w:t xml:space="preserve">разовательного учреждения </w:t>
      </w:r>
      <w:r>
        <w:rPr>
          <w:b/>
          <w:bCs/>
          <w:szCs w:val="28"/>
          <w:bdr w:val="none" w:sz="0" w:space="0" w:color="auto" w:frame="1"/>
        </w:rPr>
        <w:t>«Д</w:t>
      </w:r>
      <w:r w:rsidRPr="009C5CFB">
        <w:rPr>
          <w:b/>
          <w:bCs/>
          <w:szCs w:val="28"/>
          <w:bdr w:val="none" w:sz="0" w:space="0" w:color="auto" w:frame="1"/>
        </w:rPr>
        <w:t>етск</w:t>
      </w:r>
      <w:r>
        <w:rPr>
          <w:b/>
          <w:bCs/>
          <w:szCs w:val="28"/>
          <w:bdr w:val="none" w:sz="0" w:space="0" w:color="auto" w:frame="1"/>
        </w:rPr>
        <w:t>ий сад № 28 «Умка»</w:t>
      </w:r>
    </w:p>
    <w:tbl>
      <w:tblPr>
        <w:tblStyle w:val="a3"/>
        <w:tblW w:w="0" w:type="auto"/>
        <w:tblLook w:val="04A0"/>
      </w:tblPr>
      <w:tblGrid>
        <w:gridCol w:w="788"/>
        <w:gridCol w:w="5468"/>
        <w:gridCol w:w="2122"/>
        <w:gridCol w:w="1476"/>
      </w:tblGrid>
      <w:tr w:rsidR="0051357F" w:rsidRPr="0051357F" w:rsidTr="005654A3">
        <w:tc>
          <w:tcPr>
            <w:tcW w:w="788" w:type="dxa"/>
          </w:tcPr>
          <w:p w:rsidR="0051357F" w:rsidRPr="0051357F" w:rsidRDefault="0051357F" w:rsidP="0051357F">
            <w:pPr>
              <w:jc w:val="center"/>
              <w:textAlignment w:val="baseline"/>
              <w:rPr>
                <w:bCs/>
                <w:sz w:val="24"/>
                <w:bdr w:val="none" w:sz="0" w:space="0" w:color="auto" w:frame="1"/>
              </w:rPr>
            </w:pPr>
            <w:r w:rsidRPr="0051357F">
              <w:rPr>
                <w:bCs/>
                <w:sz w:val="24"/>
                <w:bdr w:val="none" w:sz="0" w:space="0" w:color="auto" w:frame="1"/>
              </w:rPr>
              <w:t>№ п/п</w:t>
            </w:r>
          </w:p>
        </w:tc>
        <w:tc>
          <w:tcPr>
            <w:tcW w:w="5468" w:type="dxa"/>
          </w:tcPr>
          <w:p w:rsidR="0051357F" w:rsidRPr="0051357F" w:rsidRDefault="0051357F" w:rsidP="0051357F">
            <w:pPr>
              <w:jc w:val="center"/>
              <w:textAlignment w:val="baseline"/>
              <w:rPr>
                <w:bCs/>
                <w:sz w:val="24"/>
                <w:bdr w:val="none" w:sz="0" w:space="0" w:color="auto" w:frame="1"/>
              </w:rPr>
            </w:pPr>
            <w:r w:rsidRPr="0051357F">
              <w:rPr>
                <w:bCs/>
                <w:sz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2122" w:type="dxa"/>
          </w:tcPr>
          <w:p w:rsidR="0051357F" w:rsidRPr="0051357F" w:rsidRDefault="0051357F" w:rsidP="0051357F">
            <w:pPr>
              <w:jc w:val="center"/>
              <w:textAlignment w:val="baseline"/>
              <w:rPr>
                <w:bCs/>
                <w:sz w:val="24"/>
                <w:bdr w:val="none" w:sz="0" w:space="0" w:color="auto" w:frame="1"/>
              </w:rPr>
            </w:pPr>
            <w:r w:rsidRPr="0051357F">
              <w:rPr>
                <w:bCs/>
                <w:sz w:val="24"/>
                <w:bdr w:val="none" w:sz="0" w:space="0" w:color="auto" w:frame="1"/>
              </w:rPr>
              <w:t>Ответственные</w:t>
            </w:r>
          </w:p>
        </w:tc>
        <w:tc>
          <w:tcPr>
            <w:tcW w:w="1476" w:type="dxa"/>
          </w:tcPr>
          <w:p w:rsidR="0051357F" w:rsidRPr="0051357F" w:rsidRDefault="0051357F" w:rsidP="0051357F">
            <w:pPr>
              <w:jc w:val="center"/>
              <w:textAlignment w:val="baseline"/>
              <w:rPr>
                <w:bCs/>
                <w:sz w:val="24"/>
                <w:bdr w:val="none" w:sz="0" w:space="0" w:color="auto" w:frame="1"/>
              </w:rPr>
            </w:pPr>
            <w:r w:rsidRPr="0051357F">
              <w:rPr>
                <w:bCs/>
                <w:sz w:val="24"/>
                <w:bdr w:val="none" w:sz="0" w:space="0" w:color="auto" w:frame="1"/>
              </w:rPr>
              <w:t xml:space="preserve">Сроки </w:t>
            </w:r>
          </w:p>
        </w:tc>
      </w:tr>
      <w:tr w:rsidR="0051357F" w:rsidTr="005654A3">
        <w:tc>
          <w:tcPr>
            <w:tcW w:w="788" w:type="dxa"/>
          </w:tcPr>
          <w:p w:rsidR="0051357F" w:rsidRPr="0051357F" w:rsidRDefault="0051357F" w:rsidP="0051357F">
            <w:pPr>
              <w:numPr>
                <w:ilvl w:val="0"/>
                <w:numId w:val="32"/>
              </w:num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5468" w:type="dxa"/>
          </w:tcPr>
          <w:p w:rsidR="0051357F" w:rsidRPr="00196FF1" w:rsidRDefault="0051357F" w:rsidP="00196FF1">
            <w:pPr>
              <w:tabs>
                <w:tab w:val="left" w:pos="795"/>
              </w:tabs>
              <w:jc w:val="both"/>
              <w:textAlignment w:val="baseline"/>
              <w:rPr>
                <w:bCs/>
                <w:color w:val="auto"/>
                <w:szCs w:val="28"/>
                <w:bdr w:val="none" w:sz="0" w:space="0" w:color="auto" w:frame="1"/>
              </w:rPr>
            </w:pPr>
            <w:r w:rsidRPr="00196FF1">
              <w:rPr>
                <w:color w:val="auto"/>
                <w:sz w:val="24"/>
              </w:rPr>
              <w:t>Утверждение Устава Муниципальное бюджетное дошкольное образовательное учреждение «Де</w:t>
            </w:r>
            <w:r w:rsidRPr="00196FF1">
              <w:rPr>
                <w:color w:val="auto"/>
                <w:sz w:val="24"/>
              </w:rPr>
              <w:t>т</w:t>
            </w:r>
            <w:r w:rsidRPr="00196FF1">
              <w:rPr>
                <w:color w:val="auto"/>
                <w:sz w:val="24"/>
              </w:rPr>
              <w:t>с</w:t>
            </w:r>
            <w:r w:rsidR="00B61DAF">
              <w:rPr>
                <w:color w:val="auto"/>
                <w:sz w:val="24"/>
              </w:rPr>
              <w:t>кий сад  № 28 «Умка» г. Камень-на-Оби</w:t>
            </w:r>
            <w:r w:rsidRPr="00196FF1">
              <w:rPr>
                <w:color w:val="auto"/>
                <w:sz w:val="24"/>
              </w:rPr>
              <w:t xml:space="preserve"> Каме</w:t>
            </w:r>
            <w:r w:rsidRPr="00196FF1">
              <w:rPr>
                <w:color w:val="auto"/>
                <w:sz w:val="24"/>
              </w:rPr>
              <w:t>н</w:t>
            </w:r>
            <w:r w:rsidRPr="00196FF1">
              <w:rPr>
                <w:color w:val="auto"/>
                <w:sz w:val="24"/>
              </w:rPr>
              <w:t>ского района Алтайского края (далее - Учрежд</w:t>
            </w:r>
            <w:r w:rsidRPr="00196FF1">
              <w:rPr>
                <w:color w:val="auto"/>
                <w:sz w:val="24"/>
              </w:rPr>
              <w:t>е</w:t>
            </w:r>
            <w:r w:rsidRPr="00196FF1">
              <w:rPr>
                <w:color w:val="auto"/>
                <w:sz w:val="24"/>
              </w:rPr>
              <w:t>ние)</w:t>
            </w:r>
          </w:p>
        </w:tc>
        <w:tc>
          <w:tcPr>
            <w:tcW w:w="2122" w:type="dxa"/>
          </w:tcPr>
          <w:p w:rsidR="0051357F" w:rsidRPr="0051357F" w:rsidRDefault="0051357F" w:rsidP="0051357F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477E">
              <w:rPr>
                <w:sz w:val="24"/>
              </w:rPr>
              <w:t>Управление обр</w:t>
            </w:r>
            <w:r w:rsidRPr="00B1477E">
              <w:rPr>
                <w:sz w:val="24"/>
              </w:rPr>
              <w:t>а</w:t>
            </w:r>
            <w:r w:rsidRPr="00B1477E">
              <w:rPr>
                <w:sz w:val="24"/>
              </w:rPr>
              <w:t>зования</w:t>
            </w:r>
          </w:p>
        </w:tc>
        <w:tc>
          <w:tcPr>
            <w:tcW w:w="1476" w:type="dxa"/>
          </w:tcPr>
          <w:p w:rsidR="005654A3" w:rsidRDefault="005654A3" w:rsidP="0051357F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  <w:p w:rsidR="0051357F" w:rsidRPr="005654A3" w:rsidRDefault="005654A3" w:rsidP="005654A3">
            <w:pPr>
              <w:rPr>
                <w:szCs w:val="28"/>
              </w:rPr>
            </w:pPr>
            <w:r>
              <w:rPr>
                <w:szCs w:val="28"/>
              </w:rPr>
              <w:t>30.12.2020</w:t>
            </w:r>
          </w:p>
        </w:tc>
      </w:tr>
      <w:tr w:rsidR="00196FF1" w:rsidTr="005654A3">
        <w:tc>
          <w:tcPr>
            <w:tcW w:w="788" w:type="dxa"/>
          </w:tcPr>
          <w:p w:rsidR="00196FF1" w:rsidRPr="0051357F" w:rsidRDefault="00196FF1" w:rsidP="00196FF1">
            <w:pPr>
              <w:numPr>
                <w:ilvl w:val="0"/>
                <w:numId w:val="32"/>
              </w:num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5468" w:type="dxa"/>
          </w:tcPr>
          <w:p w:rsidR="00196FF1" w:rsidRPr="00196FF1" w:rsidRDefault="00196FF1" w:rsidP="00196FF1">
            <w:pPr>
              <w:jc w:val="both"/>
              <w:textAlignment w:val="baseline"/>
              <w:rPr>
                <w:bCs/>
                <w:color w:val="auto"/>
                <w:szCs w:val="28"/>
                <w:bdr w:val="none" w:sz="0" w:space="0" w:color="auto" w:frame="1"/>
              </w:rPr>
            </w:pPr>
            <w:r w:rsidRPr="00196FF1">
              <w:rPr>
                <w:color w:val="auto"/>
                <w:sz w:val="24"/>
              </w:rPr>
              <w:t>Подготовка приказа о назначении руководителя Учреждения и заключение с ним </w:t>
            </w:r>
            <w:hyperlink r:id="rId11" w:tooltip="Трудовые договора" w:history="1">
              <w:r w:rsidRPr="00196FF1">
                <w:rPr>
                  <w:color w:val="auto"/>
                  <w:sz w:val="24"/>
                  <w:bdr w:val="none" w:sz="0" w:space="0" w:color="auto" w:frame="1"/>
                </w:rPr>
                <w:t>трудового дог</w:t>
              </w:r>
              <w:r w:rsidRPr="00196FF1">
                <w:rPr>
                  <w:color w:val="auto"/>
                  <w:sz w:val="24"/>
                  <w:bdr w:val="none" w:sz="0" w:space="0" w:color="auto" w:frame="1"/>
                </w:rPr>
                <w:t>о</w:t>
              </w:r>
              <w:r w:rsidRPr="00196FF1">
                <w:rPr>
                  <w:color w:val="auto"/>
                  <w:sz w:val="24"/>
                  <w:bdr w:val="none" w:sz="0" w:space="0" w:color="auto" w:frame="1"/>
                </w:rPr>
                <w:t>вора</w:t>
              </w:r>
            </w:hyperlink>
            <w:r w:rsidRPr="00196FF1">
              <w:rPr>
                <w:color w:val="auto"/>
                <w:sz w:val="24"/>
              </w:rPr>
              <w:t> (эффективного контракта)</w:t>
            </w:r>
          </w:p>
        </w:tc>
        <w:tc>
          <w:tcPr>
            <w:tcW w:w="2122" w:type="dxa"/>
          </w:tcPr>
          <w:p w:rsidR="00196FF1" w:rsidRDefault="00196FF1" w:rsidP="00196FF1">
            <w:pPr>
              <w:jc w:val="center"/>
            </w:pPr>
            <w:r w:rsidRPr="0053313D">
              <w:rPr>
                <w:sz w:val="24"/>
              </w:rPr>
              <w:t>Управление обр</w:t>
            </w:r>
            <w:r w:rsidRPr="0053313D">
              <w:rPr>
                <w:sz w:val="24"/>
              </w:rPr>
              <w:t>а</w:t>
            </w:r>
            <w:r w:rsidRPr="0053313D">
              <w:rPr>
                <w:sz w:val="24"/>
              </w:rPr>
              <w:t>зования</w:t>
            </w:r>
          </w:p>
        </w:tc>
        <w:tc>
          <w:tcPr>
            <w:tcW w:w="1476" w:type="dxa"/>
          </w:tcPr>
          <w:p w:rsidR="00196FF1" w:rsidRPr="0051357F" w:rsidRDefault="005654A3" w:rsidP="00196FF1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11.01.2021</w:t>
            </w:r>
          </w:p>
        </w:tc>
      </w:tr>
      <w:tr w:rsidR="00196FF1" w:rsidTr="005654A3">
        <w:tc>
          <w:tcPr>
            <w:tcW w:w="788" w:type="dxa"/>
          </w:tcPr>
          <w:p w:rsidR="00196FF1" w:rsidRPr="0051357F" w:rsidRDefault="00196FF1" w:rsidP="00196FF1">
            <w:pPr>
              <w:numPr>
                <w:ilvl w:val="0"/>
                <w:numId w:val="32"/>
              </w:num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5468" w:type="dxa"/>
          </w:tcPr>
          <w:p w:rsidR="00196FF1" w:rsidRPr="00196FF1" w:rsidRDefault="00196FF1" w:rsidP="00196FF1">
            <w:pPr>
              <w:jc w:val="both"/>
              <w:textAlignment w:val="baseline"/>
              <w:rPr>
                <w:bCs/>
                <w:color w:val="auto"/>
                <w:sz w:val="24"/>
                <w:bdr w:val="none" w:sz="0" w:space="0" w:color="auto" w:frame="1"/>
              </w:rPr>
            </w:pPr>
            <w:r w:rsidRPr="00196FF1">
              <w:rPr>
                <w:color w:val="auto"/>
                <w:sz w:val="24"/>
              </w:rPr>
              <w:t>Подготовка документов</w:t>
            </w:r>
            <w:r w:rsidR="00B61DAF">
              <w:rPr>
                <w:color w:val="auto"/>
                <w:sz w:val="24"/>
              </w:rPr>
              <w:t xml:space="preserve"> для государственной р</w:t>
            </w:r>
            <w:r w:rsidR="00B61DAF">
              <w:rPr>
                <w:color w:val="auto"/>
                <w:sz w:val="24"/>
              </w:rPr>
              <w:t>е</w:t>
            </w:r>
            <w:r w:rsidR="00B61DAF">
              <w:rPr>
                <w:color w:val="auto"/>
                <w:sz w:val="24"/>
              </w:rPr>
              <w:t>гистрации</w:t>
            </w:r>
            <w:r w:rsidRPr="00196FF1">
              <w:rPr>
                <w:color w:val="auto"/>
                <w:sz w:val="24"/>
              </w:rPr>
              <w:t xml:space="preserve"> Учреждения в Межрайонную ИФНС России № 6 по Алтайскому краю в качестве юр</w:t>
            </w:r>
            <w:r w:rsidRPr="00196FF1">
              <w:rPr>
                <w:color w:val="auto"/>
                <w:sz w:val="24"/>
              </w:rPr>
              <w:t>и</w:t>
            </w:r>
            <w:r w:rsidRPr="00196FF1">
              <w:rPr>
                <w:color w:val="auto"/>
                <w:sz w:val="24"/>
              </w:rPr>
              <w:t>дического лица</w:t>
            </w:r>
          </w:p>
        </w:tc>
        <w:tc>
          <w:tcPr>
            <w:tcW w:w="2122" w:type="dxa"/>
          </w:tcPr>
          <w:p w:rsidR="00196FF1" w:rsidRDefault="00196FF1" w:rsidP="00196FF1">
            <w:pPr>
              <w:jc w:val="center"/>
            </w:pPr>
            <w:r w:rsidRPr="0053313D">
              <w:rPr>
                <w:sz w:val="24"/>
              </w:rPr>
              <w:t>Управление обр</w:t>
            </w:r>
            <w:r w:rsidRPr="0053313D">
              <w:rPr>
                <w:sz w:val="24"/>
              </w:rPr>
              <w:t>а</w:t>
            </w:r>
            <w:r w:rsidRPr="0053313D">
              <w:rPr>
                <w:sz w:val="24"/>
              </w:rPr>
              <w:t>зования</w:t>
            </w:r>
          </w:p>
        </w:tc>
        <w:tc>
          <w:tcPr>
            <w:tcW w:w="1476" w:type="dxa"/>
          </w:tcPr>
          <w:p w:rsidR="00196FF1" w:rsidRPr="0051357F" w:rsidRDefault="005654A3" w:rsidP="00196FF1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25.01.2021</w:t>
            </w:r>
          </w:p>
        </w:tc>
      </w:tr>
      <w:tr w:rsidR="00196FF1" w:rsidTr="005654A3">
        <w:tc>
          <w:tcPr>
            <w:tcW w:w="788" w:type="dxa"/>
          </w:tcPr>
          <w:p w:rsidR="00196FF1" w:rsidRPr="0051357F" w:rsidRDefault="00196FF1" w:rsidP="00196FF1">
            <w:pPr>
              <w:numPr>
                <w:ilvl w:val="0"/>
                <w:numId w:val="32"/>
              </w:num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5468" w:type="dxa"/>
          </w:tcPr>
          <w:p w:rsidR="00196FF1" w:rsidRPr="00196FF1" w:rsidRDefault="00196FF1" w:rsidP="00196FF1">
            <w:pPr>
              <w:jc w:val="both"/>
              <w:textAlignment w:val="baseline"/>
              <w:rPr>
                <w:bCs/>
                <w:color w:val="auto"/>
                <w:szCs w:val="28"/>
                <w:bdr w:val="none" w:sz="0" w:space="0" w:color="auto" w:frame="1"/>
              </w:rPr>
            </w:pPr>
            <w:r w:rsidRPr="00196FF1">
              <w:rPr>
                <w:color w:val="auto"/>
                <w:sz w:val="24"/>
              </w:rPr>
              <w:t>Государственная регистрация Устава Учреждения в Межрайонную ИФНС России № 6</w:t>
            </w:r>
            <w:r>
              <w:rPr>
                <w:color w:val="auto"/>
                <w:sz w:val="24"/>
              </w:rPr>
              <w:t xml:space="preserve"> </w:t>
            </w:r>
            <w:r w:rsidRPr="00196FF1">
              <w:rPr>
                <w:color w:val="auto"/>
                <w:sz w:val="24"/>
              </w:rPr>
              <w:t>по  Алта</w:t>
            </w:r>
            <w:r w:rsidRPr="00196FF1">
              <w:rPr>
                <w:color w:val="auto"/>
                <w:sz w:val="24"/>
              </w:rPr>
              <w:t>й</w:t>
            </w:r>
            <w:r w:rsidRPr="00196FF1">
              <w:rPr>
                <w:color w:val="auto"/>
                <w:sz w:val="24"/>
              </w:rPr>
              <w:t>скому краю</w:t>
            </w:r>
          </w:p>
        </w:tc>
        <w:tc>
          <w:tcPr>
            <w:tcW w:w="2122" w:type="dxa"/>
          </w:tcPr>
          <w:p w:rsidR="00196FF1" w:rsidRDefault="00196FF1" w:rsidP="00196FF1">
            <w:pPr>
              <w:jc w:val="center"/>
            </w:pPr>
            <w:r w:rsidRPr="0053313D">
              <w:rPr>
                <w:sz w:val="24"/>
              </w:rPr>
              <w:t>Управление обр</w:t>
            </w:r>
            <w:r w:rsidRPr="0053313D">
              <w:rPr>
                <w:sz w:val="24"/>
              </w:rPr>
              <w:t>а</w:t>
            </w:r>
            <w:r w:rsidRPr="0053313D">
              <w:rPr>
                <w:sz w:val="24"/>
              </w:rPr>
              <w:t>зования</w:t>
            </w:r>
          </w:p>
        </w:tc>
        <w:tc>
          <w:tcPr>
            <w:tcW w:w="1476" w:type="dxa"/>
          </w:tcPr>
          <w:p w:rsidR="00196FF1" w:rsidRPr="0051357F" w:rsidRDefault="005654A3" w:rsidP="00196FF1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08.02.2021</w:t>
            </w:r>
          </w:p>
        </w:tc>
      </w:tr>
      <w:tr w:rsidR="00196FF1" w:rsidTr="005654A3">
        <w:tc>
          <w:tcPr>
            <w:tcW w:w="788" w:type="dxa"/>
          </w:tcPr>
          <w:p w:rsidR="00196FF1" w:rsidRPr="0051357F" w:rsidRDefault="00196FF1" w:rsidP="00196FF1">
            <w:pPr>
              <w:numPr>
                <w:ilvl w:val="0"/>
                <w:numId w:val="32"/>
              </w:num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5468" w:type="dxa"/>
          </w:tcPr>
          <w:p w:rsidR="00E15B2E" w:rsidRDefault="00196FF1" w:rsidP="00196FF1">
            <w:pPr>
              <w:jc w:val="both"/>
              <w:textAlignment w:val="baseline"/>
              <w:rPr>
                <w:color w:val="auto"/>
                <w:sz w:val="24"/>
              </w:rPr>
            </w:pPr>
            <w:r w:rsidRPr="00196FF1">
              <w:rPr>
                <w:color w:val="auto"/>
                <w:sz w:val="24"/>
              </w:rPr>
              <w:t xml:space="preserve">Подготовка пакета </w:t>
            </w:r>
            <w:r>
              <w:rPr>
                <w:color w:val="auto"/>
                <w:sz w:val="24"/>
              </w:rPr>
              <w:t>документов для предоставл</w:t>
            </w:r>
            <w:r>
              <w:rPr>
                <w:color w:val="auto"/>
                <w:sz w:val="24"/>
              </w:rPr>
              <w:t>е</w:t>
            </w:r>
            <w:r>
              <w:rPr>
                <w:color w:val="auto"/>
                <w:sz w:val="24"/>
              </w:rPr>
              <w:t xml:space="preserve">ния в отдел </w:t>
            </w:r>
            <w:r w:rsidRPr="00196FF1">
              <w:rPr>
                <w:color w:val="auto"/>
                <w:sz w:val="24"/>
              </w:rPr>
              <w:t>по контролю, надзору и лицензиров</w:t>
            </w:r>
            <w:r w:rsidRPr="00196FF1">
              <w:rPr>
                <w:color w:val="auto"/>
                <w:sz w:val="24"/>
              </w:rPr>
              <w:t>а</w:t>
            </w:r>
            <w:r w:rsidRPr="00196FF1">
              <w:rPr>
                <w:color w:val="auto"/>
                <w:sz w:val="24"/>
              </w:rPr>
              <w:t xml:space="preserve">нию </w:t>
            </w:r>
            <w:r w:rsidR="00E15B2E">
              <w:rPr>
                <w:color w:val="auto"/>
                <w:sz w:val="24"/>
              </w:rPr>
              <w:t>Министерства образования и науки Алта</w:t>
            </w:r>
            <w:r w:rsidR="00E15B2E">
              <w:rPr>
                <w:color w:val="auto"/>
                <w:sz w:val="24"/>
              </w:rPr>
              <w:t>й</w:t>
            </w:r>
            <w:r w:rsidR="00E15B2E">
              <w:rPr>
                <w:color w:val="auto"/>
                <w:sz w:val="24"/>
              </w:rPr>
              <w:t>ского края</w:t>
            </w:r>
          </w:p>
          <w:p w:rsidR="00196FF1" w:rsidRPr="00196FF1" w:rsidRDefault="00196FF1" w:rsidP="00196FF1">
            <w:pPr>
              <w:jc w:val="both"/>
              <w:textAlignment w:val="baseline"/>
              <w:rPr>
                <w:bCs/>
                <w:color w:val="auto"/>
                <w:szCs w:val="28"/>
                <w:bdr w:val="none" w:sz="0" w:space="0" w:color="auto" w:frame="1"/>
              </w:rPr>
            </w:pPr>
            <w:r w:rsidRPr="00196FF1">
              <w:rPr>
                <w:color w:val="auto"/>
                <w:sz w:val="24"/>
              </w:rPr>
              <w:t xml:space="preserve">в сфере образования </w:t>
            </w:r>
            <w:r w:rsidR="00B61DAF">
              <w:rPr>
                <w:color w:val="auto"/>
                <w:sz w:val="24"/>
              </w:rPr>
              <w:t xml:space="preserve">Министерства </w:t>
            </w:r>
            <w:r w:rsidRPr="00196FF1">
              <w:rPr>
                <w:color w:val="auto"/>
                <w:sz w:val="24"/>
              </w:rPr>
              <w:t>для получения лицензии на образовательную деятельность Учр</w:t>
            </w:r>
            <w:r w:rsidRPr="00196FF1">
              <w:rPr>
                <w:color w:val="auto"/>
                <w:sz w:val="24"/>
              </w:rPr>
              <w:t>е</w:t>
            </w:r>
            <w:r w:rsidRPr="00196FF1">
              <w:rPr>
                <w:color w:val="auto"/>
                <w:sz w:val="24"/>
              </w:rPr>
              <w:t>ждения</w:t>
            </w:r>
          </w:p>
        </w:tc>
        <w:tc>
          <w:tcPr>
            <w:tcW w:w="2122" w:type="dxa"/>
          </w:tcPr>
          <w:p w:rsidR="00196FF1" w:rsidRDefault="00196FF1" w:rsidP="00196FF1">
            <w:pPr>
              <w:jc w:val="center"/>
              <w:rPr>
                <w:sz w:val="24"/>
              </w:rPr>
            </w:pPr>
            <w:r w:rsidRPr="0053313D">
              <w:rPr>
                <w:sz w:val="24"/>
              </w:rPr>
              <w:t>Управление обр</w:t>
            </w:r>
            <w:r w:rsidRPr="0053313D">
              <w:rPr>
                <w:sz w:val="24"/>
              </w:rPr>
              <w:t>а</w:t>
            </w:r>
            <w:r w:rsidRPr="0053313D">
              <w:rPr>
                <w:sz w:val="24"/>
              </w:rPr>
              <w:t>зования</w:t>
            </w:r>
          </w:p>
          <w:p w:rsidR="00196FF1" w:rsidRDefault="00196FF1" w:rsidP="00196FF1">
            <w:pPr>
              <w:jc w:val="center"/>
            </w:pPr>
            <w:r>
              <w:rPr>
                <w:sz w:val="24"/>
              </w:rPr>
              <w:t>З</w:t>
            </w:r>
            <w:r w:rsidRPr="00B1477E">
              <w:rPr>
                <w:sz w:val="24"/>
              </w:rPr>
              <w:t>аведующий МБДОУ</w:t>
            </w:r>
          </w:p>
        </w:tc>
        <w:tc>
          <w:tcPr>
            <w:tcW w:w="1476" w:type="dxa"/>
          </w:tcPr>
          <w:p w:rsidR="00196FF1" w:rsidRPr="0051357F" w:rsidRDefault="005654A3" w:rsidP="00196FF1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22.02.2021</w:t>
            </w:r>
          </w:p>
        </w:tc>
      </w:tr>
      <w:tr w:rsidR="00196FF1" w:rsidTr="005654A3">
        <w:tc>
          <w:tcPr>
            <w:tcW w:w="788" w:type="dxa"/>
          </w:tcPr>
          <w:p w:rsidR="00196FF1" w:rsidRPr="0051357F" w:rsidRDefault="00196FF1" w:rsidP="00196FF1">
            <w:pPr>
              <w:numPr>
                <w:ilvl w:val="0"/>
                <w:numId w:val="32"/>
              </w:num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5468" w:type="dxa"/>
          </w:tcPr>
          <w:p w:rsidR="00196FF1" w:rsidRPr="00196FF1" w:rsidRDefault="00196FF1" w:rsidP="00196FF1">
            <w:pPr>
              <w:jc w:val="both"/>
              <w:textAlignment w:val="baseline"/>
              <w:rPr>
                <w:color w:val="auto"/>
                <w:sz w:val="24"/>
              </w:rPr>
            </w:pPr>
            <w:r w:rsidRPr="00196FF1">
              <w:rPr>
                <w:color w:val="auto"/>
                <w:sz w:val="24"/>
              </w:rPr>
              <w:t>Подготовка в установленном порядке пакета д</w:t>
            </w:r>
            <w:r w:rsidRPr="00196FF1">
              <w:rPr>
                <w:color w:val="auto"/>
                <w:sz w:val="24"/>
              </w:rPr>
              <w:t>о</w:t>
            </w:r>
            <w:r w:rsidRPr="00196FF1">
              <w:rPr>
                <w:color w:val="auto"/>
                <w:sz w:val="24"/>
              </w:rPr>
              <w:t xml:space="preserve">кументов для </w:t>
            </w:r>
            <w:r w:rsidRPr="00196FF1">
              <w:rPr>
                <w:color w:val="auto"/>
                <w:sz w:val="24"/>
                <w:u w:val="single"/>
              </w:rPr>
              <w:t>открытия </w:t>
            </w:r>
            <w:hyperlink r:id="rId12" w:tooltip="Лицевой счет" w:history="1">
              <w:r w:rsidRPr="00196FF1">
                <w:rPr>
                  <w:color w:val="auto"/>
                  <w:sz w:val="24"/>
                  <w:u w:val="single"/>
                  <w:bdr w:val="none" w:sz="0" w:space="0" w:color="auto" w:frame="1"/>
                </w:rPr>
                <w:t>лицевых счетов</w:t>
              </w:r>
            </w:hyperlink>
            <w:r w:rsidRPr="00196FF1">
              <w:rPr>
                <w:color w:val="auto"/>
                <w:sz w:val="24"/>
              </w:rPr>
              <w:t> по учету операций, осуществляемых Учреждением (после государственной регистрации Учреждения)</w:t>
            </w:r>
          </w:p>
        </w:tc>
        <w:tc>
          <w:tcPr>
            <w:tcW w:w="2122" w:type="dxa"/>
          </w:tcPr>
          <w:p w:rsidR="00196FF1" w:rsidRDefault="00196FF1" w:rsidP="00196FF1">
            <w:pPr>
              <w:jc w:val="center"/>
              <w:rPr>
                <w:sz w:val="24"/>
              </w:rPr>
            </w:pPr>
            <w:r w:rsidRPr="0053313D">
              <w:rPr>
                <w:sz w:val="24"/>
              </w:rPr>
              <w:t>Управление обр</w:t>
            </w:r>
            <w:r w:rsidRPr="0053313D">
              <w:rPr>
                <w:sz w:val="24"/>
              </w:rPr>
              <w:t>а</w:t>
            </w:r>
            <w:r w:rsidRPr="0053313D">
              <w:rPr>
                <w:sz w:val="24"/>
              </w:rPr>
              <w:t>зования</w:t>
            </w:r>
          </w:p>
          <w:p w:rsidR="00196FF1" w:rsidRDefault="00196FF1" w:rsidP="00196FF1">
            <w:pPr>
              <w:jc w:val="center"/>
            </w:pPr>
            <w:r>
              <w:rPr>
                <w:sz w:val="24"/>
              </w:rPr>
              <w:t>З</w:t>
            </w:r>
            <w:r w:rsidRPr="00B1477E">
              <w:rPr>
                <w:sz w:val="24"/>
              </w:rPr>
              <w:t>аведующий МБДОУ</w:t>
            </w:r>
          </w:p>
        </w:tc>
        <w:tc>
          <w:tcPr>
            <w:tcW w:w="1476" w:type="dxa"/>
          </w:tcPr>
          <w:p w:rsidR="00196FF1" w:rsidRPr="0051357F" w:rsidRDefault="005654A3" w:rsidP="00196FF1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15.03.2021</w:t>
            </w:r>
          </w:p>
        </w:tc>
      </w:tr>
      <w:tr w:rsidR="00AA709A" w:rsidTr="005654A3">
        <w:tc>
          <w:tcPr>
            <w:tcW w:w="788" w:type="dxa"/>
          </w:tcPr>
          <w:p w:rsidR="00AA709A" w:rsidRPr="0051357F" w:rsidRDefault="00AA709A" w:rsidP="00AA709A">
            <w:pPr>
              <w:numPr>
                <w:ilvl w:val="0"/>
                <w:numId w:val="32"/>
              </w:num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5468" w:type="dxa"/>
          </w:tcPr>
          <w:p w:rsidR="006B35D1" w:rsidRDefault="00AA709A" w:rsidP="006B35D1">
            <w:pPr>
              <w:jc w:val="both"/>
              <w:textAlignment w:val="baseline"/>
              <w:rPr>
                <w:color w:val="auto"/>
                <w:sz w:val="24"/>
              </w:rPr>
            </w:pPr>
            <w:r w:rsidRPr="00196FF1">
              <w:rPr>
                <w:color w:val="auto"/>
                <w:sz w:val="24"/>
              </w:rPr>
              <w:t xml:space="preserve">Закрепление на праве </w:t>
            </w:r>
            <w:r w:rsidR="006B35D1">
              <w:rPr>
                <w:color w:val="auto"/>
                <w:sz w:val="24"/>
              </w:rPr>
              <w:t xml:space="preserve">оперативного управления </w:t>
            </w:r>
            <w:r w:rsidRPr="00196FF1">
              <w:rPr>
                <w:color w:val="auto"/>
                <w:sz w:val="24"/>
              </w:rPr>
              <w:t xml:space="preserve">здания за Учреждением </w:t>
            </w:r>
          </w:p>
          <w:p w:rsidR="00AA709A" w:rsidRPr="00196FF1" w:rsidRDefault="00AA709A" w:rsidP="006B35D1">
            <w:pPr>
              <w:jc w:val="both"/>
              <w:textAlignment w:val="baseline"/>
              <w:rPr>
                <w:color w:val="auto"/>
                <w:sz w:val="24"/>
              </w:rPr>
            </w:pPr>
          </w:p>
        </w:tc>
        <w:tc>
          <w:tcPr>
            <w:tcW w:w="2122" w:type="dxa"/>
          </w:tcPr>
          <w:p w:rsidR="00AA709A" w:rsidRDefault="00AA709A" w:rsidP="00AA709A">
            <w:pPr>
              <w:jc w:val="center"/>
              <w:rPr>
                <w:sz w:val="24"/>
              </w:rPr>
            </w:pPr>
            <w:r w:rsidRPr="006453B3">
              <w:rPr>
                <w:sz w:val="24"/>
              </w:rPr>
              <w:t>Заведующий МБДОУ</w:t>
            </w:r>
            <w:r w:rsidR="006B35D1">
              <w:rPr>
                <w:sz w:val="24"/>
              </w:rPr>
              <w:t>.</w:t>
            </w:r>
          </w:p>
          <w:p w:rsidR="006B35D1" w:rsidRDefault="006B35D1" w:rsidP="00AA709A">
            <w:pPr>
              <w:jc w:val="center"/>
            </w:pPr>
            <w:r>
              <w:rPr>
                <w:color w:val="auto"/>
                <w:sz w:val="24"/>
              </w:rPr>
              <w:t>Комитета Адм</w:t>
            </w:r>
            <w:r>
              <w:rPr>
                <w:color w:val="auto"/>
                <w:sz w:val="24"/>
              </w:rPr>
              <w:t>и</w:t>
            </w:r>
            <w:r>
              <w:rPr>
                <w:color w:val="auto"/>
                <w:sz w:val="24"/>
              </w:rPr>
              <w:t>нистрации Каме</w:t>
            </w:r>
            <w:r>
              <w:rPr>
                <w:color w:val="auto"/>
                <w:sz w:val="24"/>
              </w:rPr>
              <w:t>н</w:t>
            </w:r>
            <w:r>
              <w:rPr>
                <w:color w:val="auto"/>
                <w:sz w:val="24"/>
              </w:rPr>
              <w:t>ского района А</w:t>
            </w:r>
            <w:r>
              <w:rPr>
                <w:color w:val="auto"/>
                <w:sz w:val="24"/>
              </w:rPr>
              <w:t>л</w:t>
            </w:r>
            <w:r>
              <w:rPr>
                <w:color w:val="auto"/>
                <w:sz w:val="24"/>
              </w:rPr>
              <w:t>тайского края по управлению им</w:t>
            </w:r>
            <w:r>
              <w:rPr>
                <w:color w:val="auto"/>
                <w:sz w:val="24"/>
              </w:rPr>
              <w:t>у</w:t>
            </w:r>
            <w:r>
              <w:rPr>
                <w:color w:val="auto"/>
                <w:sz w:val="24"/>
              </w:rPr>
              <w:t>ществом и з</w:t>
            </w:r>
            <w:r>
              <w:rPr>
                <w:color w:val="auto"/>
                <w:sz w:val="24"/>
              </w:rPr>
              <w:t>е</w:t>
            </w:r>
            <w:r>
              <w:rPr>
                <w:color w:val="auto"/>
                <w:sz w:val="24"/>
              </w:rPr>
              <w:t>мельным прав</w:t>
            </w:r>
            <w:r>
              <w:rPr>
                <w:color w:val="auto"/>
                <w:sz w:val="24"/>
              </w:rPr>
              <w:t>о</w:t>
            </w:r>
            <w:r>
              <w:rPr>
                <w:color w:val="auto"/>
                <w:sz w:val="24"/>
              </w:rPr>
              <w:t xml:space="preserve">отношениям  </w:t>
            </w:r>
          </w:p>
        </w:tc>
        <w:tc>
          <w:tcPr>
            <w:tcW w:w="1476" w:type="dxa"/>
          </w:tcPr>
          <w:p w:rsidR="00AA709A" w:rsidRPr="0051357F" w:rsidRDefault="005654A3" w:rsidP="00AA709A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29.03.2021</w:t>
            </w:r>
          </w:p>
        </w:tc>
      </w:tr>
      <w:tr w:rsidR="00AA709A" w:rsidTr="005654A3">
        <w:tc>
          <w:tcPr>
            <w:tcW w:w="788" w:type="dxa"/>
          </w:tcPr>
          <w:p w:rsidR="00AA709A" w:rsidRPr="0051357F" w:rsidRDefault="00AA709A" w:rsidP="00AA709A">
            <w:pPr>
              <w:numPr>
                <w:ilvl w:val="0"/>
                <w:numId w:val="32"/>
              </w:num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5468" w:type="dxa"/>
          </w:tcPr>
          <w:p w:rsidR="006B35D1" w:rsidRDefault="00AA709A" w:rsidP="00AA709A">
            <w:pPr>
              <w:jc w:val="both"/>
              <w:textAlignment w:val="baseline"/>
              <w:rPr>
                <w:color w:val="auto"/>
                <w:sz w:val="24"/>
              </w:rPr>
            </w:pPr>
            <w:r w:rsidRPr="00196FF1">
              <w:rPr>
                <w:color w:val="auto"/>
                <w:sz w:val="24"/>
              </w:rPr>
              <w:t>Закрепление </w:t>
            </w:r>
            <w:hyperlink r:id="rId13" w:tooltip="Движимость" w:history="1">
              <w:r w:rsidRPr="00196FF1">
                <w:rPr>
                  <w:color w:val="auto"/>
                  <w:sz w:val="24"/>
                  <w:u w:val="single"/>
                  <w:bdr w:val="none" w:sz="0" w:space="0" w:color="auto" w:frame="1"/>
                </w:rPr>
                <w:t>движимого имущества</w:t>
              </w:r>
            </w:hyperlink>
            <w:r w:rsidRPr="00196FF1">
              <w:rPr>
                <w:color w:val="auto"/>
                <w:sz w:val="24"/>
              </w:rPr>
              <w:t> и особо це</w:t>
            </w:r>
            <w:r w:rsidRPr="00196FF1">
              <w:rPr>
                <w:color w:val="auto"/>
                <w:sz w:val="24"/>
              </w:rPr>
              <w:t>н</w:t>
            </w:r>
            <w:r w:rsidRPr="00196FF1">
              <w:rPr>
                <w:color w:val="auto"/>
                <w:sz w:val="24"/>
              </w:rPr>
              <w:t>ного движимого имущества за Учреждением на праве</w:t>
            </w:r>
            <w:r w:rsidR="006B35D1">
              <w:rPr>
                <w:color w:val="auto"/>
                <w:sz w:val="24"/>
              </w:rPr>
              <w:t xml:space="preserve"> оперативного управления</w:t>
            </w:r>
          </w:p>
          <w:p w:rsidR="00AA709A" w:rsidRPr="00196FF1" w:rsidRDefault="00AA709A" w:rsidP="006B35D1">
            <w:pPr>
              <w:jc w:val="both"/>
              <w:textAlignment w:val="baseline"/>
              <w:rPr>
                <w:color w:val="auto"/>
                <w:sz w:val="24"/>
              </w:rPr>
            </w:pPr>
            <w:r w:rsidRPr="00196FF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22" w:type="dxa"/>
          </w:tcPr>
          <w:p w:rsidR="00AA709A" w:rsidRDefault="00AA709A" w:rsidP="00AA709A">
            <w:pPr>
              <w:jc w:val="center"/>
              <w:rPr>
                <w:sz w:val="24"/>
              </w:rPr>
            </w:pPr>
            <w:r w:rsidRPr="006453B3">
              <w:rPr>
                <w:sz w:val="24"/>
              </w:rPr>
              <w:t>Заведующий МБДОУ</w:t>
            </w:r>
            <w:r w:rsidR="006B35D1">
              <w:rPr>
                <w:sz w:val="24"/>
              </w:rPr>
              <w:t>.</w:t>
            </w:r>
          </w:p>
          <w:p w:rsidR="006B35D1" w:rsidRDefault="006B35D1" w:rsidP="00AA709A">
            <w:pPr>
              <w:jc w:val="center"/>
            </w:pPr>
            <w:r>
              <w:rPr>
                <w:color w:val="auto"/>
                <w:sz w:val="24"/>
              </w:rPr>
              <w:t>Комитета Адм</w:t>
            </w:r>
            <w:r>
              <w:rPr>
                <w:color w:val="auto"/>
                <w:sz w:val="24"/>
              </w:rPr>
              <w:t>и</w:t>
            </w:r>
            <w:r>
              <w:rPr>
                <w:color w:val="auto"/>
                <w:sz w:val="24"/>
              </w:rPr>
              <w:t>нистрации Каме</w:t>
            </w:r>
            <w:r>
              <w:rPr>
                <w:color w:val="auto"/>
                <w:sz w:val="24"/>
              </w:rPr>
              <w:t>н</w:t>
            </w:r>
            <w:r>
              <w:rPr>
                <w:color w:val="auto"/>
                <w:sz w:val="24"/>
              </w:rPr>
              <w:lastRenderedPageBreak/>
              <w:t>ского района А</w:t>
            </w:r>
            <w:r>
              <w:rPr>
                <w:color w:val="auto"/>
                <w:sz w:val="24"/>
              </w:rPr>
              <w:t>л</w:t>
            </w:r>
            <w:r>
              <w:rPr>
                <w:color w:val="auto"/>
                <w:sz w:val="24"/>
              </w:rPr>
              <w:t>тайского края по управлению им</w:t>
            </w:r>
            <w:r>
              <w:rPr>
                <w:color w:val="auto"/>
                <w:sz w:val="24"/>
              </w:rPr>
              <w:t>у</w:t>
            </w:r>
            <w:r>
              <w:rPr>
                <w:color w:val="auto"/>
                <w:sz w:val="24"/>
              </w:rPr>
              <w:t>ществом и з</w:t>
            </w:r>
            <w:r>
              <w:rPr>
                <w:color w:val="auto"/>
                <w:sz w:val="24"/>
              </w:rPr>
              <w:t>е</w:t>
            </w:r>
            <w:r>
              <w:rPr>
                <w:color w:val="auto"/>
                <w:sz w:val="24"/>
              </w:rPr>
              <w:t>мельным прав</w:t>
            </w:r>
            <w:r>
              <w:rPr>
                <w:color w:val="auto"/>
                <w:sz w:val="24"/>
              </w:rPr>
              <w:t>о</w:t>
            </w:r>
            <w:r>
              <w:rPr>
                <w:color w:val="auto"/>
                <w:sz w:val="24"/>
              </w:rPr>
              <w:t xml:space="preserve">отношениям  </w:t>
            </w:r>
          </w:p>
        </w:tc>
        <w:tc>
          <w:tcPr>
            <w:tcW w:w="1476" w:type="dxa"/>
          </w:tcPr>
          <w:p w:rsidR="00AA709A" w:rsidRPr="0051357F" w:rsidRDefault="005654A3" w:rsidP="00AA709A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lastRenderedPageBreak/>
              <w:t>29.03.2021</w:t>
            </w:r>
          </w:p>
        </w:tc>
      </w:tr>
      <w:tr w:rsidR="00AA709A" w:rsidTr="005654A3">
        <w:tc>
          <w:tcPr>
            <w:tcW w:w="788" w:type="dxa"/>
          </w:tcPr>
          <w:p w:rsidR="00AA709A" w:rsidRPr="0051357F" w:rsidRDefault="00AA709A" w:rsidP="00AA709A">
            <w:pPr>
              <w:numPr>
                <w:ilvl w:val="0"/>
                <w:numId w:val="32"/>
              </w:num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5468" w:type="dxa"/>
          </w:tcPr>
          <w:p w:rsidR="00AA709A" w:rsidRPr="00196FF1" w:rsidRDefault="00AA709A" w:rsidP="006B35D1">
            <w:pPr>
              <w:tabs>
                <w:tab w:val="left" w:pos="2445"/>
              </w:tabs>
              <w:jc w:val="both"/>
              <w:textAlignment w:val="baseline"/>
              <w:rPr>
                <w:bCs/>
                <w:color w:val="auto"/>
                <w:szCs w:val="28"/>
                <w:bdr w:val="none" w:sz="0" w:space="0" w:color="auto" w:frame="1"/>
              </w:rPr>
            </w:pPr>
            <w:r w:rsidRPr="00196FF1">
              <w:rPr>
                <w:color w:val="auto"/>
                <w:sz w:val="24"/>
              </w:rPr>
              <w:t>Закрепление за Учреждением </w:t>
            </w:r>
            <w:hyperlink r:id="rId14" w:tooltip="Земельные участки" w:history="1">
              <w:r w:rsidRPr="00196FF1">
                <w:rPr>
                  <w:color w:val="auto"/>
                  <w:sz w:val="24"/>
                  <w:bdr w:val="none" w:sz="0" w:space="0" w:color="auto" w:frame="1"/>
                </w:rPr>
                <w:t>земельного участка</w:t>
              </w:r>
            </w:hyperlink>
            <w:r>
              <w:rPr>
                <w:color w:val="auto"/>
                <w:sz w:val="24"/>
              </w:rPr>
              <w:t xml:space="preserve"> на </w:t>
            </w:r>
            <w:r w:rsidR="006B35D1">
              <w:rPr>
                <w:color w:val="auto"/>
                <w:sz w:val="24"/>
              </w:rPr>
              <w:t xml:space="preserve">праве постоянного (бессрочного) пользования </w:t>
            </w:r>
          </w:p>
        </w:tc>
        <w:tc>
          <w:tcPr>
            <w:tcW w:w="2122" w:type="dxa"/>
          </w:tcPr>
          <w:p w:rsidR="00AA709A" w:rsidRDefault="00AA709A" w:rsidP="00AA709A">
            <w:pPr>
              <w:jc w:val="center"/>
            </w:pPr>
            <w:r w:rsidRPr="006453B3">
              <w:rPr>
                <w:sz w:val="24"/>
              </w:rPr>
              <w:t>Заведующий МБДОУ</w:t>
            </w:r>
          </w:p>
        </w:tc>
        <w:tc>
          <w:tcPr>
            <w:tcW w:w="1476" w:type="dxa"/>
          </w:tcPr>
          <w:p w:rsidR="00AA709A" w:rsidRPr="0051357F" w:rsidRDefault="005654A3" w:rsidP="00AA709A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29.03.2021</w:t>
            </w:r>
          </w:p>
        </w:tc>
      </w:tr>
      <w:tr w:rsidR="0051357F" w:rsidTr="005654A3">
        <w:tc>
          <w:tcPr>
            <w:tcW w:w="788" w:type="dxa"/>
          </w:tcPr>
          <w:p w:rsidR="0051357F" w:rsidRPr="0051357F" w:rsidRDefault="0051357F" w:rsidP="0051357F">
            <w:pPr>
              <w:numPr>
                <w:ilvl w:val="0"/>
                <w:numId w:val="32"/>
              </w:num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5468" w:type="dxa"/>
          </w:tcPr>
          <w:p w:rsidR="0051357F" w:rsidRPr="00196FF1" w:rsidRDefault="0051357F" w:rsidP="00196FF1">
            <w:pPr>
              <w:jc w:val="both"/>
              <w:textAlignment w:val="baseline"/>
              <w:rPr>
                <w:color w:val="auto"/>
                <w:sz w:val="24"/>
              </w:rPr>
            </w:pPr>
            <w:r w:rsidRPr="00196FF1">
              <w:rPr>
                <w:color w:val="auto"/>
                <w:sz w:val="24"/>
              </w:rPr>
              <w:t>Подача заявки на получение  положительного  с</w:t>
            </w:r>
            <w:r w:rsidRPr="00196FF1">
              <w:rPr>
                <w:color w:val="auto"/>
                <w:sz w:val="24"/>
              </w:rPr>
              <w:t>а</w:t>
            </w:r>
            <w:r w:rsidRPr="00196FF1">
              <w:rPr>
                <w:color w:val="auto"/>
                <w:sz w:val="24"/>
              </w:rPr>
              <w:t>нитарно-эпидемиологического заключения</w:t>
            </w:r>
          </w:p>
        </w:tc>
        <w:tc>
          <w:tcPr>
            <w:tcW w:w="2122" w:type="dxa"/>
          </w:tcPr>
          <w:p w:rsidR="0051357F" w:rsidRPr="0051357F" w:rsidRDefault="00AA709A" w:rsidP="0051357F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sz w:val="24"/>
              </w:rPr>
              <w:t>З</w:t>
            </w:r>
            <w:r w:rsidRPr="00B1477E">
              <w:rPr>
                <w:sz w:val="24"/>
              </w:rPr>
              <w:t>аведующий МБДОУ</w:t>
            </w:r>
          </w:p>
        </w:tc>
        <w:tc>
          <w:tcPr>
            <w:tcW w:w="1476" w:type="dxa"/>
          </w:tcPr>
          <w:p w:rsidR="0051357F" w:rsidRPr="0051357F" w:rsidRDefault="005654A3" w:rsidP="0051357F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29.03.2021</w:t>
            </w:r>
          </w:p>
        </w:tc>
      </w:tr>
      <w:tr w:rsidR="0051357F" w:rsidTr="005654A3">
        <w:tc>
          <w:tcPr>
            <w:tcW w:w="788" w:type="dxa"/>
          </w:tcPr>
          <w:p w:rsidR="0051357F" w:rsidRPr="0051357F" w:rsidRDefault="0051357F" w:rsidP="0051357F">
            <w:pPr>
              <w:numPr>
                <w:ilvl w:val="0"/>
                <w:numId w:val="32"/>
              </w:num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5468" w:type="dxa"/>
          </w:tcPr>
          <w:p w:rsidR="0051357F" w:rsidRPr="00196FF1" w:rsidRDefault="0051357F" w:rsidP="00196FF1">
            <w:pPr>
              <w:jc w:val="both"/>
              <w:textAlignment w:val="baseline"/>
              <w:rPr>
                <w:color w:val="auto"/>
                <w:sz w:val="24"/>
              </w:rPr>
            </w:pPr>
            <w:r w:rsidRPr="00196FF1">
              <w:rPr>
                <w:color w:val="auto"/>
                <w:sz w:val="24"/>
              </w:rPr>
              <w:t>Подбор кадров для работы в Учреждении </w:t>
            </w:r>
          </w:p>
        </w:tc>
        <w:tc>
          <w:tcPr>
            <w:tcW w:w="2122" w:type="dxa"/>
          </w:tcPr>
          <w:p w:rsidR="00AA709A" w:rsidRDefault="00AA709A" w:rsidP="00AA709A">
            <w:pPr>
              <w:jc w:val="center"/>
              <w:rPr>
                <w:sz w:val="24"/>
              </w:rPr>
            </w:pPr>
            <w:r w:rsidRPr="0053313D">
              <w:rPr>
                <w:sz w:val="24"/>
              </w:rPr>
              <w:t>Управление обр</w:t>
            </w:r>
            <w:r w:rsidRPr="0053313D">
              <w:rPr>
                <w:sz w:val="24"/>
              </w:rPr>
              <w:t>а</w:t>
            </w:r>
            <w:r w:rsidRPr="0053313D">
              <w:rPr>
                <w:sz w:val="24"/>
              </w:rPr>
              <w:t>зования</w:t>
            </w:r>
          </w:p>
          <w:p w:rsidR="0051357F" w:rsidRPr="0051357F" w:rsidRDefault="00AA709A" w:rsidP="0051357F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sz w:val="24"/>
              </w:rPr>
              <w:t>З</w:t>
            </w:r>
            <w:r w:rsidRPr="00B1477E">
              <w:rPr>
                <w:sz w:val="24"/>
              </w:rPr>
              <w:t>аведующий МБДОУ</w:t>
            </w:r>
          </w:p>
        </w:tc>
        <w:tc>
          <w:tcPr>
            <w:tcW w:w="1476" w:type="dxa"/>
          </w:tcPr>
          <w:p w:rsidR="0051357F" w:rsidRPr="0051357F" w:rsidRDefault="005654A3" w:rsidP="0051357F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01.03.2021</w:t>
            </w:r>
          </w:p>
        </w:tc>
      </w:tr>
      <w:tr w:rsidR="005654A3" w:rsidTr="005654A3">
        <w:tc>
          <w:tcPr>
            <w:tcW w:w="788" w:type="dxa"/>
          </w:tcPr>
          <w:p w:rsidR="005654A3" w:rsidRPr="0051357F" w:rsidRDefault="005654A3" w:rsidP="005654A3">
            <w:pPr>
              <w:numPr>
                <w:ilvl w:val="0"/>
                <w:numId w:val="32"/>
              </w:num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5468" w:type="dxa"/>
          </w:tcPr>
          <w:p w:rsidR="005654A3" w:rsidRPr="00196FF1" w:rsidRDefault="005654A3" w:rsidP="005654A3">
            <w:pPr>
              <w:jc w:val="both"/>
              <w:textAlignment w:val="baseline"/>
              <w:rPr>
                <w:color w:val="auto"/>
                <w:sz w:val="24"/>
              </w:rPr>
            </w:pPr>
            <w:r w:rsidRPr="00196FF1">
              <w:rPr>
                <w:color w:val="auto"/>
                <w:sz w:val="24"/>
              </w:rPr>
              <w:t>Формирование и утверждение муниципального задания для Учреждения</w:t>
            </w:r>
          </w:p>
        </w:tc>
        <w:tc>
          <w:tcPr>
            <w:tcW w:w="2122" w:type="dxa"/>
          </w:tcPr>
          <w:p w:rsidR="005654A3" w:rsidRPr="0051357F" w:rsidRDefault="005654A3" w:rsidP="005654A3">
            <w:pPr>
              <w:jc w:val="center"/>
              <w:rPr>
                <w:bCs/>
                <w:szCs w:val="28"/>
                <w:bdr w:val="none" w:sz="0" w:space="0" w:color="auto" w:frame="1"/>
              </w:rPr>
            </w:pPr>
            <w:r w:rsidRPr="0053313D">
              <w:rPr>
                <w:sz w:val="24"/>
              </w:rPr>
              <w:t>Управление обр</w:t>
            </w:r>
            <w:r w:rsidRPr="0053313D">
              <w:rPr>
                <w:sz w:val="24"/>
              </w:rPr>
              <w:t>а</w:t>
            </w:r>
            <w:r w:rsidRPr="0053313D">
              <w:rPr>
                <w:sz w:val="24"/>
              </w:rPr>
              <w:t>зования</w:t>
            </w:r>
          </w:p>
        </w:tc>
        <w:tc>
          <w:tcPr>
            <w:tcW w:w="1476" w:type="dxa"/>
          </w:tcPr>
          <w:p w:rsidR="005654A3" w:rsidRPr="0051357F" w:rsidRDefault="005654A3" w:rsidP="005654A3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01.03.2021</w:t>
            </w:r>
          </w:p>
        </w:tc>
      </w:tr>
    </w:tbl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B35D1" w:rsidRDefault="006B35D1" w:rsidP="00630E29">
      <w:pPr>
        <w:ind w:left="4320" w:firstLine="720"/>
        <w:jc w:val="both"/>
        <w:rPr>
          <w:szCs w:val="28"/>
        </w:rPr>
      </w:pPr>
    </w:p>
    <w:p w:rsidR="0065572D" w:rsidRPr="00AE4652" w:rsidRDefault="0065572D" w:rsidP="00696AC5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sectPr w:rsidR="0065572D" w:rsidRPr="00AE4652" w:rsidSect="00B46B2E">
      <w:headerReference w:type="default" r:id="rId15"/>
      <w:pgSz w:w="11906" w:h="16838"/>
      <w:pgMar w:top="1134" w:right="567" w:bottom="993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F0" w:rsidRDefault="004440F0">
      <w:r>
        <w:separator/>
      </w:r>
    </w:p>
  </w:endnote>
  <w:endnote w:type="continuationSeparator" w:id="0">
    <w:p w:rsidR="004440F0" w:rsidRDefault="0044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F0" w:rsidRDefault="004440F0">
      <w:r>
        <w:separator/>
      </w:r>
    </w:p>
  </w:footnote>
  <w:footnote w:type="continuationSeparator" w:id="0">
    <w:p w:rsidR="004440F0" w:rsidRDefault="00444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08" w:rsidRPr="00B46B2E" w:rsidRDefault="00F15C08">
    <w:pPr>
      <w:pStyle w:val="af1"/>
      <w:jc w:val="center"/>
      <w:rPr>
        <w:sz w:val="24"/>
      </w:rPr>
    </w:pPr>
    <w:r w:rsidRPr="00B46B2E">
      <w:rPr>
        <w:sz w:val="24"/>
      </w:rPr>
      <w:fldChar w:fldCharType="begin"/>
    </w:r>
    <w:r w:rsidRPr="00B46B2E">
      <w:rPr>
        <w:sz w:val="24"/>
      </w:rPr>
      <w:instrText>PAGE   \* MERGEFORMAT</w:instrText>
    </w:r>
    <w:r w:rsidRPr="00B46B2E">
      <w:rPr>
        <w:sz w:val="24"/>
      </w:rPr>
      <w:fldChar w:fldCharType="separate"/>
    </w:r>
    <w:r w:rsidR="00CD7BFF">
      <w:rPr>
        <w:noProof/>
        <w:sz w:val="24"/>
      </w:rPr>
      <w:t>22</w:t>
    </w:r>
    <w:r w:rsidRPr="00B46B2E">
      <w:rPr>
        <w:sz w:val="24"/>
      </w:rPr>
      <w:fldChar w:fldCharType="end"/>
    </w:r>
  </w:p>
  <w:p w:rsidR="00F15C08" w:rsidRDefault="00F15C08" w:rsidP="00A043BC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959"/>
    <w:multiLevelType w:val="hybridMultilevel"/>
    <w:tmpl w:val="7F1270DC"/>
    <w:lvl w:ilvl="0" w:tplc="0FEE8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B74466"/>
    <w:multiLevelType w:val="multilevel"/>
    <w:tmpl w:val="7F24E7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4637497"/>
    <w:multiLevelType w:val="hybridMultilevel"/>
    <w:tmpl w:val="AE384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6129E"/>
    <w:multiLevelType w:val="multilevel"/>
    <w:tmpl w:val="30A6D17A"/>
    <w:lvl w:ilvl="0">
      <w:numFmt w:val="decimal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B5253"/>
    <w:multiLevelType w:val="hybridMultilevel"/>
    <w:tmpl w:val="1202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D00E0"/>
    <w:multiLevelType w:val="hybridMultilevel"/>
    <w:tmpl w:val="6E366DF0"/>
    <w:lvl w:ilvl="0" w:tplc="99780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EF5127"/>
    <w:multiLevelType w:val="multilevel"/>
    <w:tmpl w:val="1EEC8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70839D8"/>
    <w:multiLevelType w:val="hybridMultilevel"/>
    <w:tmpl w:val="E1180750"/>
    <w:lvl w:ilvl="0" w:tplc="D53E2788">
      <w:start w:val="1"/>
      <w:numFmt w:val="decimal"/>
      <w:lvlText w:val="%1."/>
      <w:lvlJc w:val="left"/>
      <w:pPr>
        <w:ind w:left="1271" w:hanging="420"/>
      </w:pPr>
      <w:rPr>
        <w:rFonts w:eastAsia="MS Mincho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C425CF"/>
    <w:multiLevelType w:val="hybridMultilevel"/>
    <w:tmpl w:val="39CEE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B33748"/>
    <w:multiLevelType w:val="multilevel"/>
    <w:tmpl w:val="862A7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07C629D"/>
    <w:multiLevelType w:val="hybridMultilevel"/>
    <w:tmpl w:val="F220574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1">
    <w:nsid w:val="22F82E29"/>
    <w:multiLevelType w:val="hybridMultilevel"/>
    <w:tmpl w:val="8FB6A32A"/>
    <w:lvl w:ilvl="0" w:tplc="24344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2B6C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DC0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ECF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106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4EA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865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1A9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4E1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9DD5099"/>
    <w:multiLevelType w:val="hybridMultilevel"/>
    <w:tmpl w:val="8826C0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E6447"/>
    <w:multiLevelType w:val="multilevel"/>
    <w:tmpl w:val="3CFA9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2F3711AC"/>
    <w:multiLevelType w:val="hybridMultilevel"/>
    <w:tmpl w:val="617C2BFC"/>
    <w:lvl w:ilvl="0" w:tplc="D83C056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446B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526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2862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B0D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2A85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DCC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80D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F506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FE61BD9"/>
    <w:multiLevelType w:val="hybridMultilevel"/>
    <w:tmpl w:val="121E4DA6"/>
    <w:lvl w:ilvl="0" w:tplc="0AFA6676">
      <w:start w:val="1"/>
      <w:numFmt w:val="bullet"/>
      <w:lvlText w:val="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AFA6676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6">
    <w:nsid w:val="4110517D"/>
    <w:multiLevelType w:val="multilevel"/>
    <w:tmpl w:val="3EEE940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544648C4"/>
    <w:multiLevelType w:val="multilevel"/>
    <w:tmpl w:val="7E7493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5E32B3F"/>
    <w:multiLevelType w:val="hybridMultilevel"/>
    <w:tmpl w:val="740A14EC"/>
    <w:lvl w:ilvl="0" w:tplc="87567220">
      <w:start w:val="1"/>
      <w:numFmt w:val="decimal"/>
      <w:lvlText w:val="%1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8726BB"/>
    <w:multiLevelType w:val="hybridMultilevel"/>
    <w:tmpl w:val="30A6D17A"/>
    <w:lvl w:ilvl="0" w:tplc="393E669C">
      <w:numFmt w:val="decimal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AC7337"/>
    <w:multiLevelType w:val="multilevel"/>
    <w:tmpl w:val="005E94D6"/>
    <w:lvl w:ilvl="0">
      <w:numFmt w:val="none"/>
      <w:lvlText w:val="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D21F21"/>
    <w:multiLevelType w:val="hybridMultilevel"/>
    <w:tmpl w:val="C4F0D202"/>
    <w:lvl w:ilvl="0" w:tplc="19F066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393E669C"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2B000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684D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BA4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16A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647C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7AA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DC8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D5B402D"/>
    <w:multiLevelType w:val="hybridMultilevel"/>
    <w:tmpl w:val="45CAADDC"/>
    <w:lvl w:ilvl="0" w:tplc="54A00D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82D6C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02D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0EC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26F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3CD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B0F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305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4961E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6E3255E3"/>
    <w:multiLevelType w:val="hybridMultilevel"/>
    <w:tmpl w:val="443AE55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525E55"/>
    <w:multiLevelType w:val="hybridMultilevel"/>
    <w:tmpl w:val="4C34C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283769"/>
    <w:multiLevelType w:val="hybridMultilevel"/>
    <w:tmpl w:val="2AD0BF54"/>
    <w:lvl w:ilvl="0" w:tplc="99780876">
      <w:start w:val="1"/>
      <w:numFmt w:val="bullet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6">
    <w:nsid w:val="75BB4F8A"/>
    <w:multiLevelType w:val="multilevel"/>
    <w:tmpl w:val="47F6F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64E6C18"/>
    <w:multiLevelType w:val="hybridMultilevel"/>
    <w:tmpl w:val="27A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9D01B0"/>
    <w:multiLevelType w:val="multilevel"/>
    <w:tmpl w:val="740A14EC"/>
    <w:lvl w:ilvl="0">
      <w:start w:val="1"/>
      <w:numFmt w:val="decimal"/>
      <w:lvlText w:val="%1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0051A2"/>
    <w:multiLevelType w:val="hybridMultilevel"/>
    <w:tmpl w:val="005E94D6"/>
    <w:lvl w:ilvl="0" w:tplc="42C60A56">
      <w:numFmt w:val="none"/>
      <w:lvlText w:val="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FE7A0E"/>
    <w:multiLevelType w:val="hybridMultilevel"/>
    <w:tmpl w:val="9BAC9D28"/>
    <w:lvl w:ilvl="0" w:tplc="826601F2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AC004D"/>
    <w:multiLevelType w:val="hybridMultilevel"/>
    <w:tmpl w:val="FAE4BB7A"/>
    <w:lvl w:ilvl="0" w:tplc="C23E3BF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11"/>
  </w:num>
  <w:num w:numId="4">
    <w:abstractNumId w:val="21"/>
  </w:num>
  <w:num w:numId="5">
    <w:abstractNumId w:val="25"/>
  </w:num>
  <w:num w:numId="6">
    <w:abstractNumId w:val="22"/>
  </w:num>
  <w:num w:numId="7">
    <w:abstractNumId w:val="14"/>
  </w:num>
  <w:num w:numId="8">
    <w:abstractNumId w:val="23"/>
  </w:num>
  <w:num w:numId="9">
    <w:abstractNumId w:val="10"/>
  </w:num>
  <w:num w:numId="10">
    <w:abstractNumId w:val="2"/>
  </w:num>
  <w:num w:numId="11">
    <w:abstractNumId w:val="24"/>
  </w:num>
  <w:num w:numId="12">
    <w:abstractNumId w:val="19"/>
  </w:num>
  <w:num w:numId="13">
    <w:abstractNumId w:val="3"/>
  </w:num>
  <w:num w:numId="14">
    <w:abstractNumId w:val="29"/>
  </w:num>
  <w:num w:numId="15">
    <w:abstractNumId w:val="20"/>
  </w:num>
  <w:num w:numId="16">
    <w:abstractNumId w:val="18"/>
  </w:num>
  <w:num w:numId="17">
    <w:abstractNumId w:val="28"/>
  </w:num>
  <w:num w:numId="18">
    <w:abstractNumId w:val="30"/>
  </w:num>
  <w:num w:numId="19">
    <w:abstractNumId w:val="9"/>
  </w:num>
  <w:num w:numId="20">
    <w:abstractNumId w:val="6"/>
  </w:num>
  <w:num w:numId="21">
    <w:abstractNumId w:val="0"/>
  </w:num>
  <w:num w:numId="22">
    <w:abstractNumId w:val="1"/>
  </w:num>
  <w:num w:numId="23">
    <w:abstractNumId w:val="8"/>
  </w:num>
  <w:num w:numId="24">
    <w:abstractNumId w:val="17"/>
  </w:num>
  <w:num w:numId="25">
    <w:abstractNumId w:val="13"/>
  </w:num>
  <w:num w:numId="26">
    <w:abstractNumId w:val="5"/>
  </w:num>
  <w:num w:numId="27">
    <w:abstractNumId w:val="12"/>
  </w:num>
  <w:num w:numId="28">
    <w:abstractNumId w:val="4"/>
  </w:num>
  <w:num w:numId="29">
    <w:abstractNumId w:val="16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3AF"/>
    <w:rsid w:val="00000728"/>
    <w:rsid w:val="00003396"/>
    <w:rsid w:val="0001173F"/>
    <w:rsid w:val="00017831"/>
    <w:rsid w:val="000223FF"/>
    <w:rsid w:val="00022F4F"/>
    <w:rsid w:val="000253AF"/>
    <w:rsid w:val="0002671C"/>
    <w:rsid w:val="000306A3"/>
    <w:rsid w:val="00030D7F"/>
    <w:rsid w:val="00032B9E"/>
    <w:rsid w:val="0003411D"/>
    <w:rsid w:val="000342B9"/>
    <w:rsid w:val="000348E2"/>
    <w:rsid w:val="00034DB8"/>
    <w:rsid w:val="0003650E"/>
    <w:rsid w:val="00036A80"/>
    <w:rsid w:val="00036EC9"/>
    <w:rsid w:val="0003774E"/>
    <w:rsid w:val="000421BB"/>
    <w:rsid w:val="00043E0B"/>
    <w:rsid w:val="00045504"/>
    <w:rsid w:val="00046321"/>
    <w:rsid w:val="00047282"/>
    <w:rsid w:val="000503EB"/>
    <w:rsid w:val="000524FF"/>
    <w:rsid w:val="00053790"/>
    <w:rsid w:val="0005434C"/>
    <w:rsid w:val="00056061"/>
    <w:rsid w:val="00061680"/>
    <w:rsid w:val="00061C97"/>
    <w:rsid w:val="0006277A"/>
    <w:rsid w:val="00063690"/>
    <w:rsid w:val="0006435C"/>
    <w:rsid w:val="00066F9A"/>
    <w:rsid w:val="000731C0"/>
    <w:rsid w:val="000731C3"/>
    <w:rsid w:val="00073276"/>
    <w:rsid w:val="00075EA5"/>
    <w:rsid w:val="00076950"/>
    <w:rsid w:val="00076F9B"/>
    <w:rsid w:val="00080EA6"/>
    <w:rsid w:val="000813AC"/>
    <w:rsid w:val="00086827"/>
    <w:rsid w:val="00090269"/>
    <w:rsid w:val="00093DD4"/>
    <w:rsid w:val="000951E7"/>
    <w:rsid w:val="00096E1A"/>
    <w:rsid w:val="00097173"/>
    <w:rsid w:val="000A05EA"/>
    <w:rsid w:val="000A08D9"/>
    <w:rsid w:val="000A6B0F"/>
    <w:rsid w:val="000B0D8F"/>
    <w:rsid w:val="000B5C88"/>
    <w:rsid w:val="000C220C"/>
    <w:rsid w:val="000C23C2"/>
    <w:rsid w:val="000D18D5"/>
    <w:rsid w:val="000D1E51"/>
    <w:rsid w:val="000D3A2B"/>
    <w:rsid w:val="000D7F33"/>
    <w:rsid w:val="000E032E"/>
    <w:rsid w:val="000E051D"/>
    <w:rsid w:val="000E2474"/>
    <w:rsid w:val="000E2563"/>
    <w:rsid w:val="000E4B58"/>
    <w:rsid w:val="000E61A1"/>
    <w:rsid w:val="000F2D77"/>
    <w:rsid w:val="000F59A4"/>
    <w:rsid w:val="000F6E28"/>
    <w:rsid w:val="000F6EE7"/>
    <w:rsid w:val="0010389E"/>
    <w:rsid w:val="00105625"/>
    <w:rsid w:val="00117A81"/>
    <w:rsid w:val="001204EF"/>
    <w:rsid w:val="00122B6D"/>
    <w:rsid w:val="001271A0"/>
    <w:rsid w:val="00151AE9"/>
    <w:rsid w:val="001522AC"/>
    <w:rsid w:val="00154494"/>
    <w:rsid w:val="00154844"/>
    <w:rsid w:val="00155B9F"/>
    <w:rsid w:val="001637D2"/>
    <w:rsid w:val="00172EC9"/>
    <w:rsid w:val="001735BF"/>
    <w:rsid w:val="00173B46"/>
    <w:rsid w:val="00175D6E"/>
    <w:rsid w:val="00184FEB"/>
    <w:rsid w:val="00192F59"/>
    <w:rsid w:val="00196FF1"/>
    <w:rsid w:val="00197C16"/>
    <w:rsid w:val="00197FD1"/>
    <w:rsid w:val="001A3DF2"/>
    <w:rsid w:val="001A63E0"/>
    <w:rsid w:val="001A6887"/>
    <w:rsid w:val="001B264A"/>
    <w:rsid w:val="001C06B8"/>
    <w:rsid w:val="001D3253"/>
    <w:rsid w:val="001E2EDB"/>
    <w:rsid w:val="001F5820"/>
    <w:rsid w:val="001F584A"/>
    <w:rsid w:val="002022C3"/>
    <w:rsid w:val="0020570D"/>
    <w:rsid w:val="00211FBD"/>
    <w:rsid w:val="0021524F"/>
    <w:rsid w:val="002170CA"/>
    <w:rsid w:val="002206AD"/>
    <w:rsid w:val="00221B8B"/>
    <w:rsid w:val="002231C8"/>
    <w:rsid w:val="002321BB"/>
    <w:rsid w:val="00232768"/>
    <w:rsid w:val="00234B65"/>
    <w:rsid w:val="002358FE"/>
    <w:rsid w:val="00243561"/>
    <w:rsid w:val="00253AB8"/>
    <w:rsid w:val="00253DAC"/>
    <w:rsid w:val="0025441B"/>
    <w:rsid w:val="0025565E"/>
    <w:rsid w:val="00255A2A"/>
    <w:rsid w:val="0025730E"/>
    <w:rsid w:val="002607D3"/>
    <w:rsid w:val="00264774"/>
    <w:rsid w:val="00266AD8"/>
    <w:rsid w:val="00273C03"/>
    <w:rsid w:val="00275847"/>
    <w:rsid w:val="00276869"/>
    <w:rsid w:val="00287624"/>
    <w:rsid w:val="00293619"/>
    <w:rsid w:val="00294FE7"/>
    <w:rsid w:val="00294FF6"/>
    <w:rsid w:val="002A45D4"/>
    <w:rsid w:val="002A671B"/>
    <w:rsid w:val="002A774F"/>
    <w:rsid w:val="002B2A06"/>
    <w:rsid w:val="002B2FF9"/>
    <w:rsid w:val="002B3A5F"/>
    <w:rsid w:val="002B5394"/>
    <w:rsid w:val="002B6CD0"/>
    <w:rsid w:val="002B79C3"/>
    <w:rsid w:val="002C0C11"/>
    <w:rsid w:val="002C3575"/>
    <w:rsid w:val="002C7153"/>
    <w:rsid w:val="002D0F83"/>
    <w:rsid w:val="002E1653"/>
    <w:rsid w:val="002E18BF"/>
    <w:rsid w:val="002E32D2"/>
    <w:rsid w:val="002E48A3"/>
    <w:rsid w:val="00303337"/>
    <w:rsid w:val="00303ADF"/>
    <w:rsid w:val="00305151"/>
    <w:rsid w:val="003060A8"/>
    <w:rsid w:val="003078A3"/>
    <w:rsid w:val="0032104F"/>
    <w:rsid w:val="00323CEC"/>
    <w:rsid w:val="003259C0"/>
    <w:rsid w:val="00326F2D"/>
    <w:rsid w:val="00332743"/>
    <w:rsid w:val="0033356A"/>
    <w:rsid w:val="00334E5A"/>
    <w:rsid w:val="00335EB7"/>
    <w:rsid w:val="00337ED4"/>
    <w:rsid w:val="003428B2"/>
    <w:rsid w:val="00344650"/>
    <w:rsid w:val="00347028"/>
    <w:rsid w:val="0034743E"/>
    <w:rsid w:val="00350355"/>
    <w:rsid w:val="0035216D"/>
    <w:rsid w:val="0035252C"/>
    <w:rsid w:val="00352C2B"/>
    <w:rsid w:val="00354F2F"/>
    <w:rsid w:val="00356166"/>
    <w:rsid w:val="00356C2B"/>
    <w:rsid w:val="00361CE9"/>
    <w:rsid w:val="0036242F"/>
    <w:rsid w:val="00363BCB"/>
    <w:rsid w:val="00367861"/>
    <w:rsid w:val="00370FE5"/>
    <w:rsid w:val="0037222B"/>
    <w:rsid w:val="003732C9"/>
    <w:rsid w:val="003760BF"/>
    <w:rsid w:val="00381EBB"/>
    <w:rsid w:val="00384402"/>
    <w:rsid w:val="00392722"/>
    <w:rsid w:val="00393CBF"/>
    <w:rsid w:val="003A00B2"/>
    <w:rsid w:val="003A0CEC"/>
    <w:rsid w:val="003A18F7"/>
    <w:rsid w:val="003A3D83"/>
    <w:rsid w:val="003A3F6C"/>
    <w:rsid w:val="003A6D85"/>
    <w:rsid w:val="003B0328"/>
    <w:rsid w:val="003B3A3E"/>
    <w:rsid w:val="003B63DA"/>
    <w:rsid w:val="003B77D6"/>
    <w:rsid w:val="003C157D"/>
    <w:rsid w:val="003C3F70"/>
    <w:rsid w:val="003C7DBA"/>
    <w:rsid w:val="003D43DE"/>
    <w:rsid w:val="003D7F27"/>
    <w:rsid w:val="003E02CF"/>
    <w:rsid w:val="003E06E5"/>
    <w:rsid w:val="003E4DDD"/>
    <w:rsid w:val="003E5CB5"/>
    <w:rsid w:val="003E797A"/>
    <w:rsid w:val="003F0F91"/>
    <w:rsid w:val="003F1B1F"/>
    <w:rsid w:val="003F1C9B"/>
    <w:rsid w:val="00400CD4"/>
    <w:rsid w:val="00403141"/>
    <w:rsid w:val="004031B4"/>
    <w:rsid w:val="00403FD2"/>
    <w:rsid w:val="00405D2E"/>
    <w:rsid w:val="004114A5"/>
    <w:rsid w:val="00411CAA"/>
    <w:rsid w:val="00414B39"/>
    <w:rsid w:val="00417BA8"/>
    <w:rsid w:val="00424EAE"/>
    <w:rsid w:val="00427E40"/>
    <w:rsid w:val="004319E3"/>
    <w:rsid w:val="0043590B"/>
    <w:rsid w:val="0043765B"/>
    <w:rsid w:val="00443BB2"/>
    <w:rsid w:val="004440F0"/>
    <w:rsid w:val="0044537C"/>
    <w:rsid w:val="00446936"/>
    <w:rsid w:val="004525A7"/>
    <w:rsid w:val="00452894"/>
    <w:rsid w:val="00460DD8"/>
    <w:rsid w:val="00463DE8"/>
    <w:rsid w:val="00470A45"/>
    <w:rsid w:val="00470A54"/>
    <w:rsid w:val="00471DB9"/>
    <w:rsid w:val="00474C9A"/>
    <w:rsid w:val="004821C0"/>
    <w:rsid w:val="00482211"/>
    <w:rsid w:val="00486C5C"/>
    <w:rsid w:val="00486E7D"/>
    <w:rsid w:val="00487830"/>
    <w:rsid w:val="00495A5A"/>
    <w:rsid w:val="004B0F64"/>
    <w:rsid w:val="004B0FEA"/>
    <w:rsid w:val="004B229E"/>
    <w:rsid w:val="004B5F38"/>
    <w:rsid w:val="004C02D3"/>
    <w:rsid w:val="004C1D50"/>
    <w:rsid w:val="004C4663"/>
    <w:rsid w:val="004C568E"/>
    <w:rsid w:val="004D2741"/>
    <w:rsid w:val="004D4780"/>
    <w:rsid w:val="004D544B"/>
    <w:rsid w:val="004D67AA"/>
    <w:rsid w:val="004E148D"/>
    <w:rsid w:val="004F0811"/>
    <w:rsid w:val="004F50AA"/>
    <w:rsid w:val="004F788C"/>
    <w:rsid w:val="0050420B"/>
    <w:rsid w:val="0051357F"/>
    <w:rsid w:val="005201F3"/>
    <w:rsid w:val="00522796"/>
    <w:rsid w:val="0053313D"/>
    <w:rsid w:val="00542B95"/>
    <w:rsid w:val="0054691B"/>
    <w:rsid w:val="00550FB9"/>
    <w:rsid w:val="00557D7C"/>
    <w:rsid w:val="00560D31"/>
    <w:rsid w:val="0056201A"/>
    <w:rsid w:val="00562A5E"/>
    <w:rsid w:val="005654A3"/>
    <w:rsid w:val="00566DBB"/>
    <w:rsid w:val="005674CB"/>
    <w:rsid w:val="0057061E"/>
    <w:rsid w:val="0057117F"/>
    <w:rsid w:val="005716E0"/>
    <w:rsid w:val="0057301F"/>
    <w:rsid w:val="005736C9"/>
    <w:rsid w:val="005740B0"/>
    <w:rsid w:val="00574DB8"/>
    <w:rsid w:val="00574E08"/>
    <w:rsid w:val="00575BF3"/>
    <w:rsid w:val="00580E25"/>
    <w:rsid w:val="005817D3"/>
    <w:rsid w:val="00581F9A"/>
    <w:rsid w:val="00583CD0"/>
    <w:rsid w:val="00584A2A"/>
    <w:rsid w:val="005876C0"/>
    <w:rsid w:val="005903FE"/>
    <w:rsid w:val="00591B02"/>
    <w:rsid w:val="0059610D"/>
    <w:rsid w:val="0059781D"/>
    <w:rsid w:val="005A059B"/>
    <w:rsid w:val="005A313A"/>
    <w:rsid w:val="005A4C7D"/>
    <w:rsid w:val="005A7ACF"/>
    <w:rsid w:val="005B4FE1"/>
    <w:rsid w:val="005B77A3"/>
    <w:rsid w:val="005B7C84"/>
    <w:rsid w:val="005B7EC7"/>
    <w:rsid w:val="005C415A"/>
    <w:rsid w:val="005C771D"/>
    <w:rsid w:val="005D2049"/>
    <w:rsid w:val="005D2C19"/>
    <w:rsid w:val="005D46F0"/>
    <w:rsid w:val="005D68AD"/>
    <w:rsid w:val="005E23A8"/>
    <w:rsid w:val="005E2654"/>
    <w:rsid w:val="005E3AA0"/>
    <w:rsid w:val="005E428E"/>
    <w:rsid w:val="005E4E38"/>
    <w:rsid w:val="005F52F0"/>
    <w:rsid w:val="005F616C"/>
    <w:rsid w:val="0060770E"/>
    <w:rsid w:val="00620C01"/>
    <w:rsid w:val="006242B0"/>
    <w:rsid w:val="006246F5"/>
    <w:rsid w:val="00627FC4"/>
    <w:rsid w:val="00630E29"/>
    <w:rsid w:val="00631AF7"/>
    <w:rsid w:val="00631E74"/>
    <w:rsid w:val="00632AFC"/>
    <w:rsid w:val="00640014"/>
    <w:rsid w:val="006410F7"/>
    <w:rsid w:val="006453B3"/>
    <w:rsid w:val="006455D1"/>
    <w:rsid w:val="00647171"/>
    <w:rsid w:val="00647EF4"/>
    <w:rsid w:val="00651E71"/>
    <w:rsid w:val="00652018"/>
    <w:rsid w:val="00653671"/>
    <w:rsid w:val="006537B6"/>
    <w:rsid w:val="00653B40"/>
    <w:rsid w:val="0065572D"/>
    <w:rsid w:val="00655F6A"/>
    <w:rsid w:val="006568A7"/>
    <w:rsid w:val="006575AA"/>
    <w:rsid w:val="00660BEE"/>
    <w:rsid w:val="0066314A"/>
    <w:rsid w:val="00663728"/>
    <w:rsid w:val="0066606A"/>
    <w:rsid w:val="00666369"/>
    <w:rsid w:val="00671D49"/>
    <w:rsid w:val="00673BA7"/>
    <w:rsid w:val="006833A6"/>
    <w:rsid w:val="00690A60"/>
    <w:rsid w:val="00696AC5"/>
    <w:rsid w:val="006A5C62"/>
    <w:rsid w:val="006B29BE"/>
    <w:rsid w:val="006B35D1"/>
    <w:rsid w:val="006D0753"/>
    <w:rsid w:val="006D09BA"/>
    <w:rsid w:val="006D4109"/>
    <w:rsid w:val="006D5CAE"/>
    <w:rsid w:val="006D64A0"/>
    <w:rsid w:val="006E103D"/>
    <w:rsid w:val="006E6C3D"/>
    <w:rsid w:val="006F0069"/>
    <w:rsid w:val="007007C3"/>
    <w:rsid w:val="00707DF0"/>
    <w:rsid w:val="00713948"/>
    <w:rsid w:val="0072148A"/>
    <w:rsid w:val="00726047"/>
    <w:rsid w:val="007359B6"/>
    <w:rsid w:val="00737B8B"/>
    <w:rsid w:val="007445BE"/>
    <w:rsid w:val="00746C4E"/>
    <w:rsid w:val="00752CDE"/>
    <w:rsid w:val="007615F7"/>
    <w:rsid w:val="007652D0"/>
    <w:rsid w:val="0076779B"/>
    <w:rsid w:val="00771C71"/>
    <w:rsid w:val="007733BC"/>
    <w:rsid w:val="007752E3"/>
    <w:rsid w:val="007761BB"/>
    <w:rsid w:val="00786C14"/>
    <w:rsid w:val="007901AA"/>
    <w:rsid w:val="00794455"/>
    <w:rsid w:val="0079664A"/>
    <w:rsid w:val="00796749"/>
    <w:rsid w:val="007A2A2B"/>
    <w:rsid w:val="007A30DE"/>
    <w:rsid w:val="007A3EE5"/>
    <w:rsid w:val="007A5D27"/>
    <w:rsid w:val="007B0633"/>
    <w:rsid w:val="007B62C0"/>
    <w:rsid w:val="007C124C"/>
    <w:rsid w:val="007C3D80"/>
    <w:rsid w:val="007D58A0"/>
    <w:rsid w:val="007E2678"/>
    <w:rsid w:val="007E6B1B"/>
    <w:rsid w:val="007F02F1"/>
    <w:rsid w:val="007F43B8"/>
    <w:rsid w:val="007F5658"/>
    <w:rsid w:val="00802EC7"/>
    <w:rsid w:val="0080304A"/>
    <w:rsid w:val="008059AA"/>
    <w:rsid w:val="0080665F"/>
    <w:rsid w:val="00806E9D"/>
    <w:rsid w:val="00812A89"/>
    <w:rsid w:val="00816CDC"/>
    <w:rsid w:val="00816ED5"/>
    <w:rsid w:val="00822250"/>
    <w:rsid w:val="00823C37"/>
    <w:rsid w:val="0082461E"/>
    <w:rsid w:val="00831D65"/>
    <w:rsid w:val="008321EB"/>
    <w:rsid w:val="00833509"/>
    <w:rsid w:val="00833783"/>
    <w:rsid w:val="00833F61"/>
    <w:rsid w:val="008408F0"/>
    <w:rsid w:val="008444C9"/>
    <w:rsid w:val="00850EB0"/>
    <w:rsid w:val="008539E7"/>
    <w:rsid w:val="008540EC"/>
    <w:rsid w:val="0086111D"/>
    <w:rsid w:val="008618EF"/>
    <w:rsid w:val="00862316"/>
    <w:rsid w:val="00862E62"/>
    <w:rsid w:val="008644DB"/>
    <w:rsid w:val="00865DEE"/>
    <w:rsid w:val="0086619A"/>
    <w:rsid w:val="00874EEA"/>
    <w:rsid w:val="00881C66"/>
    <w:rsid w:val="008862A5"/>
    <w:rsid w:val="00892D1A"/>
    <w:rsid w:val="0089468A"/>
    <w:rsid w:val="00896B7E"/>
    <w:rsid w:val="008A1D53"/>
    <w:rsid w:val="008A3F7A"/>
    <w:rsid w:val="008A4BD7"/>
    <w:rsid w:val="008B150A"/>
    <w:rsid w:val="008B349E"/>
    <w:rsid w:val="008B6010"/>
    <w:rsid w:val="008C52B4"/>
    <w:rsid w:val="008C6E0A"/>
    <w:rsid w:val="008D2299"/>
    <w:rsid w:val="008E0085"/>
    <w:rsid w:val="008E1FFD"/>
    <w:rsid w:val="008E4938"/>
    <w:rsid w:val="008E5EF0"/>
    <w:rsid w:val="008F0B4D"/>
    <w:rsid w:val="008F6B18"/>
    <w:rsid w:val="008F6CE4"/>
    <w:rsid w:val="008F7B64"/>
    <w:rsid w:val="00900860"/>
    <w:rsid w:val="009013DD"/>
    <w:rsid w:val="00901BEE"/>
    <w:rsid w:val="00903246"/>
    <w:rsid w:val="00904499"/>
    <w:rsid w:val="00905B9E"/>
    <w:rsid w:val="009112B4"/>
    <w:rsid w:val="00921F00"/>
    <w:rsid w:val="00922656"/>
    <w:rsid w:val="00927016"/>
    <w:rsid w:val="00927152"/>
    <w:rsid w:val="00930D22"/>
    <w:rsid w:val="009324B9"/>
    <w:rsid w:val="0094389C"/>
    <w:rsid w:val="009441BF"/>
    <w:rsid w:val="00954AEE"/>
    <w:rsid w:val="009615FC"/>
    <w:rsid w:val="00966E5B"/>
    <w:rsid w:val="009769E5"/>
    <w:rsid w:val="009815EF"/>
    <w:rsid w:val="00990164"/>
    <w:rsid w:val="0099141E"/>
    <w:rsid w:val="0099245A"/>
    <w:rsid w:val="00995231"/>
    <w:rsid w:val="009A1C2E"/>
    <w:rsid w:val="009A2415"/>
    <w:rsid w:val="009A60E2"/>
    <w:rsid w:val="009B4EC8"/>
    <w:rsid w:val="009B752B"/>
    <w:rsid w:val="009B7BF7"/>
    <w:rsid w:val="009C1519"/>
    <w:rsid w:val="009C1A54"/>
    <w:rsid w:val="009C5CFB"/>
    <w:rsid w:val="009C7CB0"/>
    <w:rsid w:val="009D10A4"/>
    <w:rsid w:val="009D2E82"/>
    <w:rsid w:val="009D3120"/>
    <w:rsid w:val="009E0DDB"/>
    <w:rsid w:val="009E1215"/>
    <w:rsid w:val="009E3517"/>
    <w:rsid w:val="009E643F"/>
    <w:rsid w:val="009E6F14"/>
    <w:rsid w:val="009E7C32"/>
    <w:rsid w:val="009F15F6"/>
    <w:rsid w:val="009F7321"/>
    <w:rsid w:val="00A0027E"/>
    <w:rsid w:val="00A02197"/>
    <w:rsid w:val="00A043BC"/>
    <w:rsid w:val="00A055C2"/>
    <w:rsid w:val="00A07F99"/>
    <w:rsid w:val="00A10557"/>
    <w:rsid w:val="00A1555E"/>
    <w:rsid w:val="00A24C57"/>
    <w:rsid w:val="00A25104"/>
    <w:rsid w:val="00A32F1A"/>
    <w:rsid w:val="00A407E7"/>
    <w:rsid w:val="00A41F6C"/>
    <w:rsid w:val="00A431A7"/>
    <w:rsid w:val="00A4707C"/>
    <w:rsid w:val="00A4790A"/>
    <w:rsid w:val="00A5053A"/>
    <w:rsid w:val="00A5554E"/>
    <w:rsid w:val="00A55AF8"/>
    <w:rsid w:val="00A63E3C"/>
    <w:rsid w:val="00A6440B"/>
    <w:rsid w:val="00A6476A"/>
    <w:rsid w:val="00A64938"/>
    <w:rsid w:val="00A64CEA"/>
    <w:rsid w:val="00A654BC"/>
    <w:rsid w:val="00A65DAF"/>
    <w:rsid w:val="00A67125"/>
    <w:rsid w:val="00A672B7"/>
    <w:rsid w:val="00A7117B"/>
    <w:rsid w:val="00A720AC"/>
    <w:rsid w:val="00A754AF"/>
    <w:rsid w:val="00A86DBA"/>
    <w:rsid w:val="00A91E83"/>
    <w:rsid w:val="00A9372F"/>
    <w:rsid w:val="00A948D6"/>
    <w:rsid w:val="00A9586C"/>
    <w:rsid w:val="00A9708A"/>
    <w:rsid w:val="00AA709A"/>
    <w:rsid w:val="00AA7E49"/>
    <w:rsid w:val="00AB2388"/>
    <w:rsid w:val="00AB4EC6"/>
    <w:rsid w:val="00AB6C92"/>
    <w:rsid w:val="00AB6FCE"/>
    <w:rsid w:val="00AB72E6"/>
    <w:rsid w:val="00AB7746"/>
    <w:rsid w:val="00AC42C5"/>
    <w:rsid w:val="00AC5218"/>
    <w:rsid w:val="00AC53D2"/>
    <w:rsid w:val="00AC5FF2"/>
    <w:rsid w:val="00AD6389"/>
    <w:rsid w:val="00AE4652"/>
    <w:rsid w:val="00AE5353"/>
    <w:rsid w:val="00B01960"/>
    <w:rsid w:val="00B03ECD"/>
    <w:rsid w:val="00B06EC6"/>
    <w:rsid w:val="00B10EE9"/>
    <w:rsid w:val="00B13207"/>
    <w:rsid w:val="00B1477E"/>
    <w:rsid w:val="00B21175"/>
    <w:rsid w:val="00B22E41"/>
    <w:rsid w:val="00B2572F"/>
    <w:rsid w:val="00B25DA2"/>
    <w:rsid w:val="00B325DC"/>
    <w:rsid w:val="00B3751E"/>
    <w:rsid w:val="00B41572"/>
    <w:rsid w:val="00B4218B"/>
    <w:rsid w:val="00B44CD0"/>
    <w:rsid w:val="00B45D82"/>
    <w:rsid w:val="00B46B2E"/>
    <w:rsid w:val="00B4746D"/>
    <w:rsid w:val="00B54DE5"/>
    <w:rsid w:val="00B56B83"/>
    <w:rsid w:val="00B6096A"/>
    <w:rsid w:val="00B61DAF"/>
    <w:rsid w:val="00B64A4A"/>
    <w:rsid w:val="00B65035"/>
    <w:rsid w:val="00B7359E"/>
    <w:rsid w:val="00B75A4E"/>
    <w:rsid w:val="00B7612A"/>
    <w:rsid w:val="00B806AF"/>
    <w:rsid w:val="00B818A7"/>
    <w:rsid w:val="00B82EED"/>
    <w:rsid w:val="00B83731"/>
    <w:rsid w:val="00B8474D"/>
    <w:rsid w:val="00B869DD"/>
    <w:rsid w:val="00B93545"/>
    <w:rsid w:val="00B971C1"/>
    <w:rsid w:val="00BA5F5D"/>
    <w:rsid w:val="00BB0DC4"/>
    <w:rsid w:val="00BB5355"/>
    <w:rsid w:val="00BB5DF7"/>
    <w:rsid w:val="00BC303E"/>
    <w:rsid w:val="00BC654B"/>
    <w:rsid w:val="00BC75E5"/>
    <w:rsid w:val="00BE054C"/>
    <w:rsid w:val="00BE1E2B"/>
    <w:rsid w:val="00BF3D13"/>
    <w:rsid w:val="00BF442B"/>
    <w:rsid w:val="00BF56D9"/>
    <w:rsid w:val="00C01E8E"/>
    <w:rsid w:val="00C03C80"/>
    <w:rsid w:val="00C128AC"/>
    <w:rsid w:val="00C13BA3"/>
    <w:rsid w:val="00C15B38"/>
    <w:rsid w:val="00C176E6"/>
    <w:rsid w:val="00C179DA"/>
    <w:rsid w:val="00C37186"/>
    <w:rsid w:val="00C375B0"/>
    <w:rsid w:val="00C45295"/>
    <w:rsid w:val="00C45698"/>
    <w:rsid w:val="00C52022"/>
    <w:rsid w:val="00C54452"/>
    <w:rsid w:val="00C549B6"/>
    <w:rsid w:val="00C608DD"/>
    <w:rsid w:val="00C63B80"/>
    <w:rsid w:val="00C6464D"/>
    <w:rsid w:val="00C71BBB"/>
    <w:rsid w:val="00C73A6F"/>
    <w:rsid w:val="00C75B6B"/>
    <w:rsid w:val="00C80527"/>
    <w:rsid w:val="00CA1596"/>
    <w:rsid w:val="00CA22C1"/>
    <w:rsid w:val="00CA3CF1"/>
    <w:rsid w:val="00CA5B4B"/>
    <w:rsid w:val="00CB4530"/>
    <w:rsid w:val="00CB5D57"/>
    <w:rsid w:val="00CB5F65"/>
    <w:rsid w:val="00CC0882"/>
    <w:rsid w:val="00CC1EF1"/>
    <w:rsid w:val="00CC5E1F"/>
    <w:rsid w:val="00CC65DD"/>
    <w:rsid w:val="00CC7736"/>
    <w:rsid w:val="00CD240F"/>
    <w:rsid w:val="00CD4BB0"/>
    <w:rsid w:val="00CD7BFF"/>
    <w:rsid w:val="00CE0010"/>
    <w:rsid w:val="00CE11DF"/>
    <w:rsid w:val="00CE1F1F"/>
    <w:rsid w:val="00CE30DD"/>
    <w:rsid w:val="00CF69B4"/>
    <w:rsid w:val="00CF7264"/>
    <w:rsid w:val="00CF7C95"/>
    <w:rsid w:val="00D01FED"/>
    <w:rsid w:val="00D06633"/>
    <w:rsid w:val="00D15262"/>
    <w:rsid w:val="00D30392"/>
    <w:rsid w:val="00D30E4A"/>
    <w:rsid w:val="00D32B72"/>
    <w:rsid w:val="00D32B7D"/>
    <w:rsid w:val="00D33138"/>
    <w:rsid w:val="00D364DE"/>
    <w:rsid w:val="00D40FC1"/>
    <w:rsid w:val="00D513EA"/>
    <w:rsid w:val="00D53CF8"/>
    <w:rsid w:val="00D5408F"/>
    <w:rsid w:val="00D543E8"/>
    <w:rsid w:val="00D57DE9"/>
    <w:rsid w:val="00D57E4A"/>
    <w:rsid w:val="00D6595A"/>
    <w:rsid w:val="00D65EFF"/>
    <w:rsid w:val="00D6635A"/>
    <w:rsid w:val="00D7768E"/>
    <w:rsid w:val="00D80F57"/>
    <w:rsid w:val="00D81AB1"/>
    <w:rsid w:val="00D82010"/>
    <w:rsid w:val="00D84A30"/>
    <w:rsid w:val="00D85ECB"/>
    <w:rsid w:val="00D90F61"/>
    <w:rsid w:val="00DA0F6E"/>
    <w:rsid w:val="00DA5287"/>
    <w:rsid w:val="00DA565E"/>
    <w:rsid w:val="00DA634D"/>
    <w:rsid w:val="00DA648A"/>
    <w:rsid w:val="00DA72BF"/>
    <w:rsid w:val="00DC18C4"/>
    <w:rsid w:val="00DC3789"/>
    <w:rsid w:val="00DC415E"/>
    <w:rsid w:val="00DC4526"/>
    <w:rsid w:val="00DC6C0E"/>
    <w:rsid w:val="00DD024F"/>
    <w:rsid w:val="00DD41E8"/>
    <w:rsid w:val="00DD485F"/>
    <w:rsid w:val="00DD61DE"/>
    <w:rsid w:val="00DD67AE"/>
    <w:rsid w:val="00DE069C"/>
    <w:rsid w:val="00DE3431"/>
    <w:rsid w:val="00DE516C"/>
    <w:rsid w:val="00DE5CDF"/>
    <w:rsid w:val="00DF06E0"/>
    <w:rsid w:val="00DF32B3"/>
    <w:rsid w:val="00DF3B0F"/>
    <w:rsid w:val="00DF5EDF"/>
    <w:rsid w:val="00DF653E"/>
    <w:rsid w:val="00E021AE"/>
    <w:rsid w:val="00E05AC6"/>
    <w:rsid w:val="00E06248"/>
    <w:rsid w:val="00E15B2E"/>
    <w:rsid w:val="00E15DB6"/>
    <w:rsid w:val="00E20F8B"/>
    <w:rsid w:val="00E25D94"/>
    <w:rsid w:val="00E333C4"/>
    <w:rsid w:val="00E378FD"/>
    <w:rsid w:val="00E40C7A"/>
    <w:rsid w:val="00E42388"/>
    <w:rsid w:val="00E44C78"/>
    <w:rsid w:val="00E4691B"/>
    <w:rsid w:val="00E51ED5"/>
    <w:rsid w:val="00E6606C"/>
    <w:rsid w:val="00E67D33"/>
    <w:rsid w:val="00E730C3"/>
    <w:rsid w:val="00E75ECD"/>
    <w:rsid w:val="00E82C5C"/>
    <w:rsid w:val="00E83FC6"/>
    <w:rsid w:val="00E8471A"/>
    <w:rsid w:val="00E9754C"/>
    <w:rsid w:val="00EA0C92"/>
    <w:rsid w:val="00EA0E1C"/>
    <w:rsid w:val="00EA2B1C"/>
    <w:rsid w:val="00EA6B2C"/>
    <w:rsid w:val="00EA710A"/>
    <w:rsid w:val="00EB17CD"/>
    <w:rsid w:val="00EB2A4C"/>
    <w:rsid w:val="00EB4DDF"/>
    <w:rsid w:val="00EB5B1E"/>
    <w:rsid w:val="00EC65BF"/>
    <w:rsid w:val="00ED63C1"/>
    <w:rsid w:val="00ED7396"/>
    <w:rsid w:val="00EE24A8"/>
    <w:rsid w:val="00EE3ED9"/>
    <w:rsid w:val="00EE5B70"/>
    <w:rsid w:val="00EF1750"/>
    <w:rsid w:val="00EF4CA9"/>
    <w:rsid w:val="00EF5286"/>
    <w:rsid w:val="00EF55DA"/>
    <w:rsid w:val="00F03658"/>
    <w:rsid w:val="00F04C1C"/>
    <w:rsid w:val="00F04D29"/>
    <w:rsid w:val="00F10FF9"/>
    <w:rsid w:val="00F14CD9"/>
    <w:rsid w:val="00F15C08"/>
    <w:rsid w:val="00F17F6F"/>
    <w:rsid w:val="00F21925"/>
    <w:rsid w:val="00F3087B"/>
    <w:rsid w:val="00F33A15"/>
    <w:rsid w:val="00F35A8C"/>
    <w:rsid w:val="00F370AC"/>
    <w:rsid w:val="00F51DCF"/>
    <w:rsid w:val="00F62DA9"/>
    <w:rsid w:val="00F64214"/>
    <w:rsid w:val="00F6434D"/>
    <w:rsid w:val="00F659CD"/>
    <w:rsid w:val="00F65C34"/>
    <w:rsid w:val="00F66E8D"/>
    <w:rsid w:val="00F67079"/>
    <w:rsid w:val="00F67533"/>
    <w:rsid w:val="00F719D5"/>
    <w:rsid w:val="00F72986"/>
    <w:rsid w:val="00F73DD9"/>
    <w:rsid w:val="00F80F84"/>
    <w:rsid w:val="00F84BC4"/>
    <w:rsid w:val="00F87607"/>
    <w:rsid w:val="00F92BAC"/>
    <w:rsid w:val="00F947E0"/>
    <w:rsid w:val="00F9639D"/>
    <w:rsid w:val="00FA335B"/>
    <w:rsid w:val="00FA7B9C"/>
    <w:rsid w:val="00FB1603"/>
    <w:rsid w:val="00FB16ED"/>
    <w:rsid w:val="00FB3E98"/>
    <w:rsid w:val="00FB7688"/>
    <w:rsid w:val="00FC3298"/>
    <w:rsid w:val="00FC3C06"/>
    <w:rsid w:val="00FC46CB"/>
    <w:rsid w:val="00FC7B9C"/>
    <w:rsid w:val="00FD1FB1"/>
    <w:rsid w:val="00FD3E71"/>
    <w:rsid w:val="00FD5F67"/>
    <w:rsid w:val="00FD5FBD"/>
    <w:rsid w:val="00FD6432"/>
    <w:rsid w:val="00FD7A71"/>
    <w:rsid w:val="00FE234A"/>
    <w:rsid w:val="00FE291F"/>
    <w:rsid w:val="00FE34CD"/>
    <w:rsid w:val="00FE3CB7"/>
    <w:rsid w:val="00FE45D2"/>
    <w:rsid w:val="00FE4948"/>
    <w:rsid w:val="00FE4B6D"/>
    <w:rsid w:val="00FE542E"/>
    <w:rsid w:val="00FF0331"/>
    <w:rsid w:val="00FF0EAF"/>
    <w:rsid w:val="00FF2573"/>
    <w:rsid w:val="00FF5FE8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semiHidden="1" w:uiPriority="0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7F99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F32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45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7F99"/>
    <w:pPr>
      <w:keepNext/>
      <w:spacing w:before="240" w:after="60" w:line="360" w:lineRule="auto"/>
      <w:ind w:firstLine="709"/>
      <w:jc w:val="both"/>
      <w:outlineLvl w:val="3"/>
    </w:pPr>
    <w:rPr>
      <w:b/>
      <w:bCs/>
      <w:color w:val="auto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7C16"/>
    <w:pPr>
      <w:keepNext/>
      <w:jc w:val="center"/>
      <w:outlineLvl w:val="4"/>
    </w:pPr>
    <w:rPr>
      <w:b/>
      <w:color w:val="auto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560D31"/>
    <w:pPr>
      <w:spacing w:before="240" w:after="60"/>
      <w:outlineLvl w:val="6"/>
    </w:pPr>
    <w:rPr>
      <w:rFonts w:ascii="Calibri" w:hAnsi="Calibri"/>
      <w:color w:val="auto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F32B3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E45D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97C16"/>
    <w:rPr>
      <w:rFonts w:cs="Times New Roman"/>
      <w:b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"/>
    <w:locked/>
    <w:rsid w:val="00560D31"/>
    <w:rPr>
      <w:rFonts w:ascii="Calibri" w:hAnsi="Calibri" w:cs="Times New Roman"/>
      <w:sz w:val="24"/>
      <w:szCs w:val="24"/>
    </w:rPr>
  </w:style>
  <w:style w:type="table" w:styleId="a3">
    <w:name w:val="Table Grid"/>
    <w:basedOn w:val="a1"/>
    <w:uiPriority w:val="39"/>
    <w:rsid w:val="00197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pPr>
      <w:spacing w:line="360" w:lineRule="atLeast"/>
      <w:ind w:firstLine="432"/>
      <w:jc w:val="both"/>
    </w:pPr>
    <w:rPr>
      <w:rFonts w:ascii="Courier New" w:hAnsi="Courier New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07F99"/>
    <w:rPr>
      <w:rFonts w:ascii="Courier New" w:hAnsi="Courier New" w:cs="Times New Roman"/>
      <w:color w:val="000000"/>
      <w:sz w:val="24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A07F9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63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a9">
    <w:name w:val="Hyperlink"/>
    <w:basedOn w:val="a0"/>
    <w:uiPriority w:val="99"/>
    <w:rsid w:val="004C568E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A07F99"/>
    <w:pPr>
      <w:spacing w:after="120"/>
      <w:ind w:left="283"/>
    </w:pPr>
    <w:rPr>
      <w:b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color w:val="000000"/>
      <w:sz w:val="16"/>
      <w:szCs w:val="16"/>
    </w:rPr>
  </w:style>
  <w:style w:type="paragraph" w:customStyle="1" w:styleId="ConsPlusNormal">
    <w:name w:val="ConsPlusNormal"/>
    <w:uiPriority w:val="99"/>
    <w:rsid w:val="00A07F99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a">
    <w:name w:val="footnote reference"/>
    <w:basedOn w:val="a0"/>
    <w:uiPriority w:val="99"/>
    <w:rsid w:val="00A07F99"/>
    <w:rPr>
      <w:rFonts w:cs="Times New Roman"/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A07F99"/>
    <w:pPr>
      <w:autoSpaceDE w:val="0"/>
      <w:autoSpaceDN w:val="0"/>
      <w:adjustRightInd w:val="0"/>
    </w:pPr>
    <w:rPr>
      <w:rFonts w:ascii="Arial" w:hAnsi="Arial"/>
      <w:color w:val="auto"/>
      <w:sz w:val="20"/>
      <w:szCs w:val="20"/>
    </w:rPr>
  </w:style>
  <w:style w:type="character" w:customStyle="1" w:styleId="ac">
    <w:name w:val="Цветовое выделение"/>
    <w:uiPriority w:val="99"/>
    <w:rsid w:val="00AC42C5"/>
    <w:rPr>
      <w:b/>
      <w:color w:val="000080"/>
    </w:rPr>
  </w:style>
  <w:style w:type="paragraph" w:customStyle="1" w:styleId="consplusnormal0">
    <w:name w:val="consplusnormal"/>
    <w:basedOn w:val="a"/>
    <w:uiPriority w:val="99"/>
    <w:rsid w:val="00A948D6"/>
    <w:pPr>
      <w:spacing w:after="240"/>
    </w:pPr>
    <w:rPr>
      <w:color w:val="auto"/>
      <w:sz w:val="24"/>
    </w:rPr>
  </w:style>
  <w:style w:type="paragraph" w:styleId="ad">
    <w:name w:val="Normal (Web)"/>
    <w:basedOn w:val="a"/>
    <w:uiPriority w:val="99"/>
    <w:rsid w:val="00427E40"/>
    <w:pPr>
      <w:spacing w:before="100" w:beforeAutospacing="1" w:after="100" w:afterAutospacing="1"/>
    </w:pPr>
    <w:rPr>
      <w:color w:val="auto"/>
      <w:sz w:val="24"/>
    </w:rPr>
  </w:style>
  <w:style w:type="character" w:styleId="ae">
    <w:name w:val="Strong"/>
    <w:basedOn w:val="a0"/>
    <w:uiPriority w:val="22"/>
    <w:qFormat/>
    <w:locked/>
    <w:rsid w:val="0065572D"/>
    <w:rPr>
      <w:rFonts w:cs="Times New Roman"/>
      <w:b/>
      <w:bCs/>
    </w:rPr>
  </w:style>
  <w:style w:type="paragraph" w:customStyle="1" w:styleId="af">
    <w:name w:val="Содержимое таблицы"/>
    <w:basedOn w:val="a"/>
    <w:uiPriority w:val="99"/>
    <w:rsid w:val="0065572D"/>
    <w:pPr>
      <w:widowControl w:val="0"/>
      <w:suppressLineNumbers/>
      <w:suppressAutoHyphens/>
    </w:pPr>
    <w:rPr>
      <w:rFonts w:ascii="Arial" w:hAnsi="Arial"/>
      <w:color w:val="auto"/>
      <w:kern w:val="1"/>
      <w:sz w:val="20"/>
    </w:rPr>
  </w:style>
  <w:style w:type="character" w:customStyle="1" w:styleId="b-serp-url">
    <w:name w:val="b-serp-url"/>
    <w:basedOn w:val="a0"/>
    <w:uiPriority w:val="99"/>
    <w:rsid w:val="0065572D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65572D"/>
    <w:rPr>
      <w:rFonts w:cs="Times New Roman"/>
    </w:rPr>
  </w:style>
  <w:style w:type="paragraph" w:customStyle="1" w:styleId="af0">
    <w:name w:val="Знак"/>
    <w:basedOn w:val="a"/>
    <w:uiPriority w:val="99"/>
    <w:rsid w:val="0025730E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DD48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D485F"/>
    <w:rPr>
      <w:rFonts w:cs="Times New Roman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DD48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D485F"/>
    <w:rPr>
      <w:rFonts w:cs="Times New Roman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9E7C32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locked/>
    <w:rsid w:val="009E7C32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CB5F65"/>
  </w:style>
  <w:style w:type="paragraph" w:styleId="af7">
    <w:name w:val="footnote text"/>
    <w:basedOn w:val="a"/>
    <w:link w:val="af8"/>
    <w:uiPriority w:val="99"/>
    <w:rsid w:val="00096E1A"/>
    <w:rPr>
      <w:color w:val="auto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96E1A"/>
    <w:rPr>
      <w:rFonts w:cs="Times New Roman"/>
      <w:lang/>
    </w:rPr>
  </w:style>
  <w:style w:type="paragraph" w:styleId="21">
    <w:name w:val="Body Text Indent 2"/>
    <w:basedOn w:val="a"/>
    <w:link w:val="22"/>
    <w:uiPriority w:val="99"/>
    <w:rsid w:val="003E4D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E4DDD"/>
    <w:rPr>
      <w:rFonts w:cs="Times New Roman"/>
      <w:color w:val="000000"/>
      <w:sz w:val="24"/>
      <w:szCs w:val="24"/>
    </w:rPr>
  </w:style>
  <w:style w:type="paragraph" w:customStyle="1" w:styleId="ConsPlusCell">
    <w:name w:val="ConsPlusCell"/>
    <w:rsid w:val="003E06E5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Title"/>
    <w:basedOn w:val="a"/>
    <w:link w:val="11"/>
    <w:uiPriority w:val="10"/>
    <w:qFormat/>
    <w:locked/>
    <w:rsid w:val="00B03ECD"/>
    <w:pPr>
      <w:ind w:firstLine="851"/>
      <w:jc w:val="center"/>
    </w:pPr>
    <w:rPr>
      <w:b/>
      <w:bCs/>
      <w:color w:val="auto"/>
      <w:szCs w:val="28"/>
    </w:rPr>
  </w:style>
  <w:style w:type="paragraph" w:styleId="afa">
    <w:name w:val="Revision"/>
    <w:hidden/>
    <w:uiPriority w:val="99"/>
    <w:semiHidden/>
    <w:rsid w:val="000F6E28"/>
    <w:rPr>
      <w:color w:val="000000"/>
      <w:sz w:val="28"/>
      <w:szCs w:val="24"/>
    </w:rPr>
  </w:style>
  <w:style w:type="paragraph" w:customStyle="1" w:styleId="s1">
    <w:name w:val="s_1"/>
    <w:basedOn w:val="a"/>
    <w:rsid w:val="005B7EC7"/>
    <w:pPr>
      <w:spacing w:before="100" w:beforeAutospacing="1" w:after="100" w:afterAutospacing="1"/>
    </w:pPr>
    <w:rPr>
      <w:color w:val="auto"/>
      <w:sz w:val="24"/>
    </w:rPr>
  </w:style>
  <w:style w:type="paragraph" w:styleId="afb">
    <w:name w:val="List Paragraph"/>
    <w:basedOn w:val="a"/>
    <w:uiPriority w:val="34"/>
    <w:qFormat/>
    <w:rsid w:val="00666369"/>
    <w:pPr>
      <w:ind w:left="720"/>
      <w:contextualSpacing/>
    </w:pPr>
    <w:rPr>
      <w:color w:val="auto"/>
      <w:sz w:val="24"/>
    </w:rPr>
  </w:style>
  <w:style w:type="character" w:customStyle="1" w:styleId="11">
    <w:name w:val="Название Знак1"/>
    <w:basedOn w:val="a0"/>
    <w:link w:val="af9"/>
    <w:uiPriority w:val="10"/>
    <w:locked/>
    <w:rsid w:val="00B03ECD"/>
    <w:rPr>
      <w:rFonts w:cs="Times New Roman"/>
      <w:b/>
      <w:bCs/>
      <w:sz w:val="28"/>
      <w:szCs w:val="28"/>
    </w:rPr>
  </w:style>
  <w:style w:type="paragraph" w:styleId="afc">
    <w:name w:val="Subtitle"/>
    <w:basedOn w:val="a"/>
    <w:link w:val="afd"/>
    <w:uiPriority w:val="11"/>
    <w:qFormat/>
    <w:locked/>
    <w:rsid w:val="00B325DC"/>
    <w:pPr>
      <w:ind w:firstLine="851"/>
      <w:jc w:val="center"/>
    </w:pPr>
    <w:rPr>
      <w:b/>
      <w:color w:val="auto"/>
      <w:szCs w:val="20"/>
    </w:rPr>
  </w:style>
  <w:style w:type="character" w:customStyle="1" w:styleId="afd">
    <w:name w:val="Подзаголовок Знак"/>
    <w:basedOn w:val="a0"/>
    <w:link w:val="afc"/>
    <w:uiPriority w:val="11"/>
    <w:locked/>
    <w:rsid w:val="00B325DC"/>
    <w:rPr>
      <w:rFonts w:cs="Times New Roman"/>
      <w:b/>
      <w:sz w:val="28"/>
    </w:rPr>
  </w:style>
  <w:style w:type="paragraph" w:customStyle="1" w:styleId="afe">
    <w:name w:val="Стиль"/>
    <w:basedOn w:val="a"/>
    <w:next w:val="af9"/>
    <w:link w:val="aff"/>
    <w:qFormat/>
    <w:rsid w:val="00D53CF8"/>
    <w:pPr>
      <w:ind w:firstLine="851"/>
      <w:jc w:val="center"/>
    </w:pPr>
    <w:rPr>
      <w:b/>
      <w:color w:val="auto"/>
      <w:szCs w:val="20"/>
    </w:rPr>
  </w:style>
  <w:style w:type="character" w:customStyle="1" w:styleId="aff">
    <w:name w:val="Название Знак"/>
    <w:link w:val="afe"/>
    <w:locked/>
    <w:rsid w:val="00D53CF8"/>
    <w:rPr>
      <w:b/>
      <w:sz w:val="28"/>
    </w:rPr>
  </w:style>
  <w:style w:type="character" w:customStyle="1" w:styleId="23">
    <w:name w:val="Основной текст (2)_"/>
    <w:rsid w:val="00D30392"/>
    <w:rPr>
      <w:rFonts w:ascii="Times New Roman" w:hAnsi="Times New Roman"/>
      <w:sz w:val="26"/>
      <w:u w:val="none"/>
    </w:rPr>
  </w:style>
  <w:style w:type="character" w:customStyle="1" w:styleId="24">
    <w:name w:val="Основной текст (2)"/>
    <w:rsid w:val="00D30392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3pt">
    <w:name w:val="Основной текст (2) + Интервал 3 pt"/>
    <w:rsid w:val="00D30392"/>
    <w:rPr>
      <w:rFonts w:ascii="Times New Roman" w:hAnsi="Times New Roman"/>
      <w:color w:val="000000"/>
      <w:spacing w:val="60"/>
      <w:w w:val="100"/>
      <w:position w:val="0"/>
      <w:sz w:val="26"/>
      <w:u w:val="none"/>
      <w:lang w:val="ru-RU" w:eastAsia="ru-RU"/>
    </w:rPr>
  </w:style>
  <w:style w:type="paragraph" w:customStyle="1" w:styleId="Default">
    <w:name w:val="Default"/>
    <w:rsid w:val="00575B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ustavi_munitcipalmznih_obrazovanij/" TargetMode="External"/><Relationship Id="rId13" Type="http://schemas.openxmlformats.org/officeDocument/2006/relationships/hyperlink" Target="https://pandia.ru/text/category/dvizhim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litcevoj_sch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trudovie_dogovor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BE5455A731DBF6E23CE7AE12949A0215490EBAEABCD3A59B6D35B11BD0578DEC2568AA16D030CA6E6zD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oshkolmznoe_obrazovanie/" TargetMode="External"/><Relationship Id="rId14" Type="http://schemas.openxmlformats.org/officeDocument/2006/relationships/hyperlink" Target="https://pandia.ru/text/category/zemelmznie_uchastk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wer2\Application%20Data\Microsoft\&#1064;&#1072;&#1073;&#1083;&#1086;&#1085;&#1099;\&#1064;&#1072;&#1073;&#1083;&#1086;&#1085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BDA0-3DE4-46F7-8946-E1E55C59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0</TotalTime>
  <Pages>22</Pages>
  <Words>7397</Words>
  <Characters>42163</Characters>
  <Application>Microsoft Office Word</Application>
  <DocSecurity>0</DocSecurity>
  <Lines>351</Lines>
  <Paragraphs>98</Paragraphs>
  <ScaleCrop>false</ScaleCrop>
  <Company>VPS</Company>
  <LinksUpToDate>false</LinksUpToDate>
  <CharactersWithSpaces>49462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Lawer2</dc:creator>
  <cp:lastModifiedBy>root</cp:lastModifiedBy>
  <cp:revision>2</cp:revision>
  <cp:lastPrinted>2020-12-25T08:37:00Z</cp:lastPrinted>
  <dcterms:created xsi:type="dcterms:W3CDTF">2020-12-30T05:03:00Z</dcterms:created>
  <dcterms:modified xsi:type="dcterms:W3CDTF">2020-12-30T05:03:00Z</dcterms:modified>
</cp:coreProperties>
</file>