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F01C3A">
      <w:pPr>
        <w:pStyle w:val="a3"/>
        <w:keepNext/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00017D" w:rsidP="00477950">
      <w:pPr>
        <w:keepNext/>
        <w:rPr>
          <w:sz w:val="28"/>
          <w:szCs w:val="28"/>
        </w:rPr>
      </w:pPr>
      <w:r>
        <w:rPr>
          <w:b/>
          <w:sz w:val="28"/>
        </w:rPr>
        <w:softHyphen/>
        <w:t>06.08.2019       №   589</w:t>
      </w:r>
      <w:r w:rsidR="00477950">
        <w:rPr>
          <w:b/>
          <w:sz w:val="28"/>
        </w:rPr>
        <w:tab/>
      </w:r>
      <w:r w:rsidR="00477950">
        <w:rPr>
          <w:b/>
          <w:sz w:val="28"/>
          <w:szCs w:val="28"/>
        </w:rPr>
        <w:t xml:space="preserve">                                               </w:t>
      </w:r>
      <w:r w:rsidR="00CA42B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     </w:t>
      </w:r>
      <w:r w:rsidR="00B70054">
        <w:rPr>
          <w:b/>
          <w:sz w:val="28"/>
          <w:szCs w:val="28"/>
        </w:rPr>
        <w:t xml:space="preserve"> </w:t>
      </w:r>
      <w:r w:rsidR="00477950">
        <w:rPr>
          <w:b/>
          <w:sz w:val="28"/>
          <w:szCs w:val="28"/>
        </w:rPr>
        <w:t>г. Камень-на-Оби</w:t>
      </w:r>
    </w:p>
    <w:p w:rsidR="00D73E81" w:rsidRDefault="00D73E81" w:rsidP="00D73E81">
      <w:pPr>
        <w:keepNext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CA42B9" w:rsidRPr="00F01C3A" w:rsidTr="00F01C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B9" w:rsidRPr="00F01C3A" w:rsidRDefault="00CA42B9" w:rsidP="00F01C3A">
            <w:pPr>
              <w:keepNext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F01C3A">
              <w:rPr>
                <w:sz w:val="28"/>
                <w:szCs w:val="28"/>
              </w:rPr>
              <w:t>О внесении изменений в постановление  Администрации   рай</w:t>
            </w:r>
            <w:r w:rsidR="00B44C92">
              <w:rPr>
                <w:sz w:val="28"/>
                <w:szCs w:val="28"/>
              </w:rPr>
              <w:t xml:space="preserve">она </w:t>
            </w:r>
            <w:r w:rsidRPr="00F01C3A">
              <w:rPr>
                <w:sz w:val="28"/>
                <w:szCs w:val="28"/>
              </w:rPr>
              <w:t>от 19.08.2016 № 305</w:t>
            </w:r>
            <w:r w:rsidRPr="00F01C3A">
              <w:rPr>
                <w:sz w:val="28"/>
              </w:rPr>
              <w:t xml:space="preserve">             «О создании комиссии для согласования акта размещения объекта на землях или земельных участках, находящихся в муниципальной собственности, либо </w:t>
            </w:r>
          </w:p>
          <w:p w:rsidR="00CA42B9" w:rsidRPr="00F01C3A" w:rsidRDefault="00CA42B9" w:rsidP="00F01C3A">
            <w:pPr>
              <w:keepNext/>
              <w:tabs>
                <w:tab w:val="left" w:pos="4536"/>
              </w:tabs>
              <w:jc w:val="both"/>
              <w:rPr>
                <w:sz w:val="28"/>
              </w:rPr>
            </w:pPr>
            <w:r w:rsidRPr="00F01C3A">
              <w:rPr>
                <w:sz w:val="28"/>
              </w:rPr>
              <w:t>на землях или земельных участках,</w:t>
            </w:r>
          </w:p>
          <w:p w:rsidR="00CA42B9" w:rsidRPr="00F01C3A" w:rsidRDefault="00CA42B9" w:rsidP="00F01C3A">
            <w:pPr>
              <w:keepNext/>
              <w:tabs>
                <w:tab w:val="left" w:pos="4536"/>
              </w:tabs>
              <w:jc w:val="both"/>
              <w:rPr>
                <w:sz w:val="28"/>
              </w:rPr>
            </w:pPr>
            <w:r w:rsidRPr="00F01C3A">
              <w:rPr>
                <w:sz w:val="28"/>
              </w:rPr>
              <w:t xml:space="preserve">государственная </w:t>
            </w:r>
            <w:proofErr w:type="gramStart"/>
            <w:r w:rsidRPr="00F01C3A">
              <w:rPr>
                <w:sz w:val="28"/>
              </w:rPr>
              <w:t>собственность</w:t>
            </w:r>
            <w:proofErr w:type="gramEnd"/>
            <w:r w:rsidRPr="00F01C3A">
              <w:rPr>
                <w:sz w:val="28"/>
              </w:rPr>
              <w:t xml:space="preserve"> на которые не разграничена, без предоставления земельных участков </w:t>
            </w:r>
          </w:p>
          <w:p w:rsidR="00CA42B9" w:rsidRDefault="00CA42B9" w:rsidP="00F06634">
            <w:pPr>
              <w:keepNext/>
              <w:tabs>
                <w:tab w:val="left" w:pos="4536"/>
              </w:tabs>
              <w:jc w:val="both"/>
              <w:rPr>
                <w:sz w:val="28"/>
              </w:rPr>
            </w:pPr>
            <w:r w:rsidRPr="00F01C3A">
              <w:rPr>
                <w:sz w:val="28"/>
              </w:rPr>
              <w:t>и установления сервитутов»</w:t>
            </w:r>
          </w:p>
          <w:p w:rsidR="00326CDA" w:rsidRPr="00F01C3A" w:rsidRDefault="00326CDA" w:rsidP="00F06634">
            <w:pPr>
              <w:keepNext/>
              <w:tabs>
                <w:tab w:val="left" w:pos="4536"/>
              </w:tabs>
              <w:jc w:val="both"/>
              <w:rPr>
                <w:sz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B9" w:rsidRPr="00F01C3A" w:rsidRDefault="00CA42B9" w:rsidP="00F01C3A">
            <w:pPr>
              <w:tabs>
                <w:tab w:val="left" w:pos="4536"/>
              </w:tabs>
              <w:ind w:right="5670"/>
              <w:jc w:val="both"/>
              <w:rPr>
                <w:sz w:val="28"/>
              </w:rPr>
            </w:pPr>
          </w:p>
        </w:tc>
      </w:tr>
    </w:tbl>
    <w:p w:rsidR="00E757C1" w:rsidRDefault="00E757C1" w:rsidP="00326CDA">
      <w:pPr>
        <w:keepNext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B10E7B">
        <w:rPr>
          <w:sz w:val="28"/>
        </w:rPr>
        <w:t xml:space="preserve">В соответствии </w:t>
      </w:r>
      <w:r>
        <w:rPr>
          <w:sz w:val="28"/>
        </w:rPr>
        <w:t xml:space="preserve">с частью 3 </w:t>
      </w:r>
      <w:r w:rsidRPr="00B10E7B">
        <w:rPr>
          <w:sz w:val="28"/>
        </w:rPr>
        <w:t>стать</w:t>
      </w:r>
      <w:r>
        <w:rPr>
          <w:sz w:val="28"/>
        </w:rPr>
        <w:t xml:space="preserve">и 39.36 Земельного кодекса Российской Федерации, </w:t>
      </w:r>
      <w:r w:rsidR="00326CDA">
        <w:rPr>
          <w:sz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</w:t>
      </w:r>
      <w:r w:rsidR="00326CDA">
        <w:rPr>
          <w:sz w:val="28"/>
        </w:rPr>
        <w:t>я</w:t>
      </w:r>
      <w:r w:rsidR="00326CDA">
        <w:rPr>
          <w:sz w:val="28"/>
        </w:rPr>
        <w:t>щихся в государственной или муниципальной собственности, без предоста</w:t>
      </w:r>
      <w:r w:rsidR="00326CDA">
        <w:rPr>
          <w:sz w:val="28"/>
        </w:rPr>
        <w:t>в</w:t>
      </w:r>
      <w:r w:rsidR="00326CDA">
        <w:rPr>
          <w:sz w:val="28"/>
        </w:rPr>
        <w:t>ления земельных участков и установления сервитутов», постановлением Администрации Алтайского края от 02.07.2015  № 266 «Об утверждении порядка размещ</w:t>
      </w:r>
      <w:r w:rsidR="00326CDA">
        <w:rPr>
          <w:sz w:val="28"/>
        </w:rPr>
        <w:t>е</w:t>
      </w:r>
      <w:r w:rsidR="00326CDA">
        <w:rPr>
          <w:sz w:val="28"/>
        </w:rPr>
        <w:t>ния объектов на землях или</w:t>
      </w:r>
      <w:proofErr w:type="gramEnd"/>
      <w:r w:rsidR="00326CDA">
        <w:rPr>
          <w:sz w:val="28"/>
        </w:rPr>
        <w:t xml:space="preserve"> </w:t>
      </w:r>
      <w:proofErr w:type="gramStart"/>
      <w:r w:rsidR="00326CDA">
        <w:rPr>
          <w:sz w:val="28"/>
        </w:rPr>
        <w:t>земельных участках, находящихся в государственной или муниципальной собственности, без предоставления з</w:t>
      </w:r>
      <w:r w:rsidR="00326CDA">
        <w:rPr>
          <w:sz w:val="28"/>
        </w:rPr>
        <w:t>е</w:t>
      </w:r>
      <w:r w:rsidR="00326CDA">
        <w:rPr>
          <w:sz w:val="28"/>
        </w:rPr>
        <w:t xml:space="preserve">мельных участков и установления сервитутов», </w:t>
      </w:r>
      <w:r>
        <w:rPr>
          <w:sz w:val="28"/>
          <w:szCs w:val="28"/>
        </w:rPr>
        <w:t>ст</w:t>
      </w:r>
      <w:r w:rsidR="00C82F86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</w:t>
      </w:r>
      <w:r w:rsidR="00A1137B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F06634">
        <w:rPr>
          <w:sz w:val="28"/>
          <w:szCs w:val="28"/>
        </w:rPr>
        <w:t>, статьями</w:t>
      </w:r>
      <w:r w:rsidR="0068094D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432F66">
        <w:rPr>
          <w:sz w:val="28"/>
          <w:szCs w:val="28"/>
        </w:rPr>
        <w:t>, в связи с кадровыми изменениями,</w:t>
      </w:r>
      <w:proofErr w:type="gramEnd"/>
    </w:p>
    <w:p w:rsidR="00E757C1" w:rsidRDefault="00E757C1" w:rsidP="00E757C1">
      <w:pPr>
        <w:keepNext/>
        <w:ind w:firstLine="851"/>
        <w:rPr>
          <w:sz w:val="28"/>
          <w:szCs w:val="28"/>
        </w:rPr>
      </w:pPr>
    </w:p>
    <w:p w:rsidR="00E757C1" w:rsidRDefault="00E757C1" w:rsidP="00E757C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4657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757C1" w:rsidRDefault="00E757C1" w:rsidP="00E757C1">
      <w:pPr>
        <w:keepNext/>
        <w:jc w:val="center"/>
        <w:rPr>
          <w:sz w:val="28"/>
          <w:szCs w:val="28"/>
        </w:rPr>
      </w:pPr>
    </w:p>
    <w:p w:rsidR="00E757C1" w:rsidRDefault="00D64454" w:rsidP="001E2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82F86">
        <w:rPr>
          <w:sz w:val="28"/>
          <w:szCs w:val="28"/>
        </w:rPr>
        <w:t xml:space="preserve">Внести </w:t>
      </w:r>
      <w:r w:rsidR="0016311E">
        <w:rPr>
          <w:sz w:val="28"/>
          <w:szCs w:val="28"/>
        </w:rPr>
        <w:t xml:space="preserve">в </w:t>
      </w:r>
      <w:r w:rsidR="00C82F86">
        <w:rPr>
          <w:sz w:val="28"/>
          <w:szCs w:val="28"/>
        </w:rPr>
        <w:t>состав комиссии</w:t>
      </w:r>
      <w:r w:rsidR="001E204C">
        <w:rPr>
          <w:sz w:val="28"/>
          <w:szCs w:val="28"/>
        </w:rPr>
        <w:t xml:space="preserve"> для согласования </w:t>
      </w:r>
      <w:r w:rsidR="001E204C" w:rsidRPr="001E204C">
        <w:rPr>
          <w:sz w:val="28"/>
          <w:szCs w:val="28"/>
        </w:rPr>
        <w:t>акта размещения объекта на землях или земельных участках, находящихся в муниципальной собственности, либо на землях или земельных участках,</w:t>
      </w:r>
      <w:r w:rsidR="001E204C">
        <w:rPr>
          <w:sz w:val="28"/>
          <w:szCs w:val="28"/>
        </w:rPr>
        <w:t xml:space="preserve"> </w:t>
      </w:r>
      <w:r w:rsidR="001E204C" w:rsidRPr="001E204C">
        <w:rPr>
          <w:sz w:val="28"/>
          <w:szCs w:val="28"/>
        </w:rPr>
        <w:t>государственная собственность на которые не разграничена, без предоставления земельных участков и установления сервитутов</w:t>
      </w:r>
      <w:r w:rsidR="001E204C">
        <w:rPr>
          <w:sz w:val="28"/>
          <w:szCs w:val="28"/>
        </w:rPr>
        <w:t xml:space="preserve"> (далее – Комиссия)</w:t>
      </w:r>
      <w:r w:rsidR="00C82F86">
        <w:rPr>
          <w:sz w:val="28"/>
          <w:szCs w:val="28"/>
        </w:rPr>
        <w:t>, утвержденный</w:t>
      </w:r>
      <w:r w:rsidR="00432F66">
        <w:rPr>
          <w:sz w:val="28"/>
          <w:szCs w:val="28"/>
        </w:rPr>
        <w:t xml:space="preserve"> постановление</w:t>
      </w:r>
      <w:r w:rsidR="00C82F86">
        <w:rPr>
          <w:sz w:val="28"/>
          <w:szCs w:val="28"/>
        </w:rPr>
        <w:t>м</w:t>
      </w:r>
      <w:r w:rsidR="00432F66">
        <w:rPr>
          <w:sz w:val="28"/>
          <w:szCs w:val="28"/>
        </w:rPr>
        <w:t xml:space="preserve"> Администрации района от 1</w:t>
      </w:r>
      <w:r w:rsidR="00F06634">
        <w:rPr>
          <w:sz w:val="28"/>
          <w:szCs w:val="28"/>
        </w:rPr>
        <w:t xml:space="preserve">9.08.2016 </w:t>
      </w:r>
      <w:r>
        <w:rPr>
          <w:sz w:val="28"/>
          <w:szCs w:val="28"/>
        </w:rPr>
        <w:t>№ 305</w:t>
      </w:r>
      <w:r w:rsidR="00C82F86">
        <w:rPr>
          <w:sz w:val="28"/>
          <w:szCs w:val="28"/>
        </w:rPr>
        <w:t xml:space="preserve"> </w:t>
      </w:r>
      <w:r w:rsidR="00C82F86" w:rsidRPr="00C82F86">
        <w:rPr>
          <w:sz w:val="28"/>
          <w:szCs w:val="28"/>
        </w:rPr>
        <w:t xml:space="preserve">«О создании комиссии для согласования акта размещения объекта на землях или земельных </w:t>
      </w:r>
      <w:r w:rsidR="00C82F86" w:rsidRPr="00C82F86">
        <w:rPr>
          <w:sz w:val="28"/>
          <w:szCs w:val="28"/>
        </w:rPr>
        <w:lastRenderedPageBreak/>
        <w:t>участках, находящихся</w:t>
      </w:r>
      <w:proofErr w:type="gramEnd"/>
      <w:r w:rsidR="00C82F86" w:rsidRPr="00C82F86">
        <w:rPr>
          <w:sz w:val="28"/>
          <w:szCs w:val="28"/>
        </w:rPr>
        <w:t xml:space="preserve"> в муниципальной собственности, либо на землях или земельных участках,</w:t>
      </w:r>
      <w:r w:rsidR="00C82F86">
        <w:rPr>
          <w:sz w:val="28"/>
          <w:szCs w:val="28"/>
        </w:rPr>
        <w:t xml:space="preserve"> </w:t>
      </w:r>
      <w:r w:rsidR="00C82F86" w:rsidRPr="00C82F86">
        <w:rPr>
          <w:sz w:val="28"/>
          <w:szCs w:val="28"/>
        </w:rPr>
        <w:t>государственная собственность на которые не разграничена, без предоставления земельных участков и установления сервитутов»</w:t>
      </w:r>
      <w:r w:rsidR="001E204C">
        <w:rPr>
          <w:sz w:val="28"/>
          <w:szCs w:val="28"/>
        </w:rPr>
        <w:t xml:space="preserve"> </w:t>
      </w:r>
      <w:r w:rsidR="00432F66">
        <w:rPr>
          <w:sz w:val="28"/>
          <w:szCs w:val="28"/>
        </w:rPr>
        <w:t>следующие изменения</w:t>
      </w:r>
      <w:r w:rsidR="00E757C1" w:rsidRPr="00B10E7B">
        <w:rPr>
          <w:sz w:val="28"/>
          <w:szCs w:val="28"/>
        </w:rPr>
        <w:t>:</w:t>
      </w:r>
    </w:p>
    <w:p w:rsidR="00873412" w:rsidRDefault="00C320DB" w:rsidP="00326CDA">
      <w:pPr>
        <w:ind w:firstLine="708"/>
        <w:jc w:val="both"/>
        <w:rPr>
          <w:sz w:val="28"/>
          <w:szCs w:val="28"/>
        </w:rPr>
      </w:pPr>
      <w:r w:rsidRPr="00C320DB">
        <w:rPr>
          <w:sz w:val="28"/>
          <w:szCs w:val="28"/>
        </w:rPr>
        <w:t xml:space="preserve">вывести из состава </w:t>
      </w:r>
      <w:r w:rsidR="00F06634">
        <w:rPr>
          <w:sz w:val="28"/>
          <w:szCs w:val="28"/>
        </w:rPr>
        <w:t xml:space="preserve">комиссии </w:t>
      </w:r>
      <w:r w:rsidR="00B44C92">
        <w:rPr>
          <w:sz w:val="28"/>
          <w:szCs w:val="28"/>
        </w:rPr>
        <w:t>Попова Виктора Геннадьевича</w:t>
      </w:r>
      <w:r w:rsidR="00533110">
        <w:rPr>
          <w:sz w:val="28"/>
          <w:szCs w:val="28"/>
        </w:rPr>
        <w:t>,</w:t>
      </w:r>
      <w:r w:rsidR="001E204C">
        <w:rPr>
          <w:sz w:val="28"/>
          <w:szCs w:val="28"/>
        </w:rPr>
        <w:t xml:space="preserve"> Басманова Валерия Борисовича</w:t>
      </w:r>
      <w:r w:rsidR="00B44C92">
        <w:rPr>
          <w:sz w:val="28"/>
          <w:szCs w:val="28"/>
        </w:rPr>
        <w:t>, Ковалеву Анну Николаевну, Головачева Павла Васильевича, Багаева Александра Сергеевича, Уколова Ивана Владимирови</w:t>
      </w:r>
      <w:r w:rsidR="00873412">
        <w:rPr>
          <w:sz w:val="28"/>
          <w:szCs w:val="28"/>
        </w:rPr>
        <w:t>ча.</w:t>
      </w:r>
    </w:p>
    <w:p w:rsidR="00F06634" w:rsidRDefault="00C320DB" w:rsidP="0032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F06634">
        <w:rPr>
          <w:sz w:val="28"/>
          <w:szCs w:val="28"/>
        </w:rPr>
        <w:t xml:space="preserve">: </w:t>
      </w:r>
    </w:p>
    <w:p w:rsidR="00B12E49" w:rsidRDefault="00873412" w:rsidP="00326CD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Басманова Валерия Борисовича, </w:t>
      </w:r>
      <w:r w:rsidR="00540A4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540A42">
        <w:rPr>
          <w:sz w:val="28"/>
          <w:szCs w:val="28"/>
        </w:rPr>
        <w:t xml:space="preserve"> Комитета Администрации Каменского района </w:t>
      </w:r>
      <w:r w:rsidR="00C82F86">
        <w:rPr>
          <w:sz w:val="28"/>
          <w:szCs w:val="28"/>
        </w:rPr>
        <w:t xml:space="preserve"> по жилищно – коммунальному хозяйству</w:t>
      </w:r>
      <w:r w:rsidR="00540A42">
        <w:rPr>
          <w:sz w:val="28"/>
          <w:szCs w:val="28"/>
        </w:rPr>
        <w:t>,</w:t>
      </w:r>
      <w:r w:rsidR="00C82F86">
        <w:rPr>
          <w:sz w:val="28"/>
          <w:szCs w:val="28"/>
        </w:rPr>
        <w:t xml:space="preserve"> строительству и архитектуре</w:t>
      </w:r>
      <w:r w:rsidR="00B12E49">
        <w:rPr>
          <w:sz w:val="28"/>
          <w:szCs w:val="28"/>
        </w:rPr>
        <w:t>;</w:t>
      </w:r>
    </w:p>
    <w:p w:rsidR="00873412" w:rsidRDefault="00873412" w:rsidP="00326CD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Сакадееву Дарью Андреевну, </w:t>
      </w:r>
      <w:r w:rsidR="00326CDA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отдела по градостроительству и архитектуре</w:t>
      </w:r>
      <w:r w:rsidRPr="0087341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Администрации Каменского района  по жилищно – коммунальному хозяйству, строительству и архитектуре;</w:t>
      </w:r>
    </w:p>
    <w:p w:rsidR="00873412" w:rsidRDefault="00873412" w:rsidP="00326CD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Неретина</w:t>
      </w:r>
      <w:r w:rsidRPr="009A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Дениса Васильевича, </w:t>
      </w:r>
      <w:r w:rsidRPr="009A79D3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A79D3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9A79D3">
        <w:rPr>
          <w:sz w:val="28"/>
          <w:szCs w:val="28"/>
        </w:rPr>
        <w:t xml:space="preserve"> филиала открытого акционерного общества «СК Алтайкрайэнерго» Каменские межрайонные электрические сети (по согласованию)</w:t>
      </w:r>
      <w:r>
        <w:rPr>
          <w:sz w:val="28"/>
          <w:szCs w:val="28"/>
        </w:rPr>
        <w:t>;</w:t>
      </w:r>
    </w:p>
    <w:p w:rsidR="00C320DB" w:rsidRDefault="00873412" w:rsidP="0032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Бориса Анатольевича, </w:t>
      </w:r>
      <w:r w:rsidRPr="00873412">
        <w:rPr>
          <w:sz w:val="28"/>
          <w:szCs w:val="28"/>
        </w:rPr>
        <w:t>и. о. директора муниципального унитарного предприятия «Каменские теплосети»</w:t>
      </w:r>
      <w:r w:rsidR="001E204C"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Pr="0087341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A1137B" w:rsidRDefault="00D64454" w:rsidP="00D64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37B">
        <w:rPr>
          <w:sz w:val="28"/>
          <w:szCs w:val="28"/>
        </w:rPr>
        <w:t xml:space="preserve">В случае нахождения земель или земельных участков на территории сельских поселений Каменского района, в состав комиссии включается руководитель исполнительно-распределительного органа местного самоуправления соответствующего поселения. </w:t>
      </w:r>
    </w:p>
    <w:p w:rsidR="00326CDA" w:rsidRPr="004E01F9" w:rsidRDefault="001E204C" w:rsidP="00326CD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757C1" w:rsidRPr="00B10E7B">
        <w:rPr>
          <w:sz w:val="28"/>
        </w:rPr>
        <w:t>.</w:t>
      </w:r>
      <w:r w:rsidR="00E757C1" w:rsidRPr="00B10E7B">
        <w:rPr>
          <w:color w:val="FFFFFF"/>
          <w:sz w:val="28"/>
        </w:rPr>
        <w:t>_</w:t>
      </w:r>
      <w:r w:rsidR="00326CDA" w:rsidRPr="00326CDA">
        <w:rPr>
          <w:sz w:val="28"/>
          <w:szCs w:val="28"/>
        </w:rPr>
        <w:t xml:space="preserve"> </w:t>
      </w:r>
      <w:proofErr w:type="gramStart"/>
      <w:r w:rsidR="00326CDA" w:rsidRPr="00D7034C">
        <w:rPr>
          <w:sz w:val="28"/>
          <w:szCs w:val="28"/>
        </w:rPr>
        <w:t>Контроль за</w:t>
      </w:r>
      <w:proofErr w:type="gramEnd"/>
      <w:r w:rsidR="00326CDA" w:rsidRPr="00D7034C">
        <w:rPr>
          <w:sz w:val="28"/>
          <w:szCs w:val="28"/>
        </w:rPr>
        <w:t xml:space="preserve"> исполнением настоя</w:t>
      </w:r>
      <w:r w:rsidR="00326CDA">
        <w:rPr>
          <w:sz w:val="28"/>
          <w:szCs w:val="28"/>
        </w:rPr>
        <w:t>щего постановления возложить на</w:t>
      </w:r>
      <w:r w:rsidR="00326CDA" w:rsidRPr="00D7034C">
        <w:rPr>
          <w:sz w:val="28"/>
          <w:szCs w:val="28"/>
        </w:rPr>
        <w:t xml:space="preserve"> заместителя главы Администрации района А. Ю. Жихаренко.</w:t>
      </w:r>
    </w:p>
    <w:p w:rsidR="00326CDA" w:rsidRDefault="00326CDA" w:rsidP="00326CD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326CDA" w:rsidRDefault="00326CDA" w:rsidP="00326CD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326CDA" w:rsidRPr="00404FBF" w:rsidRDefault="00326CDA" w:rsidP="00326CD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404FBF">
        <w:rPr>
          <w:sz w:val="28"/>
          <w:szCs w:val="28"/>
        </w:rPr>
        <w:t>Исполняющий</w:t>
      </w:r>
      <w:proofErr w:type="gramEnd"/>
      <w:r w:rsidRPr="00404FBF">
        <w:rPr>
          <w:sz w:val="28"/>
          <w:szCs w:val="28"/>
        </w:rPr>
        <w:t xml:space="preserve"> обязанности</w:t>
      </w:r>
    </w:p>
    <w:p w:rsidR="00326CDA" w:rsidRPr="006428DA" w:rsidRDefault="00326CDA" w:rsidP="00326CDA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04FBF">
        <w:rPr>
          <w:sz w:val="28"/>
          <w:szCs w:val="28"/>
        </w:rPr>
        <w:t xml:space="preserve">главы  района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404FBF">
        <w:rPr>
          <w:sz w:val="28"/>
          <w:szCs w:val="28"/>
        </w:rPr>
        <w:t xml:space="preserve">          Е.Н. Гордие</w:t>
      </w:r>
      <w:r w:rsidRPr="00404FBF">
        <w:rPr>
          <w:sz w:val="28"/>
          <w:szCs w:val="28"/>
        </w:rPr>
        <w:t>н</w:t>
      </w:r>
      <w:r w:rsidRPr="00404FBF">
        <w:rPr>
          <w:sz w:val="28"/>
          <w:szCs w:val="28"/>
        </w:rPr>
        <w:t>ко</w:t>
      </w:r>
    </w:p>
    <w:p w:rsidR="00873412" w:rsidRDefault="00C320DB" w:rsidP="00326CDA">
      <w:pPr>
        <w:ind w:firstLine="708"/>
        <w:jc w:val="both"/>
      </w:pPr>
      <w:r>
        <w:t xml:space="preserve"> </w:t>
      </w:r>
    </w:p>
    <w:p w:rsidR="00873412" w:rsidRPr="00873412" w:rsidRDefault="00873412" w:rsidP="00873412"/>
    <w:p w:rsidR="00873412" w:rsidRPr="00873412" w:rsidRDefault="00873412" w:rsidP="00873412"/>
    <w:p w:rsidR="00873412" w:rsidRPr="00873412" w:rsidRDefault="00873412" w:rsidP="00873412"/>
    <w:p w:rsidR="00873412" w:rsidRDefault="00873412" w:rsidP="00873412"/>
    <w:p w:rsidR="007466A9" w:rsidRPr="00873412" w:rsidRDefault="00873412" w:rsidP="00873412">
      <w:pPr>
        <w:tabs>
          <w:tab w:val="left" w:pos="915"/>
        </w:tabs>
      </w:pPr>
      <w:r>
        <w:tab/>
      </w:r>
    </w:p>
    <w:p w:rsidR="00326CDA" w:rsidRPr="00873412" w:rsidRDefault="00326CDA">
      <w:pPr>
        <w:tabs>
          <w:tab w:val="left" w:pos="915"/>
        </w:tabs>
      </w:pPr>
    </w:p>
    <w:sectPr w:rsidR="00326CDA" w:rsidRPr="00873412" w:rsidSect="00B329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6F" w:rsidRDefault="00EF086F" w:rsidP="006236F5">
      <w:r>
        <w:separator/>
      </w:r>
    </w:p>
  </w:endnote>
  <w:endnote w:type="continuationSeparator" w:id="0">
    <w:p w:rsidR="00EF086F" w:rsidRDefault="00EF086F" w:rsidP="006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6F" w:rsidRDefault="00EF086F" w:rsidP="006236F5">
      <w:r>
        <w:separator/>
      </w:r>
    </w:p>
  </w:footnote>
  <w:footnote w:type="continuationSeparator" w:id="0">
    <w:p w:rsidR="00EF086F" w:rsidRDefault="00EF086F" w:rsidP="006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54" w:rsidRDefault="00B3291B" w:rsidP="006236F5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23"/>
    <w:multiLevelType w:val="hybridMultilevel"/>
    <w:tmpl w:val="1908C1AE"/>
    <w:lvl w:ilvl="0" w:tplc="DE74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F98"/>
    <w:multiLevelType w:val="hybridMultilevel"/>
    <w:tmpl w:val="E3B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14DE"/>
    <w:multiLevelType w:val="hybridMultilevel"/>
    <w:tmpl w:val="75B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999"/>
    <w:multiLevelType w:val="hybridMultilevel"/>
    <w:tmpl w:val="97FE79E0"/>
    <w:lvl w:ilvl="0" w:tplc="5CB03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17D"/>
    <w:rsid w:val="0000080E"/>
    <w:rsid w:val="00001F98"/>
    <w:rsid w:val="00020C1D"/>
    <w:rsid w:val="0002307B"/>
    <w:rsid w:val="00023F32"/>
    <w:rsid w:val="00025597"/>
    <w:rsid w:val="000307F3"/>
    <w:rsid w:val="00035D36"/>
    <w:rsid w:val="0004045F"/>
    <w:rsid w:val="0004319E"/>
    <w:rsid w:val="00046F67"/>
    <w:rsid w:val="00061C63"/>
    <w:rsid w:val="00087071"/>
    <w:rsid w:val="000B6864"/>
    <w:rsid w:val="000B6CBA"/>
    <w:rsid w:val="000C094E"/>
    <w:rsid w:val="000C61FA"/>
    <w:rsid w:val="000D0E43"/>
    <w:rsid w:val="000D2069"/>
    <w:rsid w:val="000D3195"/>
    <w:rsid w:val="000D3CC5"/>
    <w:rsid w:val="000E5545"/>
    <w:rsid w:val="00101013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6311E"/>
    <w:rsid w:val="00184ED4"/>
    <w:rsid w:val="001A2E61"/>
    <w:rsid w:val="001C54B2"/>
    <w:rsid w:val="001E15B8"/>
    <w:rsid w:val="001E1FE2"/>
    <w:rsid w:val="001E204C"/>
    <w:rsid w:val="001E2D02"/>
    <w:rsid w:val="001E7683"/>
    <w:rsid w:val="001E7F1A"/>
    <w:rsid w:val="0020199F"/>
    <w:rsid w:val="0020412F"/>
    <w:rsid w:val="00211793"/>
    <w:rsid w:val="002245FB"/>
    <w:rsid w:val="00227D5A"/>
    <w:rsid w:val="002519E1"/>
    <w:rsid w:val="0026487F"/>
    <w:rsid w:val="002731D7"/>
    <w:rsid w:val="002732C3"/>
    <w:rsid w:val="002A224F"/>
    <w:rsid w:val="002B1F74"/>
    <w:rsid w:val="002B2AEF"/>
    <w:rsid w:val="002B656E"/>
    <w:rsid w:val="002C40CC"/>
    <w:rsid w:val="002C4126"/>
    <w:rsid w:val="002D51F2"/>
    <w:rsid w:val="002F6539"/>
    <w:rsid w:val="00302E9E"/>
    <w:rsid w:val="00326CDA"/>
    <w:rsid w:val="003334AB"/>
    <w:rsid w:val="0033464A"/>
    <w:rsid w:val="00340C68"/>
    <w:rsid w:val="003439F4"/>
    <w:rsid w:val="00345353"/>
    <w:rsid w:val="0035046C"/>
    <w:rsid w:val="003612E1"/>
    <w:rsid w:val="00363188"/>
    <w:rsid w:val="003864B5"/>
    <w:rsid w:val="003900A6"/>
    <w:rsid w:val="00396CC5"/>
    <w:rsid w:val="003A3A96"/>
    <w:rsid w:val="003A639A"/>
    <w:rsid w:val="003B00AF"/>
    <w:rsid w:val="003B57A3"/>
    <w:rsid w:val="003C1C64"/>
    <w:rsid w:val="003D0A7A"/>
    <w:rsid w:val="00412455"/>
    <w:rsid w:val="00432F66"/>
    <w:rsid w:val="00435345"/>
    <w:rsid w:val="0045303E"/>
    <w:rsid w:val="00472959"/>
    <w:rsid w:val="00477950"/>
    <w:rsid w:val="00491C87"/>
    <w:rsid w:val="004A54BF"/>
    <w:rsid w:val="004B520B"/>
    <w:rsid w:val="004B55D9"/>
    <w:rsid w:val="004E5CDA"/>
    <w:rsid w:val="00500526"/>
    <w:rsid w:val="00513CDA"/>
    <w:rsid w:val="00514C3A"/>
    <w:rsid w:val="0052751D"/>
    <w:rsid w:val="00533110"/>
    <w:rsid w:val="00540A42"/>
    <w:rsid w:val="00557F15"/>
    <w:rsid w:val="00562C82"/>
    <w:rsid w:val="005846A9"/>
    <w:rsid w:val="00584AAA"/>
    <w:rsid w:val="005A5452"/>
    <w:rsid w:val="005B235B"/>
    <w:rsid w:val="005B7B03"/>
    <w:rsid w:val="005C27DF"/>
    <w:rsid w:val="005E1E11"/>
    <w:rsid w:val="005F0CFD"/>
    <w:rsid w:val="005F7FD7"/>
    <w:rsid w:val="00601452"/>
    <w:rsid w:val="006029F1"/>
    <w:rsid w:val="006041FE"/>
    <w:rsid w:val="0060423E"/>
    <w:rsid w:val="006236F5"/>
    <w:rsid w:val="0062626C"/>
    <w:rsid w:val="00637301"/>
    <w:rsid w:val="00645E5E"/>
    <w:rsid w:val="0064657F"/>
    <w:rsid w:val="00667509"/>
    <w:rsid w:val="00674531"/>
    <w:rsid w:val="0068094D"/>
    <w:rsid w:val="006829E1"/>
    <w:rsid w:val="0068601A"/>
    <w:rsid w:val="006B73A3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40C68"/>
    <w:rsid w:val="007422B9"/>
    <w:rsid w:val="007466A9"/>
    <w:rsid w:val="0077120F"/>
    <w:rsid w:val="0077122D"/>
    <w:rsid w:val="007915B6"/>
    <w:rsid w:val="00791D0A"/>
    <w:rsid w:val="00791DA6"/>
    <w:rsid w:val="0079552C"/>
    <w:rsid w:val="007A0880"/>
    <w:rsid w:val="007A1837"/>
    <w:rsid w:val="007A797F"/>
    <w:rsid w:val="007B364B"/>
    <w:rsid w:val="007C7C50"/>
    <w:rsid w:val="007E58CC"/>
    <w:rsid w:val="007F45FE"/>
    <w:rsid w:val="008039D2"/>
    <w:rsid w:val="00806AC4"/>
    <w:rsid w:val="008238CD"/>
    <w:rsid w:val="0082701B"/>
    <w:rsid w:val="0083299A"/>
    <w:rsid w:val="0084326E"/>
    <w:rsid w:val="00845398"/>
    <w:rsid w:val="0085307B"/>
    <w:rsid w:val="0086402F"/>
    <w:rsid w:val="00873412"/>
    <w:rsid w:val="0088392E"/>
    <w:rsid w:val="008A397A"/>
    <w:rsid w:val="008A3B40"/>
    <w:rsid w:val="008C0A30"/>
    <w:rsid w:val="008C40BD"/>
    <w:rsid w:val="008C4C8F"/>
    <w:rsid w:val="009127CF"/>
    <w:rsid w:val="009156DB"/>
    <w:rsid w:val="00920261"/>
    <w:rsid w:val="009264A7"/>
    <w:rsid w:val="00926529"/>
    <w:rsid w:val="00943FAE"/>
    <w:rsid w:val="00966CD2"/>
    <w:rsid w:val="0097524D"/>
    <w:rsid w:val="0098326F"/>
    <w:rsid w:val="00987499"/>
    <w:rsid w:val="00990093"/>
    <w:rsid w:val="009B2871"/>
    <w:rsid w:val="009B6CEB"/>
    <w:rsid w:val="009C50C2"/>
    <w:rsid w:val="009C5B53"/>
    <w:rsid w:val="009D066B"/>
    <w:rsid w:val="009D0F4F"/>
    <w:rsid w:val="009E6B62"/>
    <w:rsid w:val="009F4443"/>
    <w:rsid w:val="009F7DD5"/>
    <w:rsid w:val="00A00F15"/>
    <w:rsid w:val="00A0226B"/>
    <w:rsid w:val="00A1137B"/>
    <w:rsid w:val="00A21DC2"/>
    <w:rsid w:val="00A815D5"/>
    <w:rsid w:val="00A86607"/>
    <w:rsid w:val="00A87AC5"/>
    <w:rsid w:val="00AA2104"/>
    <w:rsid w:val="00AA6253"/>
    <w:rsid w:val="00AB25EC"/>
    <w:rsid w:val="00AC6263"/>
    <w:rsid w:val="00AC72E8"/>
    <w:rsid w:val="00AE7DCC"/>
    <w:rsid w:val="00B12E49"/>
    <w:rsid w:val="00B3291B"/>
    <w:rsid w:val="00B353EE"/>
    <w:rsid w:val="00B44C92"/>
    <w:rsid w:val="00B53827"/>
    <w:rsid w:val="00B560A6"/>
    <w:rsid w:val="00B70054"/>
    <w:rsid w:val="00B70EF9"/>
    <w:rsid w:val="00B82E98"/>
    <w:rsid w:val="00B8544F"/>
    <w:rsid w:val="00B9546A"/>
    <w:rsid w:val="00B9789F"/>
    <w:rsid w:val="00BB1370"/>
    <w:rsid w:val="00BB2F45"/>
    <w:rsid w:val="00BB4929"/>
    <w:rsid w:val="00BD5BBA"/>
    <w:rsid w:val="00C043EB"/>
    <w:rsid w:val="00C200C2"/>
    <w:rsid w:val="00C2182D"/>
    <w:rsid w:val="00C30B9D"/>
    <w:rsid w:val="00C320DB"/>
    <w:rsid w:val="00C43C69"/>
    <w:rsid w:val="00C43DA6"/>
    <w:rsid w:val="00C46DD5"/>
    <w:rsid w:val="00C47D5A"/>
    <w:rsid w:val="00C53EED"/>
    <w:rsid w:val="00C654B7"/>
    <w:rsid w:val="00C747EE"/>
    <w:rsid w:val="00C82F86"/>
    <w:rsid w:val="00C8405E"/>
    <w:rsid w:val="00CA42B9"/>
    <w:rsid w:val="00CC6DD7"/>
    <w:rsid w:val="00CF4F65"/>
    <w:rsid w:val="00D06412"/>
    <w:rsid w:val="00D20475"/>
    <w:rsid w:val="00D31FC6"/>
    <w:rsid w:val="00D374CA"/>
    <w:rsid w:val="00D43A4C"/>
    <w:rsid w:val="00D44035"/>
    <w:rsid w:val="00D573D5"/>
    <w:rsid w:val="00D613C5"/>
    <w:rsid w:val="00D6357E"/>
    <w:rsid w:val="00D63A90"/>
    <w:rsid w:val="00D64454"/>
    <w:rsid w:val="00D73E81"/>
    <w:rsid w:val="00D74446"/>
    <w:rsid w:val="00D776C6"/>
    <w:rsid w:val="00D85E9D"/>
    <w:rsid w:val="00DA4FD0"/>
    <w:rsid w:val="00DB1F05"/>
    <w:rsid w:val="00DC1119"/>
    <w:rsid w:val="00DC7786"/>
    <w:rsid w:val="00DD32E1"/>
    <w:rsid w:val="00DD71E7"/>
    <w:rsid w:val="00E01603"/>
    <w:rsid w:val="00E172B8"/>
    <w:rsid w:val="00E219E9"/>
    <w:rsid w:val="00E45DB3"/>
    <w:rsid w:val="00E474BF"/>
    <w:rsid w:val="00E51EC1"/>
    <w:rsid w:val="00E6520E"/>
    <w:rsid w:val="00E659DC"/>
    <w:rsid w:val="00E70AE3"/>
    <w:rsid w:val="00E757C1"/>
    <w:rsid w:val="00E829C1"/>
    <w:rsid w:val="00E91C8D"/>
    <w:rsid w:val="00E92F2B"/>
    <w:rsid w:val="00EB0ADC"/>
    <w:rsid w:val="00ED5B0B"/>
    <w:rsid w:val="00EE72A5"/>
    <w:rsid w:val="00EF086F"/>
    <w:rsid w:val="00F01C3A"/>
    <w:rsid w:val="00F06634"/>
    <w:rsid w:val="00F15626"/>
    <w:rsid w:val="00F20D3F"/>
    <w:rsid w:val="00F318A3"/>
    <w:rsid w:val="00F76C39"/>
    <w:rsid w:val="00F81EF6"/>
    <w:rsid w:val="00F917C3"/>
    <w:rsid w:val="00F973C6"/>
    <w:rsid w:val="00FA628F"/>
    <w:rsid w:val="00FB0A24"/>
    <w:rsid w:val="00FD293E"/>
    <w:rsid w:val="00FD59A1"/>
    <w:rsid w:val="00FD7C40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CA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3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36F5"/>
  </w:style>
  <w:style w:type="paragraph" w:styleId="a8">
    <w:name w:val="footer"/>
    <w:basedOn w:val="a"/>
    <w:link w:val="a9"/>
    <w:rsid w:val="00623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36F5"/>
  </w:style>
  <w:style w:type="paragraph" w:styleId="aa">
    <w:name w:val="Balloon Text"/>
    <w:basedOn w:val="a"/>
    <w:link w:val="ab"/>
    <w:rsid w:val="00B3291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B3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2019-08-05T09:17:00Z</cp:lastPrinted>
  <dcterms:created xsi:type="dcterms:W3CDTF">2019-08-19T04:09:00Z</dcterms:created>
  <dcterms:modified xsi:type="dcterms:W3CDTF">2019-08-19T04:09:00Z</dcterms:modified>
</cp:coreProperties>
</file>