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30420F">
      <w:pPr>
        <w:pStyle w:val="a3"/>
        <w:keepNext/>
        <w:ind w:firstLine="0"/>
      </w:pPr>
      <w:r>
        <w:t xml:space="preserve">  РОССИЙСКАЯ  ФЕДЕРАЦИЯ</w:t>
      </w:r>
    </w:p>
    <w:p w:rsidR="00401A06" w:rsidRDefault="00401A06" w:rsidP="0030420F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30420F">
      <w:pPr>
        <w:keepNext/>
        <w:ind w:firstLine="851"/>
        <w:rPr>
          <w:b/>
          <w:sz w:val="28"/>
        </w:rPr>
      </w:pPr>
    </w:p>
    <w:p w:rsidR="00401A06" w:rsidRDefault="00401A06" w:rsidP="0030420F">
      <w:pPr>
        <w:pStyle w:val="1"/>
      </w:pPr>
      <w:r>
        <w:t>П О С Т А Н О В Л Е Н И Е</w:t>
      </w:r>
    </w:p>
    <w:p w:rsidR="00401A06" w:rsidRDefault="00401A06" w:rsidP="0030420F">
      <w:pPr>
        <w:keepNext/>
        <w:jc w:val="both"/>
        <w:rPr>
          <w:b/>
          <w:sz w:val="28"/>
        </w:rPr>
      </w:pPr>
    </w:p>
    <w:p w:rsidR="00401A06" w:rsidRDefault="00C0395E" w:rsidP="0030420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7C4B96">
        <w:rPr>
          <w:b/>
          <w:sz w:val="28"/>
        </w:rPr>
        <w:t xml:space="preserve">30.12.2019    </w:t>
      </w:r>
      <w:r w:rsidR="006B3242">
        <w:rPr>
          <w:b/>
          <w:sz w:val="28"/>
        </w:rPr>
        <w:t xml:space="preserve">№ </w:t>
      </w:r>
      <w:r w:rsidR="007C4B96">
        <w:rPr>
          <w:b/>
          <w:sz w:val="28"/>
        </w:rPr>
        <w:t xml:space="preserve">1091        </w:t>
      </w:r>
      <w:r w:rsidR="00401A06">
        <w:rPr>
          <w:b/>
          <w:sz w:val="28"/>
        </w:rPr>
        <w:t xml:space="preserve">                 </w:t>
      </w:r>
      <w:r w:rsidR="00744735">
        <w:rPr>
          <w:b/>
          <w:sz w:val="28"/>
        </w:rPr>
        <w:t xml:space="preserve">  </w:t>
      </w:r>
      <w:r w:rsidR="00401A06">
        <w:rPr>
          <w:b/>
          <w:sz w:val="28"/>
        </w:rPr>
        <w:t xml:space="preserve">                          </w:t>
      </w:r>
      <w:r w:rsidR="00DC4E05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30420F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0647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242431" w:rsidP="0030420F">
            <w:pPr>
              <w:keepNext/>
              <w:tabs>
                <w:tab w:val="left" w:pos="1260"/>
                <w:tab w:val="left" w:pos="45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401A06">
              <w:rPr>
                <w:sz w:val="28"/>
              </w:rPr>
              <w:t xml:space="preserve"> </w:t>
            </w:r>
            <w:r w:rsidR="00C418C1">
              <w:rPr>
                <w:sz w:val="28"/>
              </w:rPr>
              <w:t>внесении изменений в постанов</w:t>
            </w:r>
            <w:r w:rsidR="008C4CED">
              <w:rPr>
                <w:sz w:val="28"/>
              </w:rPr>
              <w:t>л</w:t>
            </w:r>
            <w:r w:rsidR="008C4CED">
              <w:rPr>
                <w:sz w:val="28"/>
              </w:rPr>
              <w:t>е</w:t>
            </w:r>
            <w:r w:rsidR="008C4CED">
              <w:rPr>
                <w:sz w:val="28"/>
              </w:rPr>
              <w:t>ние Администрации района от 12</w:t>
            </w:r>
            <w:r w:rsidR="00C418C1">
              <w:rPr>
                <w:sz w:val="28"/>
              </w:rPr>
              <w:t>.1</w:t>
            </w:r>
            <w:r w:rsidR="008C4CED">
              <w:rPr>
                <w:sz w:val="28"/>
              </w:rPr>
              <w:t xml:space="preserve">0.2017 № 1069 </w:t>
            </w:r>
            <w:r w:rsidR="00C418C1">
              <w:rPr>
                <w:sz w:val="28"/>
              </w:rPr>
              <w:t xml:space="preserve"> «Об </w:t>
            </w:r>
            <w:r w:rsidR="00401A06">
              <w:rPr>
                <w:sz w:val="28"/>
              </w:rPr>
              <w:t xml:space="preserve">утверждении муниципальной </w:t>
            </w:r>
            <w:r w:rsidR="008C4CED">
              <w:rPr>
                <w:sz w:val="28"/>
              </w:rPr>
              <w:t>п</w:t>
            </w:r>
            <w:r w:rsidR="00401A06">
              <w:rPr>
                <w:sz w:val="28"/>
              </w:rPr>
              <w:t>рограммы «Культ</w:t>
            </w:r>
            <w:r w:rsidR="00401A06">
              <w:rPr>
                <w:sz w:val="28"/>
              </w:rPr>
              <w:t>у</w:t>
            </w:r>
            <w:r w:rsidR="00401A06">
              <w:rPr>
                <w:sz w:val="28"/>
              </w:rPr>
              <w:t>ра Каменского</w:t>
            </w:r>
            <w:r w:rsidR="00FD5B37">
              <w:rPr>
                <w:sz w:val="28"/>
              </w:rPr>
              <w:t xml:space="preserve"> района</w:t>
            </w:r>
            <w:r w:rsidR="008C4CED">
              <w:rPr>
                <w:sz w:val="28"/>
              </w:rPr>
              <w:t xml:space="preserve"> Алтайского края</w:t>
            </w:r>
            <w:r w:rsidR="00401A06">
              <w:rPr>
                <w:sz w:val="28"/>
              </w:rPr>
              <w:t xml:space="preserve"> на 201</w:t>
            </w:r>
            <w:r w:rsidR="008C4CED">
              <w:rPr>
                <w:sz w:val="28"/>
              </w:rPr>
              <w:t>8-2020</w:t>
            </w:r>
            <w:r w:rsidR="00401A06">
              <w:rPr>
                <w:sz w:val="28"/>
              </w:rPr>
              <w:t xml:space="preserve"> г</w:t>
            </w:r>
            <w:r w:rsidR="00401A06">
              <w:rPr>
                <w:sz w:val="28"/>
              </w:rPr>
              <w:t>о</w:t>
            </w:r>
            <w:r w:rsidR="00401A06">
              <w:rPr>
                <w:sz w:val="28"/>
              </w:rPr>
              <w:t>ды</w:t>
            </w:r>
            <w:r w:rsidR="00AF0CDD">
              <w:rPr>
                <w:sz w:val="28"/>
              </w:rPr>
              <w:t>»</w:t>
            </w:r>
          </w:p>
        </w:tc>
      </w:tr>
    </w:tbl>
    <w:p w:rsidR="00401A06" w:rsidRPr="00564389" w:rsidRDefault="00401A06" w:rsidP="0030420F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401A06" w:rsidRDefault="00401A06" w:rsidP="0030420F">
      <w:pPr>
        <w:tabs>
          <w:tab w:val="left" w:pos="720"/>
        </w:tabs>
        <w:jc w:val="both"/>
        <w:rPr>
          <w:sz w:val="28"/>
          <w:szCs w:val="28"/>
        </w:rPr>
      </w:pPr>
      <w:r w:rsidRPr="00401A06">
        <w:rPr>
          <w:sz w:val="28"/>
          <w:szCs w:val="28"/>
        </w:rPr>
        <w:t xml:space="preserve">          В соответствии с Федеральным законом от 06.10.2003 № 131-ФЗ «Об о</w:t>
      </w:r>
      <w:r w:rsidRPr="00401A06">
        <w:rPr>
          <w:sz w:val="28"/>
          <w:szCs w:val="28"/>
        </w:rPr>
        <w:t>б</w:t>
      </w:r>
      <w:r w:rsidRPr="00401A0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01A06">
        <w:rPr>
          <w:sz w:val="28"/>
          <w:szCs w:val="28"/>
        </w:rPr>
        <w:t>а</w:t>
      </w:r>
      <w:r w:rsidRPr="00401A06">
        <w:rPr>
          <w:sz w:val="28"/>
          <w:szCs w:val="28"/>
        </w:rPr>
        <w:t xml:space="preserve">ции,  </w:t>
      </w:r>
      <w:r w:rsidR="00C418C1">
        <w:rPr>
          <w:sz w:val="28"/>
          <w:szCs w:val="28"/>
        </w:rPr>
        <w:t>статьей 179 Бюджетного кодекса Россий</w:t>
      </w:r>
      <w:r w:rsidR="00744735">
        <w:rPr>
          <w:sz w:val="28"/>
          <w:szCs w:val="28"/>
        </w:rPr>
        <w:t xml:space="preserve">ской Федерации, статьями </w:t>
      </w:r>
      <w:r w:rsidR="00C418C1">
        <w:rPr>
          <w:sz w:val="28"/>
          <w:szCs w:val="28"/>
        </w:rPr>
        <w:t xml:space="preserve"> 45</w:t>
      </w:r>
      <w:r w:rsidR="00744735">
        <w:rPr>
          <w:sz w:val="28"/>
          <w:szCs w:val="28"/>
        </w:rPr>
        <w:t>, 49</w:t>
      </w:r>
      <w:r w:rsidR="00C418C1">
        <w:rPr>
          <w:sz w:val="28"/>
          <w:szCs w:val="28"/>
        </w:rPr>
        <w:t xml:space="preserve"> Ус</w:t>
      </w:r>
      <w:r w:rsidR="004F5FE8">
        <w:rPr>
          <w:sz w:val="28"/>
          <w:szCs w:val="28"/>
        </w:rPr>
        <w:t>тава муниципального о</w:t>
      </w:r>
      <w:r w:rsidR="00C418C1">
        <w:rPr>
          <w:sz w:val="28"/>
          <w:szCs w:val="28"/>
        </w:rPr>
        <w:t>бразования Ка</w:t>
      </w:r>
      <w:r w:rsidR="00744735">
        <w:rPr>
          <w:sz w:val="28"/>
          <w:szCs w:val="28"/>
        </w:rPr>
        <w:t>менский район Алтайского края, стат</w:t>
      </w:r>
      <w:r w:rsidR="00744735">
        <w:rPr>
          <w:sz w:val="28"/>
          <w:szCs w:val="28"/>
        </w:rPr>
        <w:t>ь</w:t>
      </w:r>
      <w:r w:rsidR="000F18F3">
        <w:rPr>
          <w:sz w:val="28"/>
          <w:szCs w:val="28"/>
        </w:rPr>
        <w:t>ями 3,33</w:t>
      </w:r>
      <w:r w:rsidR="00744735">
        <w:rPr>
          <w:sz w:val="28"/>
          <w:szCs w:val="28"/>
        </w:rPr>
        <w:t xml:space="preserve"> Устава муниципального образования </w:t>
      </w:r>
      <w:r w:rsidR="000F18F3">
        <w:rPr>
          <w:sz w:val="28"/>
          <w:szCs w:val="28"/>
        </w:rPr>
        <w:t>город</w:t>
      </w:r>
      <w:r w:rsidR="007E79BA">
        <w:rPr>
          <w:sz w:val="28"/>
          <w:szCs w:val="28"/>
        </w:rPr>
        <w:t xml:space="preserve"> </w:t>
      </w:r>
      <w:r w:rsidR="00744735">
        <w:rPr>
          <w:sz w:val="28"/>
          <w:szCs w:val="28"/>
        </w:rPr>
        <w:t>Камень-на-Оби  Каменск</w:t>
      </w:r>
      <w:r w:rsidR="00744735">
        <w:rPr>
          <w:sz w:val="28"/>
          <w:szCs w:val="28"/>
        </w:rPr>
        <w:t>о</w:t>
      </w:r>
      <w:r w:rsidR="00744735">
        <w:rPr>
          <w:sz w:val="28"/>
          <w:szCs w:val="28"/>
        </w:rPr>
        <w:t xml:space="preserve">го района Алтайского края, </w:t>
      </w:r>
      <w:r w:rsidR="00064747">
        <w:rPr>
          <w:sz w:val="28"/>
          <w:szCs w:val="28"/>
        </w:rPr>
        <w:t xml:space="preserve"> П</w:t>
      </w:r>
      <w:r w:rsidR="00C418C1">
        <w:rPr>
          <w:sz w:val="28"/>
          <w:szCs w:val="28"/>
        </w:rPr>
        <w:t>орядком разработки, реализации и оценки эффе</w:t>
      </w:r>
      <w:r w:rsidR="00C418C1">
        <w:rPr>
          <w:sz w:val="28"/>
          <w:szCs w:val="28"/>
        </w:rPr>
        <w:t>к</w:t>
      </w:r>
      <w:r w:rsidR="00C418C1">
        <w:rPr>
          <w:sz w:val="28"/>
          <w:szCs w:val="28"/>
        </w:rPr>
        <w:t>тивности муниципальных программ</w:t>
      </w:r>
      <w:r w:rsidR="00064747">
        <w:rPr>
          <w:sz w:val="28"/>
          <w:szCs w:val="28"/>
        </w:rPr>
        <w:t>,</w:t>
      </w:r>
      <w:r w:rsidR="00C418C1">
        <w:rPr>
          <w:sz w:val="28"/>
          <w:szCs w:val="28"/>
        </w:rPr>
        <w:t xml:space="preserve"> утвержденным</w:t>
      </w:r>
      <w:r w:rsidR="00242431">
        <w:rPr>
          <w:sz w:val="28"/>
          <w:szCs w:val="28"/>
        </w:rPr>
        <w:t xml:space="preserve"> постановлением Админ</w:t>
      </w:r>
      <w:r w:rsidR="00242431">
        <w:rPr>
          <w:sz w:val="28"/>
          <w:szCs w:val="28"/>
        </w:rPr>
        <w:t>и</w:t>
      </w:r>
      <w:r w:rsidR="00242431">
        <w:rPr>
          <w:sz w:val="28"/>
          <w:szCs w:val="28"/>
        </w:rPr>
        <w:t xml:space="preserve">страции района от 26.11.2013 № 413, </w:t>
      </w:r>
      <w:r w:rsidR="00575D6B">
        <w:rPr>
          <w:sz w:val="28"/>
          <w:szCs w:val="28"/>
        </w:rPr>
        <w:t>протоколом заседания Совета Админ</w:t>
      </w:r>
      <w:r w:rsidR="00AF0CDD">
        <w:rPr>
          <w:sz w:val="28"/>
          <w:szCs w:val="28"/>
        </w:rPr>
        <w:t>ис</w:t>
      </w:r>
      <w:r w:rsidR="00AF0CDD">
        <w:rPr>
          <w:sz w:val="28"/>
          <w:szCs w:val="28"/>
        </w:rPr>
        <w:t>т</w:t>
      </w:r>
      <w:r w:rsidR="00AF0CDD">
        <w:rPr>
          <w:sz w:val="28"/>
          <w:szCs w:val="28"/>
        </w:rPr>
        <w:t>р</w:t>
      </w:r>
      <w:r w:rsidR="00744735">
        <w:rPr>
          <w:sz w:val="28"/>
          <w:szCs w:val="28"/>
        </w:rPr>
        <w:t>ации</w:t>
      </w:r>
      <w:r w:rsidR="002C525A">
        <w:rPr>
          <w:sz w:val="28"/>
          <w:szCs w:val="28"/>
        </w:rPr>
        <w:t xml:space="preserve"> Каменского района</w:t>
      </w:r>
      <w:r w:rsidR="007E79BA">
        <w:rPr>
          <w:sz w:val="28"/>
          <w:szCs w:val="28"/>
        </w:rPr>
        <w:t xml:space="preserve">, </w:t>
      </w:r>
      <w:r w:rsidR="009363CC">
        <w:rPr>
          <w:sz w:val="28"/>
          <w:szCs w:val="28"/>
        </w:rPr>
        <w:t>от 25.12.</w:t>
      </w:r>
      <w:r w:rsidR="009B1EE5">
        <w:rPr>
          <w:sz w:val="28"/>
          <w:szCs w:val="28"/>
        </w:rPr>
        <w:t>2019 №</w:t>
      </w:r>
      <w:r w:rsidR="009363CC">
        <w:rPr>
          <w:sz w:val="28"/>
          <w:szCs w:val="28"/>
        </w:rPr>
        <w:t xml:space="preserve"> 19</w:t>
      </w:r>
      <w:r w:rsidR="00AC6CBF">
        <w:rPr>
          <w:sz w:val="28"/>
          <w:szCs w:val="28"/>
        </w:rPr>
        <w:t>,</w:t>
      </w:r>
    </w:p>
    <w:p w:rsidR="00242431" w:rsidRPr="00401A06" w:rsidRDefault="00242431" w:rsidP="0030420F">
      <w:pPr>
        <w:tabs>
          <w:tab w:val="left" w:pos="720"/>
        </w:tabs>
        <w:jc w:val="both"/>
        <w:rPr>
          <w:sz w:val="28"/>
          <w:szCs w:val="28"/>
        </w:rPr>
      </w:pPr>
    </w:p>
    <w:p w:rsidR="008B3EB9" w:rsidRDefault="008B3EB9" w:rsidP="0030420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01A06" w:rsidRDefault="00401A06" w:rsidP="0030420F">
      <w:pPr>
        <w:keepNext/>
        <w:jc w:val="both"/>
        <w:rPr>
          <w:sz w:val="28"/>
        </w:rPr>
      </w:pPr>
    </w:p>
    <w:p w:rsidR="0097365E" w:rsidRDefault="00FD5B37" w:rsidP="0030420F">
      <w:pPr>
        <w:keepNext/>
        <w:jc w:val="both"/>
        <w:rPr>
          <w:sz w:val="28"/>
        </w:rPr>
      </w:pPr>
      <w:r>
        <w:rPr>
          <w:sz w:val="28"/>
        </w:rPr>
        <w:t xml:space="preserve">  </w:t>
      </w:r>
      <w:r w:rsidR="006B3242">
        <w:rPr>
          <w:sz w:val="28"/>
        </w:rPr>
        <w:t xml:space="preserve">     </w:t>
      </w:r>
      <w:r w:rsidR="006115AA">
        <w:rPr>
          <w:sz w:val="28"/>
        </w:rPr>
        <w:t xml:space="preserve"> </w:t>
      </w:r>
      <w:r w:rsidR="006B3242">
        <w:rPr>
          <w:sz w:val="28"/>
        </w:rPr>
        <w:t xml:space="preserve"> </w:t>
      </w:r>
      <w:r w:rsidR="008474D8">
        <w:rPr>
          <w:sz w:val="28"/>
        </w:rPr>
        <w:t xml:space="preserve">1. Внести </w:t>
      </w:r>
      <w:r w:rsidR="00242431">
        <w:rPr>
          <w:sz w:val="28"/>
        </w:rPr>
        <w:t>в постан</w:t>
      </w:r>
      <w:r w:rsidR="008B3EB9">
        <w:rPr>
          <w:sz w:val="28"/>
        </w:rPr>
        <w:t>овление Администрации ра</w:t>
      </w:r>
      <w:r w:rsidR="00AF0CDD">
        <w:rPr>
          <w:sz w:val="28"/>
        </w:rPr>
        <w:t>йона от  12</w:t>
      </w:r>
      <w:r w:rsidR="00242431">
        <w:rPr>
          <w:sz w:val="28"/>
        </w:rPr>
        <w:t>.1</w:t>
      </w:r>
      <w:r w:rsidR="00AF0CDD">
        <w:rPr>
          <w:sz w:val="28"/>
        </w:rPr>
        <w:t>0</w:t>
      </w:r>
      <w:r w:rsidR="00242431">
        <w:rPr>
          <w:sz w:val="28"/>
        </w:rPr>
        <w:t>.201</w:t>
      </w:r>
      <w:r w:rsidR="00AF0CDD">
        <w:rPr>
          <w:sz w:val="28"/>
        </w:rPr>
        <w:t>7 № 1069</w:t>
      </w:r>
      <w:r w:rsidR="00242431">
        <w:rPr>
          <w:sz w:val="28"/>
        </w:rPr>
        <w:t xml:space="preserve"> «Об утверждении </w:t>
      </w:r>
      <w:r w:rsidR="00AF0CDD">
        <w:rPr>
          <w:sz w:val="28"/>
        </w:rPr>
        <w:t>п</w:t>
      </w:r>
      <w:r w:rsidR="00242431">
        <w:rPr>
          <w:sz w:val="28"/>
        </w:rPr>
        <w:t>рограммы «Культура Каменского рай</w:t>
      </w:r>
      <w:r w:rsidR="008474D8">
        <w:rPr>
          <w:sz w:val="28"/>
        </w:rPr>
        <w:t>она</w:t>
      </w:r>
      <w:r w:rsidR="00AF0CDD">
        <w:rPr>
          <w:sz w:val="28"/>
        </w:rPr>
        <w:t xml:space="preserve"> Алтайского края на 2018-2020</w:t>
      </w:r>
      <w:r w:rsidR="008474D8">
        <w:rPr>
          <w:sz w:val="28"/>
        </w:rPr>
        <w:t xml:space="preserve"> годы</w:t>
      </w:r>
      <w:r w:rsidR="00643C65">
        <w:rPr>
          <w:sz w:val="28"/>
        </w:rPr>
        <w:t>» (далее – программа)</w:t>
      </w:r>
      <w:r w:rsidR="0097365E">
        <w:rPr>
          <w:sz w:val="28"/>
        </w:rPr>
        <w:t xml:space="preserve"> </w:t>
      </w:r>
      <w:r w:rsidR="00064747">
        <w:rPr>
          <w:sz w:val="28"/>
        </w:rPr>
        <w:t xml:space="preserve">следующие </w:t>
      </w:r>
      <w:r w:rsidR="0097365E">
        <w:rPr>
          <w:sz w:val="28"/>
        </w:rPr>
        <w:t>изменения:</w:t>
      </w:r>
    </w:p>
    <w:p w:rsidR="00643C65" w:rsidRDefault="00643C65" w:rsidP="0030420F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</w:t>
      </w:r>
      <w:r w:rsidR="008B3EB9">
        <w:rPr>
          <w:sz w:val="28"/>
        </w:rPr>
        <w:t xml:space="preserve"> </w:t>
      </w:r>
      <w:r>
        <w:rPr>
          <w:sz w:val="28"/>
        </w:rPr>
        <w:t>программы раздел «Объемы финансирования программы» и</w:t>
      </w:r>
      <w:r>
        <w:rPr>
          <w:sz w:val="28"/>
        </w:rPr>
        <w:t>з</w:t>
      </w:r>
      <w:r>
        <w:rPr>
          <w:sz w:val="28"/>
        </w:rPr>
        <w:t>ложить в следу</w:t>
      </w:r>
      <w:r>
        <w:rPr>
          <w:sz w:val="28"/>
        </w:rPr>
        <w:t>ю</w:t>
      </w:r>
      <w:r>
        <w:rPr>
          <w:sz w:val="28"/>
        </w:rPr>
        <w:t>щей редакции:</w:t>
      </w:r>
    </w:p>
    <w:p w:rsidR="00643C65" w:rsidRDefault="00643C65" w:rsidP="0030420F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672508">
        <w:rPr>
          <w:sz w:val="28"/>
        </w:rPr>
        <w:t>«</w:t>
      </w:r>
      <w:r>
        <w:rPr>
          <w:sz w:val="28"/>
        </w:rPr>
        <w:t xml:space="preserve">Объем средств на реализацию муниципальной </w:t>
      </w:r>
      <w:r w:rsidR="00F36350">
        <w:rPr>
          <w:sz w:val="28"/>
        </w:rPr>
        <w:t>программы составляет всего- 3506</w:t>
      </w:r>
      <w:r w:rsidR="001F143E">
        <w:rPr>
          <w:sz w:val="28"/>
        </w:rPr>
        <w:t>,9</w:t>
      </w:r>
      <w:r>
        <w:rPr>
          <w:sz w:val="28"/>
        </w:rPr>
        <w:t xml:space="preserve"> тыс. рублей, в том числе по г</w:t>
      </w:r>
      <w:r>
        <w:rPr>
          <w:sz w:val="28"/>
        </w:rPr>
        <w:t>о</w:t>
      </w:r>
      <w:r>
        <w:rPr>
          <w:sz w:val="28"/>
        </w:rPr>
        <w:t xml:space="preserve">дам: </w:t>
      </w:r>
    </w:p>
    <w:p w:rsidR="00643C65" w:rsidRDefault="00643C65" w:rsidP="0030420F">
      <w:pPr>
        <w:keepNext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517"/>
        <w:gridCol w:w="1885"/>
        <w:gridCol w:w="3827"/>
      </w:tblGrid>
      <w:tr w:rsidR="00643C65" w:rsidTr="00FD02E8">
        <w:tc>
          <w:tcPr>
            <w:tcW w:w="1101" w:type="dxa"/>
            <w:hideMark/>
          </w:tcPr>
          <w:p w:rsidR="00643C65" w:rsidRDefault="00643C65" w:rsidP="003042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hideMark/>
          </w:tcPr>
          <w:p w:rsidR="00643C65" w:rsidRDefault="00643C65" w:rsidP="003042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hideMark/>
          </w:tcPr>
          <w:p w:rsidR="00643C65" w:rsidRDefault="00643C65" w:rsidP="003042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43C65" w:rsidRDefault="00643C65" w:rsidP="003042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85" w:type="dxa"/>
            <w:hideMark/>
          </w:tcPr>
          <w:p w:rsidR="00643C65" w:rsidRDefault="00643C65" w:rsidP="003042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43C65" w:rsidRDefault="00643C65" w:rsidP="003042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827" w:type="dxa"/>
          </w:tcPr>
          <w:p w:rsidR="00643C65" w:rsidRDefault="00643C65" w:rsidP="0030420F">
            <w:pPr>
              <w:jc w:val="center"/>
            </w:pPr>
            <w:r>
              <w:t>Бюджет      городского поселения</w:t>
            </w:r>
          </w:p>
          <w:p w:rsidR="00643C65" w:rsidRDefault="00643C65" w:rsidP="003042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65" w:rsidTr="00FD02E8">
        <w:tc>
          <w:tcPr>
            <w:tcW w:w="1101" w:type="dxa"/>
            <w:hideMark/>
          </w:tcPr>
          <w:p w:rsidR="00643C65" w:rsidRDefault="00643C65" w:rsidP="003042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hideMark/>
          </w:tcPr>
          <w:p w:rsidR="00643C65" w:rsidRDefault="001F143E" w:rsidP="0030420F">
            <w:pPr>
              <w:jc w:val="center"/>
              <w:rPr>
                <w:lang w:eastAsia="en-US"/>
              </w:rPr>
            </w:pPr>
            <w:r>
              <w:t>934</w:t>
            </w:r>
            <w:r w:rsidR="00643C65">
              <w:t>,</w:t>
            </w:r>
            <w:r>
              <w:t>9</w:t>
            </w:r>
          </w:p>
        </w:tc>
        <w:tc>
          <w:tcPr>
            <w:tcW w:w="1517" w:type="dxa"/>
            <w:hideMark/>
          </w:tcPr>
          <w:p w:rsidR="00643C65" w:rsidRDefault="00E37736" w:rsidP="0030420F">
            <w:pPr>
              <w:jc w:val="center"/>
              <w:rPr>
                <w:lang w:eastAsia="en-US"/>
              </w:rPr>
            </w:pPr>
            <w:r>
              <w:t>384,9</w:t>
            </w:r>
          </w:p>
        </w:tc>
        <w:tc>
          <w:tcPr>
            <w:tcW w:w="1885" w:type="dxa"/>
            <w:hideMark/>
          </w:tcPr>
          <w:p w:rsidR="00643C65" w:rsidRDefault="00643C65" w:rsidP="0030420F">
            <w:pPr>
              <w:jc w:val="center"/>
              <w:rPr>
                <w:lang w:eastAsia="en-US"/>
              </w:rPr>
            </w:pPr>
            <w:r>
              <w:t>300</w:t>
            </w:r>
            <w:r w:rsidR="00BC353C">
              <w:t>,0</w:t>
            </w:r>
          </w:p>
        </w:tc>
        <w:tc>
          <w:tcPr>
            <w:tcW w:w="3827" w:type="dxa"/>
            <w:hideMark/>
          </w:tcPr>
          <w:p w:rsidR="00643C65" w:rsidRDefault="001F143E" w:rsidP="0030420F">
            <w:pPr>
              <w:jc w:val="center"/>
              <w:rPr>
                <w:lang w:eastAsia="en-US"/>
              </w:rPr>
            </w:pPr>
            <w:r>
              <w:t>250</w:t>
            </w:r>
            <w:r w:rsidR="00645240">
              <w:t>,</w:t>
            </w:r>
            <w:r>
              <w:t>0</w:t>
            </w:r>
          </w:p>
        </w:tc>
      </w:tr>
      <w:tr w:rsidR="00643C65" w:rsidTr="00FD02E8">
        <w:tc>
          <w:tcPr>
            <w:tcW w:w="1101" w:type="dxa"/>
            <w:hideMark/>
          </w:tcPr>
          <w:p w:rsidR="00643C65" w:rsidRDefault="00643C65" w:rsidP="003042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643C65" w:rsidRDefault="007316C4" w:rsidP="0030420F">
            <w:pPr>
              <w:jc w:val="center"/>
              <w:rPr>
                <w:lang w:eastAsia="en-US"/>
              </w:rPr>
            </w:pPr>
            <w:r>
              <w:t>1277</w:t>
            </w:r>
            <w:r w:rsidR="00BC353C">
              <w:t>,0</w:t>
            </w:r>
          </w:p>
        </w:tc>
        <w:tc>
          <w:tcPr>
            <w:tcW w:w="1517" w:type="dxa"/>
            <w:hideMark/>
          </w:tcPr>
          <w:p w:rsidR="00643C65" w:rsidRDefault="00643C65" w:rsidP="0030420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885" w:type="dxa"/>
            <w:hideMark/>
          </w:tcPr>
          <w:p w:rsidR="00643C65" w:rsidRDefault="007316C4" w:rsidP="0030420F">
            <w:pPr>
              <w:jc w:val="center"/>
              <w:rPr>
                <w:lang w:eastAsia="en-US"/>
              </w:rPr>
            </w:pPr>
            <w:r>
              <w:t>872</w:t>
            </w:r>
            <w:r w:rsidR="00BC353C">
              <w:t>,0</w:t>
            </w:r>
          </w:p>
        </w:tc>
        <w:tc>
          <w:tcPr>
            <w:tcW w:w="3827" w:type="dxa"/>
            <w:hideMark/>
          </w:tcPr>
          <w:p w:rsidR="00643C65" w:rsidRDefault="007316C4" w:rsidP="0030420F">
            <w:pPr>
              <w:jc w:val="center"/>
              <w:rPr>
                <w:lang w:eastAsia="en-US"/>
              </w:rPr>
            </w:pPr>
            <w:r>
              <w:t>405</w:t>
            </w:r>
            <w:r w:rsidR="00BC353C">
              <w:t>,0</w:t>
            </w:r>
          </w:p>
        </w:tc>
      </w:tr>
      <w:tr w:rsidR="00643C65" w:rsidTr="00FD02E8">
        <w:tc>
          <w:tcPr>
            <w:tcW w:w="1101" w:type="dxa"/>
            <w:hideMark/>
          </w:tcPr>
          <w:p w:rsidR="00643C65" w:rsidRDefault="00643C65" w:rsidP="003042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hideMark/>
          </w:tcPr>
          <w:p w:rsidR="00643C65" w:rsidRDefault="00643C65" w:rsidP="0030420F">
            <w:pPr>
              <w:jc w:val="center"/>
              <w:rPr>
                <w:lang w:eastAsia="en-US"/>
              </w:rPr>
            </w:pPr>
            <w:r>
              <w:t>1295</w:t>
            </w:r>
            <w:r w:rsidR="00BC353C">
              <w:t>,0</w:t>
            </w:r>
          </w:p>
        </w:tc>
        <w:tc>
          <w:tcPr>
            <w:tcW w:w="1517" w:type="dxa"/>
            <w:hideMark/>
          </w:tcPr>
          <w:p w:rsidR="00643C65" w:rsidRDefault="00643C65" w:rsidP="0030420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885" w:type="dxa"/>
            <w:hideMark/>
          </w:tcPr>
          <w:p w:rsidR="00643C65" w:rsidRDefault="00643C65" w:rsidP="0030420F">
            <w:pPr>
              <w:jc w:val="center"/>
              <w:rPr>
                <w:lang w:eastAsia="en-US"/>
              </w:rPr>
            </w:pPr>
            <w:r>
              <w:t>890</w:t>
            </w:r>
            <w:r w:rsidR="00BC353C">
              <w:t>,0</w:t>
            </w:r>
          </w:p>
        </w:tc>
        <w:tc>
          <w:tcPr>
            <w:tcW w:w="3827" w:type="dxa"/>
            <w:hideMark/>
          </w:tcPr>
          <w:p w:rsidR="00643C65" w:rsidRDefault="00643C65" w:rsidP="0030420F">
            <w:pPr>
              <w:jc w:val="center"/>
              <w:rPr>
                <w:lang w:eastAsia="en-US"/>
              </w:rPr>
            </w:pPr>
            <w:r>
              <w:t>405</w:t>
            </w:r>
            <w:r w:rsidR="00BC353C">
              <w:t>,0</w:t>
            </w:r>
          </w:p>
        </w:tc>
      </w:tr>
    </w:tbl>
    <w:p w:rsidR="00FD02E8" w:rsidRDefault="00FD02E8" w:rsidP="0030420F">
      <w:pPr>
        <w:keepNext/>
        <w:jc w:val="both"/>
        <w:rPr>
          <w:sz w:val="28"/>
        </w:rPr>
      </w:pPr>
      <w:r>
        <w:rPr>
          <w:sz w:val="28"/>
        </w:rPr>
        <w:t>»;</w:t>
      </w:r>
    </w:p>
    <w:p w:rsidR="00216BB5" w:rsidRDefault="00216BB5" w:rsidP="0030420F">
      <w:pPr>
        <w:keepNext/>
        <w:jc w:val="both"/>
        <w:rPr>
          <w:sz w:val="28"/>
        </w:rPr>
      </w:pPr>
      <w:r>
        <w:rPr>
          <w:sz w:val="28"/>
        </w:rPr>
        <w:t xml:space="preserve">        в разделе</w:t>
      </w:r>
      <w:r w:rsidR="0009224F">
        <w:rPr>
          <w:sz w:val="28"/>
        </w:rPr>
        <w:t xml:space="preserve"> программы «4. Общий объем финансовых ресурсов, необход</w:t>
      </w:r>
      <w:r w:rsidR="0009224F">
        <w:rPr>
          <w:sz w:val="28"/>
        </w:rPr>
        <w:t>и</w:t>
      </w:r>
      <w:r w:rsidR="0009224F">
        <w:rPr>
          <w:sz w:val="28"/>
        </w:rPr>
        <w:t>мых для реализации муниципальной программы»</w:t>
      </w:r>
      <w:r w:rsidR="00FD02E8">
        <w:rPr>
          <w:sz w:val="28"/>
        </w:rPr>
        <w:t xml:space="preserve"> абзацы первый и итоги</w:t>
      </w:r>
      <w:r w:rsidR="0009224F">
        <w:rPr>
          <w:sz w:val="28"/>
        </w:rPr>
        <w:t xml:space="preserve"> изл</w:t>
      </w:r>
      <w:r w:rsidR="0009224F">
        <w:rPr>
          <w:sz w:val="28"/>
        </w:rPr>
        <w:t>о</w:t>
      </w:r>
      <w:r w:rsidR="0009224F">
        <w:rPr>
          <w:sz w:val="28"/>
        </w:rPr>
        <w:t>жить в следующей редакции:</w:t>
      </w:r>
    </w:p>
    <w:p w:rsidR="0009224F" w:rsidRDefault="00064747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09224F">
        <w:rPr>
          <w:color w:val="000000"/>
          <w:spacing w:val="2"/>
          <w:sz w:val="28"/>
          <w:szCs w:val="28"/>
        </w:rPr>
        <w:t>«Общий объем финансирования программы составляет</w:t>
      </w:r>
      <w:r>
        <w:rPr>
          <w:color w:val="000000"/>
          <w:spacing w:val="2"/>
          <w:sz w:val="28"/>
          <w:szCs w:val="28"/>
        </w:rPr>
        <w:t xml:space="preserve"> </w:t>
      </w:r>
      <w:r w:rsidR="00F36350">
        <w:rPr>
          <w:color w:val="000000"/>
          <w:spacing w:val="2"/>
          <w:sz w:val="28"/>
          <w:szCs w:val="28"/>
        </w:rPr>
        <w:t>-   3506</w:t>
      </w:r>
      <w:r w:rsidR="00366D67">
        <w:rPr>
          <w:color w:val="000000"/>
          <w:spacing w:val="2"/>
          <w:sz w:val="28"/>
          <w:szCs w:val="28"/>
        </w:rPr>
        <w:t>,</w:t>
      </w:r>
      <w:r w:rsidR="001F143E">
        <w:rPr>
          <w:color w:val="000000"/>
          <w:spacing w:val="2"/>
          <w:sz w:val="28"/>
          <w:szCs w:val="28"/>
        </w:rPr>
        <w:t>9</w:t>
      </w:r>
      <w:r w:rsidR="0009224F">
        <w:rPr>
          <w:color w:val="000000"/>
          <w:spacing w:val="2"/>
          <w:sz w:val="28"/>
          <w:szCs w:val="28"/>
        </w:rPr>
        <w:t xml:space="preserve"> тыс. ру</w:t>
      </w:r>
      <w:r w:rsidR="0009224F">
        <w:rPr>
          <w:color w:val="000000"/>
          <w:spacing w:val="2"/>
          <w:sz w:val="28"/>
          <w:szCs w:val="28"/>
        </w:rPr>
        <w:t>б</w:t>
      </w:r>
      <w:r w:rsidR="0009224F">
        <w:rPr>
          <w:color w:val="000000"/>
          <w:spacing w:val="2"/>
          <w:sz w:val="28"/>
          <w:szCs w:val="28"/>
        </w:rPr>
        <w:t>лей, в том числе:</w:t>
      </w:r>
    </w:p>
    <w:p w:rsidR="0009224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из краевого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366D67">
        <w:rPr>
          <w:color w:val="000000"/>
          <w:spacing w:val="2"/>
          <w:sz w:val="28"/>
          <w:szCs w:val="28"/>
        </w:rPr>
        <w:t>– 384,9</w:t>
      </w:r>
      <w:r w:rsidR="0036706D">
        <w:rPr>
          <w:color w:val="000000"/>
          <w:spacing w:val="2"/>
          <w:sz w:val="28"/>
          <w:szCs w:val="28"/>
        </w:rPr>
        <w:t xml:space="preserve"> тыс. рублей</w:t>
      </w:r>
      <w:r w:rsidR="00064747">
        <w:rPr>
          <w:color w:val="000000"/>
          <w:spacing w:val="2"/>
          <w:sz w:val="28"/>
          <w:szCs w:val="28"/>
        </w:rPr>
        <w:t>;</w:t>
      </w:r>
    </w:p>
    <w:p w:rsidR="0009224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районного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F36350">
        <w:rPr>
          <w:color w:val="000000"/>
          <w:spacing w:val="2"/>
          <w:sz w:val="28"/>
          <w:szCs w:val="28"/>
        </w:rPr>
        <w:t>– 2062</w:t>
      </w:r>
      <w:r w:rsidR="0036706D">
        <w:rPr>
          <w:color w:val="000000"/>
          <w:spacing w:val="2"/>
          <w:sz w:val="28"/>
          <w:szCs w:val="28"/>
        </w:rPr>
        <w:t xml:space="preserve">,0 </w:t>
      </w:r>
      <w:r>
        <w:rPr>
          <w:color w:val="000000"/>
          <w:spacing w:val="2"/>
          <w:sz w:val="28"/>
          <w:szCs w:val="28"/>
        </w:rPr>
        <w:t>тыс. рублей</w:t>
      </w:r>
      <w:r w:rsidR="00064747">
        <w:rPr>
          <w:color w:val="000000"/>
          <w:spacing w:val="2"/>
          <w:sz w:val="28"/>
          <w:szCs w:val="28"/>
        </w:rPr>
        <w:t xml:space="preserve">; </w:t>
      </w:r>
    </w:p>
    <w:p w:rsidR="0009224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бюджета городского поселения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F36350">
        <w:rPr>
          <w:color w:val="000000"/>
          <w:spacing w:val="2"/>
          <w:sz w:val="28"/>
          <w:szCs w:val="28"/>
        </w:rPr>
        <w:t>-1060</w:t>
      </w:r>
      <w:r>
        <w:rPr>
          <w:color w:val="000000"/>
          <w:spacing w:val="2"/>
          <w:sz w:val="28"/>
          <w:szCs w:val="28"/>
        </w:rPr>
        <w:t>,</w:t>
      </w:r>
      <w:r w:rsidR="0036706D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тыс. рублей.</w:t>
      </w:r>
    </w:p>
    <w:p w:rsidR="0009224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В том числе по годам:</w:t>
      </w:r>
    </w:p>
    <w:p w:rsidR="00FD02E8" w:rsidRDefault="00FD02E8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47377E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бзацы десятый – тринадцатый изложить </w:t>
      </w:r>
      <w:r w:rsidR="0047377E">
        <w:rPr>
          <w:color w:val="000000"/>
          <w:spacing w:val="2"/>
          <w:sz w:val="28"/>
          <w:szCs w:val="28"/>
        </w:rPr>
        <w:t>в новой редакции:</w:t>
      </w:r>
    </w:p>
    <w:p w:rsidR="0009224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47377E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 xml:space="preserve">Общий объем </w:t>
      </w:r>
      <w:r w:rsidR="00690851">
        <w:rPr>
          <w:color w:val="000000"/>
          <w:spacing w:val="2"/>
          <w:sz w:val="28"/>
          <w:szCs w:val="28"/>
        </w:rPr>
        <w:t xml:space="preserve">финансирования </w:t>
      </w:r>
      <w:r w:rsidR="00FD02E8">
        <w:rPr>
          <w:color w:val="000000"/>
          <w:spacing w:val="2"/>
          <w:sz w:val="28"/>
          <w:szCs w:val="28"/>
        </w:rPr>
        <w:t xml:space="preserve"> </w:t>
      </w:r>
      <w:r w:rsidR="00F36350">
        <w:rPr>
          <w:color w:val="000000"/>
          <w:spacing w:val="2"/>
          <w:sz w:val="28"/>
          <w:szCs w:val="28"/>
        </w:rPr>
        <w:t>на 2019 год- 1277</w:t>
      </w:r>
      <w:r w:rsidR="00645240">
        <w:rPr>
          <w:color w:val="000000"/>
          <w:spacing w:val="2"/>
          <w:sz w:val="28"/>
          <w:szCs w:val="28"/>
        </w:rPr>
        <w:t>,</w:t>
      </w:r>
      <w:r w:rsidR="00690851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тыс. рублей, в том числе:</w:t>
      </w:r>
    </w:p>
    <w:p w:rsidR="0009224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краевого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9B1EE5">
        <w:rPr>
          <w:color w:val="000000"/>
          <w:spacing w:val="2"/>
          <w:sz w:val="28"/>
          <w:szCs w:val="28"/>
        </w:rPr>
        <w:t>– 0</w:t>
      </w:r>
      <w:r w:rsidR="00064747">
        <w:rPr>
          <w:color w:val="000000"/>
          <w:spacing w:val="2"/>
          <w:sz w:val="28"/>
          <w:szCs w:val="28"/>
        </w:rPr>
        <w:t>;</w:t>
      </w:r>
    </w:p>
    <w:p w:rsidR="0009224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районного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F36350">
        <w:rPr>
          <w:color w:val="000000"/>
          <w:spacing w:val="2"/>
          <w:sz w:val="28"/>
          <w:szCs w:val="28"/>
        </w:rPr>
        <w:t>– 872</w:t>
      </w:r>
      <w:r w:rsidR="0036706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 xml:space="preserve"> тыс. рублей</w:t>
      </w:r>
      <w:r w:rsidR="00064747">
        <w:rPr>
          <w:color w:val="000000"/>
          <w:spacing w:val="2"/>
          <w:sz w:val="28"/>
          <w:szCs w:val="28"/>
        </w:rPr>
        <w:t>;</w:t>
      </w:r>
    </w:p>
    <w:p w:rsidR="00AC6CBF" w:rsidRDefault="0009224F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бюджета городского поселения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F36350">
        <w:rPr>
          <w:color w:val="000000"/>
          <w:spacing w:val="2"/>
          <w:sz w:val="28"/>
          <w:szCs w:val="28"/>
        </w:rPr>
        <w:t>- 405</w:t>
      </w:r>
      <w:r w:rsidR="0036706D">
        <w:rPr>
          <w:color w:val="000000"/>
          <w:spacing w:val="2"/>
          <w:sz w:val="28"/>
          <w:szCs w:val="28"/>
        </w:rPr>
        <w:t>,0</w:t>
      </w:r>
      <w:r w:rsidR="00D71665">
        <w:rPr>
          <w:color w:val="000000"/>
          <w:spacing w:val="2"/>
          <w:sz w:val="28"/>
          <w:szCs w:val="28"/>
        </w:rPr>
        <w:t xml:space="preserve"> тыс. рублей».</w:t>
      </w:r>
    </w:p>
    <w:p w:rsidR="00AC6CBF" w:rsidRDefault="004900CA" w:rsidP="003042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</w:t>
      </w:r>
      <w:r w:rsidR="009B1EE5">
        <w:rPr>
          <w:sz w:val="28"/>
        </w:rPr>
        <w:t xml:space="preserve">Приложение 1программы </w:t>
      </w:r>
      <w:r w:rsidR="004A3AA9">
        <w:rPr>
          <w:sz w:val="28"/>
        </w:rPr>
        <w:t xml:space="preserve"> </w:t>
      </w:r>
      <w:r w:rsidR="009B1EE5">
        <w:rPr>
          <w:sz w:val="28"/>
        </w:rPr>
        <w:t>«П</w:t>
      </w:r>
      <w:r w:rsidR="004A3AA9">
        <w:rPr>
          <w:sz w:val="28"/>
        </w:rPr>
        <w:t>еречне мероприятий муниципальной програ</w:t>
      </w:r>
      <w:r w:rsidR="004A3AA9">
        <w:rPr>
          <w:sz w:val="28"/>
        </w:rPr>
        <w:t>м</w:t>
      </w:r>
      <w:r w:rsidR="009B1EE5">
        <w:rPr>
          <w:sz w:val="28"/>
        </w:rPr>
        <w:t>мы»</w:t>
      </w:r>
      <w:r w:rsidR="009B1EE5" w:rsidRPr="009B1EE5">
        <w:rPr>
          <w:sz w:val="28"/>
        </w:rPr>
        <w:t xml:space="preserve"> </w:t>
      </w:r>
      <w:r w:rsidR="009B1EE5">
        <w:rPr>
          <w:sz w:val="28"/>
        </w:rPr>
        <w:t>и</w:t>
      </w:r>
      <w:r w:rsidR="009B1EE5">
        <w:rPr>
          <w:sz w:val="28"/>
        </w:rPr>
        <w:t>з</w:t>
      </w:r>
      <w:r w:rsidR="009B1EE5">
        <w:rPr>
          <w:sz w:val="28"/>
        </w:rPr>
        <w:t>ложить в новой редакции (приложение</w:t>
      </w:r>
      <w:r w:rsidR="005B5A5C">
        <w:rPr>
          <w:sz w:val="28"/>
        </w:rPr>
        <w:t xml:space="preserve"> </w:t>
      </w:r>
      <w:r w:rsidR="009B1EE5">
        <w:rPr>
          <w:sz w:val="28"/>
        </w:rPr>
        <w:t>1).</w:t>
      </w:r>
    </w:p>
    <w:p w:rsidR="0099717A" w:rsidRDefault="00AC6CBF" w:rsidP="0030420F">
      <w:pPr>
        <w:keepNext/>
        <w:jc w:val="both"/>
        <w:rPr>
          <w:sz w:val="28"/>
        </w:rPr>
      </w:pPr>
      <w:r>
        <w:rPr>
          <w:sz w:val="28"/>
        </w:rPr>
        <w:t xml:space="preserve">      </w:t>
      </w:r>
      <w:r w:rsidR="00A23372"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</w:t>
      </w:r>
      <w:r w:rsidR="009B1EE5">
        <w:rPr>
          <w:sz w:val="28"/>
        </w:rPr>
        <w:t xml:space="preserve"> (прилож</w:t>
      </w:r>
      <w:r w:rsidR="009B1EE5">
        <w:rPr>
          <w:sz w:val="28"/>
        </w:rPr>
        <w:t>е</w:t>
      </w:r>
      <w:r w:rsidR="009B1EE5">
        <w:rPr>
          <w:sz w:val="28"/>
        </w:rPr>
        <w:t>ние 2).</w:t>
      </w:r>
    </w:p>
    <w:p w:rsidR="009B1EE5" w:rsidRDefault="009B1EE5" w:rsidP="0030420F">
      <w:pPr>
        <w:keepNext/>
        <w:jc w:val="both"/>
        <w:rPr>
          <w:sz w:val="28"/>
        </w:rPr>
      </w:pPr>
      <w:r>
        <w:rPr>
          <w:sz w:val="28"/>
        </w:rPr>
        <w:t xml:space="preserve">     Приложение 3 программы «Сведения об индикаторах муниципальной пр</w:t>
      </w:r>
      <w:r>
        <w:rPr>
          <w:sz w:val="28"/>
        </w:rPr>
        <w:t>о</w:t>
      </w:r>
      <w:r>
        <w:rPr>
          <w:sz w:val="28"/>
        </w:rPr>
        <w:t>граммы (показателях программы) и их значениях» изложить в новой редакции (приложение 3).</w:t>
      </w:r>
    </w:p>
    <w:p w:rsidR="00322703" w:rsidRDefault="00401A06" w:rsidP="0030420F">
      <w:pPr>
        <w:keepNext/>
        <w:jc w:val="both"/>
        <w:rPr>
          <w:sz w:val="28"/>
        </w:rPr>
      </w:pPr>
      <w:r>
        <w:rPr>
          <w:sz w:val="28"/>
        </w:rPr>
        <w:t xml:space="preserve">        </w:t>
      </w:r>
      <w:r w:rsidR="006115AA">
        <w:rPr>
          <w:sz w:val="28"/>
        </w:rPr>
        <w:t xml:space="preserve"> </w:t>
      </w:r>
      <w:r w:rsidR="00322703">
        <w:rPr>
          <w:sz w:val="28"/>
        </w:rPr>
        <w:t>2.</w:t>
      </w:r>
      <w:r w:rsidR="005B5A5C">
        <w:rPr>
          <w:sz w:val="28"/>
        </w:rPr>
        <w:t xml:space="preserve"> </w:t>
      </w:r>
      <w:r w:rsidR="001D013C">
        <w:rPr>
          <w:sz w:val="28"/>
        </w:rPr>
        <w:t>Настоящее постановление вступает в силу с даты принятия и распр</w:t>
      </w:r>
      <w:r w:rsidR="001D013C">
        <w:rPr>
          <w:sz w:val="28"/>
        </w:rPr>
        <w:t>о</w:t>
      </w:r>
      <w:r w:rsidR="001D013C">
        <w:rPr>
          <w:sz w:val="28"/>
        </w:rPr>
        <w:t>страняет свое действие на правоотношения, возникшие с 01 января 2019 года.</w:t>
      </w:r>
    </w:p>
    <w:p w:rsidR="008B3EB9" w:rsidRDefault="00322703" w:rsidP="0030420F">
      <w:pPr>
        <w:keepNext/>
        <w:jc w:val="both"/>
        <w:rPr>
          <w:sz w:val="28"/>
        </w:rPr>
      </w:pPr>
      <w:r>
        <w:rPr>
          <w:sz w:val="28"/>
        </w:rPr>
        <w:t xml:space="preserve">         3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401A06">
        <w:rPr>
          <w:sz w:val="28"/>
        </w:rPr>
        <w:t>Опублико</w:t>
      </w:r>
      <w:r w:rsidR="00C35F4C">
        <w:rPr>
          <w:sz w:val="28"/>
        </w:rPr>
        <w:t xml:space="preserve">вать настоящее постановление </w:t>
      </w:r>
      <w:r w:rsidR="00DE5E5B">
        <w:rPr>
          <w:sz w:val="28"/>
        </w:rPr>
        <w:t>в Сборнике муниципальных правовых актов Каменского района Алтайского края и разместить</w:t>
      </w:r>
      <w:r w:rsidR="00F46E9B">
        <w:rPr>
          <w:sz w:val="28"/>
        </w:rPr>
        <w:t xml:space="preserve"> на офиц</w:t>
      </w:r>
      <w:r w:rsidR="00F46E9B">
        <w:rPr>
          <w:sz w:val="28"/>
        </w:rPr>
        <w:t>и</w:t>
      </w:r>
      <w:r w:rsidR="00F46E9B">
        <w:rPr>
          <w:sz w:val="28"/>
        </w:rPr>
        <w:t>альном сайте Администрации Каменского района</w:t>
      </w:r>
      <w:r w:rsidR="00064747">
        <w:rPr>
          <w:sz w:val="28"/>
        </w:rPr>
        <w:t xml:space="preserve"> А</w:t>
      </w:r>
      <w:r w:rsidR="00064747">
        <w:rPr>
          <w:sz w:val="28"/>
        </w:rPr>
        <w:t>л</w:t>
      </w:r>
      <w:r w:rsidR="00064747">
        <w:rPr>
          <w:sz w:val="28"/>
        </w:rPr>
        <w:t>тайского края</w:t>
      </w:r>
      <w:r w:rsidR="00401A06">
        <w:rPr>
          <w:sz w:val="28"/>
        </w:rPr>
        <w:t>.</w:t>
      </w:r>
    </w:p>
    <w:p w:rsidR="00401A06" w:rsidRDefault="000C5035" w:rsidP="0030420F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6115AA">
        <w:rPr>
          <w:sz w:val="28"/>
        </w:rPr>
        <w:t xml:space="preserve">  </w:t>
      </w:r>
      <w:r w:rsidR="00FD5B37">
        <w:rPr>
          <w:sz w:val="28"/>
        </w:rPr>
        <w:t xml:space="preserve"> </w:t>
      </w:r>
      <w:r w:rsidR="00322703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8B3EB9">
        <w:rPr>
          <w:sz w:val="28"/>
        </w:rPr>
        <w:t>Контроль за исполнением</w:t>
      </w:r>
      <w:r w:rsidR="00401A06">
        <w:rPr>
          <w:sz w:val="28"/>
        </w:rPr>
        <w:t xml:space="preserve"> настоящего  постановления</w:t>
      </w:r>
      <w:r w:rsidR="00DE5E5B">
        <w:rPr>
          <w:sz w:val="28"/>
        </w:rPr>
        <w:t xml:space="preserve"> оставляю за с</w:t>
      </w:r>
      <w:r w:rsidR="00DE5E5B">
        <w:rPr>
          <w:sz w:val="28"/>
        </w:rPr>
        <w:t>о</w:t>
      </w:r>
      <w:r w:rsidR="00DE5E5B">
        <w:rPr>
          <w:sz w:val="28"/>
        </w:rPr>
        <w:t>бой</w:t>
      </w:r>
      <w:r w:rsidR="00D71665">
        <w:rPr>
          <w:sz w:val="28"/>
        </w:rPr>
        <w:t>.</w:t>
      </w:r>
    </w:p>
    <w:tbl>
      <w:tblPr>
        <w:tblW w:w="0" w:type="auto"/>
        <w:tblInd w:w="-12" w:type="dxa"/>
        <w:tblLook w:val="0000"/>
      </w:tblPr>
      <w:tblGrid>
        <w:gridCol w:w="3828"/>
        <w:gridCol w:w="3594"/>
        <w:gridCol w:w="2444"/>
      </w:tblGrid>
      <w:tr w:rsidR="003902DA" w:rsidTr="00064747">
        <w:trPr>
          <w:trHeight w:val="353"/>
        </w:trPr>
        <w:tc>
          <w:tcPr>
            <w:tcW w:w="3967" w:type="dxa"/>
          </w:tcPr>
          <w:p w:rsidR="00401A06" w:rsidRDefault="00401A06" w:rsidP="0030420F">
            <w:pPr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  <w:p w:rsidR="003902DA" w:rsidRDefault="003902DA" w:rsidP="003042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</w:p>
          <w:p w:rsidR="00401A06" w:rsidRDefault="00C35F4C" w:rsidP="003042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Исполняющий обязанности </w:t>
            </w:r>
          </w:p>
          <w:p w:rsidR="002576B0" w:rsidRDefault="003902DA" w:rsidP="003042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главы</w:t>
            </w:r>
            <w:r w:rsidR="002576B0">
              <w:rPr>
                <w:rFonts w:eastAsia="MS Mincho"/>
                <w:sz w:val="28"/>
                <w:szCs w:val="28"/>
              </w:rPr>
              <w:t xml:space="preserve"> района</w:t>
            </w:r>
            <w:r w:rsidR="00D339D3">
              <w:rPr>
                <w:rFonts w:eastAsia="MS Mincho"/>
                <w:sz w:val="28"/>
                <w:szCs w:val="28"/>
              </w:rPr>
              <w:t xml:space="preserve">      </w:t>
            </w:r>
            <w:r w:rsidR="002576B0">
              <w:rPr>
                <w:rFonts w:eastAsia="MS Mincho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845" w:type="dxa"/>
          </w:tcPr>
          <w:p w:rsidR="00401A06" w:rsidRDefault="00401A06" w:rsidP="0030420F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14" w:type="dxa"/>
          </w:tcPr>
          <w:p w:rsidR="00401A06" w:rsidRDefault="00401A06" w:rsidP="0030420F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2A3458" w:rsidRDefault="00242431" w:rsidP="0030420F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AC6CBF" w:rsidRDefault="00D339D3" w:rsidP="0030420F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</w:t>
            </w:r>
          </w:p>
          <w:p w:rsidR="00401A06" w:rsidRDefault="00AC6CBF" w:rsidP="0030420F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</w:t>
            </w:r>
            <w:r w:rsidR="003902DA">
              <w:rPr>
                <w:rFonts w:eastAsia="MS Mincho"/>
                <w:sz w:val="28"/>
                <w:szCs w:val="28"/>
              </w:rPr>
              <w:t xml:space="preserve"> Е.Н.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3902DA">
              <w:rPr>
                <w:rFonts w:eastAsia="MS Mincho"/>
                <w:sz w:val="28"/>
                <w:szCs w:val="28"/>
              </w:rPr>
              <w:t>Горд</w:t>
            </w:r>
            <w:r w:rsidR="003902DA">
              <w:rPr>
                <w:rFonts w:eastAsia="MS Mincho"/>
                <w:sz w:val="28"/>
                <w:szCs w:val="28"/>
              </w:rPr>
              <w:t>и</w:t>
            </w:r>
            <w:r w:rsidR="003902DA">
              <w:rPr>
                <w:rFonts w:eastAsia="MS Mincho"/>
                <w:sz w:val="28"/>
                <w:szCs w:val="28"/>
              </w:rPr>
              <w:t>енко</w:t>
            </w:r>
          </w:p>
        </w:tc>
      </w:tr>
    </w:tbl>
    <w:p w:rsidR="00B22848" w:rsidRDefault="00B22848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5B5A5C" w:rsidRDefault="005B5A5C" w:rsidP="0030420F">
      <w:pPr>
        <w:tabs>
          <w:tab w:val="left" w:pos="8080"/>
        </w:tabs>
        <w:ind w:left="5670"/>
        <w:jc w:val="both"/>
        <w:rPr>
          <w:sz w:val="28"/>
          <w:szCs w:val="28"/>
        </w:rPr>
        <w:sectPr w:rsidR="005B5A5C" w:rsidSect="00AC6CBF">
          <w:headerReference w:type="even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7FEB" w:rsidRDefault="00597FEB" w:rsidP="0030420F">
      <w:pPr>
        <w:tabs>
          <w:tab w:val="left" w:pos="8080"/>
        </w:tabs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муниципальной программе "Культура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на 2018- 2020годы"</w:t>
      </w:r>
    </w:p>
    <w:p w:rsidR="00597FEB" w:rsidRDefault="00597FEB" w:rsidP="0030420F">
      <w:pPr>
        <w:jc w:val="center"/>
        <w:rPr>
          <w:sz w:val="28"/>
          <w:szCs w:val="28"/>
        </w:rPr>
      </w:pPr>
    </w:p>
    <w:p w:rsidR="00597FEB" w:rsidRDefault="00597FEB" w:rsidP="0030420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597FEB" w:rsidRDefault="00597FEB" w:rsidP="0030420F">
      <w:pPr>
        <w:tabs>
          <w:tab w:val="left" w:pos="4005"/>
          <w:tab w:val="center" w:pos="7371"/>
        </w:tabs>
        <w:rPr>
          <w:sz w:val="28"/>
          <w:szCs w:val="28"/>
        </w:rPr>
      </w:pPr>
    </w:p>
    <w:tbl>
      <w:tblPr>
        <w:tblW w:w="1394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29"/>
        <w:gridCol w:w="1562"/>
        <w:gridCol w:w="2126"/>
        <w:gridCol w:w="1134"/>
        <w:gridCol w:w="1134"/>
        <w:gridCol w:w="1275"/>
        <w:gridCol w:w="1276"/>
        <w:gridCol w:w="2138"/>
      </w:tblGrid>
      <w:tr w:rsidR="00597FEB" w:rsidRPr="002E52BE" w:rsidTr="00EC5808">
        <w:trPr>
          <w:jc w:val="center"/>
        </w:trPr>
        <w:tc>
          <w:tcPr>
            <w:tcW w:w="675" w:type="dxa"/>
            <w:vMerge w:val="restart"/>
          </w:tcPr>
          <w:p w:rsidR="00597FEB" w:rsidRPr="007E1376" w:rsidRDefault="00597FEB" w:rsidP="0030420F">
            <w:pPr>
              <w:jc w:val="center"/>
            </w:pPr>
            <w:r w:rsidRPr="007E1376">
              <w:t>№ п/п</w:t>
            </w:r>
          </w:p>
        </w:tc>
        <w:tc>
          <w:tcPr>
            <w:tcW w:w="2629" w:type="dxa"/>
            <w:vMerge w:val="restart"/>
          </w:tcPr>
          <w:p w:rsidR="00597FEB" w:rsidRPr="007E1376" w:rsidRDefault="00597FEB" w:rsidP="0030420F">
            <w:pPr>
              <w:jc w:val="center"/>
            </w:pPr>
            <w:r w:rsidRPr="007E1376">
              <w:t>Цель, з</w:t>
            </w:r>
            <w:r w:rsidRPr="007E1376">
              <w:t>а</w:t>
            </w:r>
            <w:r w:rsidRPr="007E1376">
              <w:t xml:space="preserve">дача, </w:t>
            </w:r>
          </w:p>
          <w:p w:rsidR="00597FEB" w:rsidRPr="007E1376" w:rsidRDefault="00597FEB" w:rsidP="0030420F">
            <w:pPr>
              <w:jc w:val="center"/>
            </w:pPr>
            <w:r w:rsidRPr="007E1376">
              <w:t>меропри</w:t>
            </w:r>
            <w:r w:rsidRPr="007E1376">
              <w:t>я</w:t>
            </w:r>
            <w:r w:rsidRPr="007E1376">
              <w:t>тие</w:t>
            </w:r>
          </w:p>
        </w:tc>
        <w:tc>
          <w:tcPr>
            <w:tcW w:w="1562" w:type="dxa"/>
            <w:vMerge w:val="restart"/>
          </w:tcPr>
          <w:p w:rsidR="00597FEB" w:rsidRPr="007E1376" w:rsidRDefault="00597FEB" w:rsidP="0030420F">
            <w:pPr>
              <w:jc w:val="center"/>
            </w:pPr>
            <w:r w:rsidRPr="007E1376">
              <w:t xml:space="preserve">Срок </w:t>
            </w:r>
          </w:p>
          <w:p w:rsidR="00597FEB" w:rsidRPr="007E1376" w:rsidRDefault="00597FEB" w:rsidP="0030420F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126" w:type="dxa"/>
            <w:vMerge w:val="restart"/>
          </w:tcPr>
          <w:p w:rsidR="00597FEB" w:rsidRPr="007E1376" w:rsidRDefault="00597FEB" w:rsidP="0030420F">
            <w:pPr>
              <w:jc w:val="center"/>
            </w:pPr>
            <w:r w:rsidRPr="007E1376">
              <w:t xml:space="preserve">Участник </w:t>
            </w:r>
          </w:p>
          <w:p w:rsidR="00597FEB" w:rsidRPr="007E1376" w:rsidRDefault="00597FEB" w:rsidP="0030420F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4819" w:type="dxa"/>
            <w:gridSpan w:val="4"/>
          </w:tcPr>
          <w:p w:rsidR="00597FEB" w:rsidRPr="007E1376" w:rsidRDefault="00597FEB" w:rsidP="0030420F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2138" w:type="dxa"/>
          </w:tcPr>
          <w:p w:rsidR="00597FEB" w:rsidRPr="007E1376" w:rsidRDefault="00597FEB" w:rsidP="0030420F">
            <w:pPr>
              <w:jc w:val="center"/>
            </w:pPr>
            <w:r w:rsidRPr="007E1376">
              <w:t>Источники ф</w:t>
            </w:r>
            <w:r w:rsidRPr="007E1376">
              <w:t>и</w:t>
            </w:r>
            <w:r w:rsidRPr="007E1376">
              <w:t>нансир</w:t>
            </w:r>
            <w:r w:rsidRPr="007E1376">
              <w:t>о</w:t>
            </w:r>
            <w:r w:rsidRPr="007E1376">
              <w:t>вания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/>
          </w:tcPr>
          <w:p w:rsidR="00597FEB" w:rsidRPr="007E1376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7E1376" w:rsidRDefault="00597FEB" w:rsidP="0030420F">
            <w:pPr>
              <w:jc w:val="center"/>
            </w:pPr>
          </w:p>
        </w:tc>
        <w:tc>
          <w:tcPr>
            <w:tcW w:w="1562" w:type="dxa"/>
            <w:vMerge/>
          </w:tcPr>
          <w:p w:rsidR="00597FEB" w:rsidRPr="007E1376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7E1376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7E1376" w:rsidRDefault="00597FEB" w:rsidP="0030420F">
            <w:pPr>
              <w:jc w:val="center"/>
            </w:pPr>
            <w:r w:rsidRPr="007E1376">
              <w:t>2018 год</w:t>
            </w:r>
          </w:p>
        </w:tc>
        <w:tc>
          <w:tcPr>
            <w:tcW w:w="1134" w:type="dxa"/>
          </w:tcPr>
          <w:p w:rsidR="00597FEB" w:rsidRPr="007E1376" w:rsidRDefault="00597FEB" w:rsidP="0030420F">
            <w:pPr>
              <w:jc w:val="center"/>
            </w:pPr>
            <w:r w:rsidRPr="007E1376">
              <w:t>2019 год</w:t>
            </w:r>
          </w:p>
        </w:tc>
        <w:tc>
          <w:tcPr>
            <w:tcW w:w="1275" w:type="dxa"/>
          </w:tcPr>
          <w:p w:rsidR="00597FEB" w:rsidRPr="007E1376" w:rsidRDefault="00597FEB" w:rsidP="0030420F">
            <w:pPr>
              <w:jc w:val="center"/>
            </w:pPr>
            <w:r w:rsidRPr="007E1376">
              <w:t>2020 год</w:t>
            </w:r>
          </w:p>
        </w:tc>
        <w:tc>
          <w:tcPr>
            <w:tcW w:w="1276" w:type="dxa"/>
          </w:tcPr>
          <w:p w:rsidR="00597FEB" w:rsidRPr="007E1376" w:rsidRDefault="00597FEB" w:rsidP="0030420F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2138" w:type="dxa"/>
          </w:tcPr>
          <w:p w:rsidR="00597FEB" w:rsidRPr="007E1376" w:rsidRDefault="00597FEB" w:rsidP="0030420F">
            <w:pPr>
              <w:jc w:val="center"/>
            </w:pPr>
          </w:p>
        </w:tc>
      </w:tr>
      <w:tr w:rsidR="00597FEB" w:rsidRPr="002E52BE" w:rsidTr="00EC5808">
        <w:trPr>
          <w:trHeight w:val="316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2</w:t>
            </w:r>
          </w:p>
          <w:p w:rsidR="00597FEB" w:rsidRPr="007E1376" w:rsidRDefault="00597FEB" w:rsidP="0030420F">
            <w:pPr>
              <w:jc w:val="center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9</w:t>
            </w:r>
          </w:p>
        </w:tc>
      </w:tr>
      <w:tr w:rsidR="00597FEB" w:rsidRPr="002E52BE" w:rsidTr="00EC5808">
        <w:trPr>
          <w:trHeight w:val="28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 w:rsidRPr="00D864CD">
              <w:t>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Pr="000E1F06" w:rsidRDefault="00597FEB" w:rsidP="0030420F">
            <w:pPr>
              <w:pStyle w:val="ConsPlusNormal"/>
              <w:ind w:firstLine="0"/>
              <w:jc w:val="both"/>
              <w:rPr>
                <w:b/>
              </w:rPr>
            </w:pP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Цель 1. Сохранение культурного и ист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ным ценностям и и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 w:rsidRPr="00B57D82">
              <w:t>2018-2020</w:t>
            </w: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780,0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285"/>
          <w:jc w:val="center"/>
        </w:trPr>
        <w:tc>
          <w:tcPr>
            <w:tcW w:w="675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pStyle w:val="ConsPlusNormal"/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597FEB" w:rsidRPr="002E52BE" w:rsidTr="00EC5808">
        <w:trPr>
          <w:trHeight w:val="285"/>
          <w:jc w:val="center"/>
        </w:trPr>
        <w:tc>
          <w:tcPr>
            <w:tcW w:w="675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pStyle w:val="ConsPlusNormal"/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05"/>
          <w:jc w:val="center"/>
        </w:trPr>
        <w:tc>
          <w:tcPr>
            <w:tcW w:w="675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pStyle w:val="ConsPlusNormal"/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430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565"/>
          <w:jc w:val="center"/>
        </w:trPr>
        <w:tc>
          <w:tcPr>
            <w:tcW w:w="675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pStyle w:val="ConsPlusNormal"/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350,0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EC5808">
        <w:trPr>
          <w:trHeight w:val="279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 w:rsidRPr="00D864CD">
              <w:t>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both"/>
            </w:pPr>
            <w:r w:rsidRPr="00FE62C9">
              <w:t>Задача 1.1. Обеспеч</w:t>
            </w:r>
            <w:r w:rsidRPr="00FE62C9">
              <w:t>е</w:t>
            </w:r>
            <w:r w:rsidRPr="00FE62C9">
              <w:t>ние сохранности и и</w:t>
            </w:r>
            <w:r w:rsidRPr="00FE62C9">
              <w:t>с</w:t>
            </w:r>
            <w:r w:rsidRPr="00FE62C9">
              <w:t>пол</w:t>
            </w:r>
            <w:r w:rsidRPr="00FE62C9">
              <w:t>ь</w:t>
            </w:r>
            <w:r w:rsidRPr="00FE62C9">
              <w:t>зования объектов культурного насл</w:t>
            </w:r>
            <w:r w:rsidRPr="00FE62C9">
              <w:t>е</w:t>
            </w:r>
            <w:r w:rsidRPr="00FE62C9">
              <w:t>дия</w:t>
            </w:r>
          </w:p>
          <w:p w:rsidR="00597FEB" w:rsidRDefault="00597FEB" w:rsidP="0030420F">
            <w:pPr>
              <w:jc w:val="both"/>
            </w:pPr>
          </w:p>
          <w:p w:rsidR="00597FEB" w:rsidRPr="00FE62C9" w:rsidRDefault="00597FEB" w:rsidP="0030420F">
            <w:pPr>
              <w:jc w:val="both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 w:rsidRPr="00B57D82">
              <w:t>2018-2020</w:t>
            </w:r>
          </w:p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700,0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27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/>
        </w:tc>
        <w:tc>
          <w:tcPr>
            <w:tcW w:w="1562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597FEB" w:rsidRPr="002E52BE" w:rsidTr="00EC5808">
        <w:trPr>
          <w:trHeight w:val="25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/>
        </w:tc>
        <w:tc>
          <w:tcPr>
            <w:tcW w:w="1562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1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/>
        </w:tc>
        <w:tc>
          <w:tcPr>
            <w:tcW w:w="1562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430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599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/>
        </w:tc>
        <w:tc>
          <w:tcPr>
            <w:tcW w:w="1562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50.0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350,0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EC5808">
        <w:trPr>
          <w:trHeight w:val="22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 w:rsidRPr="00D864CD">
              <w:t>3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Pr="00FE62C9" w:rsidRDefault="00597FEB" w:rsidP="0030420F">
            <w:pPr>
              <w:jc w:val="both"/>
            </w:pPr>
            <w:r w:rsidRPr="00FE62C9">
              <w:t xml:space="preserve">Мероприятие 1.1.1. Реализация </w:t>
            </w:r>
            <w:r>
              <w:t>р</w:t>
            </w:r>
            <w:r w:rsidRPr="00FE62C9">
              <w:t>емонт</w:t>
            </w:r>
            <w:r>
              <w:t>ных работ</w:t>
            </w:r>
            <w:r w:rsidRPr="00FE62C9">
              <w:t xml:space="preserve"> и благоустро</w:t>
            </w:r>
            <w:r w:rsidRPr="00FE62C9">
              <w:t>й</w:t>
            </w:r>
            <w:r w:rsidRPr="00FE62C9">
              <w:t>ство</w:t>
            </w:r>
            <w:r>
              <w:t xml:space="preserve"> территорий</w:t>
            </w:r>
            <w:r w:rsidRPr="00FE62C9">
              <w:t xml:space="preserve"> п</w:t>
            </w:r>
            <w:r w:rsidRPr="00FE62C9">
              <w:t>а</w:t>
            </w:r>
            <w:r>
              <w:t xml:space="preserve">мятников </w:t>
            </w:r>
            <w:r w:rsidRPr="00FE62C9">
              <w:t xml:space="preserve"> распол</w:t>
            </w:r>
            <w:r w:rsidRPr="00FE62C9">
              <w:t>о</w:t>
            </w:r>
            <w:r w:rsidRPr="00FE62C9">
              <w:t>женных в пос</w:t>
            </w:r>
            <w:r w:rsidRPr="00FE62C9">
              <w:t>е</w:t>
            </w:r>
            <w:r w:rsidRPr="00FE62C9">
              <w:t xml:space="preserve">лениях </w:t>
            </w:r>
            <w:r>
              <w:t>ра</w:t>
            </w:r>
            <w:r>
              <w:t>й</w:t>
            </w:r>
            <w:r>
              <w:t>она</w:t>
            </w:r>
            <w:r w:rsidRPr="00FE62C9"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  <w:r w:rsidRPr="00B57D82">
              <w:t>2018-2020</w:t>
            </w: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780,0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24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24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</w:p>
        </w:tc>
      </w:tr>
      <w:tr w:rsidR="00597FEB" w:rsidRPr="002E52BE" w:rsidTr="00EC5808">
        <w:trPr>
          <w:trHeight w:val="28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40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129A9" w:rsidRDefault="00597FEB" w:rsidP="0030420F">
            <w:pPr>
              <w:jc w:val="center"/>
            </w:pPr>
            <w:r w:rsidRPr="000129A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430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  <w:p w:rsidR="00597FEB" w:rsidRPr="00074131" w:rsidRDefault="00597FEB" w:rsidP="0030420F">
            <w:pPr>
              <w:jc w:val="center"/>
            </w:pPr>
          </w:p>
        </w:tc>
      </w:tr>
      <w:tr w:rsidR="00597FEB" w:rsidRPr="002E52BE" w:rsidTr="00EC5808">
        <w:trPr>
          <w:trHeight w:val="49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0129A9" w:rsidRDefault="00597FEB" w:rsidP="0030420F">
            <w:pPr>
              <w:jc w:val="center"/>
            </w:pPr>
            <w:r w:rsidRPr="000129A9"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B57D82" w:rsidRDefault="00597FEB" w:rsidP="0030420F">
            <w:pPr>
              <w:jc w:val="center"/>
            </w:pPr>
            <w:r>
              <w:t>350,0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30420F">
        <w:trPr>
          <w:trHeight w:val="136"/>
          <w:jc w:val="center"/>
        </w:trPr>
        <w:tc>
          <w:tcPr>
            <w:tcW w:w="675" w:type="dxa"/>
          </w:tcPr>
          <w:p w:rsidR="00597FEB" w:rsidRPr="007E1376" w:rsidRDefault="00597FEB" w:rsidP="0030420F">
            <w:pPr>
              <w:jc w:val="center"/>
            </w:pPr>
            <w:r w:rsidRPr="007E1376">
              <w:lastRenderedPageBreak/>
              <w:t>1</w:t>
            </w:r>
          </w:p>
        </w:tc>
        <w:tc>
          <w:tcPr>
            <w:tcW w:w="2629" w:type="dxa"/>
          </w:tcPr>
          <w:p w:rsidR="00597FEB" w:rsidRPr="007E1376" w:rsidRDefault="00597FEB" w:rsidP="0030420F">
            <w:pPr>
              <w:jc w:val="center"/>
            </w:pPr>
            <w:r w:rsidRPr="007E1376">
              <w:t>2</w:t>
            </w:r>
          </w:p>
          <w:p w:rsidR="00597FEB" w:rsidRPr="007E1376" w:rsidRDefault="00597FEB" w:rsidP="0030420F">
            <w:pPr>
              <w:jc w:val="center"/>
            </w:pPr>
          </w:p>
        </w:tc>
        <w:tc>
          <w:tcPr>
            <w:tcW w:w="1562" w:type="dxa"/>
          </w:tcPr>
          <w:p w:rsidR="00597FEB" w:rsidRPr="007E1376" w:rsidRDefault="00597FEB" w:rsidP="0030420F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</w:tcPr>
          <w:p w:rsidR="00597FEB" w:rsidRPr="007E1376" w:rsidRDefault="00597FEB" w:rsidP="0030420F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Pr="007E1376" w:rsidRDefault="00597FEB" w:rsidP="0030420F">
            <w:pPr>
              <w:jc w:val="center"/>
            </w:pPr>
            <w:r w:rsidRPr="007E1376">
              <w:t>9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 w:rsidRPr="00D864CD">
              <w:t>4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pPr>
              <w:jc w:val="both"/>
              <w:rPr>
                <w:b/>
              </w:rPr>
            </w:pPr>
            <w:r w:rsidRPr="001F16F3">
              <w:t xml:space="preserve"> </w:t>
            </w:r>
            <w:r w:rsidRPr="000E1F06">
              <w:rPr>
                <w:b/>
              </w:rPr>
              <w:t>Цель 2 Сохранение и развитие культуры в муниципальном о</w:t>
            </w:r>
            <w:r w:rsidRPr="000E1F06">
              <w:rPr>
                <w:b/>
              </w:rPr>
              <w:t>б</w:t>
            </w:r>
            <w:r w:rsidRPr="000E1F06">
              <w:rPr>
                <w:b/>
              </w:rPr>
              <w:t>разовании Каме</w:t>
            </w:r>
            <w:r w:rsidRPr="000E1F06">
              <w:rPr>
                <w:b/>
              </w:rPr>
              <w:t>н</w:t>
            </w:r>
            <w:r w:rsidRPr="000E1F06">
              <w:rPr>
                <w:b/>
              </w:rPr>
              <w:t>ский район Алта</w:t>
            </w:r>
            <w:r w:rsidRPr="000E1F06">
              <w:rPr>
                <w:b/>
              </w:rPr>
              <w:t>й</w:t>
            </w:r>
            <w:r w:rsidRPr="000E1F06">
              <w:rPr>
                <w:b/>
              </w:rPr>
              <w:t>ского края</w:t>
            </w:r>
          </w:p>
          <w:p w:rsidR="0030420F" w:rsidRDefault="0030420F" w:rsidP="0030420F">
            <w:pPr>
              <w:jc w:val="both"/>
              <w:rPr>
                <w:b/>
              </w:rPr>
            </w:pPr>
          </w:p>
          <w:p w:rsidR="0030420F" w:rsidRPr="000E1F06" w:rsidRDefault="0030420F" w:rsidP="003042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597FEB" w:rsidRPr="00620AB5" w:rsidRDefault="00597FEB" w:rsidP="0030420F">
            <w:pPr>
              <w:jc w:val="center"/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B858B3" w:rsidRDefault="00597FEB" w:rsidP="0030420F">
            <w:pPr>
              <w:jc w:val="both"/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Алта</w:t>
            </w:r>
            <w:r>
              <w:t>й</w:t>
            </w:r>
            <w:r>
              <w:t>ского края;</w:t>
            </w:r>
          </w:p>
          <w:p w:rsidR="00597FEB" w:rsidRPr="002E52BE" w:rsidRDefault="00597FEB" w:rsidP="0030420F">
            <w:pPr>
              <w:jc w:val="both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597FEB" w:rsidRPr="007C137C" w:rsidRDefault="00597FEB" w:rsidP="0030420F">
            <w:pPr>
              <w:jc w:val="center"/>
            </w:pPr>
            <w:r>
              <w:t>854,9</w:t>
            </w:r>
          </w:p>
        </w:tc>
        <w:tc>
          <w:tcPr>
            <w:tcW w:w="1134" w:type="dxa"/>
          </w:tcPr>
          <w:p w:rsidR="00597FEB" w:rsidRPr="007C137C" w:rsidRDefault="00597FEB" w:rsidP="0030420F">
            <w:pPr>
              <w:jc w:val="center"/>
            </w:pPr>
            <w:r>
              <w:t>1077</w:t>
            </w:r>
          </w:p>
        </w:tc>
        <w:tc>
          <w:tcPr>
            <w:tcW w:w="1275" w:type="dxa"/>
          </w:tcPr>
          <w:p w:rsidR="00597FEB" w:rsidRPr="007C137C" w:rsidRDefault="00597FEB" w:rsidP="0030420F">
            <w:pPr>
              <w:jc w:val="center"/>
            </w:pPr>
            <w:r>
              <w:t>795</w:t>
            </w:r>
          </w:p>
        </w:tc>
        <w:tc>
          <w:tcPr>
            <w:tcW w:w="1276" w:type="dxa"/>
          </w:tcPr>
          <w:p w:rsidR="00597FEB" w:rsidRPr="007C137C" w:rsidRDefault="00597FEB" w:rsidP="0030420F">
            <w:pPr>
              <w:jc w:val="center"/>
            </w:pPr>
            <w:r>
              <w:t>2726,9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7C137C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7C137C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7C137C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7C137C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7C137C" w:rsidRDefault="00597FEB" w:rsidP="0030420F">
            <w:pPr>
              <w:jc w:val="center"/>
            </w:pPr>
            <w:r>
              <w:t>384,9</w:t>
            </w:r>
          </w:p>
        </w:tc>
        <w:tc>
          <w:tcPr>
            <w:tcW w:w="1134" w:type="dxa"/>
          </w:tcPr>
          <w:p w:rsidR="00597FEB" w:rsidRPr="007C137C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7C137C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7C137C" w:rsidRDefault="00597FEB" w:rsidP="0030420F">
            <w:pPr>
              <w:jc w:val="center"/>
            </w:pPr>
            <w:r>
              <w:t>384,9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1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270,0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772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1632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463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7C137C" w:rsidRDefault="00597FEB" w:rsidP="0030420F">
            <w:pPr>
              <w:jc w:val="center"/>
            </w:pPr>
            <w:r>
              <w:t>710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EC5808">
        <w:trPr>
          <w:trHeight w:val="19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 w:rsidRPr="00D864CD">
              <w:t>5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Pr="002E52BE" w:rsidRDefault="00597FEB" w:rsidP="0030420F">
            <w:pPr>
              <w:jc w:val="both"/>
              <w:rPr>
                <w:sz w:val="20"/>
                <w:szCs w:val="20"/>
              </w:rPr>
            </w:pPr>
            <w:r>
              <w:t xml:space="preserve">Задача </w:t>
            </w:r>
            <w:r w:rsidRPr="00FE62C9">
              <w:t>2.</w:t>
            </w:r>
            <w:r>
              <w:t>1</w:t>
            </w:r>
            <w:r w:rsidRPr="00FE62C9">
              <w:t xml:space="preserve"> Повышение доступности и качес</w:t>
            </w:r>
            <w:r w:rsidRPr="00FE62C9">
              <w:t>т</w:t>
            </w:r>
            <w:r w:rsidRPr="00FE62C9">
              <w:t>ва услуг и работ в сф</w:t>
            </w:r>
            <w:r w:rsidRPr="00FE62C9">
              <w:t>е</w:t>
            </w:r>
            <w:r w:rsidRPr="00FE62C9">
              <w:t>ре библи</w:t>
            </w:r>
            <w:r w:rsidRPr="00FE62C9">
              <w:t>о</w:t>
            </w:r>
            <w:r w:rsidRPr="00FE62C9">
              <w:t>течного дела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395,8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19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24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85,8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3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5</w:t>
            </w:r>
            <w:r w:rsidRPr="00FB7E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54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110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30420F" w:rsidRDefault="0030420F" w:rsidP="0030420F">
            <w:pPr>
              <w:jc w:val="center"/>
            </w:pPr>
          </w:p>
          <w:p w:rsidR="0030420F" w:rsidRDefault="0030420F" w:rsidP="0030420F">
            <w:pPr>
              <w:jc w:val="center"/>
            </w:pPr>
          </w:p>
        </w:tc>
      </w:tr>
      <w:tr w:rsidR="00597FEB" w:rsidRPr="002E52BE" w:rsidTr="00EC5808">
        <w:trPr>
          <w:trHeight w:val="28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 w:rsidRPr="00D864CD">
              <w:t>6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both"/>
            </w:pPr>
            <w:r>
              <w:t xml:space="preserve">Мероприятие </w:t>
            </w:r>
            <w:r w:rsidRPr="00FE62C9">
              <w:t>2.1.</w:t>
            </w:r>
            <w:r>
              <w:t>1.</w:t>
            </w:r>
            <w:r w:rsidRPr="00FE62C9">
              <w:t xml:space="preserve"> Приобретение для библиотек </w:t>
            </w:r>
            <w:r>
              <w:t>Каменского ра</w:t>
            </w:r>
            <w:r>
              <w:t>й</w:t>
            </w:r>
            <w:r>
              <w:t>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нос</w:t>
            </w:r>
            <w:r w:rsidRPr="00FE62C9">
              <w:t>и</w:t>
            </w:r>
            <w:r w:rsidRPr="00FE62C9">
              <w:t>телях</w:t>
            </w:r>
          </w:p>
          <w:p w:rsidR="0030420F" w:rsidRDefault="0030420F" w:rsidP="0030420F">
            <w:pPr>
              <w:jc w:val="both"/>
            </w:pPr>
          </w:p>
          <w:p w:rsidR="0030420F" w:rsidRDefault="0030420F" w:rsidP="0030420F">
            <w:pPr>
              <w:jc w:val="both"/>
            </w:pPr>
          </w:p>
          <w:p w:rsidR="0030420F" w:rsidRDefault="0030420F" w:rsidP="0030420F">
            <w:pPr>
              <w:jc w:val="both"/>
            </w:pPr>
          </w:p>
          <w:p w:rsidR="0030420F" w:rsidRDefault="0030420F" w:rsidP="0030420F">
            <w:pPr>
              <w:jc w:val="both"/>
            </w:pPr>
          </w:p>
          <w:p w:rsidR="0030420F" w:rsidRPr="002E52BE" w:rsidRDefault="0030420F" w:rsidP="00304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5</w:t>
            </w: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310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30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30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4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21531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666D3B" w:rsidRDefault="00597FEB" w:rsidP="0030420F">
            <w:pPr>
              <w:jc w:val="center"/>
            </w:pPr>
            <w:r w:rsidRPr="00666D3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215312" w:rsidRDefault="00597FEB" w:rsidP="0030420F">
            <w:pPr>
              <w:jc w:val="center"/>
            </w:pPr>
            <w:r>
              <w:t>12</w:t>
            </w:r>
            <w:r w:rsidRPr="00215312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215312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1611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215312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666D3B" w:rsidRDefault="00597FEB" w:rsidP="0030420F">
            <w:pPr>
              <w:jc w:val="center"/>
            </w:pPr>
            <w:r w:rsidRPr="00666D3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21531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215312" w:rsidRDefault="00597FEB" w:rsidP="0030420F">
            <w:pPr>
              <w:jc w:val="center"/>
            </w:pPr>
            <w:r>
              <w:t>110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30420F" w:rsidRPr="002E52BE" w:rsidTr="0030420F">
        <w:trPr>
          <w:trHeight w:val="136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lastRenderedPageBreak/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30420F" w:rsidRPr="007E1376" w:rsidRDefault="0030420F" w:rsidP="0030420F">
            <w:pPr>
              <w:jc w:val="center"/>
            </w:pPr>
            <w:r w:rsidRPr="007E1376"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9</w:t>
            </w:r>
          </w:p>
        </w:tc>
      </w:tr>
      <w:tr w:rsidR="00597FEB" w:rsidRPr="002E52BE" w:rsidTr="00EC5808">
        <w:trPr>
          <w:trHeight w:val="136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>
              <w:t>7</w:t>
            </w:r>
          </w:p>
        </w:tc>
        <w:tc>
          <w:tcPr>
            <w:tcW w:w="2629" w:type="dxa"/>
            <w:vMerge w:val="restart"/>
          </w:tcPr>
          <w:p w:rsidR="00597FEB" w:rsidRPr="00FF5D25" w:rsidRDefault="00597FEB" w:rsidP="0030420F">
            <w:pPr>
              <w:jc w:val="both"/>
            </w:pPr>
            <w:r>
              <w:t>Мероприятие 2.1.2 К</w:t>
            </w:r>
            <w:r w:rsidRPr="00FF5D25">
              <w:t>омплектования книжных фондов м</w:t>
            </w:r>
            <w:r w:rsidRPr="00FF5D25">
              <w:t>у</w:t>
            </w:r>
            <w:r w:rsidRPr="00FF5D25">
              <w:t>ниципальных общ</w:t>
            </w:r>
            <w:r w:rsidRPr="00FF5D25">
              <w:t>е</w:t>
            </w:r>
            <w:r w:rsidRPr="00FF5D25">
              <w:t>доступных библи</w:t>
            </w:r>
            <w:r w:rsidRPr="00FF5D25">
              <w:t>о</w:t>
            </w:r>
            <w:r w:rsidRPr="00FF5D25">
              <w:t>тек и государственных центральных библи</w:t>
            </w:r>
            <w:r w:rsidRPr="00FF5D25">
              <w:t>о</w:t>
            </w:r>
            <w:r w:rsidRPr="00FF5D25">
              <w:t>тек субъектов Росси</w:t>
            </w:r>
            <w:r w:rsidRPr="00FF5D25">
              <w:t>й</w:t>
            </w:r>
            <w:r w:rsidRPr="00FF5D25">
              <w:t>ской Федер</w:t>
            </w:r>
            <w:r w:rsidRPr="00FF5D25">
              <w:t>а</w:t>
            </w:r>
            <w:r w:rsidRPr="00FF5D25">
              <w:t>ции</w:t>
            </w:r>
          </w:p>
        </w:tc>
        <w:tc>
          <w:tcPr>
            <w:tcW w:w="1562" w:type="dxa"/>
            <w:vMerge w:val="restart"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50,0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1995"/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30420F">
        <w:trPr>
          <w:trHeight w:val="124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20,0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25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30,0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70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30420F" w:rsidRDefault="0030420F" w:rsidP="0030420F">
            <w:pPr>
              <w:jc w:val="center"/>
            </w:pPr>
          </w:p>
        </w:tc>
      </w:tr>
      <w:tr w:rsidR="00597FEB" w:rsidRPr="002E52BE" w:rsidTr="00EC5808">
        <w:trPr>
          <w:trHeight w:val="248"/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>
              <w:t>8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pPr>
              <w:jc w:val="both"/>
            </w:pPr>
            <w:r>
              <w:t>Мероприятие 2.1.3. П</w:t>
            </w:r>
            <w:r w:rsidRPr="00752B71">
              <w:t>одключение муниц</w:t>
            </w:r>
            <w:r w:rsidRPr="00752B71">
              <w:t>и</w:t>
            </w:r>
            <w:r w:rsidRPr="00752B71">
              <w:t>пальных общедосту</w:t>
            </w:r>
            <w:r w:rsidRPr="00752B71">
              <w:t>п</w:t>
            </w:r>
            <w:r w:rsidRPr="00752B71">
              <w:t>ных библиотек и гос</w:t>
            </w:r>
            <w:r w:rsidRPr="00752B71">
              <w:t>у</w:t>
            </w:r>
            <w:r w:rsidRPr="00752B71">
              <w:t>дарственных це</w:t>
            </w:r>
            <w:r w:rsidRPr="00752B71">
              <w:t>н</w:t>
            </w:r>
            <w:r w:rsidRPr="00752B71">
              <w:t>тральных библиотек в суб</w:t>
            </w:r>
            <w:r w:rsidRPr="00752B71">
              <w:t>ъ</w:t>
            </w:r>
            <w:r w:rsidRPr="00752B71">
              <w:t>ектах Российской Федерации к информ</w:t>
            </w:r>
            <w:r w:rsidRPr="00752B71">
              <w:t>а</w:t>
            </w:r>
            <w:r w:rsidRPr="00752B71">
              <w:t>ци</w:t>
            </w:r>
            <w:r>
              <w:t>оннок</w:t>
            </w:r>
            <w:r w:rsidRPr="00752B71">
              <w:t>оммуникац</w:t>
            </w:r>
            <w:r w:rsidRPr="00752B71">
              <w:t>и</w:t>
            </w:r>
            <w:r w:rsidRPr="00752B71">
              <w:t>онной сети «Интернет» в развитие библиоте</w:t>
            </w:r>
            <w:r w:rsidRPr="00752B71">
              <w:t>ч</w:t>
            </w:r>
            <w:r w:rsidRPr="00752B71">
              <w:t>ного дела с учетом з</w:t>
            </w:r>
            <w:r w:rsidRPr="00752B71">
              <w:t>а</w:t>
            </w:r>
            <w:r w:rsidRPr="00752B71">
              <w:t>дачи расширения и</w:t>
            </w:r>
            <w:r w:rsidRPr="00752B71">
              <w:t>н</w:t>
            </w:r>
            <w:r w:rsidRPr="00752B71">
              <w:t>формационных техн</w:t>
            </w:r>
            <w:r w:rsidRPr="00752B71">
              <w:t>о</w:t>
            </w:r>
            <w:r w:rsidRPr="00752B71">
              <w:t>логий и оцифро</w:t>
            </w:r>
            <w:r w:rsidRPr="00752B71">
              <w:t>в</w:t>
            </w:r>
            <w:r w:rsidRPr="00752B71">
              <w:t>ки</w:t>
            </w:r>
          </w:p>
          <w:p w:rsidR="0030420F" w:rsidRPr="00752B71" w:rsidRDefault="0030420F" w:rsidP="0030420F">
            <w:pPr>
              <w:jc w:val="both"/>
            </w:pPr>
          </w:p>
        </w:tc>
        <w:tc>
          <w:tcPr>
            <w:tcW w:w="1562" w:type="dxa"/>
            <w:vMerge w:val="restart"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85,8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252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423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65,8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423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20,0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423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30420F" w:rsidRPr="002E52BE" w:rsidTr="00EC5808">
        <w:trPr>
          <w:trHeight w:val="423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lastRenderedPageBreak/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30420F" w:rsidRPr="007E1376" w:rsidRDefault="0030420F" w:rsidP="0030420F">
            <w:pPr>
              <w:jc w:val="center"/>
            </w:pPr>
            <w: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9</w:t>
            </w:r>
          </w:p>
        </w:tc>
      </w:tr>
      <w:tr w:rsidR="00597FEB" w:rsidRPr="002E52BE" w:rsidTr="00EC5808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>
              <w:t>9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both"/>
            </w:pPr>
            <w:r>
              <w:t>Задача .2</w:t>
            </w:r>
            <w:r w:rsidRPr="00FE62C9">
              <w:t>.</w:t>
            </w:r>
            <w:r>
              <w:t>2.</w:t>
            </w:r>
            <w:r w:rsidRPr="00FE62C9">
              <w:t xml:space="preserve"> Повыш</w:t>
            </w:r>
            <w:r w:rsidRPr="00FE62C9">
              <w:t>е</w:t>
            </w:r>
            <w:r w:rsidRPr="00FE62C9">
              <w:t>ние доступности и к</w:t>
            </w:r>
            <w:r w:rsidRPr="00FE62C9">
              <w:t>а</w:t>
            </w:r>
            <w:r w:rsidRPr="00FE62C9">
              <w:t>чества музейных у</w:t>
            </w:r>
            <w:r w:rsidRPr="00FE62C9">
              <w:t>с</w:t>
            </w:r>
            <w:r w:rsidRPr="00FE62C9">
              <w:t>луг и работ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170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19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22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199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 w:rsidRPr="00FB7EBA">
              <w:t>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666D3B" w:rsidRDefault="00597FEB" w:rsidP="0030420F">
            <w:pPr>
              <w:jc w:val="center"/>
            </w:pPr>
            <w:r w:rsidRPr="00666D3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140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511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666D3B" w:rsidRDefault="00597FEB" w:rsidP="0030420F">
            <w:pPr>
              <w:jc w:val="center"/>
            </w:pPr>
            <w:r w:rsidRPr="00666D3B"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EC5808">
        <w:trPr>
          <w:trHeight w:val="25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both"/>
            </w:pPr>
            <w:r>
              <w:t>Мероприятие 2.2</w:t>
            </w:r>
            <w:r w:rsidRPr="00FE62C9">
              <w:t>.</w:t>
            </w:r>
            <w:r>
              <w:t>1.</w:t>
            </w:r>
            <w:r w:rsidRPr="00FE62C9">
              <w:t xml:space="preserve"> Организация посещ</w:t>
            </w:r>
            <w:r w:rsidRPr="00FE62C9">
              <w:t>е</w:t>
            </w:r>
            <w:r w:rsidRPr="00FE62C9">
              <w:t>ния группами учащи</w:t>
            </w:r>
            <w:r w:rsidRPr="00FE62C9">
              <w:t>х</w:t>
            </w:r>
            <w:r w:rsidRPr="00FE62C9">
              <w:t>ся о</w:t>
            </w:r>
            <w:r w:rsidRPr="00FE62C9">
              <w:t>б</w:t>
            </w:r>
            <w:r w:rsidRPr="00FE62C9">
              <w:t>разовательных организаций и профе</w:t>
            </w:r>
            <w:r w:rsidRPr="00FE62C9">
              <w:t>с</w:t>
            </w:r>
            <w:r w:rsidRPr="00FE62C9">
              <w:t>сиональных образов</w:t>
            </w:r>
            <w:r w:rsidRPr="00FE62C9">
              <w:t>а</w:t>
            </w:r>
            <w:r w:rsidRPr="00FE62C9">
              <w:t>тельных о</w:t>
            </w:r>
            <w:r w:rsidRPr="00FE62C9">
              <w:t>р</w:t>
            </w:r>
            <w:r w:rsidRPr="00FE62C9">
              <w:t>ганизаций музе</w:t>
            </w:r>
            <w:r>
              <w:t>я</w:t>
            </w:r>
          </w:p>
          <w:p w:rsidR="0030420F" w:rsidRDefault="0030420F" w:rsidP="0030420F">
            <w:pPr>
              <w:jc w:val="both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30,0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28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25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3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20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659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10,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EC5808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>
              <w:t>11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both"/>
            </w:pPr>
            <w:r>
              <w:t>Мероприятие 2.2</w:t>
            </w:r>
            <w:r w:rsidRPr="00FE62C9">
              <w:t>.</w:t>
            </w:r>
            <w:r>
              <w:t>2.</w:t>
            </w:r>
            <w:r w:rsidRPr="00FE62C9">
              <w:t xml:space="preserve"> Прио</w:t>
            </w:r>
            <w:r w:rsidRPr="00FE62C9">
              <w:t>б</w:t>
            </w:r>
            <w:r w:rsidRPr="00FE62C9">
              <w:t>ретение в фонды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</w:t>
            </w:r>
            <w:r w:rsidRPr="00FE62C9">
              <w:t>н</w:t>
            </w:r>
            <w:r w:rsidRPr="00FE62C9">
              <w:t>ных промыслов и других экспонатов</w:t>
            </w:r>
            <w:r>
              <w:t>, прио</w:t>
            </w:r>
            <w:r>
              <w:t>б</w:t>
            </w:r>
            <w:r>
              <w:t>ретение ткани для оби</w:t>
            </w:r>
            <w:r>
              <w:t>в</w:t>
            </w:r>
            <w:r>
              <w:t>ки стен</w:t>
            </w:r>
          </w:p>
          <w:p w:rsidR="0030420F" w:rsidRDefault="0030420F" w:rsidP="0030420F">
            <w:pPr>
              <w:jc w:val="both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70,0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25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33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0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50,0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61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20,0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EC5808">
        <w:trPr>
          <w:trHeight w:val="1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  <w:r>
              <w:t>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pPr>
              <w:jc w:val="both"/>
            </w:pPr>
            <w:r>
              <w:t>Мероприятие 2.2</w:t>
            </w:r>
            <w:r w:rsidRPr="00FE62C9">
              <w:t>.</w:t>
            </w:r>
            <w:r>
              <w:t>3.</w:t>
            </w:r>
            <w:r w:rsidRPr="00FE62C9">
              <w:t xml:space="preserve"> З</w:t>
            </w:r>
            <w:r w:rsidRPr="00FE62C9">
              <w:t>а</w:t>
            </w:r>
            <w:r w:rsidRPr="00FE62C9">
              <w:t>купка оборудования (фондового, против</w:t>
            </w:r>
            <w:r w:rsidRPr="00FE62C9">
              <w:t>о</w:t>
            </w:r>
            <w:r>
              <w:t>пожа</w:t>
            </w:r>
            <w:r>
              <w:t>р</w:t>
            </w:r>
            <w:r>
              <w:t>ного) для музея</w:t>
            </w:r>
          </w:p>
          <w:p w:rsidR="00597FEB" w:rsidRDefault="00597FEB" w:rsidP="0030420F">
            <w:pPr>
              <w:jc w:val="both"/>
            </w:pPr>
          </w:p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97FEB" w:rsidRDefault="00597FEB" w:rsidP="0030420F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1</w:t>
            </w:r>
            <w:r w:rsidRPr="00C00B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70,0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trHeight w:val="144"/>
          <w:jc w:val="center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  <w:tcBorders>
              <w:top w:val="single" w:sz="4" w:space="0" w:color="auto"/>
            </w:tcBorders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  <w:tcBorders>
              <w:top w:val="single" w:sz="4" w:space="0" w:color="auto"/>
            </w:tcBorders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trHeight w:val="30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C00BF7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239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</w:t>
            </w:r>
            <w:r w:rsidRPr="00FB7E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70,0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16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Default="00597FEB" w:rsidP="0030420F">
            <w:pPr>
              <w:jc w:val="both"/>
            </w:pPr>
          </w:p>
        </w:tc>
        <w:tc>
          <w:tcPr>
            <w:tcW w:w="1562" w:type="dxa"/>
            <w:vMerge/>
          </w:tcPr>
          <w:p w:rsidR="00597FEB" w:rsidRPr="00620AB5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Default="00597FEB" w:rsidP="0030420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Pr="00FB7EBA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30420F" w:rsidRDefault="0030420F" w:rsidP="0030420F">
            <w:pPr>
              <w:jc w:val="center"/>
            </w:pPr>
          </w:p>
        </w:tc>
      </w:tr>
      <w:tr w:rsidR="0030420F" w:rsidRPr="002E52BE" w:rsidTr="0030420F">
        <w:trPr>
          <w:trHeight w:val="278"/>
          <w:jc w:val="center"/>
        </w:trPr>
        <w:tc>
          <w:tcPr>
            <w:tcW w:w="675" w:type="dxa"/>
          </w:tcPr>
          <w:p w:rsidR="0030420F" w:rsidRPr="007E1376" w:rsidRDefault="0030420F" w:rsidP="009C2209">
            <w:pPr>
              <w:jc w:val="center"/>
            </w:pPr>
            <w:r w:rsidRPr="007E1376">
              <w:lastRenderedPageBreak/>
              <w:t>1</w:t>
            </w:r>
          </w:p>
        </w:tc>
        <w:tc>
          <w:tcPr>
            <w:tcW w:w="2629" w:type="dxa"/>
          </w:tcPr>
          <w:p w:rsidR="0030420F" w:rsidRPr="007E1376" w:rsidRDefault="0030420F" w:rsidP="0030420F">
            <w:pPr>
              <w:jc w:val="center"/>
            </w:pPr>
            <w:r w:rsidRPr="007E1376">
              <w:t>2</w:t>
            </w:r>
          </w:p>
        </w:tc>
        <w:tc>
          <w:tcPr>
            <w:tcW w:w="1562" w:type="dxa"/>
          </w:tcPr>
          <w:p w:rsidR="0030420F" w:rsidRPr="007E1376" w:rsidRDefault="0030420F" w:rsidP="009C2209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</w:tcPr>
          <w:p w:rsidR="0030420F" w:rsidRPr="007E1376" w:rsidRDefault="0030420F" w:rsidP="009C2209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0420F" w:rsidRPr="007E1376" w:rsidRDefault="0030420F" w:rsidP="009C2209">
            <w:pPr>
              <w:jc w:val="center"/>
            </w:pPr>
            <w:r w:rsidRPr="007E1376">
              <w:t>9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>
              <w:t>13</w:t>
            </w:r>
          </w:p>
        </w:tc>
        <w:tc>
          <w:tcPr>
            <w:tcW w:w="2629" w:type="dxa"/>
            <w:vMerge w:val="restart"/>
          </w:tcPr>
          <w:p w:rsidR="00597FEB" w:rsidRPr="00EC5808" w:rsidRDefault="00597FEB" w:rsidP="0030420F">
            <w:pPr>
              <w:pStyle w:val="af2"/>
              <w:ind w:left="0"/>
              <w:jc w:val="both"/>
            </w:pPr>
            <w:r w:rsidRPr="00D82ACB">
              <w:t xml:space="preserve">  Задача </w:t>
            </w:r>
            <w:r>
              <w:t>2.3</w:t>
            </w:r>
            <w:r w:rsidRPr="00D82ACB">
              <w:t>. Поддер</w:t>
            </w:r>
            <w:r w:rsidRPr="00D82ACB">
              <w:t>ж</w:t>
            </w:r>
            <w:r w:rsidRPr="00D82ACB">
              <w:t>ка молодых дарований и педагогических р</w:t>
            </w:r>
            <w:r w:rsidRPr="00D82ACB">
              <w:t>а</w:t>
            </w:r>
            <w:r w:rsidRPr="00D82ACB">
              <w:t>ботников учреждений художественного обр</w:t>
            </w:r>
            <w:r w:rsidRPr="00D82ACB">
              <w:t>а</w:t>
            </w:r>
            <w:r w:rsidRPr="00D82ACB">
              <w:t>зования, самодеятел</w:t>
            </w:r>
            <w:r w:rsidRPr="00D82ACB">
              <w:t>ь</w:t>
            </w:r>
            <w:r w:rsidRPr="00D82ACB">
              <w:t>ного художественного творчес</w:t>
            </w:r>
            <w:r w:rsidRPr="00D82ACB">
              <w:t>т</w:t>
            </w:r>
            <w:r w:rsidRPr="00D82ACB">
              <w:t>ва</w:t>
            </w:r>
          </w:p>
        </w:tc>
        <w:tc>
          <w:tcPr>
            <w:tcW w:w="1562" w:type="dxa"/>
            <w:vMerge w:val="restart"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B858B3" w:rsidRDefault="00597FEB" w:rsidP="0030420F"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60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3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1044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>
              <w:t>14</w:t>
            </w:r>
          </w:p>
        </w:tc>
        <w:tc>
          <w:tcPr>
            <w:tcW w:w="2629" w:type="dxa"/>
            <w:vMerge w:val="restart"/>
          </w:tcPr>
          <w:p w:rsidR="00597FEB" w:rsidRPr="00B858B3" w:rsidRDefault="00597FEB" w:rsidP="0030420F">
            <w:pPr>
              <w:jc w:val="both"/>
            </w:pPr>
            <w:r>
              <w:t xml:space="preserve">Мероприятие 2.3.1. </w:t>
            </w:r>
            <w:r w:rsidRPr="00B858B3">
              <w:t>Поддержка участия м</w:t>
            </w:r>
            <w:r w:rsidRPr="00B858B3">
              <w:t>о</w:t>
            </w:r>
            <w:r w:rsidRPr="00B858B3">
              <w:t>лодых дарований из числа учащихся учр</w:t>
            </w:r>
            <w:r w:rsidRPr="00B858B3">
              <w:t>е</w:t>
            </w:r>
            <w:r w:rsidRPr="00B858B3">
              <w:t>ждений дополнител</w:t>
            </w:r>
            <w:r w:rsidRPr="00B858B3">
              <w:t>ь</w:t>
            </w:r>
            <w:r w:rsidRPr="00B858B3">
              <w:t>ного образования сф</w:t>
            </w:r>
            <w:r w:rsidRPr="00B858B3">
              <w:t>е</w:t>
            </w:r>
            <w:r w:rsidRPr="00B858B3">
              <w:t>ры культуры в кра</w:t>
            </w:r>
            <w:r w:rsidRPr="00B858B3">
              <w:t>е</w:t>
            </w:r>
            <w:r w:rsidRPr="00B858B3">
              <w:t>вых, городских, ро</w:t>
            </w:r>
            <w:r w:rsidRPr="00B858B3">
              <w:t>с</w:t>
            </w:r>
            <w:r w:rsidRPr="00B858B3">
              <w:t>сийских и междун</w:t>
            </w:r>
            <w:r w:rsidRPr="00B858B3">
              <w:t>а</w:t>
            </w:r>
            <w:r w:rsidRPr="00B858B3">
              <w:t>родных ко</w:t>
            </w:r>
            <w:r w:rsidRPr="00B858B3">
              <w:t>н</w:t>
            </w:r>
            <w:r w:rsidRPr="00B858B3">
              <w:t>курсах и фестив</w:t>
            </w:r>
            <w:r w:rsidRPr="00B858B3">
              <w:t>а</w:t>
            </w:r>
            <w:r w:rsidRPr="00B858B3">
              <w:t>лях</w:t>
            </w:r>
          </w:p>
        </w:tc>
        <w:tc>
          <w:tcPr>
            <w:tcW w:w="1562" w:type="dxa"/>
            <w:vMerge w:val="restart"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B858B3" w:rsidRDefault="00597FEB" w:rsidP="0030420F"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97FEB" w:rsidRPr="00666D3B" w:rsidRDefault="00597FEB" w:rsidP="0030420F">
            <w:pPr>
              <w:jc w:val="center"/>
            </w:pPr>
            <w:r w:rsidRPr="00666D3B">
              <w:t>10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60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2E52BE" w:rsidTr="00EC5808"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2E52BE" w:rsidTr="00EC5808">
        <w:trPr>
          <w:trHeight w:val="36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2E52BE" w:rsidTr="00EC5808">
        <w:trPr>
          <w:trHeight w:val="1601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2E52BE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>
              <w:t>15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pPr>
              <w:jc w:val="both"/>
            </w:pPr>
            <w:r>
              <w:t>Задача 2.4.</w:t>
            </w:r>
          </w:p>
          <w:p w:rsidR="00597FEB" w:rsidRPr="00B858B3" w:rsidRDefault="00597FEB" w:rsidP="0030420F">
            <w:pPr>
              <w:jc w:val="both"/>
            </w:pPr>
            <w:r>
              <w:t>Укрепление матер</w:t>
            </w:r>
            <w:r>
              <w:t>и</w:t>
            </w:r>
            <w:r>
              <w:t>ально-технической б</w:t>
            </w:r>
            <w:r>
              <w:t>а</w:t>
            </w:r>
            <w:r>
              <w:t>зы, реализация р</w:t>
            </w:r>
            <w:r>
              <w:t>е</w:t>
            </w:r>
            <w:r>
              <w:t>монтных работ учре</w:t>
            </w:r>
            <w:r>
              <w:t>ж</w:t>
            </w:r>
            <w:r>
              <w:t>дений культуры и х</w:t>
            </w:r>
            <w:r>
              <w:t>у</w:t>
            </w:r>
            <w:r>
              <w:t>дожественного образ</w:t>
            </w:r>
            <w:r>
              <w:t>о</w:t>
            </w:r>
            <w:r>
              <w:t>вания</w:t>
            </w:r>
          </w:p>
        </w:tc>
        <w:tc>
          <w:tcPr>
            <w:tcW w:w="1562" w:type="dxa"/>
            <w:vMerge w:val="restart"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B858B3" w:rsidRDefault="00597FEB" w:rsidP="0030420F"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399,1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732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597FEB" w:rsidRPr="003D2852" w:rsidRDefault="00597FEB" w:rsidP="0030420F">
            <w:r>
              <w:t xml:space="preserve">    1251,1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299,1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299,1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632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842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110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tabs>
                <w:tab w:val="center" w:pos="148"/>
              </w:tabs>
            </w:pPr>
            <w:r>
              <w:tab/>
              <w:t>16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r>
              <w:t xml:space="preserve">  Мер</w:t>
            </w:r>
            <w:r>
              <w:t>о</w:t>
            </w:r>
            <w:r>
              <w:t>приятие 2.4.1.</w:t>
            </w:r>
          </w:p>
          <w:p w:rsidR="00597FEB" w:rsidRPr="00B858B3" w:rsidRDefault="00597FEB" w:rsidP="0030420F">
            <w:r w:rsidRPr="00B858B3">
              <w:t>Модернизация обор</w:t>
            </w:r>
            <w:r w:rsidRPr="00B858B3">
              <w:t>у</w:t>
            </w:r>
            <w:r w:rsidRPr="00B858B3">
              <w:t>дования, обновление музыкальных инстр</w:t>
            </w:r>
            <w:r w:rsidRPr="00B858B3">
              <w:t>у</w:t>
            </w:r>
            <w:r w:rsidRPr="00B858B3">
              <w:t>ментов клубных уч</w:t>
            </w:r>
            <w:r>
              <w:t>р</w:t>
            </w:r>
            <w:r>
              <w:t>е</w:t>
            </w:r>
            <w:r>
              <w:t>ждений ра</w:t>
            </w:r>
            <w:r>
              <w:t>й</w:t>
            </w:r>
            <w:r>
              <w:t xml:space="preserve">она </w:t>
            </w:r>
          </w:p>
        </w:tc>
        <w:tc>
          <w:tcPr>
            <w:tcW w:w="1562" w:type="dxa"/>
            <w:vMerge w:val="restart"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Алта</w:t>
            </w:r>
            <w:r>
              <w:t>й</w:t>
            </w:r>
            <w:r>
              <w:t>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60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50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30420F" w:rsidRPr="00104E61" w:rsidTr="00304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  <w:jc w:val="center"/>
        </w:trPr>
        <w:tc>
          <w:tcPr>
            <w:tcW w:w="675" w:type="dxa"/>
          </w:tcPr>
          <w:p w:rsidR="0030420F" w:rsidRPr="007E1376" w:rsidRDefault="0030420F" w:rsidP="009C2209">
            <w:pPr>
              <w:jc w:val="center"/>
            </w:pPr>
            <w:r w:rsidRPr="007E1376">
              <w:lastRenderedPageBreak/>
              <w:t>1</w:t>
            </w:r>
          </w:p>
        </w:tc>
        <w:tc>
          <w:tcPr>
            <w:tcW w:w="2629" w:type="dxa"/>
          </w:tcPr>
          <w:p w:rsidR="0030420F" w:rsidRPr="007E1376" w:rsidRDefault="0030420F" w:rsidP="0030420F">
            <w:pPr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30420F" w:rsidRPr="007E1376" w:rsidRDefault="0030420F" w:rsidP="009C2209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</w:tcPr>
          <w:p w:rsidR="0030420F" w:rsidRPr="007E1376" w:rsidRDefault="0030420F" w:rsidP="009C2209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</w:tcPr>
          <w:p w:rsidR="0030420F" w:rsidRPr="007E1376" w:rsidRDefault="0030420F" w:rsidP="009C2209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</w:tcPr>
          <w:p w:rsidR="0030420F" w:rsidRPr="007E1376" w:rsidRDefault="0030420F" w:rsidP="009C2209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</w:tcPr>
          <w:p w:rsidR="0030420F" w:rsidRPr="007E1376" w:rsidRDefault="0030420F" w:rsidP="009C2209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</w:tcPr>
          <w:p w:rsidR="0030420F" w:rsidRPr="007E1376" w:rsidRDefault="0030420F" w:rsidP="009C2209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</w:tcPr>
          <w:p w:rsidR="0030420F" w:rsidRPr="007E1376" w:rsidRDefault="0030420F" w:rsidP="009C2209">
            <w:pPr>
              <w:jc w:val="center"/>
            </w:pPr>
            <w:r w:rsidRPr="007E1376">
              <w:t>9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>
              <w:t>17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r>
              <w:t xml:space="preserve">  Мер</w:t>
            </w:r>
            <w:r>
              <w:t>о</w:t>
            </w:r>
            <w:r>
              <w:t>приятие 2.4.2.</w:t>
            </w:r>
          </w:p>
          <w:p w:rsidR="00597FEB" w:rsidRDefault="00597FEB" w:rsidP="0030420F">
            <w:r w:rsidRPr="00B858B3">
              <w:t>Централизованное приобретение муз</w:t>
            </w:r>
            <w:r w:rsidRPr="00B858B3">
              <w:t>ы</w:t>
            </w:r>
            <w:r w:rsidRPr="00B858B3">
              <w:t>кальных инструментов для обр</w:t>
            </w:r>
            <w:r w:rsidRPr="00B858B3">
              <w:t>а</w:t>
            </w:r>
            <w:r w:rsidRPr="00B858B3">
              <w:t>зовательных учрежд</w:t>
            </w:r>
            <w:r w:rsidRPr="00B858B3">
              <w:t>е</w:t>
            </w:r>
            <w:r w:rsidRPr="00B858B3">
              <w:t>ний культуры</w:t>
            </w:r>
            <w:r w:rsidRPr="00BD109D">
              <w:t>, оснащение музыкал</w:t>
            </w:r>
            <w:r w:rsidRPr="00BD109D">
              <w:t>ь</w:t>
            </w:r>
            <w:r w:rsidRPr="00BD109D">
              <w:t>ными и</w:t>
            </w:r>
            <w:r w:rsidRPr="00BD109D">
              <w:t>н</w:t>
            </w:r>
            <w:r w:rsidRPr="00BD109D">
              <w:t>струментами детских школ и</w:t>
            </w:r>
            <w:r w:rsidRPr="00BD109D">
              <w:t>с</w:t>
            </w:r>
            <w:r w:rsidRPr="00BD109D">
              <w:t>кусств</w:t>
            </w:r>
            <w:r>
              <w:t>, реализация р</w:t>
            </w:r>
            <w:r>
              <w:t>е</w:t>
            </w:r>
            <w:r>
              <w:t>монтных р</w:t>
            </w:r>
            <w:r>
              <w:t>а</w:t>
            </w:r>
            <w:r>
              <w:t>бот</w:t>
            </w:r>
          </w:p>
          <w:p w:rsidR="0030420F" w:rsidRDefault="0030420F" w:rsidP="0030420F"/>
          <w:p w:rsidR="0030420F" w:rsidRPr="00B858B3" w:rsidRDefault="0030420F" w:rsidP="0030420F"/>
        </w:tc>
        <w:tc>
          <w:tcPr>
            <w:tcW w:w="1562" w:type="dxa"/>
            <w:vMerge w:val="restart"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399,1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592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1021,1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299,1</w:t>
            </w:r>
          </w:p>
        </w:tc>
        <w:tc>
          <w:tcPr>
            <w:tcW w:w="1134" w:type="dxa"/>
          </w:tcPr>
          <w:p w:rsidR="00597FEB" w:rsidRPr="00666D3B" w:rsidRDefault="00597FEB" w:rsidP="0030420F">
            <w:pPr>
              <w:jc w:val="center"/>
            </w:pPr>
            <w:r w:rsidRPr="00666D3B"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299,1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592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722,0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>
              <w:t>18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r>
              <w:t>Мер</w:t>
            </w:r>
            <w:r>
              <w:t>о</w:t>
            </w:r>
            <w:r>
              <w:t>приятие 2.4.3.</w:t>
            </w:r>
          </w:p>
          <w:p w:rsidR="00597FEB" w:rsidRDefault="00597FEB" w:rsidP="0030420F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</w:t>
            </w:r>
            <w:r w:rsidRPr="00B858B3">
              <w:t>с</w:t>
            </w:r>
            <w:r w:rsidRPr="00B858B3">
              <w:t>ветительного оборуд</w:t>
            </w:r>
            <w:r w:rsidRPr="00B858B3">
              <w:t>о</w:t>
            </w:r>
            <w:r w:rsidRPr="00B858B3">
              <w:t>вания, видеоаппарат</w:t>
            </w:r>
            <w:r w:rsidRPr="00B858B3">
              <w:t>у</w:t>
            </w:r>
            <w:r w:rsidRPr="00B858B3">
              <w:t>ры</w:t>
            </w:r>
            <w:r>
              <w:t>, установка сцен</w:t>
            </w:r>
            <w:r>
              <w:t>и</w:t>
            </w:r>
            <w:r>
              <w:t>ческого оборуд</w:t>
            </w:r>
            <w:r>
              <w:t>о</w:t>
            </w:r>
            <w:r>
              <w:t>вания</w:t>
            </w:r>
            <w:r w:rsidRPr="00B858B3">
              <w:t>)</w:t>
            </w:r>
          </w:p>
          <w:p w:rsidR="0030420F" w:rsidRDefault="0030420F" w:rsidP="0030420F"/>
          <w:p w:rsidR="0030420F" w:rsidRPr="00B858B3" w:rsidRDefault="0030420F" w:rsidP="0030420F"/>
        </w:tc>
        <w:tc>
          <w:tcPr>
            <w:tcW w:w="1562" w:type="dxa"/>
            <w:vMerge w:val="restart"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Алта</w:t>
            </w:r>
            <w:r>
              <w:t>й</w:t>
            </w:r>
            <w:r>
              <w:t>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140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170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597FEB" w:rsidRDefault="00597FEB" w:rsidP="0030420F">
            <w:pPr>
              <w:jc w:val="center"/>
              <w:rPr>
                <w:color w:val="000000"/>
              </w:rPr>
            </w:pPr>
            <w:r w:rsidRPr="00597FEB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666D3B" w:rsidRDefault="00597FEB" w:rsidP="0030420F">
            <w:pPr>
              <w:jc w:val="center"/>
            </w:pPr>
            <w:r w:rsidRPr="00666D3B">
              <w:t>40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170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666D3B" w:rsidRDefault="00597FEB" w:rsidP="0030420F">
            <w:pPr>
              <w:jc w:val="center"/>
            </w:pPr>
            <w:r w:rsidRPr="00666D3B">
              <w:t>100,0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100,0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tabs>
                <w:tab w:val="center" w:pos="148"/>
              </w:tabs>
            </w:pPr>
            <w:r>
              <w:t>1</w:t>
            </w:r>
            <w:r>
              <w:tab/>
              <w:t>9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r>
              <w:t>Задача 2.5.</w:t>
            </w:r>
          </w:p>
          <w:p w:rsidR="00597FEB" w:rsidRDefault="00597FEB" w:rsidP="0030420F">
            <w:r>
              <w:t>Организация и пров</w:t>
            </w:r>
            <w:r>
              <w:t>е</w:t>
            </w:r>
            <w:r>
              <w:t>дение культурно-массовых общерайо</w:t>
            </w:r>
            <w:r>
              <w:t>н</w:t>
            </w:r>
            <w:r>
              <w:t>ных мер</w:t>
            </w:r>
            <w:r>
              <w:t>о</w:t>
            </w:r>
            <w:r>
              <w:t>приятий</w:t>
            </w:r>
          </w:p>
          <w:p w:rsidR="0030420F" w:rsidRDefault="0030420F" w:rsidP="0030420F"/>
          <w:p w:rsidR="0030420F" w:rsidRPr="00604690" w:rsidRDefault="0030420F" w:rsidP="0030420F"/>
        </w:tc>
        <w:tc>
          <w:tcPr>
            <w:tcW w:w="1562" w:type="dxa"/>
            <w:vMerge w:val="restart"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Алта</w:t>
            </w:r>
            <w:r>
              <w:t>й</w:t>
            </w:r>
            <w:r>
              <w:t>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250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850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304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FEB" w:rsidRPr="000A7D4A" w:rsidRDefault="00597FEB" w:rsidP="0030420F">
            <w:pPr>
              <w:jc w:val="center"/>
            </w:pPr>
            <w:r w:rsidRPr="000A7D4A">
              <w:t>100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400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  <w:jc w:val="center"/>
        </w:trPr>
        <w:tc>
          <w:tcPr>
            <w:tcW w:w="675" w:type="dxa"/>
            <w:vMerge/>
          </w:tcPr>
          <w:p w:rsidR="00597FEB" w:rsidRPr="00D864CD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604690" w:rsidRDefault="00597FEB" w:rsidP="0030420F"/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597FEB" w:rsidRPr="000A7D4A" w:rsidRDefault="00597FEB" w:rsidP="0030420F">
            <w:pPr>
              <w:jc w:val="center"/>
            </w:pPr>
            <w:r w:rsidRPr="000A7D4A">
              <w:t>150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450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30420F" w:rsidRDefault="0030420F" w:rsidP="0030420F">
            <w:pPr>
              <w:jc w:val="center"/>
            </w:pPr>
          </w:p>
          <w:p w:rsidR="0030420F" w:rsidRDefault="0030420F" w:rsidP="0030420F">
            <w:pPr>
              <w:jc w:val="center"/>
            </w:pPr>
          </w:p>
        </w:tc>
      </w:tr>
      <w:tr w:rsidR="0030420F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  <w:jc w:val="center"/>
        </w:trPr>
        <w:tc>
          <w:tcPr>
            <w:tcW w:w="675" w:type="dxa"/>
          </w:tcPr>
          <w:p w:rsidR="0030420F" w:rsidRPr="007E1376" w:rsidRDefault="0030420F" w:rsidP="009C2209">
            <w:pPr>
              <w:jc w:val="center"/>
            </w:pPr>
            <w:r w:rsidRPr="007E1376">
              <w:lastRenderedPageBreak/>
              <w:t>1</w:t>
            </w:r>
          </w:p>
        </w:tc>
        <w:tc>
          <w:tcPr>
            <w:tcW w:w="2629" w:type="dxa"/>
          </w:tcPr>
          <w:p w:rsidR="0030420F" w:rsidRPr="007E1376" w:rsidRDefault="0030420F" w:rsidP="0030420F">
            <w:pPr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30420F" w:rsidRPr="007E1376" w:rsidRDefault="0030420F" w:rsidP="009C2209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</w:tcPr>
          <w:p w:rsidR="0030420F" w:rsidRPr="007E1376" w:rsidRDefault="0030420F" w:rsidP="009C2209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</w:tcPr>
          <w:p w:rsidR="0030420F" w:rsidRPr="007E1376" w:rsidRDefault="0030420F" w:rsidP="009C2209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</w:tcPr>
          <w:p w:rsidR="0030420F" w:rsidRPr="007E1376" w:rsidRDefault="0030420F" w:rsidP="009C2209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</w:tcPr>
          <w:p w:rsidR="0030420F" w:rsidRPr="007E1376" w:rsidRDefault="0030420F" w:rsidP="009C2209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</w:tcPr>
          <w:p w:rsidR="0030420F" w:rsidRPr="007E1376" w:rsidRDefault="0030420F" w:rsidP="009C2209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</w:tcPr>
          <w:p w:rsidR="0030420F" w:rsidRPr="007E1376" w:rsidRDefault="0030420F" w:rsidP="009C2209">
            <w:pPr>
              <w:jc w:val="center"/>
            </w:pPr>
            <w:r w:rsidRPr="007E1376">
              <w:t>9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 w:val="restart"/>
          </w:tcPr>
          <w:p w:rsidR="00597FEB" w:rsidRPr="00D864CD" w:rsidRDefault="00597FEB" w:rsidP="0030420F">
            <w:pPr>
              <w:jc w:val="center"/>
            </w:pPr>
            <w:r>
              <w:t>20</w:t>
            </w:r>
          </w:p>
        </w:tc>
        <w:tc>
          <w:tcPr>
            <w:tcW w:w="2629" w:type="dxa"/>
            <w:vMerge w:val="restart"/>
          </w:tcPr>
          <w:p w:rsidR="00597FEB" w:rsidRDefault="00597FEB" w:rsidP="0030420F">
            <w:r>
              <w:t>Мер</w:t>
            </w:r>
            <w:r>
              <w:t>о</w:t>
            </w:r>
            <w:r>
              <w:t>приятие 2.5.1</w:t>
            </w:r>
          </w:p>
          <w:p w:rsidR="00597FEB" w:rsidRPr="00604690" w:rsidRDefault="00597FEB" w:rsidP="0030420F">
            <w:r>
              <w:t>Организация и пров</w:t>
            </w:r>
            <w:r>
              <w:t>е</w:t>
            </w:r>
            <w:r>
              <w:t>дение фестивалей, массовых меропри</w:t>
            </w:r>
            <w:r>
              <w:t>я</w:t>
            </w:r>
            <w:r>
              <w:t>тий,  посвященных празднованию  «Нов</w:t>
            </w:r>
            <w:r>
              <w:t>о</w:t>
            </w:r>
            <w:r>
              <w:t>го года»; «Дня Поб</w:t>
            </w:r>
            <w:r>
              <w:t>е</w:t>
            </w:r>
            <w:r>
              <w:t>ды»; «Дня города», «Дня ра</w:t>
            </w:r>
            <w:r>
              <w:t>й</w:t>
            </w:r>
            <w:r>
              <w:t>она» и др.</w:t>
            </w:r>
          </w:p>
        </w:tc>
        <w:tc>
          <w:tcPr>
            <w:tcW w:w="1562" w:type="dxa"/>
            <w:vMerge w:val="restart"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2126" w:type="dxa"/>
            <w:vMerge w:val="restart"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Алта</w:t>
            </w:r>
            <w:r>
              <w:t>й</w:t>
            </w:r>
            <w:r>
              <w:t>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250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850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5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675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100</w:t>
            </w:r>
          </w:p>
          <w:p w:rsidR="00597FEB" w:rsidRPr="00BF101A" w:rsidRDefault="00597FEB" w:rsidP="0030420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400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  <w:jc w:val="center"/>
        </w:trPr>
        <w:tc>
          <w:tcPr>
            <w:tcW w:w="675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597FEB" w:rsidRPr="003D2852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597FEB" w:rsidRPr="003D2852" w:rsidRDefault="00597FEB" w:rsidP="0030420F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597FEB" w:rsidRPr="003D2852" w:rsidRDefault="00597FEB" w:rsidP="0030420F">
            <w:pPr>
              <w:jc w:val="center"/>
            </w:pPr>
            <w:r>
              <w:t>450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675" w:type="dxa"/>
            <w:vMerge w:val="restart"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9" w:type="dxa"/>
            <w:vMerge w:val="restart"/>
          </w:tcPr>
          <w:p w:rsidR="00597FEB" w:rsidRPr="00D53F7D" w:rsidRDefault="00597FEB" w:rsidP="0030420F">
            <w:r w:rsidRPr="00D53F7D">
              <w:t>Мер</w:t>
            </w:r>
            <w:r w:rsidRPr="00D53F7D">
              <w:t>о</w:t>
            </w:r>
            <w:r w:rsidRPr="00D53F7D">
              <w:t>приятие 2.5.2</w:t>
            </w:r>
          </w:p>
          <w:p w:rsidR="00597FEB" w:rsidRPr="00D53F7D" w:rsidRDefault="00597FEB" w:rsidP="0030420F">
            <w:pPr>
              <w:tabs>
                <w:tab w:val="left" w:pos="0"/>
              </w:tabs>
              <w:jc w:val="both"/>
            </w:pPr>
            <w:r w:rsidRPr="00D53F7D">
              <w:t>Обеспечение развития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Домов культуры в н</w:t>
            </w:r>
            <w:r w:rsidRPr="00D53F7D">
              <w:t>а</w:t>
            </w:r>
            <w:r w:rsidRPr="00D53F7D">
              <w:t>селенных пунктах с числом жит</w:t>
            </w:r>
            <w:r w:rsidRPr="00D53F7D">
              <w:t>е</w:t>
            </w:r>
            <w:r w:rsidRPr="00D53F7D">
              <w:t>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562" w:type="dxa"/>
            <w:vMerge w:val="restart"/>
          </w:tcPr>
          <w:p w:rsidR="00597FEB" w:rsidRPr="00D53F7D" w:rsidRDefault="00597FEB" w:rsidP="0030420F">
            <w:pPr>
              <w:tabs>
                <w:tab w:val="left" w:pos="0"/>
              </w:tabs>
              <w:jc w:val="both"/>
            </w:pPr>
            <w:r w:rsidRPr="00D53F7D">
              <w:t>2018-2020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6" w:type="dxa"/>
            <w:vMerge w:val="restart"/>
          </w:tcPr>
          <w:p w:rsidR="00597FEB" w:rsidRPr="00D53F7D" w:rsidRDefault="00597FEB" w:rsidP="0030420F">
            <w:pPr>
              <w:tabs>
                <w:tab w:val="left" w:pos="0"/>
              </w:tabs>
              <w:jc w:val="both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597FEB" w:rsidRDefault="00597FEB" w:rsidP="0030420F">
            <w:pPr>
              <w:jc w:val="center"/>
              <w:rPr>
                <w:color w:val="000000"/>
              </w:rPr>
            </w:pPr>
            <w:r w:rsidRPr="00597FEB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97FEB" w:rsidRPr="00597FEB" w:rsidRDefault="00597FEB" w:rsidP="0030420F">
            <w:pPr>
              <w:jc w:val="center"/>
              <w:rPr>
                <w:color w:val="000000"/>
              </w:rPr>
            </w:pPr>
            <w:r w:rsidRPr="00597FEB">
              <w:rPr>
                <w:color w:val="000000"/>
              </w:rPr>
              <w:t>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75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675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675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597FEB" w:rsidRDefault="00597FEB" w:rsidP="0030420F">
            <w:pPr>
              <w:jc w:val="center"/>
              <w:rPr>
                <w:color w:val="000000"/>
              </w:rPr>
            </w:pPr>
            <w:r w:rsidRPr="00597FEB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97FEB" w:rsidRPr="00597FEB" w:rsidRDefault="00597FEB" w:rsidP="0030420F">
            <w:pPr>
              <w:jc w:val="center"/>
              <w:rPr>
                <w:color w:val="000000"/>
              </w:rPr>
            </w:pPr>
            <w:r w:rsidRPr="00597FEB">
              <w:rPr>
                <w:color w:val="000000"/>
              </w:rP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675" w:type="dxa"/>
            <w:vMerge/>
          </w:tcPr>
          <w:p w:rsidR="00597FEB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104E61" w:rsidTr="00304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75" w:type="dxa"/>
            <w:vMerge w:val="restart"/>
          </w:tcPr>
          <w:p w:rsidR="00597FEB" w:rsidRPr="005B5D9C" w:rsidRDefault="00597FEB" w:rsidP="0030420F">
            <w:pPr>
              <w:jc w:val="center"/>
            </w:pPr>
            <w:r>
              <w:t>22</w:t>
            </w:r>
          </w:p>
        </w:tc>
        <w:tc>
          <w:tcPr>
            <w:tcW w:w="2629" w:type="dxa"/>
            <w:vMerge w:val="restart"/>
          </w:tcPr>
          <w:p w:rsidR="00597FEB" w:rsidRPr="0026414E" w:rsidRDefault="00597FEB" w:rsidP="00304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Цель 3. Сохранение, возрождение и разв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тие народных  худ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жественных пром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слов и  р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месел </w:t>
            </w:r>
          </w:p>
          <w:p w:rsidR="00597FEB" w:rsidRDefault="00597FEB" w:rsidP="0030420F">
            <w:pPr>
              <w:pStyle w:val="ConsPlusNormal"/>
              <w:jc w:val="both"/>
              <w:rPr>
                <w:b/>
              </w:rPr>
            </w:pPr>
          </w:p>
          <w:p w:rsidR="00597FEB" w:rsidRPr="000E1F06" w:rsidRDefault="00597FEB" w:rsidP="0030420F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562" w:type="dxa"/>
            <w:vMerge w:val="restart"/>
          </w:tcPr>
          <w:p w:rsidR="00597FEB" w:rsidRPr="00B57D82" w:rsidRDefault="00597FEB" w:rsidP="0030420F">
            <w:pPr>
              <w:jc w:val="center"/>
            </w:pPr>
            <w:r w:rsidRPr="00B57D82">
              <w:t>2018-2020</w:t>
            </w:r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597FEB" w:rsidRPr="00B57D82" w:rsidRDefault="00597FEB" w:rsidP="0030420F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134" w:type="dxa"/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B57D82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FE62C9" w:rsidRDefault="00597FEB" w:rsidP="0030420F">
            <w:pPr>
              <w:pStyle w:val="ConsPlusNormal"/>
              <w:jc w:val="both"/>
            </w:pPr>
          </w:p>
        </w:tc>
        <w:tc>
          <w:tcPr>
            <w:tcW w:w="1562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B57D82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675" w:type="dxa"/>
            <w:vMerge w:val="restart"/>
          </w:tcPr>
          <w:p w:rsidR="00597FEB" w:rsidRPr="005B5D9C" w:rsidRDefault="00597FEB" w:rsidP="0030420F">
            <w:pPr>
              <w:jc w:val="center"/>
            </w:pPr>
            <w:r>
              <w:t>23</w:t>
            </w:r>
          </w:p>
        </w:tc>
        <w:tc>
          <w:tcPr>
            <w:tcW w:w="2629" w:type="dxa"/>
            <w:vMerge w:val="restart"/>
          </w:tcPr>
          <w:p w:rsidR="00597FEB" w:rsidRPr="00FE62C9" w:rsidRDefault="00597FEB" w:rsidP="0030420F">
            <w:pPr>
              <w:jc w:val="both"/>
            </w:pPr>
            <w:r>
              <w:t>Задача 3</w:t>
            </w:r>
            <w:r w:rsidRPr="00FE62C9">
              <w:t xml:space="preserve">.1. </w:t>
            </w:r>
            <w:r>
              <w:t>Организ</w:t>
            </w:r>
            <w:r>
              <w:t>а</w:t>
            </w:r>
            <w:r>
              <w:t>ция  и проведение м</w:t>
            </w:r>
            <w:r>
              <w:t>е</w:t>
            </w:r>
            <w:r>
              <w:t>роприятий, направле</w:t>
            </w:r>
            <w:r>
              <w:t>н</w:t>
            </w:r>
            <w:r>
              <w:t>ных на развитие н</w:t>
            </w:r>
            <w:r>
              <w:t>а</w:t>
            </w:r>
            <w:r>
              <w:t>родных художестве</w:t>
            </w:r>
            <w:r>
              <w:t>н</w:t>
            </w:r>
            <w:r>
              <w:t>ных промыслов и р</w:t>
            </w:r>
            <w:r>
              <w:t>е</w:t>
            </w:r>
            <w:r>
              <w:t xml:space="preserve">месел </w:t>
            </w:r>
          </w:p>
        </w:tc>
        <w:tc>
          <w:tcPr>
            <w:tcW w:w="1562" w:type="dxa"/>
            <w:vMerge w:val="restart"/>
          </w:tcPr>
          <w:p w:rsidR="00597FEB" w:rsidRDefault="00597FEB" w:rsidP="0030420F">
            <w:pPr>
              <w:jc w:val="center"/>
            </w:pPr>
            <w:r w:rsidRPr="00B57D82">
              <w:t>2018-2020</w:t>
            </w:r>
          </w:p>
          <w:p w:rsidR="00597FEB" w:rsidRPr="002E52BE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97FEB" w:rsidRPr="00B57D82" w:rsidRDefault="00597FEB" w:rsidP="0030420F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134" w:type="dxa"/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Pr="007577E8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Pr="00074131" w:rsidRDefault="00597FEB" w:rsidP="0030420F">
            <w:pPr>
              <w:jc w:val="center"/>
            </w:pPr>
            <w:r w:rsidRPr="00074131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 w:rsidRPr="007577E8"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675" w:type="dxa"/>
            <w:vMerge/>
          </w:tcPr>
          <w:p w:rsidR="00597FEB" w:rsidRPr="005B5D9C" w:rsidRDefault="00597FEB" w:rsidP="0030420F">
            <w:pPr>
              <w:jc w:val="center"/>
            </w:pPr>
          </w:p>
        </w:tc>
        <w:tc>
          <w:tcPr>
            <w:tcW w:w="2629" w:type="dxa"/>
            <w:vMerge/>
          </w:tcPr>
          <w:p w:rsidR="00597FEB" w:rsidRPr="00104E61" w:rsidRDefault="00597FEB" w:rsidP="0030420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7FEB" w:rsidRPr="00104E61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7FEB" w:rsidRDefault="00597FEB" w:rsidP="0030420F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597FEB" w:rsidRDefault="00597FEB" w:rsidP="0030420F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30420F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675" w:type="dxa"/>
          </w:tcPr>
          <w:p w:rsidR="0030420F" w:rsidRPr="007E1376" w:rsidRDefault="0030420F" w:rsidP="009C2209">
            <w:pPr>
              <w:jc w:val="center"/>
            </w:pPr>
            <w:r w:rsidRPr="007E1376">
              <w:lastRenderedPageBreak/>
              <w:t>1</w:t>
            </w:r>
          </w:p>
        </w:tc>
        <w:tc>
          <w:tcPr>
            <w:tcW w:w="2629" w:type="dxa"/>
          </w:tcPr>
          <w:p w:rsidR="0030420F" w:rsidRPr="007E1376" w:rsidRDefault="0030420F" w:rsidP="0030420F">
            <w:pPr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30420F" w:rsidRPr="007E1376" w:rsidRDefault="0030420F" w:rsidP="009C2209">
            <w:pPr>
              <w:jc w:val="center"/>
            </w:pPr>
            <w:r w:rsidRPr="007E1376">
              <w:t>3</w:t>
            </w:r>
          </w:p>
        </w:tc>
        <w:tc>
          <w:tcPr>
            <w:tcW w:w="2126" w:type="dxa"/>
          </w:tcPr>
          <w:p w:rsidR="0030420F" w:rsidRPr="007E1376" w:rsidRDefault="0030420F" w:rsidP="009C2209">
            <w:pPr>
              <w:jc w:val="center"/>
            </w:pPr>
            <w:r w:rsidRPr="007E1376">
              <w:t>4</w:t>
            </w:r>
          </w:p>
        </w:tc>
        <w:tc>
          <w:tcPr>
            <w:tcW w:w="1134" w:type="dxa"/>
          </w:tcPr>
          <w:p w:rsidR="0030420F" w:rsidRPr="007E1376" w:rsidRDefault="0030420F" w:rsidP="009C2209">
            <w:pPr>
              <w:jc w:val="center"/>
            </w:pPr>
            <w:r w:rsidRPr="007E1376">
              <w:t>5</w:t>
            </w:r>
          </w:p>
        </w:tc>
        <w:tc>
          <w:tcPr>
            <w:tcW w:w="1134" w:type="dxa"/>
          </w:tcPr>
          <w:p w:rsidR="0030420F" w:rsidRPr="007E1376" w:rsidRDefault="0030420F" w:rsidP="009C2209">
            <w:pPr>
              <w:jc w:val="center"/>
            </w:pPr>
            <w:r w:rsidRPr="007E1376">
              <w:t>6</w:t>
            </w:r>
          </w:p>
        </w:tc>
        <w:tc>
          <w:tcPr>
            <w:tcW w:w="1275" w:type="dxa"/>
          </w:tcPr>
          <w:p w:rsidR="0030420F" w:rsidRPr="007E1376" w:rsidRDefault="0030420F" w:rsidP="009C2209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</w:tcPr>
          <w:p w:rsidR="0030420F" w:rsidRPr="007E1376" w:rsidRDefault="0030420F" w:rsidP="009C2209">
            <w:pPr>
              <w:jc w:val="center"/>
            </w:pPr>
            <w:r w:rsidRPr="007E1376">
              <w:t>8</w:t>
            </w:r>
          </w:p>
        </w:tc>
        <w:tc>
          <w:tcPr>
            <w:tcW w:w="2138" w:type="dxa"/>
          </w:tcPr>
          <w:p w:rsidR="0030420F" w:rsidRPr="007E1376" w:rsidRDefault="0030420F" w:rsidP="009C2209">
            <w:pPr>
              <w:jc w:val="center"/>
            </w:pPr>
            <w:r w:rsidRPr="007E1376">
              <w:t>9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675" w:type="dxa"/>
            <w:vMerge w:val="restart"/>
          </w:tcPr>
          <w:p w:rsidR="00597FEB" w:rsidRPr="001D4E0A" w:rsidRDefault="00597FEB" w:rsidP="0030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9" w:type="dxa"/>
            <w:vMerge w:val="restart"/>
          </w:tcPr>
          <w:p w:rsidR="00597FEB" w:rsidRPr="00D53F7D" w:rsidRDefault="00597FEB" w:rsidP="0030420F">
            <w:r w:rsidRPr="00D53F7D">
              <w:t>Мероприятие 3.1.1. Организация и пров</w:t>
            </w:r>
            <w:r w:rsidRPr="00D53F7D">
              <w:t>е</w:t>
            </w:r>
            <w:r w:rsidRPr="00D53F7D">
              <w:t>дение массовых мер</w:t>
            </w:r>
            <w:r w:rsidRPr="00D53F7D">
              <w:t>о</w:t>
            </w:r>
            <w:r w:rsidRPr="00D53F7D">
              <w:t>приятий, выставок-ярморок «Камнере</w:t>
            </w:r>
            <w:r w:rsidRPr="00D53F7D">
              <w:t>з</w:t>
            </w:r>
            <w:r w:rsidRPr="00D53F7D">
              <w:t>ный шедевр», фестив</w:t>
            </w:r>
            <w:r w:rsidRPr="00D53F7D">
              <w:t>а</w:t>
            </w:r>
            <w:r w:rsidRPr="00D53F7D">
              <w:t>лей «Царица-уха», «Медовый спас», тур</w:t>
            </w:r>
            <w:r w:rsidRPr="00D53F7D">
              <w:t>и</w:t>
            </w:r>
            <w:r w:rsidRPr="00D53F7D">
              <w:t>стических маршр</w:t>
            </w:r>
            <w:r w:rsidRPr="00D53F7D">
              <w:t>у</w:t>
            </w:r>
            <w:r w:rsidRPr="00D53F7D">
              <w:t>тов «Купеческие усад</w:t>
            </w:r>
            <w:r w:rsidRPr="00D53F7D">
              <w:t>ь</w:t>
            </w:r>
            <w:r w:rsidRPr="00D53F7D">
              <w:t>бы», направленных на с</w:t>
            </w:r>
            <w:r w:rsidRPr="00D53F7D">
              <w:t>о</w:t>
            </w:r>
            <w:r w:rsidRPr="00D53F7D">
              <w:t>хранение  и разв</w:t>
            </w:r>
            <w:r w:rsidRPr="00D53F7D">
              <w:t>и</w:t>
            </w:r>
            <w:r w:rsidRPr="00D53F7D">
              <w:t>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</w:tc>
        <w:tc>
          <w:tcPr>
            <w:tcW w:w="1562" w:type="dxa"/>
            <w:vMerge w:val="restart"/>
          </w:tcPr>
          <w:p w:rsidR="00597FEB" w:rsidRPr="00D53F7D" w:rsidRDefault="00597FEB" w:rsidP="0030420F">
            <w:pPr>
              <w:jc w:val="center"/>
            </w:pPr>
            <w:r w:rsidRPr="00D53F7D">
              <w:t>2018-2020</w:t>
            </w:r>
          </w:p>
          <w:p w:rsidR="00597FEB" w:rsidRPr="00D53F7D" w:rsidRDefault="00597FEB" w:rsidP="0030420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597FEB" w:rsidRPr="00D53F7D" w:rsidRDefault="00597FEB" w:rsidP="0030420F">
            <w:pPr>
              <w:jc w:val="center"/>
            </w:pPr>
            <w:r w:rsidRPr="00D53F7D">
              <w:t>Комитет Админ</w:t>
            </w:r>
            <w:r w:rsidRPr="00D53F7D">
              <w:t>и</w:t>
            </w:r>
            <w:r w:rsidRPr="00D53F7D">
              <w:t>страции ра</w:t>
            </w:r>
            <w:r w:rsidRPr="00D53F7D">
              <w:t>й</w:t>
            </w:r>
            <w:r w:rsidRPr="00D53F7D">
              <w:t>она по культуре и делам молод</w:t>
            </w:r>
            <w:r w:rsidRPr="00D53F7D">
              <w:t>е</w:t>
            </w:r>
            <w:r w:rsidRPr="00D53F7D">
              <w:t>жи</w:t>
            </w: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5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6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2138" w:type="dxa"/>
          </w:tcPr>
          <w:p w:rsidR="00597FEB" w:rsidRPr="00D53F7D" w:rsidRDefault="00597FEB" w:rsidP="0030420F">
            <w:pPr>
              <w:jc w:val="center"/>
            </w:pPr>
            <w:r w:rsidRPr="00D53F7D">
              <w:t>Всего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675" w:type="dxa"/>
            <w:vMerge/>
          </w:tcPr>
          <w:p w:rsidR="00597FEB" w:rsidRPr="001D4E0A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D53F7D" w:rsidRDefault="00597FEB" w:rsidP="0030420F"/>
        </w:tc>
        <w:tc>
          <w:tcPr>
            <w:tcW w:w="1562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1275" w:type="dxa"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1276" w:type="dxa"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2138" w:type="dxa"/>
          </w:tcPr>
          <w:p w:rsidR="00597FEB" w:rsidRPr="00D53F7D" w:rsidRDefault="00597FEB" w:rsidP="0030420F">
            <w:pPr>
              <w:jc w:val="center"/>
            </w:pPr>
            <w:r w:rsidRPr="00D53F7D">
              <w:t>в том числе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675" w:type="dxa"/>
            <w:vMerge/>
          </w:tcPr>
          <w:p w:rsidR="00597FEB" w:rsidRPr="001D4E0A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D53F7D" w:rsidRDefault="00597FEB" w:rsidP="0030420F"/>
        </w:tc>
        <w:tc>
          <w:tcPr>
            <w:tcW w:w="1562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5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6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2138" w:type="dxa"/>
          </w:tcPr>
          <w:p w:rsidR="00597FEB" w:rsidRPr="00D53F7D" w:rsidRDefault="00597FEB" w:rsidP="0030420F">
            <w:pPr>
              <w:jc w:val="center"/>
            </w:pPr>
            <w:r w:rsidRPr="00D53F7D">
              <w:t>краевой бю</w:t>
            </w:r>
            <w:r w:rsidRPr="00D53F7D">
              <w:t>д</w:t>
            </w:r>
            <w:r w:rsidRPr="00D53F7D">
              <w:t>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675" w:type="dxa"/>
            <w:vMerge/>
          </w:tcPr>
          <w:p w:rsidR="00597FEB" w:rsidRPr="001D4E0A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D53F7D" w:rsidRDefault="00597FEB" w:rsidP="0030420F"/>
        </w:tc>
        <w:tc>
          <w:tcPr>
            <w:tcW w:w="1562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5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6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2138" w:type="dxa"/>
          </w:tcPr>
          <w:p w:rsidR="00597FEB" w:rsidRPr="00D53F7D" w:rsidRDefault="00597FEB" w:rsidP="0030420F">
            <w:pPr>
              <w:jc w:val="center"/>
            </w:pPr>
            <w:r w:rsidRPr="00D53F7D">
              <w:t>районный бюджет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675" w:type="dxa"/>
            <w:vMerge/>
          </w:tcPr>
          <w:p w:rsidR="00597FEB" w:rsidRPr="001D4E0A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97FEB" w:rsidRPr="00D53F7D" w:rsidRDefault="00597FEB" w:rsidP="0030420F"/>
        </w:tc>
        <w:tc>
          <w:tcPr>
            <w:tcW w:w="1562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2126" w:type="dxa"/>
            <w:vMerge/>
          </w:tcPr>
          <w:p w:rsidR="00597FEB" w:rsidRPr="00D53F7D" w:rsidRDefault="00597FEB" w:rsidP="0030420F">
            <w:pPr>
              <w:jc w:val="center"/>
            </w:pP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5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1276" w:type="dxa"/>
          </w:tcPr>
          <w:p w:rsidR="00597FEB" w:rsidRPr="00D53F7D" w:rsidRDefault="00597FEB" w:rsidP="0030420F">
            <w:pPr>
              <w:jc w:val="center"/>
            </w:pPr>
            <w:r w:rsidRPr="00D53F7D">
              <w:t>0</w:t>
            </w:r>
          </w:p>
        </w:tc>
        <w:tc>
          <w:tcPr>
            <w:tcW w:w="2138" w:type="dxa"/>
          </w:tcPr>
          <w:p w:rsidR="00597FEB" w:rsidRPr="00D53F7D" w:rsidRDefault="00597FEB" w:rsidP="0030420F">
            <w:pPr>
              <w:jc w:val="center"/>
            </w:pPr>
            <w:r w:rsidRPr="00D53F7D">
              <w:t>бюджет городск</w:t>
            </w:r>
            <w:r w:rsidRPr="00D53F7D">
              <w:t>о</w:t>
            </w:r>
            <w:r w:rsidRPr="00D53F7D">
              <w:t>го посел</w:t>
            </w:r>
            <w:r w:rsidRPr="00D53F7D">
              <w:t>е</w:t>
            </w:r>
            <w:r w:rsidRPr="00D53F7D">
              <w:t>ния</w:t>
            </w:r>
          </w:p>
        </w:tc>
      </w:tr>
      <w:tr w:rsidR="00597FEB" w:rsidRPr="00104E61" w:rsidTr="00EC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6992" w:type="dxa"/>
            <w:gridSpan w:val="4"/>
          </w:tcPr>
          <w:p w:rsidR="00597FEB" w:rsidRPr="00D53F7D" w:rsidRDefault="00597FEB" w:rsidP="0030420F">
            <w:r w:rsidRPr="00D53F7D">
              <w:t xml:space="preserve">Всего </w:t>
            </w: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 w:rsidRPr="00D53F7D">
              <w:t>934,9</w:t>
            </w:r>
          </w:p>
        </w:tc>
        <w:tc>
          <w:tcPr>
            <w:tcW w:w="1134" w:type="dxa"/>
          </w:tcPr>
          <w:p w:rsidR="00597FEB" w:rsidRPr="00D53F7D" w:rsidRDefault="00597FEB" w:rsidP="0030420F">
            <w:pPr>
              <w:jc w:val="center"/>
            </w:pPr>
            <w:r>
              <w:t>1277,0</w:t>
            </w:r>
          </w:p>
        </w:tc>
        <w:tc>
          <w:tcPr>
            <w:tcW w:w="1275" w:type="dxa"/>
          </w:tcPr>
          <w:p w:rsidR="00597FEB" w:rsidRPr="00D53F7D" w:rsidRDefault="00597FEB" w:rsidP="0030420F">
            <w:pPr>
              <w:jc w:val="center"/>
            </w:pPr>
            <w:r w:rsidRPr="00D53F7D">
              <w:t>1295</w:t>
            </w:r>
            <w:r>
              <w:t>,0</w:t>
            </w:r>
          </w:p>
        </w:tc>
        <w:tc>
          <w:tcPr>
            <w:tcW w:w="1276" w:type="dxa"/>
          </w:tcPr>
          <w:p w:rsidR="00597FEB" w:rsidRPr="00D53F7D" w:rsidRDefault="00597FEB" w:rsidP="0030420F">
            <w:pPr>
              <w:jc w:val="center"/>
            </w:pPr>
            <w:r>
              <w:t>3506</w:t>
            </w:r>
            <w:r w:rsidRPr="00D53F7D">
              <w:t>,9</w:t>
            </w:r>
          </w:p>
        </w:tc>
        <w:tc>
          <w:tcPr>
            <w:tcW w:w="2138" w:type="dxa"/>
          </w:tcPr>
          <w:p w:rsidR="00597FEB" w:rsidRPr="001D4E0A" w:rsidRDefault="00597FEB" w:rsidP="00304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FEB" w:rsidRDefault="00597FEB" w:rsidP="0030420F">
      <w:pPr>
        <w:ind w:left="7938"/>
        <w:jc w:val="both"/>
        <w:rPr>
          <w:sz w:val="28"/>
          <w:szCs w:val="28"/>
        </w:rPr>
      </w:pPr>
    </w:p>
    <w:p w:rsidR="00EC5808" w:rsidRDefault="00EC5808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30420F" w:rsidRDefault="0030420F" w:rsidP="0030420F">
      <w:pPr>
        <w:ind w:left="7938"/>
        <w:jc w:val="both"/>
        <w:rPr>
          <w:sz w:val="28"/>
          <w:szCs w:val="28"/>
        </w:rPr>
      </w:pPr>
    </w:p>
    <w:p w:rsidR="00EC5808" w:rsidRDefault="00EC5808" w:rsidP="0030420F">
      <w:pPr>
        <w:ind w:left="7938"/>
        <w:jc w:val="both"/>
        <w:rPr>
          <w:sz w:val="28"/>
          <w:szCs w:val="28"/>
        </w:rPr>
      </w:pPr>
    </w:p>
    <w:p w:rsidR="00597FEB" w:rsidRDefault="00597FEB" w:rsidP="0030420F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муниципальной программе "Культура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на 2018-2020годы"</w:t>
      </w:r>
    </w:p>
    <w:p w:rsidR="00597FEB" w:rsidRPr="00037366" w:rsidRDefault="00597FEB" w:rsidP="0030420F">
      <w:pPr>
        <w:jc w:val="center"/>
        <w:rPr>
          <w:sz w:val="28"/>
          <w:szCs w:val="28"/>
        </w:rPr>
      </w:pPr>
    </w:p>
    <w:p w:rsidR="00597FEB" w:rsidRPr="00037366" w:rsidRDefault="00597FEB" w:rsidP="0030420F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597FEB" w:rsidRPr="00037366" w:rsidRDefault="00597FEB" w:rsidP="0030420F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>необходимых для реализации муниципальной программы</w:t>
      </w:r>
    </w:p>
    <w:p w:rsidR="00597FEB" w:rsidRPr="00037366" w:rsidRDefault="00597FEB" w:rsidP="0030420F">
      <w:pPr>
        <w:jc w:val="center"/>
        <w:rPr>
          <w:sz w:val="28"/>
          <w:szCs w:val="28"/>
        </w:rPr>
      </w:pPr>
    </w:p>
    <w:tbl>
      <w:tblPr>
        <w:tblW w:w="1334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31"/>
        <w:gridCol w:w="1602"/>
        <w:gridCol w:w="1509"/>
        <w:gridCol w:w="2066"/>
        <w:gridCol w:w="2034"/>
      </w:tblGrid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6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3506,9</w:t>
            </w: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2062,0</w:t>
            </w: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EB" w:rsidRPr="006B5C35" w:rsidTr="00EC580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EB" w:rsidRPr="006B5C35" w:rsidRDefault="00597FEB" w:rsidP="00304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FEB" w:rsidRDefault="00597FEB" w:rsidP="0030420F">
      <w:pPr>
        <w:rPr>
          <w:sz w:val="28"/>
          <w:szCs w:val="28"/>
        </w:rPr>
      </w:pPr>
    </w:p>
    <w:p w:rsidR="00597FEB" w:rsidRDefault="00597FEB" w:rsidP="0030420F">
      <w:pPr>
        <w:jc w:val="right"/>
      </w:pPr>
    </w:p>
    <w:p w:rsidR="00597FEB" w:rsidRDefault="00597FEB" w:rsidP="0030420F">
      <w:pPr>
        <w:jc w:val="right"/>
      </w:pPr>
    </w:p>
    <w:p w:rsidR="0030420F" w:rsidRDefault="0030420F" w:rsidP="0030420F">
      <w:pPr>
        <w:jc w:val="right"/>
      </w:pPr>
    </w:p>
    <w:p w:rsidR="0030420F" w:rsidRDefault="0030420F" w:rsidP="0030420F">
      <w:pPr>
        <w:jc w:val="right"/>
      </w:pPr>
    </w:p>
    <w:p w:rsidR="0030420F" w:rsidRDefault="0030420F" w:rsidP="0030420F">
      <w:pPr>
        <w:jc w:val="right"/>
      </w:pPr>
    </w:p>
    <w:p w:rsidR="0030420F" w:rsidRDefault="0030420F" w:rsidP="0030420F">
      <w:pPr>
        <w:jc w:val="right"/>
      </w:pPr>
    </w:p>
    <w:p w:rsidR="0030420F" w:rsidRDefault="0030420F" w:rsidP="0030420F">
      <w:pPr>
        <w:jc w:val="right"/>
      </w:pPr>
    </w:p>
    <w:p w:rsidR="0030420F" w:rsidRDefault="0030420F" w:rsidP="0030420F">
      <w:pPr>
        <w:jc w:val="right"/>
      </w:pPr>
    </w:p>
    <w:p w:rsidR="00597FEB" w:rsidRDefault="00597FEB" w:rsidP="0030420F">
      <w:pPr>
        <w:jc w:val="right"/>
      </w:pPr>
    </w:p>
    <w:p w:rsidR="00597FEB" w:rsidRDefault="00414974" w:rsidP="0030420F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97FEB">
        <w:rPr>
          <w:sz w:val="28"/>
          <w:szCs w:val="28"/>
        </w:rPr>
        <w:t>РИЛОЖЕНИЕ 3 к муниципальной программе "Культура Каменского ра</w:t>
      </w:r>
      <w:r w:rsidR="00597FEB">
        <w:rPr>
          <w:sz w:val="28"/>
          <w:szCs w:val="28"/>
        </w:rPr>
        <w:t>й</w:t>
      </w:r>
      <w:r w:rsidR="00597FEB">
        <w:rPr>
          <w:sz w:val="28"/>
          <w:szCs w:val="28"/>
        </w:rPr>
        <w:t>она Алтайского края на 2018-2020</w:t>
      </w:r>
      <w:r>
        <w:rPr>
          <w:sz w:val="28"/>
          <w:szCs w:val="28"/>
        </w:rPr>
        <w:t xml:space="preserve"> </w:t>
      </w:r>
      <w:r w:rsidR="00597FEB">
        <w:rPr>
          <w:sz w:val="28"/>
          <w:szCs w:val="28"/>
        </w:rPr>
        <w:t>годы"</w:t>
      </w:r>
    </w:p>
    <w:p w:rsidR="00597FEB" w:rsidRDefault="00597FEB" w:rsidP="0030420F">
      <w:pPr>
        <w:jc w:val="center"/>
        <w:rPr>
          <w:sz w:val="28"/>
          <w:szCs w:val="28"/>
        </w:rPr>
      </w:pPr>
    </w:p>
    <w:p w:rsidR="00597FEB" w:rsidRDefault="00597FEB" w:rsidP="00304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индикаторах муниципальной программы </w:t>
      </w:r>
    </w:p>
    <w:p w:rsidR="00597FEB" w:rsidRDefault="00597FEB" w:rsidP="0030420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(показателях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граммы) и их значениях</w:t>
      </w:r>
    </w:p>
    <w:p w:rsidR="00597FEB" w:rsidRDefault="00597FEB" w:rsidP="0030420F">
      <w:pPr>
        <w:jc w:val="center"/>
        <w:rPr>
          <w:sz w:val="28"/>
          <w:szCs w:val="28"/>
        </w:rPr>
      </w:pPr>
    </w:p>
    <w:tbl>
      <w:tblPr>
        <w:tblW w:w="1503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083"/>
        <w:gridCol w:w="1134"/>
        <w:gridCol w:w="2287"/>
        <w:gridCol w:w="1938"/>
        <w:gridCol w:w="1336"/>
        <w:gridCol w:w="1272"/>
        <w:gridCol w:w="1421"/>
      </w:tblGrid>
      <w:tr w:rsidR="00597FEB" w:rsidRPr="006B5C35" w:rsidTr="0030420F">
        <w:trPr>
          <w:jc w:val="center"/>
        </w:trPr>
        <w:tc>
          <w:tcPr>
            <w:tcW w:w="562" w:type="dxa"/>
            <w:vMerge w:val="restart"/>
          </w:tcPr>
          <w:p w:rsidR="00597FEB" w:rsidRPr="006B5C35" w:rsidRDefault="00597FEB" w:rsidP="0030420F">
            <w:pPr>
              <w:jc w:val="center"/>
            </w:pPr>
            <w:r w:rsidRPr="006B5C35">
              <w:t>№ п/п</w:t>
            </w:r>
          </w:p>
        </w:tc>
        <w:tc>
          <w:tcPr>
            <w:tcW w:w="5083" w:type="dxa"/>
            <w:vMerge w:val="restart"/>
          </w:tcPr>
          <w:p w:rsidR="00597FEB" w:rsidRPr="006B5C35" w:rsidRDefault="00597FEB" w:rsidP="0030420F">
            <w:pPr>
              <w:jc w:val="center"/>
            </w:pPr>
            <w:r w:rsidRPr="006B5C35">
              <w:t>Наименование индикатора (пок</w:t>
            </w:r>
            <w:r w:rsidRPr="006B5C35">
              <w:t>а</w:t>
            </w:r>
            <w:r w:rsidRPr="006B5C35">
              <w:t>зателя)</w:t>
            </w:r>
          </w:p>
        </w:tc>
        <w:tc>
          <w:tcPr>
            <w:tcW w:w="1134" w:type="dxa"/>
            <w:vMerge w:val="restart"/>
          </w:tcPr>
          <w:p w:rsidR="00597FEB" w:rsidRPr="006B5C35" w:rsidRDefault="00597FEB" w:rsidP="0030420F">
            <w:pPr>
              <w:jc w:val="center"/>
            </w:pPr>
            <w:r w:rsidRPr="006B5C35">
              <w:t>Ед. изм.</w:t>
            </w:r>
          </w:p>
        </w:tc>
        <w:tc>
          <w:tcPr>
            <w:tcW w:w="8254" w:type="dxa"/>
            <w:gridSpan w:val="5"/>
          </w:tcPr>
          <w:p w:rsidR="00597FEB" w:rsidRPr="006B5C35" w:rsidRDefault="00597FEB" w:rsidP="0030420F">
            <w:pPr>
              <w:jc w:val="center"/>
            </w:pPr>
            <w:r w:rsidRPr="006B5C35">
              <w:t>Значение по годам:</w:t>
            </w:r>
          </w:p>
        </w:tc>
      </w:tr>
      <w:tr w:rsidR="00597FEB" w:rsidRPr="006B5C35" w:rsidTr="0030420F">
        <w:trPr>
          <w:jc w:val="center"/>
        </w:trPr>
        <w:tc>
          <w:tcPr>
            <w:tcW w:w="562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5083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1134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2287" w:type="dxa"/>
            <w:vMerge w:val="restart"/>
          </w:tcPr>
          <w:p w:rsidR="00597FEB" w:rsidRPr="006B5C35" w:rsidRDefault="00597FEB" w:rsidP="0030420F">
            <w:pPr>
              <w:jc w:val="center"/>
            </w:pPr>
            <w:r w:rsidRPr="006B5C35">
              <w:t>Год, предшес</w:t>
            </w:r>
            <w:r w:rsidRPr="006B5C35">
              <w:t>т</w:t>
            </w:r>
            <w:r w:rsidRPr="006B5C35">
              <w:t>вующий году ра</w:t>
            </w:r>
            <w:r w:rsidRPr="006B5C35">
              <w:t>з</w:t>
            </w:r>
            <w:r w:rsidRPr="006B5C35">
              <w:t>работки муниц</w:t>
            </w:r>
            <w:r w:rsidRPr="006B5C35">
              <w:t>и</w:t>
            </w:r>
            <w:r w:rsidRPr="006B5C35">
              <w:t>пальной программы (факт)</w:t>
            </w:r>
          </w:p>
        </w:tc>
        <w:tc>
          <w:tcPr>
            <w:tcW w:w="1938" w:type="dxa"/>
            <w:vMerge w:val="restart"/>
          </w:tcPr>
          <w:p w:rsidR="00597FEB" w:rsidRPr="006B5C35" w:rsidRDefault="00597FEB" w:rsidP="0030420F">
            <w:pPr>
              <w:jc w:val="center"/>
            </w:pPr>
            <w:r w:rsidRPr="006B5C35">
              <w:t>Год разрабо</w:t>
            </w:r>
            <w:r w:rsidRPr="006B5C35">
              <w:t>т</w:t>
            </w:r>
            <w:r w:rsidRPr="006B5C35">
              <w:t>ки муниц</w:t>
            </w:r>
            <w:r w:rsidRPr="006B5C35">
              <w:t>и</w:t>
            </w:r>
            <w:r w:rsidRPr="006B5C35">
              <w:t>пальной пр</w:t>
            </w:r>
            <w:r w:rsidRPr="006B5C35">
              <w:t>о</w:t>
            </w:r>
            <w:r w:rsidRPr="006B5C35">
              <w:t xml:space="preserve">граммы </w:t>
            </w:r>
          </w:p>
          <w:p w:rsidR="00597FEB" w:rsidRPr="006B5C35" w:rsidRDefault="00597FEB" w:rsidP="0030420F">
            <w:pPr>
              <w:jc w:val="center"/>
            </w:pPr>
            <w:r w:rsidRPr="006B5C35">
              <w:t>(оценка)</w:t>
            </w:r>
          </w:p>
        </w:tc>
        <w:tc>
          <w:tcPr>
            <w:tcW w:w="4029" w:type="dxa"/>
            <w:gridSpan w:val="3"/>
          </w:tcPr>
          <w:p w:rsidR="00597FEB" w:rsidRPr="006B5C35" w:rsidRDefault="00597FEB" w:rsidP="0030420F">
            <w:pPr>
              <w:jc w:val="center"/>
            </w:pPr>
            <w:r w:rsidRPr="006B5C35">
              <w:t>Реализации муниципальной пр</w:t>
            </w:r>
            <w:r w:rsidRPr="006B5C35">
              <w:t>о</w:t>
            </w:r>
            <w:r w:rsidRPr="006B5C35">
              <w:t>граммы</w:t>
            </w:r>
          </w:p>
        </w:tc>
      </w:tr>
      <w:tr w:rsidR="00597FEB" w:rsidRPr="006B5C35" w:rsidTr="0030420F">
        <w:trPr>
          <w:jc w:val="center"/>
        </w:trPr>
        <w:tc>
          <w:tcPr>
            <w:tcW w:w="562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5083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1134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2287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1938" w:type="dxa"/>
            <w:vMerge/>
          </w:tcPr>
          <w:p w:rsidR="00597FEB" w:rsidRPr="006B5C35" w:rsidRDefault="00597FEB" w:rsidP="0030420F">
            <w:pPr>
              <w:jc w:val="center"/>
            </w:pP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  <w:r w:rsidRPr="006B5C35">
              <w:t>2018 год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  <w:r w:rsidRPr="006B5C35">
              <w:t>2019 год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  <w:r w:rsidRPr="006B5C35">
              <w:t>2020 год</w:t>
            </w:r>
          </w:p>
        </w:tc>
      </w:tr>
      <w:tr w:rsidR="00597FEB" w:rsidRPr="006B5C35" w:rsidTr="0030420F">
        <w:trPr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 w:rsidRPr="006B5C35">
              <w:t>1</w:t>
            </w:r>
          </w:p>
        </w:tc>
        <w:tc>
          <w:tcPr>
            <w:tcW w:w="5083" w:type="dxa"/>
          </w:tcPr>
          <w:p w:rsidR="00597FEB" w:rsidRPr="006B5C35" w:rsidRDefault="00597FEB" w:rsidP="0030420F">
            <w:pPr>
              <w:jc w:val="center"/>
            </w:pPr>
            <w:r w:rsidRPr="006B5C35">
              <w:t>2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  <w:r w:rsidRPr="006B5C35">
              <w:t>3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  <w:r w:rsidRPr="006B5C35">
              <w:t>4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  <w:r w:rsidRPr="006B5C35">
              <w:t>5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  <w:r w:rsidRPr="006B5C35">
              <w:t>6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  <w:r w:rsidRPr="006B5C35">
              <w:t>7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  <w:r w:rsidRPr="006B5C35">
              <w:t>8</w:t>
            </w:r>
          </w:p>
        </w:tc>
      </w:tr>
      <w:tr w:rsidR="00597FEB" w:rsidRPr="006B5C35" w:rsidTr="0030420F">
        <w:trPr>
          <w:jc w:val="center"/>
        </w:trPr>
        <w:tc>
          <w:tcPr>
            <w:tcW w:w="15033" w:type="dxa"/>
            <w:gridSpan w:val="8"/>
          </w:tcPr>
          <w:p w:rsidR="00597FEB" w:rsidRPr="006B5C35" w:rsidRDefault="00597FEB" w:rsidP="0030420F">
            <w:pPr>
              <w:jc w:val="center"/>
            </w:pPr>
            <w:r w:rsidRPr="006B5C35">
              <w:t xml:space="preserve">Муниципальная программа «Культура </w:t>
            </w:r>
            <w:r>
              <w:t>Каменского</w:t>
            </w:r>
            <w:r w:rsidRPr="006B5C35">
              <w:t xml:space="preserve"> район</w:t>
            </w:r>
            <w:r>
              <w:t>а</w:t>
            </w:r>
            <w:r w:rsidRPr="006B5C35">
              <w:t xml:space="preserve"> Алтайского края  на 2018-2020 годы"</w:t>
            </w:r>
          </w:p>
        </w:tc>
      </w:tr>
      <w:tr w:rsidR="00597FEB" w:rsidRPr="006B5C35" w:rsidTr="0030420F">
        <w:trPr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 w:rsidRPr="006B5C35">
              <w:t>1</w:t>
            </w:r>
          </w:p>
        </w:tc>
        <w:tc>
          <w:tcPr>
            <w:tcW w:w="5083" w:type="dxa"/>
          </w:tcPr>
          <w:p w:rsidR="00597FEB" w:rsidRPr="00EC5808" w:rsidRDefault="00597FEB" w:rsidP="003042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культурного насл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дия находящихся в удовлетворительном состо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%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50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60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80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90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100</w:t>
            </w:r>
          </w:p>
        </w:tc>
      </w:tr>
      <w:tr w:rsidR="00597FEB" w:rsidRPr="006B5C35" w:rsidTr="0030420F">
        <w:trPr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 w:rsidRPr="006B5C35">
              <w:t>2</w:t>
            </w:r>
          </w:p>
        </w:tc>
        <w:tc>
          <w:tcPr>
            <w:tcW w:w="5083" w:type="dxa"/>
          </w:tcPr>
          <w:p w:rsidR="00597FEB" w:rsidRPr="006B5C35" w:rsidRDefault="00597FEB" w:rsidP="0030420F">
            <w:pPr>
              <w:jc w:val="both"/>
            </w:pPr>
            <w:r w:rsidRPr="006B5C35">
              <w:t>Количество приобретенных для библиотек Каменского района периодических изд</w:t>
            </w:r>
            <w:r w:rsidRPr="006B5C35">
              <w:t>а</w:t>
            </w:r>
            <w:r w:rsidRPr="006B5C35">
              <w:t>ний, справочной, энциклопедической, художес</w:t>
            </w:r>
            <w:r w:rsidRPr="006B5C35">
              <w:t>т</w:t>
            </w:r>
            <w:r w:rsidRPr="006B5C35">
              <w:t>венной, детской, краеведческой л</w:t>
            </w:r>
            <w:r w:rsidRPr="006B5C35">
              <w:t>и</w:t>
            </w:r>
            <w:r w:rsidRPr="006B5C35">
              <w:t>тературы, изданий на электронных носит</w:t>
            </w:r>
            <w:r w:rsidRPr="006B5C35">
              <w:t>е</w:t>
            </w:r>
            <w:r w:rsidRPr="006B5C35">
              <w:t>лях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кол. шт.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200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250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275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285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300</w:t>
            </w:r>
          </w:p>
        </w:tc>
      </w:tr>
      <w:tr w:rsidR="00597FEB" w:rsidRPr="006B5C35" w:rsidTr="0030420F">
        <w:trPr>
          <w:trHeight w:val="274"/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 w:rsidRPr="006B5C35">
              <w:t>3</w:t>
            </w:r>
          </w:p>
        </w:tc>
        <w:tc>
          <w:tcPr>
            <w:tcW w:w="5083" w:type="dxa"/>
          </w:tcPr>
          <w:p w:rsidR="00597FEB" w:rsidRPr="00E12D0B" w:rsidRDefault="00597FEB" w:rsidP="003042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приобретённых в фонды музея произведений искусства, произведений наро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ных художественных промыслов и других эк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понатов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>
              <w:t>%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0,8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0,85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0,95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1,0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</w:p>
          <w:p w:rsidR="00597FEB" w:rsidRPr="006B5C35" w:rsidRDefault="00597FEB" w:rsidP="0030420F">
            <w:pPr>
              <w:jc w:val="center"/>
            </w:pPr>
            <w:r w:rsidRPr="006B5C35">
              <w:t>1,5</w:t>
            </w:r>
          </w:p>
        </w:tc>
      </w:tr>
      <w:tr w:rsidR="00597FEB" w:rsidRPr="006B5C35" w:rsidTr="0030420F">
        <w:trPr>
          <w:trHeight w:val="1842"/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 w:rsidRPr="006B5C35">
              <w:t>4</w:t>
            </w:r>
          </w:p>
        </w:tc>
        <w:tc>
          <w:tcPr>
            <w:tcW w:w="5083" w:type="dxa"/>
          </w:tcPr>
          <w:p w:rsidR="00597FEB" w:rsidRPr="006B5C35" w:rsidRDefault="00597FEB" w:rsidP="0030420F">
            <w:pPr>
              <w:pStyle w:val="af0"/>
              <w:jc w:val="both"/>
              <w:rPr>
                <w:sz w:val="24"/>
                <w:szCs w:val="24"/>
              </w:rPr>
            </w:pP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 учреждений дополн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образования сферы культуры пр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нявших участие  в краевых, районных, горо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ских, российских и международных ко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курсах и фест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валях.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  <w:r w:rsidRPr="006B5C35">
              <w:t>человек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  <w:r w:rsidRPr="006B5C35">
              <w:t>280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  <w:r w:rsidRPr="006B5C35">
              <w:t>285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  <w:r w:rsidRPr="006B5C35">
              <w:t>295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  <w:r w:rsidRPr="006B5C35">
              <w:t>300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  <w:r w:rsidRPr="006B5C35">
              <w:t>310</w:t>
            </w:r>
          </w:p>
        </w:tc>
      </w:tr>
      <w:tr w:rsidR="0030420F" w:rsidRPr="006B5C35" w:rsidTr="0030420F">
        <w:trPr>
          <w:trHeight w:val="136"/>
          <w:jc w:val="center"/>
        </w:trPr>
        <w:tc>
          <w:tcPr>
            <w:tcW w:w="562" w:type="dxa"/>
          </w:tcPr>
          <w:p w:rsidR="0030420F" w:rsidRPr="006B5C35" w:rsidRDefault="0030420F" w:rsidP="009C2209">
            <w:pPr>
              <w:jc w:val="center"/>
            </w:pPr>
            <w:r w:rsidRPr="006B5C35">
              <w:lastRenderedPageBreak/>
              <w:t>1</w:t>
            </w:r>
          </w:p>
        </w:tc>
        <w:tc>
          <w:tcPr>
            <w:tcW w:w="5083" w:type="dxa"/>
          </w:tcPr>
          <w:p w:rsidR="0030420F" w:rsidRPr="006B5C35" w:rsidRDefault="0030420F" w:rsidP="009C22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420F" w:rsidRPr="006B5C35" w:rsidRDefault="0030420F" w:rsidP="009C2209">
            <w:pPr>
              <w:jc w:val="center"/>
            </w:pPr>
            <w:r w:rsidRPr="006B5C35">
              <w:t>3</w:t>
            </w:r>
          </w:p>
        </w:tc>
        <w:tc>
          <w:tcPr>
            <w:tcW w:w="2287" w:type="dxa"/>
          </w:tcPr>
          <w:p w:rsidR="0030420F" w:rsidRPr="006B5C35" w:rsidRDefault="0030420F" w:rsidP="009C2209">
            <w:pPr>
              <w:jc w:val="center"/>
            </w:pPr>
            <w:r w:rsidRPr="006B5C35">
              <w:t>4</w:t>
            </w:r>
          </w:p>
        </w:tc>
        <w:tc>
          <w:tcPr>
            <w:tcW w:w="1938" w:type="dxa"/>
          </w:tcPr>
          <w:p w:rsidR="0030420F" w:rsidRPr="006B5C35" w:rsidRDefault="0030420F" w:rsidP="009C2209">
            <w:pPr>
              <w:jc w:val="center"/>
            </w:pPr>
            <w:r w:rsidRPr="006B5C35">
              <w:t>5</w:t>
            </w:r>
          </w:p>
        </w:tc>
        <w:tc>
          <w:tcPr>
            <w:tcW w:w="1336" w:type="dxa"/>
          </w:tcPr>
          <w:p w:rsidR="0030420F" w:rsidRPr="006B5C35" w:rsidRDefault="0030420F" w:rsidP="009C2209">
            <w:pPr>
              <w:jc w:val="center"/>
            </w:pPr>
            <w:r w:rsidRPr="006B5C35">
              <w:t>6</w:t>
            </w:r>
          </w:p>
        </w:tc>
        <w:tc>
          <w:tcPr>
            <w:tcW w:w="1272" w:type="dxa"/>
          </w:tcPr>
          <w:p w:rsidR="0030420F" w:rsidRPr="006B5C35" w:rsidRDefault="0030420F" w:rsidP="009C2209">
            <w:pPr>
              <w:jc w:val="center"/>
            </w:pPr>
            <w:r w:rsidRPr="006B5C35">
              <w:t>7</w:t>
            </w:r>
          </w:p>
        </w:tc>
        <w:tc>
          <w:tcPr>
            <w:tcW w:w="1421" w:type="dxa"/>
          </w:tcPr>
          <w:p w:rsidR="0030420F" w:rsidRPr="006B5C35" w:rsidRDefault="0030420F" w:rsidP="009C2209">
            <w:pPr>
              <w:jc w:val="center"/>
            </w:pPr>
            <w:r w:rsidRPr="006B5C35">
              <w:t>8</w:t>
            </w:r>
          </w:p>
        </w:tc>
      </w:tr>
      <w:tr w:rsidR="00597FEB" w:rsidRPr="006B5C35" w:rsidTr="0030420F">
        <w:trPr>
          <w:trHeight w:val="135"/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 w:rsidRPr="006B5C35">
              <w:t>5</w:t>
            </w:r>
          </w:p>
        </w:tc>
        <w:tc>
          <w:tcPr>
            <w:tcW w:w="5083" w:type="dxa"/>
          </w:tcPr>
          <w:p w:rsidR="00597FEB" w:rsidRPr="006B5C35" w:rsidRDefault="00597FEB" w:rsidP="0030420F">
            <w:pPr>
              <w:pStyle w:val="af0"/>
              <w:jc w:val="both"/>
              <w:rPr>
                <w:sz w:val="24"/>
                <w:szCs w:val="24"/>
              </w:rPr>
            </w:pP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приобретенного  технич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ского и технологического оборудования для учрежд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и дополнительного образ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вания (компьютерной и множительной техники, зв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коусилительной аппаратуры, музыкальные и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струменты, видеоаппар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5C35">
              <w:rPr>
                <w:rFonts w:ascii="Times New Roman" w:hAnsi="Times New Roman"/>
                <w:sz w:val="24"/>
                <w:szCs w:val="24"/>
                <w:lang w:eastAsia="ru-RU"/>
              </w:rPr>
              <w:t>тура)</w:t>
            </w:r>
            <w:r w:rsidRPr="006B5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  <w:r w:rsidRPr="006B5C35">
              <w:t>ко</w:t>
            </w:r>
            <w:r w:rsidRPr="006B5C35">
              <w:t>м</w:t>
            </w:r>
            <w:r w:rsidRPr="006B5C35">
              <w:t>плект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  <w:r w:rsidRPr="006B5C35">
              <w:t>2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  <w:r w:rsidRPr="006B5C35">
              <w:t>3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  <w:r w:rsidRPr="006B5C35">
              <w:t>5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  <w:r w:rsidRPr="006B5C35">
              <w:t>10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  <w:r w:rsidRPr="006B5C35">
              <w:t>15</w:t>
            </w:r>
          </w:p>
        </w:tc>
      </w:tr>
      <w:tr w:rsidR="00597FEB" w:rsidRPr="006B5C35" w:rsidTr="0030420F">
        <w:trPr>
          <w:trHeight w:val="135"/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 w:rsidRPr="006B5C35">
              <w:t>6</w:t>
            </w:r>
          </w:p>
        </w:tc>
        <w:tc>
          <w:tcPr>
            <w:tcW w:w="5083" w:type="dxa"/>
          </w:tcPr>
          <w:p w:rsidR="00597FEB" w:rsidRPr="006B5C35" w:rsidRDefault="00597FEB" w:rsidP="0030420F">
            <w:pPr>
              <w:jc w:val="both"/>
            </w:pPr>
            <w:r w:rsidRPr="006B5C35">
              <w:t>Посещаемость культурно-досуговых  мер</w:t>
            </w:r>
            <w:r w:rsidRPr="006B5C35">
              <w:t>о</w:t>
            </w:r>
            <w:r w:rsidRPr="006B5C35">
              <w:t>приятий.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  <w:r w:rsidRPr="006B5C35">
              <w:t>колич</w:t>
            </w:r>
            <w:r w:rsidRPr="006B5C35">
              <w:t>е</w:t>
            </w:r>
            <w:r w:rsidR="00EC5808">
              <w:t>ст</w:t>
            </w:r>
            <w:r w:rsidRPr="006B5C35">
              <w:t xml:space="preserve">во </w:t>
            </w:r>
          </w:p>
          <w:p w:rsidR="00597FEB" w:rsidRPr="006B5C35" w:rsidRDefault="00597FEB" w:rsidP="0030420F">
            <w:pPr>
              <w:jc w:val="center"/>
            </w:pPr>
            <w:r w:rsidRPr="006B5C35">
              <w:t>посещ</w:t>
            </w:r>
            <w:r w:rsidRPr="006B5C35">
              <w:t>е</w:t>
            </w:r>
            <w:r w:rsidRPr="006B5C35">
              <w:t>ний</w:t>
            </w:r>
          </w:p>
          <w:p w:rsidR="00597FEB" w:rsidRPr="006B5C35" w:rsidRDefault="00597FEB" w:rsidP="0030420F">
            <w:pPr>
              <w:jc w:val="center"/>
            </w:pPr>
            <w:r w:rsidRPr="006B5C35">
              <w:t>на 1 ж</w:t>
            </w:r>
            <w:r w:rsidRPr="006B5C35">
              <w:t>и</w:t>
            </w:r>
            <w:r w:rsidRPr="006B5C35">
              <w:t>теля в год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  <w:r w:rsidRPr="006B5C35">
              <w:t>2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  <w:r w:rsidRPr="006B5C35">
              <w:t>2,1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  <w:r w:rsidRPr="006B5C35">
              <w:t>2,2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  <w:r w:rsidRPr="006B5C35">
              <w:t>2,4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  <w:r w:rsidRPr="006B5C35">
              <w:t>2,5</w:t>
            </w:r>
          </w:p>
        </w:tc>
      </w:tr>
      <w:tr w:rsidR="00597FEB" w:rsidRPr="006B5C35" w:rsidTr="0030420F">
        <w:trPr>
          <w:trHeight w:val="135"/>
          <w:jc w:val="center"/>
        </w:trPr>
        <w:tc>
          <w:tcPr>
            <w:tcW w:w="562" w:type="dxa"/>
          </w:tcPr>
          <w:p w:rsidR="00597FEB" w:rsidRPr="006B5C35" w:rsidRDefault="00597FEB" w:rsidP="0030420F">
            <w:pPr>
              <w:jc w:val="center"/>
            </w:pPr>
            <w:r>
              <w:t>7</w:t>
            </w:r>
          </w:p>
        </w:tc>
        <w:tc>
          <w:tcPr>
            <w:tcW w:w="5083" w:type="dxa"/>
          </w:tcPr>
          <w:p w:rsidR="00597FEB" w:rsidRPr="006B5C35" w:rsidRDefault="00597FEB" w:rsidP="0030420F">
            <w:pPr>
              <w:jc w:val="both"/>
            </w:pPr>
            <w:r>
              <w:t>Количество посещений организаций культ</w:t>
            </w:r>
            <w:r>
              <w:t>у</w:t>
            </w:r>
            <w:r>
              <w:t>ры по отношению к уро</w:t>
            </w:r>
            <w:r>
              <w:t>в</w:t>
            </w:r>
            <w:r>
              <w:t>ню 2010 года</w:t>
            </w:r>
          </w:p>
        </w:tc>
        <w:tc>
          <w:tcPr>
            <w:tcW w:w="1134" w:type="dxa"/>
          </w:tcPr>
          <w:p w:rsidR="00597FEB" w:rsidRPr="006B5C35" w:rsidRDefault="00597FEB" w:rsidP="0030420F">
            <w:pPr>
              <w:jc w:val="center"/>
            </w:pPr>
            <w:r>
              <w:t>%</w:t>
            </w:r>
          </w:p>
        </w:tc>
        <w:tc>
          <w:tcPr>
            <w:tcW w:w="2287" w:type="dxa"/>
          </w:tcPr>
          <w:p w:rsidR="00597FEB" w:rsidRPr="006B5C35" w:rsidRDefault="00597FEB" w:rsidP="0030420F">
            <w:pPr>
              <w:jc w:val="center"/>
            </w:pPr>
            <w:r>
              <w:t>70</w:t>
            </w:r>
          </w:p>
        </w:tc>
        <w:tc>
          <w:tcPr>
            <w:tcW w:w="1938" w:type="dxa"/>
          </w:tcPr>
          <w:p w:rsidR="00597FEB" w:rsidRPr="006B5C35" w:rsidRDefault="00597FEB" w:rsidP="0030420F">
            <w:pPr>
              <w:jc w:val="center"/>
            </w:pPr>
            <w:r>
              <w:t>70</w:t>
            </w:r>
          </w:p>
        </w:tc>
        <w:tc>
          <w:tcPr>
            <w:tcW w:w="1336" w:type="dxa"/>
          </w:tcPr>
          <w:p w:rsidR="00597FEB" w:rsidRPr="006B5C35" w:rsidRDefault="00597FEB" w:rsidP="0030420F">
            <w:pPr>
              <w:jc w:val="center"/>
            </w:pPr>
            <w:r>
              <w:t>70</w:t>
            </w:r>
          </w:p>
        </w:tc>
        <w:tc>
          <w:tcPr>
            <w:tcW w:w="1272" w:type="dxa"/>
          </w:tcPr>
          <w:p w:rsidR="00597FEB" w:rsidRPr="006B5C35" w:rsidRDefault="00597FEB" w:rsidP="0030420F">
            <w:pPr>
              <w:jc w:val="center"/>
            </w:pPr>
            <w:r>
              <w:t>70</w:t>
            </w:r>
          </w:p>
        </w:tc>
        <w:tc>
          <w:tcPr>
            <w:tcW w:w="1421" w:type="dxa"/>
          </w:tcPr>
          <w:p w:rsidR="00597FEB" w:rsidRPr="006B5C35" w:rsidRDefault="00597FEB" w:rsidP="0030420F">
            <w:pPr>
              <w:jc w:val="center"/>
            </w:pPr>
            <w:r>
              <w:t>70</w:t>
            </w:r>
          </w:p>
        </w:tc>
      </w:tr>
    </w:tbl>
    <w:p w:rsidR="00597FEB" w:rsidRDefault="00597FEB" w:rsidP="0030420F"/>
    <w:p w:rsidR="00597FEB" w:rsidRDefault="00597FEB" w:rsidP="0030420F">
      <w:pPr>
        <w:jc w:val="right"/>
      </w:pPr>
    </w:p>
    <w:p w:rsidR="005B5A5C" w:rsidRDefault="005B5A5C" w:rsidP="0030420F">
      <w:pPr>
        <w:jc w:val="right"/>
        <w:sectPr w:rsidR="005B5A5C" w:rsidSect="005B5A5C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97FEB" w:rsidRDefault="00597FEB" w:rsidP="0030420F">
      <w:pPr>
        <w:jc w:val="center"/>
      </w:pPr>
    </w:p>
    <w:sectPr w:rsidR="00597FEB" w:rsidSect="00AC6CB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F3" w:rsidRDefault="00A002F3">
      <w:r>
        <w:separator/>
      </w:r>
    </w:p>
  </w:endnote>
  <w:endnote w:type="continuationSeparator" w:id="0">
    <w:p w:rsidR="00A002F3" w:rsidRDefault="00A0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F3" w:rsidRDefault="00A002F3">
      <w:r>
        <w:separator/>
      </w:r>
    </w:p>
  </w:footnote>
  <w:footnote w:type="continuationSeparator" w:id="0">
    <w:p w:rsidR="00A002F3" w:rsidRDefault="00A00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08" w:rsidRDefault="00EC5808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5808" w:rsidRDefault="00EC58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C5"/>
    <w:rsid w:val="00002371"/>
    <w:rsid w:val="000129A9"/>
    <w:rsid w:val="00016BF6"/>
    <w:rsid w:val="00034F00"/>
    <w:rsid w:val="00037366"/>
    <w:rsid w:val="00064747"/>
    <w:rsid w:val="00070902"/>
    <w:rsid w:val="000719EB"/>
    <w:rsid w:val="00074131"/>
    <w:rsid w:val="00080327"/>
    <w:rsid w:val="0009224F"/>
    <w:rsid w:val="000A20DE"/>
    <w:rsid w:val="000A7D4A"/>
    <w:rsid w:val="000B0B37"/>
    <w:rsid w:val="000C5035"/>
    <w:rsid w:val="000E1785"/>
    <w:rsid w:val="000E1F06"/>
    <w:rsid w:val="000E5FD5"/>
    <w:rsid w:val="000E7F5A"/>
    <w:rsid w:val="000F18F3"/>
    <w:rsid w:val="00104CE1"/>
    <w:rsid w:val="00104E61"/>
    <w:rsid w:val="00112814"/>
    <w:rsid w:val="00117BB4"/>
    <w:rsid w:val="001218A5"/>
    <w:rsid w:val="001229BE"/>
    <w:rsid w:val="00134DDD"/>
    <w:rsid w:val="00154A22"/>
    <w:rsid w:val="00160791"/>
    <w:rsid w:val="00176A58"/>
    <w:rsid w:val="001A5827"/>
    <w:rsid w:val="001A721F"/>
    <w:rsid w:val="001C3CB4"/>
    <w:rsid w:val="001D013C"/>
    <w:rsid w:val="001D4E0A"/>
    <w:rsid w:val="001E7F18"/>
    <w:rsid w:val="001F143E"/>
    <w:rsid w:val="001F16F3"/>
    <w:rsid w:val="00215312"/>
    <w:rsid w:val="00216BB5"/>
    <w:rsid w:val="002170CD"/>
    <w:rsid w:val="002233A9"/>
    <w:rsid w:val="00241AF7"/>
    <w:rsid w:val="00242431"/>
    <w:rsid w:val="00252AAC"/>
    <w:rsid w:val="002576B0"/>
    <w:rsid w:val="0026414E"/>
    <w:rsid w:val="0029287B"/>
    <w:rsid w:val="00294F72"/>
    <w:rsid w:val="002A0528"/>
    <w:rsid w:val="002A3458"/>
    <w:rsid w:val="002B2476"/>
    <w:rsid w:val="002C429D"/>
    <w:rsid w:val="002C525A"/>
    <w:rsid w:val="002D2366"/>
    <w:rsid w:val="002E232D"/>
    <w:rsid w:val="002E52BE"/>
    <w:rsid w:val="00300014"/>
    <w:rsid w:val="0030420F"/>
    <w:rsid w:val="0031607C"/>
    <w:rsid w:val="003164F5"/>
    <w:rsid w:val="00316D6C"/>
    <w:rsid w:val="003200F3"/>
    <w:rsid w:val="00322703"/>
    <w:rsid w:val="00323D5B"/>
    <w:rsid w:val="00324013"/>
    <w:rsid w:val="00351E56"/>
    <w:rsid w:val="00366D67"/>
    <w:rsid w:val="0036706D"/>
    <w:rsid w:val="00383402"/>
    <w:rsid w:val="00387DEC"/>
    <w:rsid w:val="003902DA"/>
    <w:rsid w:val="00396F38"/>
    <w:rsid w:val="003A51FE"/>
    <w:rsid w:val="003A6CE2"/>
    <w:rsid w:val="003B1BF8"/>
    <w:rsid w:val="003C7749"/>
    <w:rsid w:val="003D2852"/>
    <w:rsid w:val="003E653D"/>
    <w:rsid w:val="003F0D66"/>
    <w:rsid w:val="00401A06"/>
    <w:rsid w:val="00402AC2"/>
    <w:rsid w:val="00414974"/>
    <w:rsid w:val="00414B33"/>
    <w:rsid w:val="00430509"/>
    <w:rsid w:val="00431256"/>
    <w:rsid w:val="00445EEA"/>
    <w:rsid w:val="0047328B"/>
    <w:rsid w:val="0047377E"/>
    <w:rsid w:val="0048506D"/>
    <w:rsid w:val="004900CA"/>
    <w:rsid w:val="004A3AA9"/>
    <w:rsid w:val="004C0DE2"/>
    <w:rsid w:val="004D0989"/>
    <w:rsid w:val="004F5FE8"/>
    <w:rsid w:val="005043E4"/>
    <w:rsid w:val="00520CCC"/>
    <w:rsid w:val="005417F5"/>
    <w:rsid w:val="00564389"/>
    <w:rsid w:val="00575D6B"/>
    <w:rsid w:val="00576052"/>
    <w:rsid w:val="00576312"/>
    <w:rsid w:val="005773AF"/>
    <w:rsid w:val="00597FEB"/>
    <w:rsid w:val="005A3E3C"/>
    <w:rsid w:val="005B5A5C"/>
    <w:rsid w:val="005B5D9C"/>
    <w:rsid w:val="005B6FA3"/>
    <w:rsid w:val="005D1E11"/>
    <w:rsid w:val="005E74B1"/>
    <w:rsid w:val="005F1A35"/>
    <w:rsid w:val="00604690"/>
    <w:rsid w:val="006114EF"/>
    <w:rsid w:val="006115AA"/>
    <w:rsid w:val="0061250B"/>
    <w:rsid w:val="0061636C"/>
    <w:rsid w:val="00620AB5"/>
    <w:rsid w:val="00630B9D"/>
    <w:rsid w:val="00643C65"/>
    <w:rsid w:val="00645240"/>
    <w:rsid w:val="00647C7B"/>
    <w:rsid w:val="00650AE3"/>
    <w:rsid w:val="00662022"/>
    <w:rsid w:val="006635A4"/>
    <w:rsid w:val="00666D3B"/>
    <w:rsid w:val="00672508"/>
    <w:rsid w:val="00674371"/>
    <w:rsid w:val="00683722"/>
    <w:rsid w:val="00683B22"/>
    <w:rsid w:val="00690851"/>
    <w:rsid w:val="006A0B45"/>
    <w:rsid w:val="006A469A"/>
    <w:rsid w:val="006A635C"/>
    <w:rsid w:val="006B2F54"/>
    <w:rsid w:val="006B3242"/>
    <w:rsid w:val="006B5C35"/>
    <w:rsid w:val="006C6251"/>
    <w:rsid w:val="006E1509"/>
    <w:rsid w:val="00701535"/>
    <w:rsid w:val="00703683"/>
    <w:rsid w:val="007077EF"/>
    <w:rsid w:val="00716F91"/>
    <w:rsid w:val="007316C4"/>
    <w:rsid w:val="00744735"/>
    <w:rsid w:val="00752B71"/>
    <w:rsid w:val="0075453D"/>
    <w:rsid w:val="007577E8"/>
    <w:rsid w:val="0076730D"/>
    <w:rsid w:val="007832C7"/>
    <w:rsid w:val="007A0174"/>
    <w:rsid w:val="007A3F55"/>
    <w:rsid w:val="007C137C"/>
    <w:rsid w:val="007C4B96"/>
    <w:rsid w:val="007C539C"/>
    <w:rsid w:val="007D2CAF"/>
    <w:rsid w:val="007E1376"/>
    <w:rsid w:val="007E1BED"/>
    <w:rsid w:val="007E79BA"/>
    <w:rsid w:val="00801433"/>
    <w:rsid w:val="00813D3F"/>
    <w:rsid w:val="00817B86"/>
    <w:rsid w:val="00827F6E"/>
    <w:rsid w:val="008474D8"/>
    <w:rsid w:val="008547E2"/>
    <w:rsid w:val="0088174D"/>
    <w:rsid w:val="008B01A4"/>
    <w:rsid w:val="008B3EB9"/>
    <w:rsid w:val="008C4CED"/>
    <w:rsid w:val="00917B57"/>
    <w:rsid w:val="009219B8"/>
    <w:rsid w:val="009261B1"/>
    <w:rsid w:val="009363CC"/>
    <w:rsid w:val="00943846"/>
    <w:rsid w:val="00947AA8"/>
    <w:rsid w:val="0095611D"/>
    <w:rsid w:val="00963E9A"/>
    <w:rsid w:val="00970DE7"/>
    <w:rsid w:val="0097365E"/>
    <w:rsid w:val="0098385B"/>
    <w:rsid w:val="0099717A"/>
    <w:rsid w:val="009B0651"/>
    <w:rsid w:val="009B1EE5"/>
    <w:rsid w:val="009B4E25"/>
    <w:rsid w:val="009C2209"/>
    <w:rsid w:val="009C3F86"/>
    <w:rsid w:val="009D2209"/>
    <w:rsid w:val="009D44B9"/>
    <w:rsid w:val="009D4D6C"/>
    <w:rsid w:val="009F3846"/>
    <w:rsid w:val="00A002F3"/>
    <w:rsid w:val="00A23372"/>
    <w:rsid w:val="00A307EA"/>
    <w:rsid w:val="00A323F5"/>
    <w:rsid w:val="00A60141"/>
    <w:rsid w:val="00A60CD5"/>
    <w:rsid w:val="00A83FB4"/>
    <w:rsid w:val="00A97432"/>
    <w:rsid w:val="00AA623B"/>
    <w:rsid w:val="00AB5826"/>
    <w:rsid w:val="00AB7D13"/>
    <w:rsid w:val="00AC094A"/>
    <w:rsid w:val="00AC32F5"/>
    <w:rsid w:val="00AC6CBF"/>
    <w:rsid w:val="00AD68B2"/>
    <w:rsid w:val="00AF0CDD"/>
    <w:rsid w:val="00B0021D"/>
    <w:rsid w:val="00B00C4C"/>
    <w:rsid w:val="00B051BB"/>
    <w:rsid w:val="00B16FCE"/>
    <w:rsid w:val="00B22848"/>
    <w:rsid w:val="00B24EB0"/>
    <w:rsid w:val="00B25B31"/>
    <w:rsid w:val="00B307F0"/>
    <w:rsid w:val="00B360A8"/>
    <w:rsid w:val="00B45637"/>
    <w:rsid w:val="00B47E0D"/>
    <w:rsid w:val="00B5236A"/>
    <w:rsid w:val="00B57D82"/>
    <w:rsid w:val="00B65EDA"/>
    <w:rsid w:val="00B81359"/>
    <w:rsid w:val="00B858B3"/>
    <w:rsid w:val="00BA45D9"/>
    <w:rsid w:val="00BB6DAD"/>
    <w:rsid w:val="00BC353C"/>
    <w:rsid w:val="00BD109D"/>
    <w:rsid w:val="00BE37CC"/>
    <w:rsid w:val="00BF101A"/>
    <w:rsid w:val="00C00BF7"/>
    <w:rsid w:val="00C0395E"/>
    <w:rsid w:val="00C1180D"/>
    <w:rsid w:val="00C35F4C"/>
    <w:rsid w:val="00C418C1"/>
    <w:rsid w:val="00C476D9"/>
    <w:rsid w:val="00C53527"/>
    <w:rsid w:val="00C603F3"/>
    <w:rsid w:val="00C71FCF"/>
    <w:rsid w:val="00CA5AD8"/>
    <w:rsid w:val="00CC58FE"/>
    <w:rsid w:val="00CD3679"/>
    <w:rsid w:val="00CE1574"/>
    <w:rsid w:val="00D16D08"/>
    <w:rsid w:val="00D339D3"/>
    <w:rsid w:val="00D43F1B"/>
    <w:rsid w:val="00D536EE"/>
    <w:rsid w:val="00D53F7D"/>
    <w:rsid w:val="00D54EF9"/>
    <w:rsid w:val="00D71665"/>
    <w:rsid w:val="00D733A0"/>
    <w:rsid w:val="00D7659C"/>
    <w:rsid w:val="00D82ACB"/>
    <w:rsid w:val="00D864CD"/>
    <w:rsid w:val="00DB4E8D"/>
    <w:rsid w:val="00DC4E05"/>
    <w:rsid w:val="00DC6113"/>
    <w:rsid w:val="00DD16C5"/>
    <w:rsid w:val="00DD2792"/>
    <w:rsid w:val="00DE5E5B"/>
    <w:rsid w:val="00DE6BB4"/>
    <w:rsid w:val="00DF07C4"/>
    <w:rsid w:val="00DF782C"/>
    <w:rsid w:val="00E12D0B"/>
    <w:rsid w:val="00E143AF"/>
    <w:rsid w:val="00E37736"/>
    <w:rsid w:val="00E40153"/>
    <w:rsid w:val="00E501FD"/>
    <w:rsid w:val="00E70200"/>
    <w:rsid w:val="00E70EE4"/>
    <w:rsid w:val="00E74909"/>
    <w:rsid w:val="00E84503"/>
    <w:rsid w:val="00EA02EE"/>
    <w:rsid w:val="00EB16AD"/>
    <w:rsid w:val="00EC5808"/>
    <w:rsid w:val="00F13A5C"/>
    <w:rsid w:val="00F2386E"/>
    <w:rsid w:val="00F36350"/>
    <w:rsid w:val="00F43A41"/>
    <w:rsid w:val="00F43D6F"/>
    <w:rsid w:val="00F46E9B"/>
    <w:rsid w:val="00F501D4"/>
    <w:rsid w:val="00F51F59"/>
    <w:rsid w:val="00F57182"/>
    <w:rsid w:val="00F612A2"/>
    <w:rsid w:val="00F671CE"/>
    <w:rsid w:val="00F6770A"/>
    <w:rsid w:val="00F73FED"/>
    <w:rsid w:val="00F95CBC"/>
    <w:rsid w:val="00FB7EBA"/>
    <w:rsid w:val="00FC5E0C"/>
    <w:rsid w:val="00FC5FA7"/>
    <w:rsid w:val="00FD02E8"/>
    <w:rsid w:val="00FD5B37"/>
    <w:rsid w:val="00FE4A79"/>
    <w:rsid w:val="00FE62C9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a5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A51FE"/>
    <w:rPr>
      <w:rFonts w:cs="Times New Roman"/>
      <w:sz w:val="24"/>
      <w:szCs w:val="24"/>
    </w:rPr>
  </w:style>
  <w:style w:type="paragraph" w:customStyle="1" w:styleId="ConsPlusNonformat">
    <w:name w:val="ConsPlusNonformat"/>
    <w:rsid w:val="00643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9224F"/>
    <w:pPr>
      <w:spacing w:before="100" w:beforeAutospacing="1" w:after="100" w:afterAutospacing="1"/>
    </w:pPr>
  </w:style>
  <w:style w:type="paragraph" w:customStyle="1" w:styleId="ConsPlusCell">
    <w:name w:val="ConsPlusCell"/>
    <w:rsid w:val="000719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597FEB"/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597FE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59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2208</Words>
  <Characters>12592</Characters>
  <Application>Microsoft Office Word</Application>
  <DocSecurity>0</DocSecurity>
  <Lines>104</Lines>
  <Paragraphs>29</Paragraphs>
  <ScaleCrop>false</ScaleCrop>
  <Company>Home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2020-01-27T08:12:00Z</cp:lastPrinted>
  <dcterms:created xsi:type="dcterms:W3CDTF">2020-01-28T03:55:00Z</dcterms:created>
  <dcterms:modified xsi:type="dcterms:W3CDTF">2020-01-28T03:55:00Z</dcterms:modified>
</cp:coreProperties>
</file>