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7A5504" w:rsidRDefault="00F350FC" w:rsidP="00F350FC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6"/>
        </w:rPr>
        <w:t xml:space="preserve">                                </w:t>
      </w:r>
      <w:r w:rsidR="0055653E" w:rsidRPr="007A5504">
        <w:rPr>
          <w:rFonts w:ascii="Times New Roman" w:hAnsi="Times New Roman"/>
        </w:rPr>
        <w:t>РОССИЙСКАЯ  ФЕДЕРАЦИЯ</w:t>
      </w:r>
    </w:p>
    <w:p w:rsidR="0055653E" w:rsidRDefault="0055653E" w:rsidP="00172D70">
      <w:pPr>
        <w:pStyle w:val="a8"/>
        <w:ind w:firstLine="0"/>
      </w:pPr>
      <w:r>
        <w:t>Администрация Каменского района Алтайского края</w:t>
      </w:r>
    </w:p>
    <w:p w:rsidR="0055653E" w:rsidRDefault="0055653E" w:rsidP="00172D70">
      <w:pPr>
        <w:pStyle w:val="a8"/>
        <w:ind w:firstLine="0"/>
      </w:pPr>
    </w:p>
    <w:p w:rsidR="0055653E" w:rsidRDefault="0055653E" w:rsidP="00172D70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55653E" w:rsidRDefault="0055653E" w:rsidP="00172D70">
      <w:pPr>
        <w:jc w:val="center"/>
        <w:rPr>
          <w:b/>
          <w:sz w:val="28"/>
        </w:rPr>
      </w:pPr>
    </w:p>
    <w:p w:rsidR="0055653E" w:rsidRDefault="00052862" w:rsidP="00761E55">
      <w:pPr>
        <w:rPr>
          <w:sz w:val="28"/>
        </w:rPr>
      </w:pPr>
      <w:r>
        <w:rPr>
          <w:b/>
          <w:sz w:val="28"/>
        </w:rPr>
        <w:t xml:space="preserve"> </w:t>
      </w:r>
      <w:r w:rsidR="00761E55">
        <w:rPr>
          <w:b/>
          <w:sz w:val="28"/>
        </w:rPr>
        <w:t xml:space="preserve">24.10.2018    </w:t>
      </w:r>
      <w:r w:rsidR="0055653E">
        <w:rPr>
          <w:b/>
          <w:sz w:val="28"/>
        </w:rPr>
        <w:t>№</w:t>
      </w:r>
      <w:r w:rsidR="00761E55">
        <w:rPr>
          <w:b/>
          <w:sz w:val="28"/>
        </w:rPr>
        <w:t xml:space="preserve">  838              </w:t>
      </w:r>
      <w:r w:rsidR="0055653E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   </w:t>
      </w:r>
      <w:r w:rsidR="0055653E">
        <w:rPr>
          <w:b/>
          <w:sz w:val="28"/>
        </w:rPr>
        <w:t xml:space="preserve">         г. Камень-на-Оби</w:t>
      </w:r>
      <w:r w:rsidR="0055653E">
        <w:rPr>
          <w:sz w:val="28"/>
        </w:rPr>
        <w:t xml:space="preserve">      </w:t>
      </w:r>
    </w:p>
    <w:p w:rsidR="0006682E" w:rsidRDefault="0006682E" w:rsidP="00172D70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Pr="00A11C04" w:rsidRDefault="0006682E" w:rsidP="006639B5">
      <w:pPr>
        <w:ind w:right="5102"/>
        <w:jc w:val="both"/>
        <w:rPr>
          <w:sz w:val="28"/>
        </w:rPr>
      </w:pPr>
      <w:r w:rsidRPr="00A11C04">
        <w:rPr>
          <w:sz w:val="28"/>
        </w:rPr>
        <w:t xml:space="preserve">Об </w:t>
      </w:r>
      <w:r w:rsidR="00FB46E1" w:rsidRPr="00A11C04">
        <w:rPr>
          <w:sz w:val="28"/>
        </w:rPr>
        <w:t>утверждении Порядка установл</w:t>
      </w:r>
      <w:r w:rsidR="00FB46E1" w:rsidRPr="00A11C04">
        <w:rPr>
          <w:sz w:val="28"/>
        </w:rPr>
        <w:t>е</w:t>
      </w:r>
      <w:r w:rsidR="00FB46E1" w:rsidRPr="00A11C04">
        <w:rPr>
          <w:sz w:val="28"/>
        </w:rPr>
        <w:t>ния размера платы за пользование жилым помещением для нанимат</w:t>
      </w:r>
      <w:r w:rsidR="00FB46E1" w:rsidRPr="00A11C04">
        <w:rPr>
          <w:sz w:val="28"/>
        </w:rPr>
        <w:t>е</w:t>
      </w:r>
      <w:r w:rsidR="00FB46E1" w:rsidRPr="00A11C04">
        <w:rPr>
          <w:sz w:val="28"/>
        </w:rPr>
        <w:t>лей жилых помещений по д</w:t>
      </w:r>
      <w:r w:rsidR="00FB46E1" w:rsidRPr="00A11C04">
        <w:rPr>
          <w:sz w:val="28"/>
        </w:rPr>
        <w:t>о</w:t>
      </w:r>
      <w:r w:rsidR="00FB46E1" w:rsidRPr="00A11C04">
        <w:rPr>
          <w:sz w:val="28"/>
        </w:rPr>
        <w:t>говору социального найма и договорам на</w:t>
      </w:r>
      <w:r w:rsidR="00FB46E1" w:rsidRPr="00A11C04">
        <w:rPr>
          <w:sz w:val="28"/>
        </w:rPr>
        <w:t>й</w:t>
      </w:r>
      <w:r w:rsidR="00FB46E1" w:rsidRPr="00A11C04">
        <w:rPr>
          <w:sz w:val="28"/>
        </w:rPr>
        <w:t>ма жилых помещений муниципал</w:t>
      </w:r>
      <w:r w:rsidR="00FB46E1" w:rsidRPr="00A11C04">
        <w:rPr>
          <w:sz w:val="28"/>
        </w:rPr>
        <w:t>ь</w:t>
      </w:r>
      <w:r w:rsidR="00FB46E1" w:rsidRPr="00A11C04">
        <w:rPr>
          <w:sz w:val="28"/>
        </w:rPr>
        <w:t xml:space="preserve">ного жилищного фонда </w:t>
      </w:r>
      <w:r w:rsidR="0026002E" w:rsidRPr="00A11C04">
        <w:rPr>
          <w:sz w:val="28"/>
        </w:rPr>
        <w:t>муниципал</w:t>
      </w:r>
      <w:r w:rsidR="0026002E" w:rsidRPr="00A11C04">
        <w:rPr>
          <w:sz w:val="28"/>
        </w:rPr>
        <w:t>ь</w:t>
      </w:r>
      <w:r w:rsidR="0026002E" w:rsidRPr="00A11C04">
        <w:rPr>
          <w:sz w:val="28"/>
        </w:rPr>
        <w:t>ного образования г</w:t>
      </w:r>
      <w:r w:rsidR="0026002E" w:rsidRPr="00A11C04">
        <w:rPr>
          <w:sz w:val="28"/>
        </w:rPr>
        <w:t>о</w:t>
      </w:r>
      <w:r w:rsidR="0026002E" w:rsidRPr="00A11C04">
        <w:rPr>
          <w:sz w:val="28"/>
        </w:rPr>
        <w:t xml:space="preserve">род Камень-на-Оби </w:t>
      </w:r>
      <w:r w:rsidR="00D71121">
        <w:rPr>
          <w:sz w:val="28"/>
        </w:rPr>
        <w:t xml:space="preserve">Каменского района </w:t>
      </w:r>
      <w:r w:rsidR="0026002E" w:rsidRPr="00A11C04">
        <w:rPr>
          <w:sz w:val="28"/>
        </w:rPr>
        <w:t>Алтайского края</w:t>
      </w:r>
    </w:p>
    <w:p w:rsidR="0006682E" w:rsidRPr="00A11C04" w:rsidRDefault="0006682E" w:rsidP="006639B5">
      <w:pPr>
        <w:ind w:right="5670"/>
        <w:jc w:val="both"/>
        <w:rPr>
          <w:bCs/>
          <w:position w:val="10"/>
          <w:sz w:val="28"/>
          <w:szCs w:val="28"/>
        </w:rPr>
      </w:pPr>
    </w:p>
    <w:p w:rsidR="0006682E" w:rsidRPr="00A11C04" w:rsidRDefault="00FB46E1" w:rsidP="006639B5">
      <w:pPr>
        <w:keepNext/>
        <w:ind w:firstLine="709"/>
        <w:jc w:val="both"/>
        <w:rPr>
          <w:bCs/>
          <w:position w:val="10"/>
          <w:sz w:val="28"/>
          <w:szCs w:val="28"/>
        </w:rPr>
      </w:pPr>
      <w:r w:rsidRPr="00A11C04">
        <w:rPr>
          <w:bCs/>
          <w:position w:val="10"/>
          <w:sz w:val="28"/>
          <w:szCs w:val="28"/>
        </w:rPr>
        <w:t>В соответствии со статьей 156 Жилищного кодекса Российской Федер</w:t>
      </w:r>
      <w:r w:rsidRPr="00A11C04">
        <w:rPr>
          <w:bCs/>
          <w:position w:val="10"/>
          <w:sz w:val="28"/>
          <w:szCs w:val="28"/>
        </w:rPr>
        <w:t>а</w:t>
      </w:r>
      <w:r w:rsidRPr="00A11C04">
        <w:rPr>
          <w:bCs/>
          <w:position w:val="10"/>
          <w:sz w:val="28"/>
          <w:szCs w:val="28"/>
        </w:rPr>
        <w:t>ции, Фед</w:t>
      </w:r>
      <w:r w:rsidR="00A11C04" w:rsidRPr="00A11C04">
        <w:rPr>
          <w:bCs/>
          <w:position w:val="10"/>
          <w:sz w:val="28"/>
          <w:szCs w:val="28"/>
        </w:rPr>
        <w:t>еральным законом от 06.10.2003 № 131-ФЗ «</w:t>
      </w:r>
      <w:r w:rsidRPr="00A11C04">
        <w:rPr>
          <w:bCs/>
          <w:position w:val="10"/>
          <w:sz w:val="28"/>
          <w:szCs w:val="28"/>
        </w:rPr>
        <w:t>Об общих принципах о</w:t>
      </w:r>
      <w:r w:rsidRPr="00A11C04">
        <w:rPr>
          <w:bCs/>
          <w:position w:val="10"/>
          <w:sz w:val="28"/>
          <w:szCs w:val="28"/>
        </w:rPr>
        <w:t>р</w:t>
      </w:r>
      <w:r w:rsidRPr="00A11C04">
        <w:rPr>
          <w:bCs/>
          <w:position w:val="10"/>
          <w:sz w:val="28"/>
          <w:szCs w:val="28"/>
        </w:rPr>
        <w:t>ганизации местного самоуправления в Российской Федера</w:t>
      </w:r>
      <w:r w:rsidR="00A11C04" w:rsidRPr="00A11C04">
        <w:rPr>
          <w:bCs/>
          <w:position w:val="10"/>
          <w:sz w:val="28"/>
          <w:szCs w:val="28"/>
        </w:rPr>
        <w:t>ции»</w:t>
      </w:r>
      <w:r w:rsidRPr="00A11C04">
        <w:rPr>
          <w:bCs/>
          <w:position w:val="10"/>
          <w:sz w:val="28"/>
          <w:szCs w:val="28"/>
        </w:rPr>
        <w:t>, приказом М</w:t>
      </w:r>
      <w:r w:rsidRPr="00A11C04">
        <w:rPr>
          <w:bCs/>
          <w:position w:val="10"/>
          <w:sz w:val="28"/>
          <w:szCs w:val="28"/>
        </w:rPr>
        <w:t>и</w:t>
      </w:r>
      <w:r w:rsidRPr="00A11C04">
        <w:rPr>
          <w:bCs/>
          <w:position w:val="10"/>
          <w:sz w:val="28"/>
          <w:szCs w:val="28"/>
        </w:rPr>
        <w:t>нистерства строительства и жилищно-коммунального хозяйства Росс</w:t>
      </w:r>
      <w:r w:rsidR="00A11C04" w:rsidRPr="00A11C04">
        <w:rPr>
          <w:bCs/>
          <w:position w:val="10"/>
          <w:sz w:val="28"/>
          <w:szCs w:val="28"/>
        </w:rPr>
        <w:t>ийской Федерации от 27.09.2016 № 668/пр «</w:t>
      </w:r>
      <w:r w:rsidRPr="00A11C04">
        <w:rPr>
          <w:bCs/>
          <w:position w:val="10"/>
          <w:sz w:val="28"/>
          <w:szCs w:val="28"/>
        </w:rPr>
        <w:t>Об утвержд</w:t>
      </w:r>
      <w:r w:rsidRPr="00A11C04">
        <w:rPr>
          <w:bCs/>
          <w:position w:val="10"/>
          <w:sz w:val="28"/>
          <w:szCs w:val="28"/>
        </w:rPr>
        <w:t>е</w:t>
      </w:r>
      <w:r w:rsidRPr="00A11C04">
        <w:rPr>
          <w:bCs/>
          <w:position w:val="10"/>
          <w:sz w:val="28"/>
          <w:szCs w:val="28"/>
        </w:rPr>
        <w:t>нии методических указаний установления размера платы за пользование жилым помещением для нанимат</w:t>
      </w:r>
      <w:r w:rsidRPr="00A11C04">
        <w:rPr>
          <w:bCs/>
          <w:position w:val="10"/>
          <w:sz w:val="28"/>
          <w:szCs w:val="28"/>
        </w:rPr>
        <w:t>е</w:t>
      </w:r>
      <w:r w:rsidRPr="00A11C04">
        <w:rPr>
          <w:bCs/>
          <w:position w:val="10"/>
          <w:sz w:val="28"/>
          <w:szCs w:val="28"/>
        </w:rPr>
        <w:t>лей жилых помещений по договорам социального найма и договорам найма жилых помещений государстве</w:t>
      </w:r>
      <w:r w:rsidRPr="00A11C04">
        <w:rPr>
          <w:bCs/>
          <w:position w:val="10"/>
          <w:sz w:val="28"/>
          <w:szCs w:val="28"/>
        </w:rPr>
        <w:t>н</w:t>
      </w:r>
      <w:r w:rsidRPr="00A11C04">
        <w:rPr>
          <w:bCs/>
          <w:position w:val="10"/>
          <w:sz w:val="28"/>
          <w:szCs w:val="28"/>
        </w:rPr>
        <w:t>ного или</w:t>
      </w:r>
      <w:r w:rsidR="00A11C04" w:rsidRPr="00A11C04">
        <w:rPr>
          <w:bCs/>
          <w:position w:val="10"/>
          <w:sz w:val="28"/>
          <w:szCs w:val="28"/>
        </w:rPr>
        <w:t xml:space="preserve"> муниципального жилищного фонда»</w:t>
      </w:r>
      <w:r w:rsidR="0006682E" w:rsidRPr="00A11C04">
        <w:rPr>
          <w:bCs/>
          <w:position w:val="10"/>
          <w:sz w:val="28"/>
          <w:szCs w:val="28"/>
        </w:rPr>
        <w:t xml:space="preserve">, </w:t>
      </w:r>
      <w:r w:rsidR="0055653E" w:rsidRPr="00A11C04">
        <w:rPr>
          <w:bCs/>
          <w:position w:val="10"/>
          <w:sz w:val="28"/>
          <w:szCs w:val="28"/>
        </w:rPr>
        <w:t xml:space="preserve">статьей </w:t>
      </w:r>
      <w:r w:rsidR="00F42D79">
        <w:rPr>
          <w:bCs/>
          <w:position w:val="10"/>
          <w:sz w:val="28"/>
          <w:szCs w:val="28"/>
        </w:rPr>
        <w:t xml:space="preserve"> </w:t>
      </w:r>
      <w:r w:rsidR="0055653E" w:rsidRPr="00A11C04">
        <w:rPr>
          <w:bCs/>
          <w:position w:val="10"/>
          <w:sz w:val="28"/>
          <w:szCs w:val="28"/>
        </w:rPr>
        <w:t>49</w:t>
      </w:r>
      <w:r w:rsidR="0006682E" w:rsidRPr="00A11C04">
        <w:rPr>
          <w:bCs/>
          <w:position w:val="10"/>
          <w:sz w:val="28"/>
          <w:szCs w:val="28"/>
        </w:rPr>
        <w:t xml:space="preserve"> Устава  мун</w:t>
      </w:r>
      <w:r w:rsidR="0006682E" w:rsidRPr="00A11C04">
        <w:rPr>
          <w:bCs/>
          <w:position w:val="10"/>
          <w:sz w:val="28"/>
          <w:szCs w:val="28"/>
        </w:rPr>
        <w:t>и</w:t>
      </w:r>
      <w:r w:rsidR="0006682E" w:rsidRPr="00A11C04">
        <w:rPr>
          <w:bCs/>
          <w:position w:val="10"/>
          <w:sz w:val="28"/>
          <w:szCs w:val="28"/>
        </w:rPr>
        <w:t xml:space="preserve">ципального образования </w:t>
      </w:r>
      <w:r w:rsidR="0055653E" w:rsidRPr="00A11C04">
        <w:rPr>
          <w:bCs/>
          <w:position w:val="10"/>
          <w:sz w:val="28"/>
          <w:szCs w:val="28"/>
        </w:rPr>
        <w:t>Каменский район</w:t>
      </w:r>
      <w:r w:rsidR="0006682E" w:rsidRPr="00A11C04">
        <w:rPr>
          <w:bCs/>
          <w:position w:val="10"/>
          <w:sz w:val="28"/>
          <w:szCs w:val="28"/>
        </w:rPr>
        <w:t xml:space="preserve"> Алтайского края,</w:t>
      </w:r>
      <w:r w:rsidR="00172D70" w:rsidRPr="00A11C04">
        <w:rPr>
          <w:bCs/>
          <w:position w:val="10"/>
          <w:sz w:val="28"/>
          <w:szCs w:val="28"/>
        </w:rPr>
        <w:t xml:space="preserve"> статьей</w:t>
      </w:r>
      <w:r w:rsidR="0055653E" w:rsidRPr="00A11C04">
        <w:rPr>
          <w:bCs/>
          <w:position w:val="10"/>
          <w:sz w:val="28"/>
          <w:szCs w:val="28"/>
        </w:rPr>
        <w:t xml:space="preserve"> 33</w:t>
      </w:r>
      <w:r w:rsidR="00A11C04" w:rsidRPr="00A11C04">
        <w:rPr>
          <w:bCs/>
          <w:position w:val="10"/>
          <w:sz w:val="28"/>
          <w:szCs w:val="28"/>
        </w:rPr>
        <w:t xml:space="preserve"> </w:t>
      </w:r>
      <w:r w:rsidR="00172D70" w:rsidRPr="00A11C04">
        <w:rPr>
          <w:bCs/>
          <w:position w:val="10"/>
          <w:sz w:val="28"/>
          <w:szCs w:val="28"/>
        </w:rPr>
        <w:t xml:space="preserve">Устава </w:t>
      </w:r>
      <w:r w:rsidR="007A5504" w:rsidRPr="00A11C04">
        <w:rPr>
          <w:bCs/>
          <w:position w:val="10"/>
          <w:sz w:val="28"/>
          <w:szCs w:val="28"/>
        </w:rPr>
        <w:t xml:space="preserve">муниципального образования </w:t>
      </w:r>
      <w:r w:rsidR="00172D70" w:rsidRPr="00A11C04">
        <w:rPr>
          <w:bCs/>
          <w:position w:val="10"/>
          <w:sz w:val="28"/>
          <w:szCs w:val="28"/>
        </w:rPr>
        <w:t>город Камень-на-Оби Каменского района Алта</w:t>
      </w:r>
      <w:r w:rsidR="00172D70" w:rsidRPr="00A11C04">
        <w:rPr>
          <w:bCs/>
          <w:position w:val="10"/>
          <w:sz w:val="28"/>
          <w:szCs w:val="28"/>
        </w:rPr>
        <w:t>й</w:t>
      </w:r>
      <w:r w:rsidR="00172D70" w:rsidRPr="00A11C04">
        <w:rPr>
          <w:bCs/>
          <w:position w:val="10"/>
          <w:sz w:val="28"/>
          <w:szCs w:val="28"/>
        </w:rPr>
        <w:t>ского края,</w:t>
      </w:r>
      <w:r w:rsidR="00525B8B">
        <w:rPr>
          <w:bCs/>
          <w:position w:val="10"/>
          <w:sz w:val="28"/>
          <w:szCs w:val="28"/>
        </w:rPr>
        <w:t xml:space="preserve"> </w:t>
      </w:r>
      <w:r w:rsidR="00525B8B" w:rsidRPr="00525B8B">
        <w:rPr>
          <w:bCs/>
          <w:position w:val="10"/>
          <w:sz w:val="28"/>
          <w:szCs w:val="28"/>
        </w:rPr>
        <w:t>протоколом заседания</w:t>
      </w:r>
      <w:r w:rsidR="00525B8B">
        <w:rPr>
          <w:bCs/>
          <w:position w:val="10"/>
          <w:sz w:val="28"/>
          <w:szCs w:val="28"/>
        </w:rPr>
        <w:t xml:space="preserve"> </w:t>
      </w:r>
      <w:r w:rsidR="00525B8B" w:rsidRPr="00525B8B">
        <w:rPr>
          <w:bCs/>
          <w:position w:val="10"/>
          <w:sz w:val="28"/>
          <w:szCs w:val="28"/>
        </w:rPr>
        <w:t>рабочей группы по контролю за ростом платежей граждан за жилищно-коммунальные услуги и ростом тарифов на услуги и работы</w:t>
      </w:r>
      <w:r w:rsidR="00525B8B">
        <w:rPr>
          <w:bCs/>
          <w:position w:val="10"/>
          <w:sz w:val="28"/>
          <w:szCs w:val="28"/>
        </w:rPr>
        <w:t xml:space="preserve"> от  04.10.2018 №</w:t>
      </w:r>
      <w:r w:rsidR="008D2F13">
        <w:rPr>
          <w:bCs/>
          <w:position w:val="10"/>
          <w:sz w:val="28"/>
          <w:szCs w:val="28"/>
        </w:rPr>
        <w:t xml:space="preserve"> </w:t>
      </w:r>
      <w:r w:rsidR="00525B8B">
        <w:rPr>
          <w:bCs/>
          <w:position w:val="10"/>
          <w:sz w:val="28"/>
          <w:szCs w:val="28"/>
        </w:rPr>
        <w:t>2,</w:t>
      </w:r>
    </w:p>
    <w:p w:rsidR="00172D70" w:rsidRDefault="00172D70" w:rsidP="006639B5">
      <w:pPr>
        <w:keepNext/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8D2F13" w:rsidP="006639B5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06682E" w:rsidRPr="00172D70">
        <w:rPr>
          <w:bCs/>
          <w:spacing w:val="10"/>
          <w:position w:val="10"/>
          <w:sz w:val="28"/>
          <w:szCs w:val="28"/>
        </w:rPr>
        <w:t>:</w:t>
      </w:r>
    </w:p>
    <w:p w:rsidR="007A5504" w:rsidRDefault="007A5504" w:rsidP="006639B5">
      <w:pPr>
        <w:jc w:val="center"/>
        <w:rPr>
          <w:bCs/>
          <w:spacing w:val="10"/>
          <w:position w:val="10"/>
          <w:sz w:val="28"/>
          <w:szCs w:val="28"/>
        </w:rPr>
      </w:pPr>
    </w:p>
    <w:p w:rsidR="00F3002E" w:rsidRDefault="0006682E" w:rsidP="006639B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D70">
        <w:rPr>
          <w:sz w:val="28"/>
          <w:szCs w:val="28"/>
        </w:rPr>
        <w:t xml:space="preserve"> </w:t>
      </w:r>
      <w:r w:rsidR="00F300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FB46E1" w:rsidRPr="00FB46E1">
        <w:rPr>
          <w:sz w:val="28"/>
          <w:szCs w:val="28"/>
        </w:rPr>
        <w:t>установления размера платы за пользование ж</w:t>
      </w:r>
      <w:r w:rsidR="00FB46E1" w:rsidRPr="00FB46E1">
        <w:rPr>
          <w:sz w:val="28"/>
          <w:szCs w:val="28"/>
        </w:rPr>
        <w:t>и</w:t>
      </w:r>
      <w:r w:rsidR="00FB46E1" w:rsidRPr="00FB46E1">
        <w:rPr>
          <w:sz w:val="28"/>
          <w:szCs w:val="28"/>
        </w:rPr>
        <w:t>лым помещением для нанимателей жилых помещений по договору социального найма и договорам найма жилых помещений муниципального жилищного фо</w:t>
      </w:r>
      <w:r w:rsidR="00FB46E1" w:rsidRPr="00FB46E1">
        <w:rPr>
          <w:sz w:val="28"/>
          <w:szCs w:val="28"/>
        </w:rPr>
        <w:t>н</w:t>
      </w:r>
      <w:r w:rsidR="00FB46E1" w:rsidRPr="00FB46E1">
        <w:rPr>
          <w:sz w:val="28"/>
          <w:szCs w:val="28"/>
        </w:rPr>
        <w:t xml:space="preserve">да </w:t>
      </w:r>
      <w:r w:rsidR="005E0ED0">
        <w:rPr>
          <w:sz w:val="28"/>
          <w:szCs w:val="28"/>
        </w:rPr>
        <w:t xml:space="preserve">муниципального образования </w:t>
      </w:r>
      <w:r w:rsidR="0026002E">
        <w:rPr>
          <w:sz w:val="28"/>
          <w:szCs w:val="28"/>
        </w:rPr>
        <w:t xml:space="preserve">город Камень-на-Оби </w:t>
      </w:r>
      <w:r w:rsidR="00D71121">
        <w:rPr>
          <w:sz w:val="28"/>
          <w:szCs w:val="28"/>
        </w:rPr>
        <w:t xml:space="preserve"> Каменского района </w:t>
      </w:r>
      <w:r w:rsidR="0026002E">
        <w:rPr>
          <w:sz w:val="28"/>
          <w:szCs w:val="28"/>
        </w:rPr>
        <w:t>А</w:t>
      </w:r>
      <w:r w:rsidR="0026002E">
        <w:rPr>
          <w:sz w:val="28"/>
          <w:szCs w:val="28"/>
        </w:rPr>
        <w:t>л</w:t>
      </w:r>
      <w:r w:rsidR="0026002E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</w:t>
      </w:r>
      <w:r w:rsidR="00A11C04">
        <w:rPr>
          <w:sz w:val="28"/>
          <w:szCs w:val="28"/>
        </w:rPr>
        <w:t>прилагается).</w:t>
      </w:r>
    </w:p>
    <w:p w:rsidR="00F3002E" w:rsidRDefault="00F3002E" w:rsidP="006639B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</w:t>
      </w:r>
      <w:r w:rsidRPr="00F3002E">
        <w:rPr>
          <w:sz w:val="28"/>
          <w:szCs w:val="28"/>
        </w:rPr>
        <w:t>оэффициент</w:t>
      </w:r>
      <w:r>
        <w:rPr>
          <w:sz w:val="28"/>
          <w:szCs w:val="28"/>
        </w:rPr>
        <w:t xml:space="preserve">ы, характеризующие </w:t>
      </w:r>
      <w:r w:rsidRPr="00F3002E">
        <w:rPr>
          <w:sz w:val="28"/>
          <w:szCs w:val="28"/>
        </w:rPr>
        <w:t>качество и благоустройс</w:t>
      </w:r>
      <w:r w:rsidRPr="00F3002E">
        <w:rPr>
          <w:sz w:val="28"/>
          <w:szCs w:val="28"/>
        </w:rPr>
        <w:t>т</w:t>
      </w:r>
      <w:r w:rsidRPr="00F3002E">
        <w:rPr>
          <w:sz w:val="28"/>
          <w:szCs w:val="28"/>
        </w:rPr>
        <w:t>во жилого помещения, месторасположение дома</w:t>
      </w:r>
      <w:r w:rsidR="00A11C04">
        <w:rPr>
          <w:sz w:val="28"/>
          <w:szCs w:val="28"/>
        </w:rPr>
        <w:t xml:space="preserve"> (прилагается).</w:t>
      </w:r>
    </w:p>
    <w:p w:rsidR="00B350C1" w:rsidRDefault="00F3002E" w:rsidP="006639B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369D">
        <w:rPr>
          <w:sz w:val="28"/>
          <w:szCs w:val="28"/>
        </w:rPr>
        <w:t xml:space="preserve">. </w:t>
      </w:r>
      <w:r w:rsidR="007A5504">
        <w:rPr>
          <w:sz w:val="28"/>
          <w:szCs w:val="28"/>
        </w:rPr>
        <w:t>Считать утратившим</w:t>
      </w:r>
      <w:r w:rsidR="00A11C04">
        <w:rPr>
          <w:sz w:val="28"/>
          <w:szCs w:val="28"/>
        </w:rPr>
        <w:t>и</w:t>
      </w:r>
      <w:r w:rsidR="007A5504">
        <w:rPr>
          <w:sz w:val="28"/>
          <w:szCs w:val="28"/>
        </w:rPr>
        <w:t xml:space="preserve"> силу п</w:t>
      </w:r>
      <w:r w:rsidR="0047369D">
        <w:rPr>
          <w:sz w:val="28"/>
          <w:szCs w:val="28"/>
        </w:rPr>
        <w:t>остан</w:t>
      </w:r>
      <w:r w:rsidR="00A11C04">
        <w:rPr>
          <w:sz w:val="28"/>
          <w:szCs w:val="28"/>
        </w:rPr>
        <w:t>овления</w:t>
      </w:r>
      <w:r w:rsidR="00FB46E1">
        <w:rPr>
          <w:sz w:val="28"/>
          <w:szCs w:val="28"/>
        </w:rPr>
        <w:t xml:space="preserve"> администрации города </w:t>
      </w:r>
      <w:r w:rsidR="00540EC7">
        <w:rPr>
          <w:sz w:val="28"/>
          <w:szCs w:val="28"/>
        </w:rPr>
        <w:t xml:space="preserve">                       </w:t>
      </w:r>
      <w:r w:rsidR="00FB46E1">
        <w:rPr>
          <w:sz w:val="28"/>
          <w:szCs w:val="28"/>
        </w:rPr>
        <w:t xml:space="preserve">от </w:t>
      </w:r>
      <w:r w:rsidR="00A11C04">
        <w:rPr>
          <w:sz w:val="28"/>
          <w:szCs w:val="28"/>
        </w:rPr>
        <w:t xml:space="preserve"> </w:t>
      </w:r>
      <w:r w:rsidR="00FB46E1">
        <w:rPr>
          <w:sz w:val="28"/>
          <w:szCs w:val="28"/>
        </w:rPr>
        <w:t xml:space="preserve">28.12.2011  </w:t>
      </w:r>
      <w:r w:rsidR="00A11C04">
        <w:rPr>
          <w:sz w:val="28"/>
          <w:szCs w:val="28"/>
        </w:rPr>
        <w:t xml:space="preserve">№ 2650  </w:t>
      </w:r>
      <w:r w:rsidR="0047369D">
        <w:rPr>
          <w:sz w:val="28"/>
          <w:szCs w:val="28"/>
        </w:rPr>
        <w:t>«</w:t>
      </w:r>
      <w:r w:rsidR="00820CD0">
        <w:rPr>
          <w:sz w:val="28"/>
          <w:szCs w:val="28"/>
        </w:rPr>
        <w:t xml:space="preserve">Об </w:t>
      </w:r>
      <w:r w:rsidR="00FB46E1">
        <w:rPr>
          <w:sz w:val="28"/>
          <w:szCs w:val="28"/>
        </w:rPr>
        <w:t>утверждении Порядка установления или изменения платы за содержание и ремонт жилого помещения и платы за пользование ж</w:t>
      </w:r>
      <w:r w:rsidR="00FB46E1">
        <w:rPr>
          <w:sz w:val="28"/>
          <w:szCs w:val="28"/>
        </w:rPr>
        <w:t>и</w:t>
      </w:r>
      <w:r w:rsidR="00FB46E1">
        <w:rPr>
          <w:sz w:val="28"/>
          <w:szCs w:val="28"/>
        </w:rPr>
        <w:t>лым помещением (платы за наем)</w:t>
      </w:r>
      <w:r w:rsidR="000879A8">
        <w:rPr>
          <w:sz w:val="28"/>
          <w:szCs w:val="28"/>
        </w:rPr>
        <w:t>»</w:t>
      </w:r>
      <w:r w:rsidR="00540EC7">
        <w:rPr>
          <w:sz w:val="28"/>
          <w:szCs w:val="28"/>
        </w:rPr>
        <w:t>, от 01.05.2012</w:t>
      </w:r>
      <w:r w:rsidR="00A11C04">
        <w:rPr>
          <w:sz w:val="28"/>
          <w:szCs w:val="28"/>
        </w:rPr>
        <w:t xml:space="preserve"> № 243 </w:t>
      </w:r>
      <w:r w:rsidR="00540EC7">
        <w:rPr>
          <w:sz w:val="28"/>
          <w:szCs w:val="28"/>
        </w:rPr>
        <w:t xml:space="preserve"> «О внесении измен</w:t>
      </w:r>
      <w:r w:rsidR="00540EC7">
        <w:rPr>
          <w:sz w:val="28"/>
          <w:szCs w:val="28"/>
        </w:rPr>
        <w:t>е</w:t>
      </w:r>
      <w:r w:rsidR="00540EC7">
        <w:rPr>
          <w:sz w:val="28"/>
          <w:szCs w:val="28"/>
        </w:rPr>
        <w:t>ний в постановление администрации города от 28.12.2011 № 2650 «Об утве</w:t>
      </w:r>
      <w:r w:rsidR="00540EC7">
        <w:rPr>
          <w:sz w:val="28"/>
          <w:szCs w:val="28"/>
        </w:rPr>
        <w:t>р</w:t>
      </w:r>
      <w:r w:rsidR="00540EC7">
        <w:rPr>
          <w:sz w:val="28"/>
          <w:szCs w:val="28"/>
        </w:rPr>
        <w:t>ждении Порядка установления или изменения или изменения платы за содерж</w:t>
      </w:r>
      <w:r w:rsidR="00540EC7">
        <w:rPr>
          <w:sz w:val="28"/>
          <w:szCs w:val="28"/>
        </w:rPr>
        <w:t>а</w:t>
      </w:r>
      <w:r w:rsidR="00540EC7">
        <w:rPr>
          <w:sz w:val="28"/>
          <w:szCs w:val="28"/>
        </w:rPr>
        <w:t>ние и ремонт жилого помещения и платы за пользование ж</w:t>
      </w:r>
      <w:r w:rsidR="005E0ED0">
        <w:rPr>
          <w:sz w:val="28"/>
          <w:szCs w:val="28"/>
        </w:rPr>
        <w:t>илым помещением (платы за н</w:t>
      </w:r>
      <w:r w:rsidR="005E0ED0">
        <w:rPr>
          <w:sz w:val="28"/>
          <w:szCs w:val="28"/>
        </w:rPr>
        <w:t>а</w:t>
      </w:r>
      <w:r w:rsidR="001E5DD5">
        <w:rPr>
          <w:sz w:val="28"/>
          <w:szCs w:val="28"/>
        </w:rPr>
        <w:t>ем), от 15.10.2012 № 1389 «</w:t>
      </w:r>
      <w:r w:rsidR="00D264BF">
        <w:rPr>
          <w:sz w:val="28"/>
          <w:szCs w:val="28"/>
        </w:rPr>
        <w:t>Об установлении платы за пол</w:t>
      </w:r>
      <w:r w:rsidR="001E5DD5">
        <w:rPr>
          <w:sz w:val="28"/>
          <w:szCs w:val="28"/>
        </w:rPr>
        <w:t>ьзование жилым помещением (платы за наем) по договорам социального найма и догов</w:t>
      </w:r>
      <w:r w:rsidR="001E5DD5">
        <w:rPr>
          <w:sz w:val="28"/>
          <w:szCs w:val="28"/>
        </w:rPr>
        <w:t>о</w:t>
      </w:r>
      <w:r w:rsidR="001E5DD5">
        <w:rPr>
          <w:sz w:val="28"/>
          <w:szCs w:val="28"/>
        </w:rPr>
        <w:t>рам найма жилых помещений муниципального жилого фонда</w:t>
      </w:r>
      <w:r w:rsidR="00D264BF">
        <w:rPr>
          <w:sz w:val="28"/>
          <w:szCs w:val="28"/>
        </w:rPr>
        <w:t>»</w:t>
      </w:r>
      <w:r w:rsidR="001E5DD5">
        <w:rPr>
          <w:sz w:val="28"/>
          <w:szCs w:val="28"/>
        </w:rPr>
        <w:t>.</w:t>
      </w:r>
    </w:p>
    <w:p w:rsidR="00525B8B" w:rsidRDefault="00525B8B" w:rsidP="006639B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25B8B">
        <w:t xml:space="preserve"> </w:t>
      </w:r>
      <w:r w:rsidRPr="00525B8B">
        <w:rPr>
          <w:sz w:val="28"/>
          <w:szCs w:val="28"/>
        </w:rPr>
        <w:t>Настоящее постановление вступает в силу с 01.01.2019.</w:t>
      </w:r>
    </w:p>
    <w:p w:rsidR="000879A8" w:rsidRPr="000879A8" w:rsidRDefault="00525B8B" w:rsidP="006639B5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0879A8">
        <w:rPr>
          <w:sz w:val="28"/>
          <w:szCs w:val="28"/>
        </w:rPr>
        <w:t xml:space="preserve">. </w:t>
      </w:r>
      <w:r w:rsidR="000879A8">
        <w:rPr>
          <w:sz w:val="28"/>
        </w:rPr>
        <w:t>Опубликовать настоящее постановление в газет</w:t>
      </w:r>
      <w:r w:rsidR="00E76199">
        <w:rPr>
          <w:sz w:val="28"/>
        </w:rPr>
        <w:t xml:space="preserve">е </w:t>
      </w:r>
      <w:r w:rsidR="00FB46E1">
        <w:rPr>
          <w:sz w:val="28"/>
        </w:rPr>
        <w:t xml:space="preserve"> </w:t>
      </w:r>
      <w:r w:rsidR="00A11C04">
        <w:rPr>
          <w:sz w:val="28"/>
        </w:rPr>
        <w:t xml:space="preserve">и разместить </w:t>
      </w:r>
      <w:r w:rsidR="000879A8">
        <w:rPr>
          <w:sz w:val="28"/>
        </w:rPr>
        <w:t>на оф</w:t>
      </w:r>
      <w:r w:rsidR="000879A8">
        <w:rPr>
          <w:sz w:val="28"/>
        </w:rPr>
        <w:t>и</w:t>
      </w:r>
      <w:r w:rsidR="000879A8">
        <w:rPr>
          <w:sz w:val="28"/>
        </w:rPr>
        <w:t>циальном сайте Администрации Каменского района Алтайск</w:t>
      </w:r>
      <w:r w:rsidR="000879A8">
        <w:rPr>
          <w:sz w:val="28"/>
        </w:rPr>
        <w:t>о</w:t>
      </w:r>
      <w:r w:rsidR="00A11C04">
        <w:rPr>
          <w:sz w:val="28"/>
        </w:rPr>
        <w:t>го края.</w:t>
      </w:r>
    </w:p>
    <w:p w:rsidR="00291256" w:rsidRPr="00236E52" w:rsidRDefault="00525B8B" w:rsidP="006639B5">
      <w:pPr>
        <w:keepNext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6</w:t>
      </w:r>
      <w:r w:rsidR="0006682E">
        <w:rPr>
          <w:sz w:val="28"/>
          <w:szCs w:val="28"/>
        </w:rPr>
        <w:t xml:space="preserve">. </w:t>
      </w:r>
      <w:r w:rsidR="00291256" w:rsidRPr="00236E52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 w:rsidR="00291256">
        <w:rPr>
          <w:color w:val="000000"/>
          <w:sz w:val="28"/>
        </w:rPr>
        <w:t>з</w:t>
      </w:r>
      <w:r w:rsidR="00291256">
        <w:rPr>
          <w:color w:val="000000"/>
          <w:sz w:val="28"/>
        </w:rPr>
        <w:t>а</w:t>
      </w:r>
      <w:r w:rsidR="00291256">
        <w:rPr>
          <w:color w:val="000000"/>
          <w:sz w:val="28"/>
        </w:rPr>
        <w:t>мести</w:t>
      </w:r>
      <w:r w:rsidR="005E0ED0">
        <w:rPr>
          <w:color w:val="000000"/>
          <w:sz w:val="28"/>
        </w:rPr>
        <w:t>теля главы Администрации района</w:t>
      </w:r>
      <w:r w:rsidR="00A11C04">
        <w:rPr>
          <w:color w:val="000000"/>
          <w:sz w:val="28"/>
        </w:rPr>
        <w:t xml:space="preserve"> </w:t>
      </w:r>
      <w:r w:rsidR="00D71121">
        <w:rPr>
          <w:color w:val="000000"/>
          <w:sz w:val="28"/>
        </w:rPr>
        <w:t>В.Г. Попова</w:t>
      </w:r>
      <w:r w:rsidR="005E0ED0">
        <w:rPr>
          <w:color w:val="000000"/>
          <w:sz w:val="28"/>
        </w:rPr>
        <w:t>.</w:t>
      </w:r>
    </w:p>
    <w:p w:rsidR="0055653E" w:rsidRDefault="0055653E" w:rsidP="00291256">
      <w:pPr>
        <w:ind w:right="-57" w:firstLine="709"/>
        <w:jc w:val="both"/>
        <w:rPr>
          <w:sz w:val="28"/>
          <w:szCs w:val="28"/>
        </w:rPr>
      </w:pPr>
    </w:p>
    <w:p w:rsidR="0006682E" w:rsidRDefault="0006682E" w:rsidP="00172D70">
      <w:pPr>
        <w:ind w:right="-5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852CFA" w:rsidRPr="00236E52" w:rsidTr="00F350F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9" w:type="dxa"/>
          </w:tcPr>
          <w:p w:rsidR="00D71121" w:rsidRDefault="00D71121" w:rsidP="00F350FC">
            <w:pPr>
              <w:tabs>
                <w:tab w:val="left" w:pos="68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</w:p>
          <w:p w:rsidR="00852CFA" w:rsidRPr="00236E52" w:rsidRDefault="00D71121" w:rsidP="00D71121">
            <w:pPr>
              <w:tabs>
                <w:tab w:val="left" w:pos="68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главы района</w:t>
            </w:r>
            <w:r>
              <w:rPr>
                <w:color w:val="000000"/>
                <w:sz w:val="28"/>
                <w:szCs w:val="28"/>
              </w:rPr>
              <w:tab/>
              <w:t xml:space="preserve">   </w:t>
            </w:r>
            <w:r w:rsidR="00663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350FC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Е.Н. Гордие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</w:t>
            </w:r>
          </w:p>
        </w:tc>
      </w:tr>
    </w:tbl>
    <w:p w:rsidR="00175DFD" w:rsidRDefault="00175DFD" w:rsidP="00852CFA">
      <w:pPr>
        <w:tabs>
          <w:tab w:val="left" w:pos="5880"/>
        </w:tabs>
        <w:autoSpaceDE w:val="0"/>
        <w:autoSpaceDN w:val="0"/>
        <w:adjustRightInd w:val="0"/>
        <w:rPr>
          <w:sz w:val="28"/>
          <w:szCs w:val="28"/>
        </w:rPr>
      </w:pPr>
    </w:p>
    <w:p w:rsidR="00F350FC" w:rsidRDefault="00F350FC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8E5F9B" w:rsidRDefault="008E5F9B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40EC7" w:rsidRDefault="00540EC7" w:rsidP="006639B5">
      <w:pPr>
        <w:autoSpaceDE w:val="0"/>
        <w:autoSpaceDN w:val="0"/>
        <w:adjustRightInd w:val="0"/>
        <w:rPr>
          <w:sz w:val="28"/>
          <w:szCs w:val="28"/>
        </w:rPr>
      </w:pPr>
    </w:p>
    <w:p w:rsidR="00C2132F" w:rsidRDefault="00540EC7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6002E">
        <w:rPr>
          <w:sz w:val="28"/>
          <w:szCs w:val="28"/>
        </w:rPr>
        <w:t xml:space="preserve">  постановлением</w:t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8B0831">
        <w:rPr>
          <w:sz w:val="28"/>
          <w:szCs w:val="28"/>
        </w:rPr>
        <w:t xml:space="preserve"> </w:t>
      </w:r>
      <w:r w:rsidR="00172D7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="0055653E">
        <w:rPr>
          <w:sz w:val="28"/>
          <w:szCs w:val="28"/>
        </w:rPr>
        <w:t>А</w:t>
      </w:r>
      <w:r w:rsidR="00C2132F">
        <w:rPr>
          <w:sz w:val="28"/>
          <w:szCs w:val="28"/>
        </w:rPr>
        <w:t xml:space="preserve">дминистрации </w:t>
      </w:r>
      <w:r w:rsidR="0055653E">
        <w:rPr>
          <w:sz w:val="28"/>
          <w:szCs w:val="28"/>
        </w:rPr>
        <w:t>района</w:t>
      </w:r>
    </w:p>
    <w:p w:rsidR="00C2132F" w:rsidRDefault="00C2132F" w:rsidP="00172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72D70">
        <w:rPr>
          <w:sz w:val="28"/>
          <w:szCs w:val="28"/>
        </w:rPr>
        <w:t xml:space="preserve">               </w:t>
      </w:r>
      <w:r w:rsidR="00761E55">
        <w:rPr>
          <w:sz w:val="28"/>
          <w:szCs w:val="28"/>
        </w:rPr>
        <w:t xml:space="preserve">от  24.10.2018      №   838 </w:t>
      </w:r>
    </w:p>
    <w:p w:rsidR="00DA77BD" w:rsidRPr="008B0831" w:rsidRDefault="00DA77BD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002E" w:rsidRDefault="0026002E" w:rsidP="0026002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B46E1" w:rsidRDefault="00FB46E1" w:rsidP="0026002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B46E1">
        <w:rPr>
          <w:b/>
          <w:sz w:val="28"/>
          <w:szCs w:val="28"/>
        </w:rPr>
        <w:t>установления размера платы за пользование жилым пом</w:t>
      </w:r>
      <w:r w:rsidRPr="00FB46E1">
        <w:rPr>
          <w:b/>
          <w:sz w:val="28"/>
          <w:szCs w:val="28"/>
        </w:rPr>
        <w:t>е</w:t>
      </w:r>
      <w:r w:rsidRPr="00FB46E1">
        <w:rPr>
          <w:b/>
          <w:sz w:val="28"/>
          <w:szCs w:val="28"/>
        </w:rPr>
        <w:t>щением для нанимателей жилых помещений по договору социального найма и догов</w:t>
      </w:r>
      <w:r w:rsidRPr="00FB46E1">
        <w:rPr>
          <w:b/>
          <w:sz w:val="28"/>
          <w:szCs w:val="28"/>
        </w:rPr>
        <w:t>о</w:t>
      </w:r>
      <w:r w:rsidRPr="00FB46E1">
        <w:rPr>
          <w:b/>
          <w:sz w:val="28"/>
          <w:szCs w:val="28"/>
        </w:rPr>
        <w:t>рам найма жилых помещений муниципального жилищного фонда</w:t>
      </w:r>
      <w:r w:rsidR="0026002E">
        <w:rPr>
          <w:b/>
          <w:sz w:val="28"/>
          <w:szCs w:val="28"/>
        </w:rPr>
        <w:t xml:space="preserve"> </w:t>
      </w:r>
      <w:r w:rsidR="00F3002E" w:rsidRPr="00F3002E">
        <w:rPr>
          <w:b/>
          <w:sz w:val="28"/>
          <w:szCs w:val="28"/>
        </w:rPr>
        <w:t>мун</w:t>
      </w:r>
      <w:r w:rsidR="00F3002E" w:rsidRPr="00F3002E">
        <w:rPr>
          <w:b/>
          <w:sz w:val="28"/>
          <w:szCs w:val="28"/>
        </w:rPr>
        <w:t>и</w:t>
      </w:r>
      <w:r w:rsidR="00F3002E" w:rsidRPr="00F3002E">
        <w:rPr>
          <w:b/>
          <w:sz w:val="28"/>
          <w:szCs w:val="28"/>
        </w:rPr>
        <w:t>ципального образования город Камень-на-Оби</w:t>
      </w:r>
      <w:r w:rsidR="00D71121">
        <w:rPr>
          <w:b/>
          <w:sz w:val="28"/>
          <w:szCs w:val="28"/>
        </w:rPr>
        <w:t xml:space="preserve"> Каменского района </w:t>
      </w:r>
      <w:r w:rsidR="00F3002E" w:rsidRPr="00F3002E">
        <w:rPr>
          <w:b/>
          <w:sz w:val="28"/>
          <w:szCs w:val="28"/>
        </w:rPr>
        <w:t xml:space="preserve"> Алта</w:t>
      </w:r>
      <w:r w:rsidR="00F3002E" w:rsidRPr="00F3002E">
        <w:rPr>
          <w:b/>
          <w:sz w:val="28"/>
          <w:szCs w:val="28"/>
        </w:rPr>
        <w:t>й</w:t>
      </w:r>
      <w:r w:rsidR="00F3002E" w:rsidRPr="00F3002E">
        <w:rPr>
          <w:b/>
          <w:sz w:val="28"/>
          <w:szCs w:val="28"/>
        </w:rPr>
        <w:t>ского края</w:t>
      </w:r>
    </w:p>
    <w:p w:rsidR="00F3002E" w:rsidRDefault="00F3002E" w:rsidP="0026002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B46E1" w:rsidRDefault="005E0ED0" w:rsidP="00FB4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46E1" w:rsidRPr="00FB46E1">
        <w:rPr>
          <w:rFonts w:ascii="Times New Roman" w:hAnsi="Times New Roman" w:cs="Times New Roman"/>
          <w:sz w:val="28"/>
          <w:szCs w:val="28"/>
        </w:rPr>
        <w:t xml:space="preserve"> об определении размера платы за пользование жилым помещен</w:t>
      </w:r>
      <w:r w:rsidR="00FB46E1" w:rsidRPr="00FB46E1">
        <w:rPr>
          <w:rFonts w:ascii="Times New Roman" w:hAnsi="Times New Roman" w:cs="Times New Roman"/>
          <w:sz w:val="28"/>
          <w:szCs w:val="28"/>
        </w:rPr>
        <w:t>и</w:t>
      </w:r>
      <w:r w:rsidR="00FB46E1" w:rsidRPr="00FB46E1">
        <w:rPr>
          <w:rFonts w:ascii="Times New Roman" w:hAnsi="Times New Roman" w:cs="Times New Roman"/>
          <w:sz w:val="28"/>
          <w:szCs w:val="28"/>
        </w:rPr>
        <w:t>ем для нанимателей жилых помещений по договорам социального найма и д</w:t>
      </w:r>
      <w:r w:rsidR="00FB46E1" w:rsidRPr="00FB46E1">
        <w:rPr>
          <w:rFonts w:ascii="Times New Roman" w:hAnsi="Times New Roman" w:cs="Times New Roman"/>
          <w:sz w:val="28"/>
          <w:szCs w:val="28"/>
        </w:rPr>
        <w:t>о</w:t>
      </w:r>
      <w:r w:rsidR="00FB46E1" w:rsidRPr="00FB46E1">
        <w:rPr>
          <w:rFonts w:ascii="Times New Roman" w:hAnsi="Times New Roman" w:cs="Times New Roman"/>
          <w:sz w:val="28"/>
          <w:szCs w:val="28"/>
        </w:rPr>
        <w:t>говорам найма жилых помещений государственного или муниципального ж</w:t>
      </w:r>
      <w:r w:rsidR="00FB46E1" w:rsidRPr="00FB46E1">
        <w:rPr>
          <w:rFonts w:ascii="Times New Roman" w:hAnsi="Times New Roman" w:cs="Times New Roman"/>
          <w:sz w:val="28"/>
          <w:szCs w:val="28"/>
        </w:rPr>
        <w:t>и</w:t>
      </w:r>
      <w:r w:rsidR="00FB46E1" w:rsidRPr="00FB46E1">
        <w:rPr>
          <w:rFonts w:ascii="Times New Roman" w:hAnsi="Times New Roman" w:cs="Times New Roman"/>
          <w:sz w:val="28"/>
          <w:szCs w:val="28"/>
        </w:rPr>
        <w:t xml:space="preserve">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3002E" w:rsidRPr="00F3002E">
        <w:rPr>
          <w:rFonts w:ascii="Times New Roman" w:hAnsi="Times New Roman" w:cs="Times New Roman"/>
          <w:sz w:val="28"/>
          <w:szCs w:val="28"/>
        </w:rPr>
        <w:t>город</w:t>
      </w:r>
      <w:r w:rsidR="00540EC7">
        <w:rPr>
          <w:rFonts w:ascii="Times New Roman" w:hAnsi="Times New Roman" w:cs="Times New Roman"/>
          <w:sz w:val="28"/>
          <w:szCs w:val="28"/>
        </w:rPr>
        <w:t xml:space="preserve"> </w:t>
      </w:r>
      <w:r w:rsidR="00F3002E" w:rsidRPr="00F3002E">
        <w:rPr>
          <w:rFonts w:ascii="Times New Roman" w:hAnsi="Times New Roman" w:cs="Times New Roman"/>
          <w:sz w:val="28"/>
          <w:szCs w:val="28"/>
        </w:rPr>
        <w:t xml:space="preserve"> Камень-</w:t>
      </w:r>
      <w:r w:rsidR="00F3002E" w:rsidRPr="00540EC7">
        <w:rPr>
          <w:rFonts w:ascii="Times New Roman" w:hAnsi="Times New Roman" w:cs="Times New Roman"/>
          <w:sz w:val="28"/>
          <w:szCs w:val="28"/>
        </w:rPr>
        <w:t>на-Оби</w:t>
      </w:r>
      <w:r w:rsidR="00D71121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71121">
        <w:rPr>
          <w:rFonts w:ascii="Times New Roman" w:hAnsi="Times New Roman" w:cs="Times New Roman"/>
          <w:sz w:val="28"/>
          <w:szCs w:val="28"/>
        </w:rPr>
        <w:t>о</w:t>
      </w:r>
      <w:r w:rsidR="00D71121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F3002E" w:rsidRPr="00540EC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B46E1" w:rsidRPr="00540EC7">
        <w:rPr>
          <w:rFonts w:ascii="Times New Roman" w:hAnsi="Times New Roman" w:cs="Times New Roman"/>
          <w:sz w:val="28"/>
          <w:szCs w:val="28"/>
        </w:rPr>
        <w:t xml:space="preserve"> разработано на основании Жилищного </w:t>
      </w:r>
      <w:hyperlink r:id="rId7" w:history="1">
        <w:r w:rsidR="00FB46E1" w:rsidRPr="00540EC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B46E1" w:rsidRPr="00540EC7">
        <w:rPr>
          <w:rFonts w:ascii="Times New Roman" w:hAnsi="Times New Roman" w:cs="Times New Roman"/>
          <w:sz w:val="28"/>
          <w:szCs w:val="28"/>
        </w:rPr>
        <w:t xml:space="preserve"> Ро</w:t>
      </w:r>
      <w:r w:rsidR="00FB46E1" w:rsidRPr="00540EC7">
        <w:rPr>
          <w:rFonts w:ascii="Times New Roman" w:hAnsi="Times New Roman" w:cs="Times New Roman"/>
          <w:sz w:val="28"/>
          <w:szCs w:val="28"/>
        </w:rPr>
        <w:t>с</w:t>
      </w:r>
      <w:r w:rsidR="00FB46E1" w:rsidRPr="00540EC7">
        <w:rPr>
          <w:rFonts w:ascii="Times New Roman" w:hAnsi="Times New Roman" w:cs="Times New Roman"/>
          <w:sz w:val="28"/>
          <w:szCs w:val="28"/>
        </w:rPr>
        <w:t xml:space="preserve">сийской Федерации, Гражданского </w:t>
      </w:r>
      <w:hyperlink r:id="rId8" w:history="1">
        <w:r w:rsidR="00FB46E1" w:rsidRPr="00540EC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B46E1" w:rsidRPr="00540EC7">
        <w:rPr>
          <w:rFonts w:ascii="Times New Roman" w:hAnsi="Times New Roman" w:cs="Times New Roman"/>
          <w:sz w:val="28"/>
          <w:szCs w:val="28"/>
        </w:rPr>
        <w:t xml:space="preserve"> Российской Федерации, Методич</w:t>
      </w:r>
      <w:r w:rsidR="00FB46E1" w:rsidRPr="00540EC7">
        <w:rPr>
          <w:rFonts w:ascii="Times New Roman" w:hAnsi="Times New Roman" w:cs="Times New Roman"/>
          <w:sz w:val="28"/>
          <w:szCs w:val="28"/>
        </w:rPr>
        <w:t>е</w:t>
      </w:r>
      <w:r w:rsidR="00FB46E1" w:rsidRPr="00540EC7">
        <w:rPr>
          <w:rFonts w:ascii="Times New Roman" w:hAnsi="Times New Roman" w:cs="Times New Roman"/>
          <w:sz w:val="28"/>
          <w:szCs w:val="28"/>
        </w:rPr>
        <w:t xml:space="preserve">ских </w:t>
      </w:r>
      <w:hyperlink r:id="rId9" w:history="1">
        <w:r w:rsidR="00FB46E1" w:rsidRPr="00540EC7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="00FB46E1" w:rsidRPr="00540EC7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</w:t>
      </w:r>
      <w:r w:rsidR="00FB46E1" w:rsidRPr="00FB46E1">
        <w:rPr>
          <w:rFonts w:ascii="Times New Roman" w:hAnsi="Times New Roman" w:cs="Times New Roman"/>
          <w:sz w:val="28"/>
          <w:szCs w:val="28"/>
        </w:rPr>
        <w:t xml:space="preserve"> социального найма и догов</w:t>
      </w:r>
      <w:r w:rsidR="00FB46E1" w:rsidRPr="00FB46E1">
        <w:rPr>
          <w:rFonts w:ascii="Times New Roman" w:hAnsi="Times New Roman" w:cs="Times New Roman"/>
          <w:sz w:val="28"/>
          <w:szCs w:val="28"/>
        </w:rPr>
        <w:t>о</w:t>
      </w:r>
      <w:r w:rsidR="00FB46E1" w:rsidRPr="00FB46E1">
        <w:rPr>
          <w:rFonts w:ascii="Times New Roman" w:hAnsi="Times New Roman" w:cs="Times New Roman"/>
          <w:sz w:val="28"/>
          <w:szCs w:val="28"/>
        </w:rPr>
        <w:t>рам найма жилых помещений государственного или муниципального жили</w:t>
      </w:r>
      <w:r w:rsidR="00FB46E1" w:rsidRPr="00FB46E1">
        <w:rPr>
          <w:rFonts w:ascii="Times New Roman" w:hAnsi="Times New Roman" w:cs="Times New Roman"/>
          <w:sz w:val="28"/>
          <w:szCs w:val="28"/>
        </w:rPr>
        <w:t>щ</w:t>
      </w:r>
      <w:r w:rsidR="00FB46E1" w:rsidRPr="00FB46E1">
        <w:rPr>
          <w:rFonts w:ascii="Times New Roman" w:hAnsi="Times New Roman" w:cs="Times New Roman"/>
          <w:sz w:val="28"/>
          <w:szCs w:val="28"/>
        </w:rPr>
        <w:t>ного фонда, утвержде</w:t>
      </w:r>
      <w:r w:rsidR="00FB46E1" w:rsidRPr="00FB46E1">
        <w:rPr>
          <w:rFonts w:ascii="Times New Roman" w:hAnsi="Times New Roman" w:cs="Times New Roman"/>
          <w:sz w:val="28"/>
          <w:szCs w:val="28"/>
        </w:rPr>
        <w:t>н</w:t>
      </w:r>
      <w:r w:rsidR="00FB46E1" w:rsidRPr="00FB46E1">
        <w:rPr>
          <w:rFonts w:ascii="Times New Roman" w:hAnsi="Times New Roman" w:cs="Times New Roman"/>
          <w:sz w:val="28"/>
          <w:szCs w:val="28"/>
        </w:rPr>
        <w:t>ных приказом Министерства строительства и жилищно-коммунального хозяйства Российской Фе</w:t>
      </w:r>
      <w:r w:rsidR="00A11C04">
        <w:rPr>
          <w:rFonts w:ascii="Times New Roman" w:hAnsi="Times New Roman" w:cs="Times New Roman"/>
          <w:sz w:val="28"/>
          <w:szCs w:val="28"/>
        </w:rPr>
        <w:t>дерации от 27.09.2016 № 668/пр «</w:t>
      </w:r>
      <w:r w:rsidR="00FB46E1" w:rsidRPr="00FB46E1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</w:t>
      </w:r>
      <w:r w:rsidR="00FB46E1" w:rsidRPr="00FB46E1">
        <w:rPr>
          <w:rFonts w:ascii="Times New Roman" w:hAnsi="Times New Roman" w:cs="Times New Roman"/>
          <w:sz w:val="28"/>
          <w:szCs w:val="28"/>
        </w:rPr>
        <w:t>а</w:t>
      </w:r>
      <w:r w:rsidR="00FB46E1" w:rsidRPr="00FB46E1">
        <w:rPr>
          <w:rFonts w:ascii="Times New Roman" w:hAnsi="Times New Roman" w:cs="Times New Roman"/>
          <w:sz w:val="28"/>
          <w:szCs w:val="28"/>
        </w:rPr>
        <w:t>ние жилым помещением для нанимателей жилых помещений по договорам с</w:t>
      </w:r>
      <w:r w:rsidR="00FB46E1" w:rsidRPr="00FB46E1">
        <w:rPr>
          <w:rFonts w:ascii="Times New Roman" w:hAnsi="Times New Roman" w:cs="Times New Roman"/>
          <w:sz w:val="28"/>
          <w:szCs w:val="28"/>
        </w:rPr>
        <w:t>о</w:t>
      </w:r>
      <w:r w:rsidR="00FB46E1" w:rsidRPr="00FB46E1">
        <w:rPr>
          <w:rFonts w:ascii="Times New Roman" w:hAnsi="Times New Roman" w:cs="Times New Roman"/>
          <w:sz w:val="28"/>
          <w:szCs w:val="28"/>
        </w:rPr>
        <w:t>циального на</w:t>
      </w:r>
      <w:r w:rsidR="00FB46E1" w:rsidRPr="00FB46E1">
        <w:rPr>
          <w:rFonts w:ascii="Times New Roman" w:hAnsi="Times New Roman" w:cs="Times New Roman"/>
          <w:sz w:val="28"/>
          <w:szCs w:val="28"/>
        </w:rPr>
        <w:t>й</w:t>
      </w:r>
      <w:r w:rsidR="00FB46E1" w:rsidRPr="00FB46E1">
        <w:rPr>
          <w:rFonts w:ascii="Times New Roman" w:hAnsi="Times New Roman" w:cs="Times New Roman"/>
          <w:sz w:val="28"/>
          <w:szCs w:val="28"/>
        </w:rPr>
        <w:t>ма и договорам найма жилых помещений государственного или муниципально</w:t>
      </w:r>
      <w:r w:rsidR="00A11C04">
        <w:rPr>
          <w:rFonts w:ascii="Times New Roman" w:hAnsi="Times New Roman" w:cs="Times New Roman"/>
          <w:sz w:val="28"/>
          <w:szCs w:val="28"/>
        </w:rPr>
        <w:t>го жилищного фонда»</w:t>
      </w:r>
      <w:r w:rsidR="00FB46E1" w:rsidRPr="00FB46E1">
        <w:rPr>
          <w:rFonts w:ascii="Times New Roman" w:hAnsi="Times New Roman" w:cs="Times New Roman"/>
          <w:sz w:val="28"/>
          <w:szCs w:val="28"/>
        </w:rPr>
        <w:t>, и устанавливает порядок определения размера платы за наем жилого помещ</w:t>
      </w:r>
      <w:r w:rsidR="00FB46E1" w:rsidRPr="00FB46E1">
        <w:rPr>
          <w:rFonts w:ascii="Times New Roman" w:hAnsi="Times New Roman" w:cs="Times New Roman"/>
          <w:sz w:val="28"/>
          <w:szCs w:val="28"/>
        </w:rPr>
        <w:t>е</w:t>
      </w:r>
      <w:r w:rsidR="00FB46E1" w:rsidRPr="00FB46E1">
        <w:rPr>
          <w:rFonts w:ascii="Times New Roman" w:hAnsi="Times New Roman" w:cs="Times New Roman"/>
          <w:sz w:val="28"/>
          <w:szCs w:val="28"/>
        </w:rPr>
        <w:t>ния.</w:t>
      </w:r>
    </w:p>
    <w:p w:rsidR="00FB46E1" w:rsidRPr="00FB46E1" w:rsidRDefault="00FB46E1" w:rsidP="002970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E1">
        <w:rPr>
          <w:rFonts w:ascii="Times New Roman" w:hAnsi="Times New Roman" w:cs="Times New Roman"/>
          <w:sz w:val="28"/>
          <w:szCs w:val="28"/>
        </w:rPr>
        <w:t>1. Размер платы за наем жилого помещения, предоставленного по договору с</w:t>
      </w:r>
      <w:r w:rsidRPr="00FB46E1">
        <w:rPr>
          <w:rFonts w:ascii="Times New Roman" w:hAnsi="Times New Roman" w:cs="Times New Roman"/>
          <w:sz w:val="28"/>
          <w:szCs w:val="28"/>
        </w:rPr>
        <w:t>о</w:t>
      </w:r>
      <w:r w:rsidRPr="00FB46E1">
        <w:rPr>
          <w:rFonts w:ascii="Times New Roman" w:hAnsi="Times New Roman" w:cs="Times New Roman"/>
          <w:sz w:val="28"/>
          <w:szCs w:val="28"/>
        </w:rPr>
        <w:t>циального найма или договору найма жилого помещения государственного или муниц</w:t>
      </w:r>
      <w:r w:rsidRPr="00FB46E1">
        <w:rPr>
          <w:rFonts w:ascii="Times New Roman" w:hAnsi="Times New Roman" w:cs="Times New Roman"/>
          <w:sz w:val="28"/>
          <w:szCs w:val="28"/>
        </w:rPr>
        <w:t>и</w:t>
      </w:r>
      <w:r w:rsidRPr="00FB46E1">
        <w:rPr>
          <w:rFonts w:ascii="Times New Roman" w:hAnsi="Times New Roman" w:cs="Times New Roman"/>
          <w:sz w:val="28"/>
          <w:szCs w:val="28"/>
        </w:rPr>
        <w:t>пального жилищного фонда, определяется по формуле 1: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Пнj = Нб x Кj x Кс x Пj, где: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Пнj - размер платы за наем жилого помещения, предоставленного по дог</w:t>
      </w:r>
      <w:r w:rsidRPr="00605830">
        <w:rPr>
          <w:rFonts w:ascii="Times New Roman" w:hAnsi="Times New Roman" w:cs="Times New Roman"/>
          <w:sz w:val="28"/>
          <w:szCs w:val="28"/>
        </w:rPr>
        <w:t>о</w:t>
      </w:r>
      <w:r w:rsidRPr="00605830">
        <w:rPr>
          <w:rFonts w:ascii="Times New Roman" w:hAnsi="Times New Roman" w:cs="Times New Roman"/>
          <w:sz w:val="28"/>
          <w:szCs w:val="28"/>
        </w:rPr>
        <w:t>вору социального найма или договору найма жилого помещения муниципал</w:t>
      </w:r>
      <w:r w:rsidRPr="00605830">
        <w:rPr>
          <w:rFonts w:ascii="Times New Roman" w:hAnsi="Times New Roman" w:cs="Times New Roman"/>
          <w:sz w:val="28"/>
          <w:szCs w:val="28"/>
        </w:rPr>
        <w:t>ь</w:t>
      </w:r>
      <w:r w:rsidRPr="00605830">
        <w:rPr>
          <w:rFonts w:ascii="Times New Roman" w:hAnsi="Times New Roman" w:cs="Times New Roman"/>
          <w:sz w:val="28"/>
          <w:szCs w:val="28"/>
        </w:rPr>
        <w:t>ного жилищного фонда;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 (за 1 кв. м жилого помещения);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lastRenderedPageBreak/>
        <w:t>Пj - общая площадь жилого помещения, предоставленного по договору с</w:t>
      </w:r>
      <w:r w:rsidRPr="00605830">
        <w:rPr>
          <w:rFonts w:ascii="Times New Roman" w:hAnsi="Times New Roman" w:cs="Times New Roman"/>
          <w:sz w:val="28"/>
          <w:szCs w:val="28"/>
        </w:rPr>
        <w:t>о</w:t>
      </w:r>
      <w:r w:rsidRPr="00605830">
        <w:rPr>
          <w:rFonts w:ascii="Times New Roman" w:hAnsi="Times New Roman" w:cs="Times New Roman"/>
          <w:sz w:val="28"/>
          <w:szCs w:val="28"/>
        </w:rPr>
        <w:t>циального найма или договору найма жилого помещения муниципального ж</w:t>
      </w:r>
      <w:r w:rsidRPr="00605830">
        <w:rPr>
          <w:rFonts w:ascii="Times New Roman" w:hAnsi="Times New Roman" w:cs="Times New Roman"/>
          <w:sz w:val="28"/>
          <w:szCs w:val="28"/>
        </w:rPr>
        <w:t>и</w:t>
      </w:r>
      <w:r w:rsidRPr="00605830">
        <w:rPr>
          <w:rFonts w:ascii="Times New Roman" w:hAnsi="Times New Roman" w:cs="Times New Roman"/>
          <w:sz w:val="28"/>
          <w:szCs w:val="28"/>
        </w:rPr>
        <w:t>лищного фонда (кв. м).</w:t>
      </w:r>
    </w:p>
    <w:p w:rsidR="00605830" w:rsidRPr="00D71121" w:rsidRDefault="00605830" w:rsidP="00EF1A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 xml:space="preserve">2. Исходя из социально-экономических условий в </w:t>
      </w:r>
      <w:r w:rsidR="00381675">
        <w:rPr>
          <w:rFonts w:ascii="Times New Roman" w:hAnsi="Times New Roman" w:cs="Times New Roman"/>
          <w:sz w:val="28"/>
          <w:szCs w:val="28"/>
        </w:rPr>
        <w:t>г. Камень-на-Оби</w:t>
      </w:r>
      <w:r w:rsidR="00D71121">
        <w:rPr>
          <w:rFonts w:ascii="Times New Roman" w:hAnsi="Times New Roman" w:cs="Times New Roman"/>
          <w:sz w:val="28"/>
          <w:szCs w:val="28"/>
        </w:rPr>
        <w:t xml:space="preserve"> К</w:t>
      </w:r>
      <w:r w:rsidR="00D71121">
        <w:rPr>
          <w:rFonts w:ascii="Times New Roman" w:hAnsi="Times New Roman" w:cs="Times New Roman"/>
          <w:sz w:val="28"/>
          <w:szCs w:val="28"/>
        </w:rPr>
        <w:t>а</w:t>
      </w:r>
      <w:r w:rsidR="00D71121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r w:rsidR="0038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605830">
        <w:rPr>
          <w:rFonts w:ascii="Times New Roman" w:hAnsi="Times New Roman" w:cs="Times New Roman"/>
          <w:sz w:val="28"/>
          <w:szCs w:val="28"/>
        </w:rPr>
        <w:t>коэффициент соответствия платы устан</w:t>
      </w:r>
      <w:r w:rsidRPr="00605830">
        <w:rPr>
          <w:rFonts w:ascii="Times New Roman" w:hAnsi="Times New Roman" w:cs="Times New Roman"/>
          <w:sz w:val="28"/>
          <w:szCs w:val="28"/>
        </w:rPr>
        <w:t>о</w:t>
      </w:r>
      <w:r w:rsidR="00EF1A69">
        <w:rPr>
          <w:rFonts w:ascii="Times New Roman" w:hAnsi="Times New Roman" w:cs="Times New Roman"/>
          <w:sz w:val="28"/>
          <w:szCs w:val="28"/>
        </w:rPr>
        <w:t>вить в размере 0,1.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 определяется по фо</w:t>
      </w:r>
      <w:r w:rsidRPr="00605830">
        <w:rPr>
          <w:rFonts w:ascii="Times New Roman" w:hAnsi="Times New Roman" w:cs="Times New Roman"/>
          <w:sz w:val="28"/>
          <w:szCs w:val="28"/>
        </w:rPr>
        <w:t>р</w:t>
      </w:r>
      <w:r w:rsidRPr="00605830">
        <w:rPr>
          <w:rFonts w:ascii="Times New Roman" w:hAnsi="Times New Roman" w:cs="Times New Roman"/>
          <w:sz w:val="28"/>
          <w:szCs w:val="28"/>
        </w:rPr>
        <w:t>муле 2: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Формула 2: НБ = СРс x 0,001, где: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 (за 1 кв. м жилого помещения);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СРс - средняя цена 1 кв. м общей площади квартир на вторичном рынке жилья в Алтайском крае.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Средняя цена 1 кв. м общей площади квартир на вторичном рынке жилья в Алтайском крае определяется по актуальным данным Федеральной службы г</w:t>
      </w:r>
      <w:r w:rsidRPr="00605830">
        <w:rPr>
          <w:rFonts w:ascii="Times New Roman" w:hAnsi="Times New Roman" w:cs="Times New Roman"/>
          <w:sz w:val="28"/>
          <w:szCs w:val="28"/>
        </w:rPr>
        <w:t>о</w:t>
      </w:r>
      <w:r w:rsidRPr="00605830">
        <w:rPr>
          <w:rFonts w:ascii="Times New Roman" w:hAnsi="Times New Roman" w:cs="Times New Roman"/>
          <w:sz w:val="28"/>
          <w:szCs w:val="28"/>
        </w:rPr>
        <w:t>сударственной статистики, которые размещаются в свободном доступе в Ед</w:t>
      </w:r>
      <w:r w:rsidRPr="00605830">
        <w:rPr>
          <w:rFonts w:ascii="Times New Roman" w:hAnsi="Times New Roman" w:cs="Times New Roman"/>
          <w:sz w:val="28"/>
          <w:szCs w:val="28"/>
        </w:rPr>
        <w:t>и</w:t>
      </w:r>
      <w:r w:rsidRPr="00605830">
        <w:rPr>
          <w:rFonts w:ascii="Times New Roman" w:hAnsi="Times New Roman" w:cs="Times New Roman"/>
          <w:sz w:val="28"/>
          <w:szCs w:val="28"/>
        </w:rPr>
        <w:t>ной межведомственной информационно-статистической системе (ЕМИСС).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4. Размер платы за наем жилого помещения устанавливается с использов</w:t>
      </w:r>
      <w:r w:rsidRPr="00605830">
        <w:rPr>
          <w:rFonts w:ascii="Times New Roman" w:hAnsi="Times New Roman" w:cs="Times New Roman"/>
          <w:sz w:val="28"/>
          <w:szCs w:val="28"/>
        </w:rPr>
        <w:t>а</w:t>
      </w:r>
      <w:r w:rsidRPr="00605830">
        <w:rPr>
          <w:rFonts w:ascii="Times New Roman" w:hAnsi="Times New Roman" w:cs="Times New Roman"/>
          <w:sz w:val="28"/>
          <w:szCs w:val="28"/>
        </w:rPr>
        <w:t>нием коэффициента, характеризующего качество и благоустройство жилого помещения, месторасположение дома.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3B58A6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 xml:space="preserve">Формула 3:  </w:t>
      </w:r>
    </w:p>
    <w:p w:rsidR="003B58A6" w:rsidRPr="003B58A6" w:rsidRDefault="003B58A6" w:rsidP="003B5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8A6" w:rsidRDefault="008D780D" w:rsidP="003B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428625"/>
            <wp:effectExtent l="19050" t="0" r="0" b="0"/>
            <wp:docPr id="1" name="Рисунок 1" descr="base_23568_7653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76539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8A6" w:rsidRPr="003B58A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К1 - коэффициент, характеризующий качество жилого помещения;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К2 - коэффициент, характеризующий благоустройство жилого помещения;</w:t>
      </w:r>
    </w:p>
    <w:p w:rsidR="00605830" w:rsidRPr="00605830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К3 - коэффициент, месторасположение дома.</w:t>
      </w:r>
    </w:p>
    <w:p w:rsidR="00FB46E1" w:rsidRPr="00FB46E1" w:rsidRDefault="00605830" w:rsidP="006058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0">
        <w:rPr>
          <w:rFonts w:ascii="Times New Roman" w:hAnsi="Times New Roman" w:cs="Times New Roman"/>
          <w:sz w:val="28"/>
          <w:szCs w:val="28"/>
        </w:rPr>
        <w:t>Значения показателей К1 - К3 оцениваются в интервале [0,8; 1,3].</w:t>
      </w:r>
    </w:p>
    <w:p w:rsidR="00FB46E1" w:rsidRPr="00FB46E1" w:rsidRDefault="00FB46E1" w:rsidP="00FB4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02E" w:rsidRDefault="00F3002E" w:rsidP="00FB46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002E" w:rsidRDefault="00F3002E" w:rsidP="00FB46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43D" w:rsidRDefault="0066743D" w:rsidP="00F42D79">
      <w:pPr>
        <w:autoSpaceDE w:val="0"/>
        <w:autoSpaceDN w:val="0"/>
        <w:adjustRightInd w:val="0"/>
        <w:rPr>
          <w:sz w:val="28"/>
          <w:szCs w:val="28"/>
        </w:rPr>
      </w:pPr>
    </w:p>
    <w:p w:rsidR="00F3002E" w:rsidRDefault="0066743D" w:rsidP="00F3002E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11C04">
        <w:rPr>
          <w:sz w:val="28"/>
          <w:szCs w:val="28"/>
        </w:rPr>
        <w:t>Ы</w:t>
      </w:r>
      <w:r w:rsidR="00F3002E">
        <w:rPr>
          <w:sz w:val="28"/>
          <w:szCs w:val="28"/>
        </w:rPr>
        <w:t xml:space="preserve">  постановлением</w:t>
      </w:r>
      <w:r w:rsidR="00F3002E">
        <w:rPr>
          <w:sz w:val="28"/>
          <w:szCs w:val="28"/>
        </w:rPr>
        <w:tab/>
      </w:r>
      <w:r w:rsidR="00F3002E">
        <w:rPr>
          <w:sz w:val="28"/>
          <w:szCs w:val="28"/>
        </w:rPr>
        <w:tab/>
      </w:r>
      <w:r w:rsidR="00F3002E">
        <w:rPr>
          <w:sz w:val="28"/>
          <w:szCs w:val="28"/>
        </w:rPr>
        <w:tab/>
        <w:t xml:space="preserve">                                            </w:t>
      </w:r>
      <w:r w:rsidR="00A11C04">
        <w:rPr>
          <w:sz w:val="28"/>
          <w:szCs w:val="28"/>
        </w:rPr>
        <w:t xml:space="preserve">   </w:t>
      </w:r>
      <w:r w:rsidR="00F3002E">
        <w:rPr>
          <w:sz w:val="28"/>
          <w:szCs w:val="28"/>
        </w:rPr>
        <w:t>Администрации района</w:t>
      </w:r>
    </w:p>
    <w:p w:rsidR="00F3002E" w:rsidRDefault="00F3002E" w:rsidP="00F300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61E55">
        <w:rPr>
          <w:sz w:val="28"/>
          <w:szCs w:val="28"/>
        </w:rPr>
        <w:t xml:space="preserve">                    от  24.10.2018     №  838 </w:t>
      </w:r>
    </w:p>
    <w:p w:rsidR="00F3002E" w:rsidRDefault="00F3002E" w:rsidP="00F3002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3002E" w:rsidRPr="00F3002E" w:rsidRDefault="00F3002E" w:rsidP="00FB46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002E">
        <w:rPr>
          <w:rFonts w:ascii="Times New Roman" w:hAnsi="Times New Roman" w:cs="Times New Roman"/>
          <w:b/>
          <w:sz w:val="28"/>
          <w:szCs w:val="28"/>
        </w:rPr>
        <w:t>Коэффициент</w:t>
      </w:r>
      <w:r>
        <w:rPr>
          <w:rFonts w:ascii="Times New Roman" w:hAnsi="Times New Roman" w:cs="Times New Roman"/>
          <w:b/>
          <w:sz w:val="28"/>
          <w:szCs w:val="28"/>
        </w:rPr>
        <w:t>ы, характеризующие</w:t>
      </w:r>
      <w:r w:rsidRPr="00F3002E">
        <w:rPr>
          <w:rFonts w:ascii="Times New Roman" w:hAnsi="Times New Roman" w:cs="Times New Roman"/>
          <w:b/>
          <w:sz w:val="28"/>
          <w:szCs w:val="28"/>
        </w:rPr>
        <w:t xml:space="preserve"> качество и благоустройство </w:t>
      </w:r>
      <w:r w:rsidR="005E0ED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3002E">
        <w:rPr>
          <w:rFonts w:ascii="Times New Roman" w:hAnsi="Times New Roman" w:cs="Times New Roman"/>
          <w:b/>
          <w:sz w:val="28"/>
          <w:szCs w:val="28"/>
        </w:rPr>
        <w:t>жилого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мещения и </w:t>
      </w:r>
      <w:r w:rsidRPr="00F3002E">
        <w:rPr>
          <w:rFonts w:ascii="Times New Roman" w:hAnsi="Times New Roman" w:cs="Times New Roman"/>
          <w:b/>
          <w:sz w:val="28"/>
          <w:szCs w:val="28"/>
        </w:rPr>
        <w:t>месторасположение дома</w:t>
      </w:r>
    </w:p>
    <w:p w:rsidR="00F3002E" w:rsidRDefault="00F3002E" w:rsidP="00FB46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29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6E1">
        <w:rPr>
          <w:rFonts w:ascii="Times New Roman" w:hAnsi="Times New Roman" w:cs="Times New Roman"/>
          <w:sz w:val="28"/>
          <w:szCs w:val="28"/>
        </w:rPr>
        <w:t xml:space="preserve">Коэффициент качества жилого помещения </w:t>
      </w:r>
    </w:p>
    <w:p w:rsidR="006639B5" w:rsidRPr="0029709F" w:rsidRDefault="006639B5" w:rsidP="0029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804"/>
        <w:gridCol w:w="2331"/>
      </w:tblGrid>
      <w:tr w:rsidR="008A4CC0" w:rsidRPr="00FB46E1" w:rsidTr="006835C2">
        <w:trPr>
          <w:trHeight w:val="789"/>
        </w:trPr>
        <w:tc>
          <w:tcPr>
            <w:tcW w:w="488" w:type="dxa"/>
            <w:vAlign w:val="center"/>
          </w:tcPr>
          <w:p w:rsidR="008A4CC0" w:rsidRDefault="008A4CC0" w:rsidP="002C0DE2">
            <w:pPr>
              <w:jc w:val="center"/>
            </w:pPr>
            <w:r>
              <w:t>№</w:t>
            </w:r>
          </w:p>
          <w:p w:rsidR="008A4CC0" w:rsidRPr="008A4CC0" w:rsidRDefault="008A4CC0" w:rsidP="002C0DE2">
            <w:pPr>
              <w:jc w:val="center"/>
            </w:pPr>
            <w:r>
              <w:t>п/п</w:t>
            </w:r>
          </w:p>
        </w:tc>
        <w:tc>
          <w:tcPr>
            <w:tcW w:w="6804" w:type="dxa"/>
            <w:vAlign w:val="center"/>
          </w:tcPr>
          <w:p w:rsidR="008A4CC0" w:rsidRPr="00FB46E1" w:rsidRDefault="008A4CC0" w:rsidP="008A4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331" w:type="dxa"/>
            <w:vAlign w:val="center"/>
          </w:tcPr>
          <w:p w:rsidR="002C0DE2" w:rsidRDefault="008A4CC0" w:rsidP="008A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8A4CC0" w:rsidRPr="00FB46E1" w:rsidRDefault="008A4CC0" w:rsidP="008A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жилого 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помещения (К</w:t>
            </w:r>
            <w:r w:rsidRPr="00FB46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CC0" w:rsidRPr="00FB46E1" w:rsidTr="006835C2"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A4CC0" w:rsidRPr="00FB46E1" w:rsidRDefault="008A4CC0" w:rsidP="00D7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D71121">
              <w:rPr>
                <w:rFonts w:ascii="Times New Roman" w:hAnsi="Times New Roman" w:cs="Times New Roman"/>
                <w:sz w:val="24"/>
                <w:szCs w:val="24"/>
              </w:rPr>
              <w:t>монолитные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4CC0" w:rsidRPr="00FB46E1" w:rsidTr="006835C2"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A4CC0" w:rsidRPr="00FB46E1" w:rsidRDefault="00D71121" w:rsidP="00D71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Панельные, блочные, каркасно-панельные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7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CC0" w:rsidRPr="00FB46E1" w:rsidTr="006835C2">
        <w:trPr>
          <w:trHeight w:val="204"/>
        </w:trPr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A4CC0" w:rsidRPr="00FB46E1" w:rsidRDefault="00D71121" w:rsidP="008A4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Шлакобетонные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1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1121" w:rsidRPr="00FB46E1" w:rsidTr="006835C2">
        <w:trPr>
          <w:trHeight w:val="204"/>
        </w:trPr>
        <w:tc>
          <w:tcPr>
            <w:tcW w:w="488" w:type="dxa"/>
          </w:tcPr>
          <w:p w:rsidR="00D71121" w:rsidRDefault="00D71121" w:rsidP="002C0DE2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71121" w:rsidRDefault="00E97E3F" w:rsidP="008A4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смешанные </w:t>
            </w:r>
            <w:r w:rsidR="00D71121">
              <w:rPr>
                <w:rFonts w:ascii="Times New Roman" w:hAnsi="Times New Roman" w:cs="Times New Roman"/>
                <w:sz w:val="24"/>
                <w:szCs w:val="24"/>
              </w:rPr>
              <w:t>(каркасно-засыпные, сборно-щитовые)</w:t>
            </w:r>
          </w:p>
        </w:tc>
        <w:tc>
          <w:tcPr>
            <w:tcW w:w="2331" w:type="dxa"/>
          </w:tcPr>
          <w:p w:rsidR="00D71121" w:rsidRDefault="00D71121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05830" w:rsidRDefault="00605830" w:rsidP="00F42D79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A4CC0" w:rsidRDefault="00FB46E1" w:rsidP="008A4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6E1">
        <w:rPr>
          <w:rFonts w:ascii="Times New Roman" w:hAnsi="Times New Roman" w:cs="Times New Roman"/>
          <w:sz w:val="28"/>
          <w:szCs w:val="28"/>
        </w:rPr>
        <w:t xml:space="preserve">Коэффициент благоустройства жилого помещения </w:t>
      </w:r>
    </w:p>
    <w:p w:rsidR="006639B5" w:rsidRDefault="006639B5" w:rsidP="008A4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804"/>
        <w:gridCol w:w="2331"/>
      </w:tblGrid>
      <w:tr w:rsidR="008A4CC0" w:rsidRPr="00FB46E1" w:rsidTr="002C0DE2">
        <w:trPr>
          <w:trHeight w:val="688"/>
        </w:trPr>
        <w:tc>
          <w:tcPr>
            <w:tcW w:w="488" w:type="dxa"/>
            <w:vAlign w:val="center"/>
          </w:tcPr>
          <w:p w:rsidR="008A4CC0" w:rsidRDefault="008A4CC0" w:rsidP="002C0DE2">
            <w:pPr>
              <w:jc w:val="center"/>
            </w:pPr>
            <w:r>
              <w:t>№</w:t>
            </w:r>
          </w:p>
          <w:p w:rsidR="008A4CC0" w:rsidRPr="008A4CC0" w:rsidRDefault="008A4CC0" w:rsidP="002C0DE2">
            <w:pPr>
              <w:jc w:val="center"/>
            </w:pPr>
            <w:r>
              <w:t>п/п</w:t>
            </w:r>
          </w:p>
        </w:tc>
        <w:tc>
          <w:tcPr>
            <w:tcW w:w="6804" w:type="dxa"/>
            <w:vAlign w:val="center"/>
          </w:tcPr>
          <w:p w:rsidR="008A4CC0" w:rsidRPr="00FB46E1" w:rsidRDefault="008A4CC0" w:rsidP="008A4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2331" w:type="dxa"/>
            <w:vAlign w:val="center"/>
          </w:tcPr>
          <w:p w:rsidR="002C0DE2" w:rsidRDefault="008A4CC0" w:rsidP="002C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8A4CC0" w:rsidRPr="00FB46E1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благоустройства ж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лого п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мещения (К</w:t>
            </w:r>
            <w:r w:rsidRPr="00FB46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CC0" w:rsidRPr="00FB46E1" w:rsidTr="002C0DE2"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A4CC0" w:rsidRPr="00FB46E1" w:rsidRDefault="008A4CC0" w:rsidP="008A4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Благоустроенный жилищный фонд 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4CC0" w:rsidRPr="00FB46E1" w:rsidTr="002C0DE2"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A4CC0" w:rsidRPr="00FB46E1" w:rsidRDefault="008A4CC0" w:rsidP="008A4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Частично благоустроенный жилищный фонд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4CC0" w:rsidRPr="00FB46E1" w:rsidTr="002C0DE2">
        <w:tc>
          <w:tcPr>
            <w:tcW w:w="488" w:type="dxa"/>
          </w:tcPr>
          <w:p w:rsidR="008A4CC0" w:rsidRPr="00FB46E1" w:rsidRDefault="008A4CC0" w:rsidP="002C0DE2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A4CC0" w:rsidRPr="00FB46E1" w:rsidRDefault="008A4CC0" w:rsidP="008A4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жилищный фонд</w:t>
            </w:r>
          </w:p>
        </w:tc>
        <w:tc>
          <w:tcPr>
            <w:tcW w:w="2331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B46E1" w:rsidRPr="00FB46E1" w:rsidRDefault="00FB46E1" w:rsidP="008A4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121" w:rsidRPr="00D71121" w:rsidRDefault="00D71121" w:rsidP="00D7112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1121">
        <w:rPr>
          <w:rFonts w:ascii="Times New Roman" w:hAnsi="Times New Roman" w:cs="Times New Roman"/>
          <w:sz w:val="28"/>
          <w:szCs w:val="28"/>
        </w:rPr>
        <w:t xml:space="preserve">Коэффициент </w:t>
      </w:r>
    </w:p>
    <w:p w:rsidR="00FB46E1" w:rsidRDefault="00D71121" w:rsidP="0029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121">
        <w:rPr>
          <w:rFonts w:ascii="Times New Roman" w:hAnsi="Times New Roman" w:cs="Times New Roman"/>
          <w:sz w:val="28"/>
          <w:szCs w:val="28"/>
        </w:rPr>
        <w:t xml:space="preserve">месторасположения (зонирования) </w:t>
      </w:r>
    </w:p>
    <w:p w:rsidR="006639B5" w:rsidRDefault="006639B5" w:rsidP="0029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804"/>
        <w:gridCol w:w="2409"/>
      </w:tblGrid>
      <w:tr w:rsidR="008A4CC0" w:rsidRPr="00FB46E1" w:rsidTr="006835C2">
        <w:trPr>
          <w:trHeight w:val="688"/>
        </w:trPr>
        <w:tc>
          <w:tcPr>
            <w:tcW w:w="488" w:type="dxa"/>
            <w:vAlign w:val="center"/>
          </w:tcPr>
          <w:p w:rsidR="008A4CC0" w:rsidRDefault="008A4CC0" w:rsidP="002C0DE2">
            <w:pPr>
              <w:jc w:val="center"/>
            </w:pPr>
            <w:r>
              <w:t>№</w:t>
            </w:r>
          </w:p>
          <w:p w:rsidR="008A4CC0" w:rsidRPr="008A4CC0" w:rsidRDefault="008A4CC0" w:rsidP="002C0DE2">
            <w:pPr>
              <w:jc w:val="center"/>
            </w:pPr>
            <w:r>
              <w:t>п/п</w:t>
            </w:r>
          </w:p>
        </w:tc>
        <w:tc>
          <w:tcPr>
            <w:tcW w:w="6804" w:type="dxa"/>
          </w:tcPr>
          <w:p w:rsidR="008A4CC0" w:rsidRPr="00FB46E1" w:rsidRDefault="008A4CC0" w:rsidP="00F22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Оценочные зоны</w:t>
            </w:r>
          </w:p>
        </w:tc>
        <w:tc>
          <w:tcPr>
            <w:tcW w:w="2409" w:type="dxa"/>
          </w:tcPr>
          <w:p w:rsidR="002C0DE2" w:rsidRDefault="008A4CC0" w:rsidP="002C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8A4CC0" w:rsidRPr="00FB46E1" w:rsidRDefault="008A4CC0" w:rsidP="002C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сторасположения (зонир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вания) (К</w:t>
            </w:r>
            <w:r w:rsidRPr="00FB46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CC0" w:rsidRPr="00FB46E1" w:rsidTr="006835C2">
        <w:trPr>
          <w:trHeight w:val="464"/>
        </w:trPr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Pr="00FB46E1" w:rsidRDefault="008A4CC0" w:rsidP="006835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– пер. Дружбы – ул. Комсомол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ская–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409" w:type="dxa"/>
          </w:tcPr>
          <w:p w:rsidR="008A4CC0" w:rsidRPr="006835C2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4CC0" w:rsidRPr="00FB46E1" w:rsidTr="006835C2">
        <w:trPr>
          <w:trHeight w:val="545"/>
        </w:trPr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Pr="00FB46E1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Колесникова, от ул. Громова до ул. Красноарме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ской и от ул. Комсомольской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К.Маркса</w:t>
            </w:r>
          </w:p>
        </w:tc>
        <w:tc>
          <w:tcPr>
            <w:tcW w:w="2409" w:type="dxa"/>
          </w:tcPr>
          <w:p w:rsidR="008A4CC0" w:rsidRPr="006835C2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 xml:space="preserve">л. Громова до ул. Красноармейской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>сомольской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Лермонтова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="006835C2">
              <w:rPr>
                <w:rFonts w:ascii="Times New Roman" w:hAnsi="Times New Roman" w:cs="Times New Roman"/>
                <w:sz w:val="24"/>
                <w:szCs w:val="24"/>
              </w:rPr>
              <w:t xml:space="preserve">, от пер. Дружбы до автовокзала,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Каменская–ул.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–ул. Некрасова– ул. Омская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ул. Радостная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2C0DE2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CC0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ж/дорожного </w:t>
            </w:r>
            <w:r w:rsidR="008A4CC0">
              <w:rPr>
                <w:rFonts w:ascii="Times New Roman" w:hAnsi="Times New Roman" w:cs="Times New Roman"/>
                <w:sz w:val="24"/>
                <w:szCs w:val="24"/>
              </w:rPr>
              <w:t>вокзала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Некрасова до ул. Каменск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409" w:type="dxa"/>
          </w:tcPr>
          <w:p w:rsidR="008A4CC0" w:rsidRPr="00FB46E1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4CC0" w:rsidRPr="00FB46E1" w:rsidTr="006835C2">
        <w:trPr>
          <w:trHeight w:val="552"/>
        </w:trPr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Революции и от ул. Омской до ул. ДОС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2409" w:type="dxa"/>
          </w:tcPr>
          <w:p w:rsidR="008A4CC0" w:rsidRPr="002C0DE2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Громова до ул. Гоголя</w:t>
            </w:r>
          </w:p>
        </w:tc>
        <w:tc>
          <w:tcPr>
            <w:tcW w:w="2409" w:type="dxa"/>
          </w:tcPr>
          <w:p w:rsidR="008A4CC0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от ул. Набережная до ул. Гоголя</w:t>
            </w:r>
          </w:p>
        </w:tc>
        <w:tc>
          <w:tcPr>
            <w:tcW w:w="2409" w:type="dxa"/>
          </w:tcPr>
          <w:p w:rsidR="008A4CC0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Барнаульская, Барнаульский тракт</w:t>
            </w:r>
          </w:p>
        </w:tc>
        <w:tc>
          <w:tcPr>
            <w:tcW w:w="2409" w:type="dxa"/>
          </w:tcPr>
          <w:p w:rsidR="008A4CC0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>, от ул. Каменской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Д.Бедного</w:t>
            </w:r>
          </w:p>
        </w:tc>
        <w:tc>
          <w:tcPr>
            <w:tcW w:w="2409" w:type="dxa"/>
          </w:tcPr>
          <w:p w:rsidR="008A4CC0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4CC0" w:rsidRPr="00FB46E1" w:rsidTr="006835C2">
        <w:tc>
          <w:tcPr>
            <w:tcW w:w="488" w:type="dxa"/>
            <w:vAlign w:val="center"/>
          </w:tcPr>
          <w:p w:rsidR="008A4CC0" w:rsidRPr="006639B5" w:rsidRDefault="008A4CC0" w:rsidP="002C0DE2">
            <w:pPr>
              <w:pStyle w:val="ConsPlusNormal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CC0" w:rsidRDefault="008A4CC0" w:rsidP="002C0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Сельскохозяйственная, ул. Урожайная, нефтебаза, </w:t>
            </w:r>
            <w:r w:rsidR="002C0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Каменская, 168, лесхоз</w:t>
            </w:r>
          </w:p>
        </w:tc>
        <w:tc>
          <w:tcPr>
            <w:tcW w:w="2409" w:type="dxa"/>
          </w:tcPr>
          <w:p w:rsidR="008A4CC0" w:rsidRDefault="008A4CC0" w:rsidP="00683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A4CC0" w:rsidRDefault="008A4CC0" w:rsidP="0029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DE2" w:rsidRDefault="002C0DE2" w:rsidP="006639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C0DE2" w:rsidRDefault="002C0DE2" w:rsidP="006639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E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месторасположения (зонирования</w:t>
      </w:r>
      <w:r w:rsidRPr="002C0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жилых зданий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расположенных на улицах и в оценочных зон</w:t>
      </w:r>
      <w:r w:rsidR="00921ED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не вошедших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таблицу, равен 1.</w:t>
      </w:r>
    </w:p>
    <w:p w:rsidR="002C0DE2" w:rsidRPr="00FB46E1" w:rsidRDefault="00921EDB" w:rsidP="006639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соответст</w:t>
      </w:r>
      <w:r w:rsidR="006835C2">
        <w:rPr>
          <w:rFonts w:ascii="Times New Roman" w:hAnsi="Times New Roman" w:cs="Times New Roman"/>
          <w:sz w:val="28"/>
          <w:szCs w:val="28"/>
        </w:rPr>
        <w:t xml:space="preserve">вии с настоящей таблицей 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местонахождение жилого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 соответствуют разные величины к</w:t>
      </w:r>
      <w:r w:rsidRPr="00921EDB">
        <w:rPr>
          <w:rFonts w:ascii="Times New Roman" w:hAnsi="Times New Roman" w:cs="Times New Roman"/>
          <w:sz w:val="28"/>
          <w:szCs w:val="28"/>
        </w:rPr>
        <w:t>оэффициент м</w:t>
      </w:r>
      <w:r>
        <w:rPr>
          <w:rFonts w:ascii="Times New Roman" w:hAnsi="Times New Roman" w:cs="Times New Roman"/>
          <w:sz w:val="28"/>
          <w:szCs w:val="28"/>
        </w:rPr>
        <w:t>есторасположения</w:t>
      </w:r>
      <w:r w:rsidR="006835C2">
        <w:rPr>
          <w:rFonts w:ascii="Times New Roman" w:hAnsi="Times New Roman" w:cs="Times New Roman"/>
          <w:sz w:val="28"/>
          <w:szCs w:val="28"/>
        </w:rPr>
        <w:t xml:space="preserve"> (зонирования)</w:t>
      </w:r>
      <w:r>
        <w:rPr>
          <w:rFonts w:ascii="Times New Roman" w:hAnsi="Times New Roman" w:cs="Times New Roman"/>
          <w:sz w:val="28"/>
          <w:szCs w:val="28"/>
        </w:rPr>
        <w:t>, то применяется коэффициент большей величины.</w:t>
      </w:r>
    </w:p>
    <w:sectPr w:rsidR="002C0DE2" w:rsidRPr="00FB46E1" w:rsidSect="00F42D79">
      <w:headerReference w:type="default" r:id="rId11"/>
      <w:footerReference w:type="default" r:id="rId12"/>
      <w:headerReference w:type="first" r:id="rId13"/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27" w:rsidRDefault="00CE2827" w:rsidP="00175DFD">
      <w:r>
        <w:separator/>
      </w:r>
    </w:p>
  </w:endnote>
  <w:endnote w:type="continuationSeparator" w:id="0">
    <w:p w:rsidR="00CE2827" w:rsidRDefault="00CE2827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04" w:rsidRDefault="00A11C04" w:rsidP="00F42D79">
    <w:pPr>
      <w:pStyle w:val="ae"/>
    </w:pPr>
  </w:p>
  <w:p w:rsidR="00A11C04" w:rsidRDefault="00A11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27" w:rsidRDefault="00CE2827" w:rsidP="00175DFD">
      <w:r>
        <w:separator/>
      </w:r>
    </w:p>
  </w:footnote>
  <w:footnote w:type="continuationSeparator" w:id="0">
    <w:p w:rsidR="00CE2827" w:rsidRDefault="00CE2827" w:rsidP="001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04" w:rsidRDefault="00F42D79" w:rsidP="00F42D79">
    <w:pPr>
      <w:pStyle w:val="ac"/>
      <w:tabs>
        <w:tab w:val="left" w:pos="1755"/>
        <w:tab w:val="center" w:pos="4819"/>
      </w:tabs>
    </w:pPr>
    <w:r>
      <w:tab/>
    </w:r>
    <w:r>
      <w:tab/>
    </w:r>
    <w:r>
      <w:tab/>
    </w:r>
    <w:fldSimple w:instr=" PAGE   \* MERGEFORMAT ">
      <w:r w:rsidR="008D780D">
        <w:rPr>
          <w:noProof/>
        </w:rPr>
        <w:t>2</w:t>
      </w:r>
    </w:fldSimple>
  </w:p>
  <w:p w:rsidR="00A11C04" w:rsidRDefault="00A11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04" w:rsidRDefault="00A11C04">
    <w:pPr>
      <w:pStyle w:val="ac"/>
      <w:jc w:val="center"/>
    </w:pPr>
  </w:p>
  <w:p w:rsidR="00A11C04" w:rsidRDefault="00A11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55866AD"/>
    <w:multiLevelType w:val="hybridMultilevel"/>
    <w:tmpl w:val="2EF01FEE"/>
    <w:lvl w:ilvl="0" w:tplc="41D8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340F"/>
    <w:rsid w:val="00020BD7"/>
    <w:rsid w:val="00052862"/>
    <w:rsid w:val="0006682E"/>
    <w:rsid w:val="00071620"/>
    <w:rsid w:val="000879A8"/>
    <w:rsid w:val="000973E6"/>
    <w:rsid w:val="000C449C"/>
    <w:rsid w:val="0013607E"/>
    <w:rsid w:val="00144D59"/>
    <w:rsid w:val="00172D70"/>
    <w:rsid w:val="00175DFD"/>
    <w:rsid w:val="0018063E"/>
    <w:rsid w:val="00184AC1"/>
    <w:rsid w:val="00192D6F"/>
    <w:rsid w:val="001A340F"/>
    <w:rsid w:val="001C46AF"/>
    <w:rsid w:val="001E5DD5"/>
    <w:rsid w:val="0026002E"/>
    <w:rsid w:val="00291256"/>
    <w:rsid w:val="0029709F"/>
    <w:rsid w:val="002C0DE2"/>
    <w:rsid w:val="002C34E6"/>
    <w:rsid w:val="00331E2B"/>
    <w:rsid w:val="00340578"/>
    <w:rsid w:val="00381675"/>
    <w:rsid w:val="003B58A6"/>
    <w:rsid w:val="003C1620"/>
    <w:rsid w:val="003C3A2D"/>
    <w:rsid w:val="003C535A"/>
    <w:rsid w:val="003C6770"/>
    <w:rsid w:val="003D4102"/>
    <w:rsid w:val="003E20EE"/>
    <w:rsid w:val="003E7CE6"/>
    <w:rsid w:val="0040793B"/>
    <w:rsid w:val="00416616"/>
    <w:rsid w:val="0047369D"/>
    <w:rsid w:val="00493ADF"/>
    <w:rsid w:val="004C4D75"/>
    <w:rsid w:val="004C7ED9"/>
    <w:rsid w:val="004E36DE"/>
    <w:rsid w:val="00507F7B"/>
    <w:rsid w:val="00525B8B"/>
    <w:rsid w:val="00533B4E"/>
    <w:rsid w:val="00540EC7"/>
    <w:rsid w:val="005531DA"/>
    <w:rsid w:val="0055653E"/>
    <w:rsid w:val="005856F7"/>
    <w:rsid w:val="00594E36"/>
    <w:rsid w:val="0059699D"/>
    <w:rsid w:val="005E0ED0"/>
    <w:rsid w:val="00605830"/>
    <w:rsid w:val="006639B5"/>
    <w:rsid w:val="0066743D"/>
    <w:rsid w:val="00672809"/>
    <w:rsid w:val="00674685"/>
    <w:rsid w:val="00675412"/>
    <w:rsid w:val="006835C2"/>
    <w:rsid w:val="006B63DD"/>
    <w:rsid w:val="006B71DC"/>
    <w:rsid w:val="006D7CAF"/>
    <w:rsid w:val="006D7D37"/>
    <w:rsid w:val="006F0196"/>
    <w:rsid w:val="00722125"/>
    <w:rsid w:val="00761E55"/>
    <w:rsid w:val="00795AED"/>
    <w:rsid w:val="007A5504"/>
    <w:rsid w:val="007B6DDE"/>
    <w:rsid w:val="007C4FB4"/>
    <w:rsid w:val="007E000A"/>
    <w:rsid w:val="007E5B80"/>
    <w:rsid w:val="008016DA"/>
    <w:rsid w:val="00820CD0"/>
    <w:rsid w:val="008523EA"/>
    <w:rsid w:val="00852CFA"/>
    <w:rsid w:val="008535DA"/>
    <w:rsid w:val="00855E78"/>
    <w:rsid w:val="008901F8"/>
    <w:rsid w:val="008930EC"/>
    <w:rsid w:val="008A4CC0"/>
    <w:rsid w:val="008A5075"/>
    <w:rsid w:val="008A65DF"/>
    <w:rsid w:val="008B0831"/>
    <w:rsid w:val="008C5449"/>
    <w:rsid w:val="008D2F13"/>
    <w:rsid w:val="008D780D"/>
    <w:rsid w:val="008E5F9B"/>
    <w:rsid w:val="008F258C"/>
    <w:rsid w:val="00921EDB"/>
    <w:rsid w:val="00933A0D"/>
    <w:rsid w:val="00974405"/>
    <w:rsid w:val="009A06A3"/>
    <w:rsid w:val="009A446B"/>
    <w:rsid w:val="009B4A83"/>
    <w:rsid w:val="009B4C7E"/>
    <w:rsid w:val="009D3FB4"/>
    <w:rsid w:val="009D5307"/>
    <w:rsid w:val="00A11C04"/>
    <w:rsid w:val="00A12E5A"/>
    <w:rsid w:val="00A2368B"/>
    <w:rsid w:val="00A32286"/>
    <w:rsid w:val="00A46B4F"/>
    <w:rsid w:val="00A5456D"/>
    <w:rsid w:val="00A564CA"/>
    <w:rsid w:val="00A75386"/>
    <w:rsid w:val="00B05A20"/>
    <w:rsid w:val="00B350C1"/>
    <w:rsid w:val="00B35B16"/>
    <w:rsid w:val="00B7344E"/>
    <w:rsid w:val="00B739D7"/>
    <w:rsid w:val="00C12F94"/>
    <w:rsid w:val="00C2132F"/>
    <w:rsid w:val="00C409AB"/>
    <w:rsid w:val="00C91AB3"/>
    <w:rsid w:val="00CB14A0"/>
    <w:rsid w:val="00CD0FD6"/>
    <w:rsid w:val="00CE2827"/>
    <w:rsid w:val="00CE3AA2"/>
    <w:rsid w:val="00CE4D46"/>
    <w:rsid w:val="00D21834"/>
    <w:rsid w:val="00D24A2E"/>
    <w:rsid w:val="00D264BF"/>
    <w:rsid w:val="00D33BEB"/>
    <w:rsid w:val="00D500A0"/>
    <w:rsid w:val="00D71121"/>
    <w:rsid w:val="00D74085"/>
    <w:rsid w:val="00D976AC"/>
    <w:rsid w:val="00DA4C5D"/>
    <w:rsid w:val="00DA77BD"/>
    <w:rsid w:val="00DF18AF"/>
    <w:rsid w:val="00DF4865"/>
    <w:rsid w:val="00E004F4"/>
    <w:rsid w:val="00E40CBA"/>
    <w:rsid w:val="00E614B0"/>
    <w:rsid w:val="00E76199"/>
    <w:rsid w:val="00E77540"/>
    <w:rsid w:val="00E84BF9"/>
    <w:rsid w:val="00E97E3F"/>
    <w:rsid w:val="00EF1A69"/>
    <w:rsid w:val="00F220B6"/>
    <w:rsid w:val="00F3002E"/>
    <w:rsid w:val="00F342B6"/>
    <w:rsid w:val="00F350FC"/>
    <w:rsid w:val="00F42D79"/>
    <w:rsid w:val="00F44351"/>
    <w:rsid w:val="00F478A9"/>
    <w:rsid w:val="00F518C6"/>
    <w:rsid w:val="00F64C4B"/>
    <w:rsid w:val="00FA3C6B"/>
    <w:rsid w:val="00FB46E1"/>
    <w:rsid w:val="00FC7605"/>
    <w:rsid w:val="00FD5948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9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3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3BF5A82ACA93695329AA297BF695FA5338A474F67A93E8D4173757M4W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E3BF5A82ACA93695329AA297BF695FA523BAC70F77A93E8D41737574BDA683D5D4D0D443EA849M7W6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E3BF5A82ACA93695329AA297BF695FA593CA174FD7A93E8D41737574BDA683D5D4D0D443FAC41M7W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9361</CharactersWithSpaces>
  <SharedDoc>false</SharedDoc>
  <HLinks>
    <vt:vector size="18" baseType="variant"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consultantplus://offline/ref=1D0E3BF5A82ACA93695329AA297BF695FA593CA174FD7A93E8D41737574BDA683D5D4D0D443FAC41M7WFE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consultantplus://offline/ref=1D0E3BF5A82ACA93695329AA297BF695FA5338A474F67A93E8D4173757M4WBE</vt:lpwstr>
      </vt:variant>
      <vt:variant>
        <vt:lpwstr/>
      </vt:variant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consultantplus://offline/ref=1D0E3BF5A82ACA93695329AA297BF695FA523BAC70F77A93E8D41737574BDA683D5D4D0D443EA849M7W6E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2018-10-23T07:46:00Z</cp:lastPrinted>
  <dcterms:created xsi:type="dcterms:W3CDTF">2018-10-24T03:43:00Z</dcterms:created>
  <dcterms:modified xsi:type="dcterms:W3CDTF">2018-10-24T03:43:00Z</dcterms:modified>
</cp:coreProperties>
</file>