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C" w:rsidRDefault="0023060A" w:rsidP="00463B5B">
      <w:pPr>
        <w:pStyle w:val="af7"/>
        <w:ind w:firstLine="0"/>
      </w:pPr>
      <w:r>
        <w:t>РОССИЙСКАЯ  ФЕДЕРАЦИЯ</w:t>
      </w:r>
    </w:p>
    <w:p w:rsidR="0029731C" w:rsidRDefault="0023060A" w:rsidP="00463B5B">
      <w:pPr>
        <w:pStyle w:val="af3"/>
        <w:ind w:firstLine="0"/>
      </w:pPr>
      <w:r>
        <w:t>Администрация Каменского района Алтайского края</w:t>
      </w:r>
    </w:p>
    <w:p w:rsidR="0029731C" w:rsidRDefault="0029731C" w:rsidP="00463B5B">
      <w:pPr>
        <w:pStyle w:val="af3"/>
        <w:ind w:firstLine="0"/>
      </w:pPr>
    </w:p>
    <w:p w:rsidR="0029731C" w:rsidRDefault="0023060A" w:rsidP="00463B5B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9731C" w:rsidRDefault="0029731C" w:rsidP="00463B5B">
      <w:pPr>
        <w:jc w:val="center"/>
        <w:rPr>
          <w:b/>
          <w:sz w:val="28"/>
        </w:rPr>
      </w:pPr>
    </w:p>
    <w:p w:rsidR="0029731C" w:rsidRDefault="00355769" w:rsidP="00463B5B">
      <w:pPr>
        <w:jc w:val="both"/>
        <w:rPr>
          <w:sz w:val="28"/>
        </w:rPr>
      </w:pPr>
      <w:r>
        <w:rPr>
          <w:b/>
          <w:sz w:val="28"/>
        </w:rPr>
        <w:t xml:space="preserve">02.10.2018     </w:t>
      </w:r>
      <w:r w:rsidR="0023060A">
        <w:rPr>
          <w:b/>
          <w:sz w:val="28"/>
        </w:rPr>
        <w:t>№</w:t>
      </w:r>
      <w:r>
        <w:rPr>
          <w:b/>
          <w:sz w:val="28"/>
        </w:rPr>
        <w:t xml:space="preserve"> 748         </w:t>
      </w:r>
      <w:r w:rsidR="004F6D18">
        <w:rPr>
          <w:b/>
          <w:sz w:val="28"/>
        </w:rPr>
        <w:t xml:space="preserve"> </w:t>
      </w:r>
      <w:r w:rsidR="00C30231">
        <w:rPr>
          <w:b/>
          <w:sz w:val="28"/>
        </w:rPr>
        <w:t xml:space="preserve">             </w:t>
      </w:r>
      <w:r w:rsidR="00C24C67">
        <w:rPr>
          <w:b/>
          <w:sz w:val="28"/>
        </w:rPr>
        <w:t xml:space="preserve">                       </w:t>
      </w:r>
      <w:r w:rsidR="0084453E">
        <w:rPr>
          <w:b/>
          <w:sz w:val="28"/>
        </w:rPr>
        <w:t xml:space="preserve">    </w:t>
      </w:r>
      <w:r w:rsidR="0023060A">
        <w:rPr>
          <w:b/>
          <w:sz w:val="28"/>
        </w:rPr>
        <w:t xml:space="preserve">     </w:t>
      </w:r>
      <w:r w:rsidR="00874D67">
        <w:rPr>
          <w:b/>
          <w:sz w:val="28"/>
        </w:rPr>
        <w:t xml:space="preserve">        </w:t>
      </w:r>
      <w:r w:rsidR="0023060A">
        <w:rPr>
          <w:b/>
          <w:sz w:val="28"/>
        </w:rPr>
        <w:t>г. Камень-на-Оби</w:t>
      </w:r>
      <w:r w:rsidR="00C30231">
        <w:rPr>
          <w:sz w:val="28"/>
        </w:rPr>
        <w:t xml:space="preserve">    </w:t>
      </w:r>
    </w:p>
    <w:tbl>
      <w:tblPr>
        <w:tblW w:w="0" w:type="auto"/>
        <w:tblInd w:w="-360" w:type="dxa"/>
        <w:tblLook w:val="04A0"/>
      </w:tblPr>
      <w:tblGrid>
        <w:gridCol w:w="5004"/>
      </w:tblGrid>
      <w:tr w:rsidR="0029731C" w:rsidTr="00B93092">
        <w:trPr>
          <w:trHeight w:val="359"/>
        </w:trPr>
        <w:tc>
          <w:tcPr>
            <w:tcW w:w="5004" w:type="dxa"/>
          </w:tcPr>
          <w:p w:rsidR="0029731C" w:rsidRDefault="0029731C" w:rsidP="00463B5B">
            <w:pPr>
              <w:ind w:left="360" w:hanging="360"/>
              <w:jc w:val="both"/>
              <w:rPr>
                <w:sz w:val="28"/>
              </w:rPr>
            </w:pPr>
          </w:p>
          <w:p w:rsidR="0029731C" w:rsidRDefault="0084453E" w:rsidP="0084453E">
            <w:pPr>
              <w:pStyle w:val="21"/>
              <w:tabs>
                <w:tab w:val="left" w:pos="218"/>
              </w:tabs>
              <w:spacing w:after="0" w:line="240" w:lineRule="auto"/>
              <w:ind w:left="360" w:right="175" w:hanging="360"/>
            </w:pPr>
            <w:r>
              <w:t xml:space="preserve">     </w:t>
            </w:r>
            <w:r w:rsidR="00C30231">
              <w:t xml:space="preserve">Об утверждении </w:t>
            </w:r>
            <w:r w:rsidR="00B93092">
              <w:t>реестров</w:t>
            </w:r>
            <w:r w:rsidR="008A4441">
              <w:t xml:space="preserve"> муниц</w:t>
            </w:r>
            <w:r w:rsidR="008A4441">
              <w:t>и</w:t>
            </w:r>
            <w:r w:rsidR="008A4441">
              <w:t>пальных маршрутов регулярных перевозок в границах Камен</w:t>
            </w:r>
            <w:r w:rsidR="00B93092">
              <w:t>ского района и города</w:t>
            </w:r>
            <w:r w:rsidR="008A4441">
              <w:t xml:space="preserve"> Камень-на-Оби</w:t>
            </w:r>
            <w:r w:rsidR="001A7550">
              <w:t xml:space="preserve"> Каменского района </w:t>
            </w:r>
            <w:r w:rsidR="008A4441">
              <w:t>Алтайского края</w:t>
            </w:r>
          </w:p>
        </w:tc>
      </w:tr>
    </w:tbl>
    <w:p w:rsidR="0029731C" w:rsidRDefault="0029731C" w:rsidP="00463B5B">
      <w:pPr>
        <w:jc w:val="both"/>
        <w:rPr>
          <w:sz w:val="28"/>
        </w:rPr>
      </w:pPr>
    </w:p>
    <w:p w:rsidR="0029731C" w:rsidRDefault="00997E01" w:rsidP="00463B5B">
      <w:pPr>
        <w:ind w:firstLine="709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</w:t>
      </w:r>
      <w:r w:rsidR="00B93092">
        <w:rPr>
          <w:bCs/>
          <w:sz w:val="28"/>
          <w:szCs w:val="28"/>
        </w:rPr>
        <w:t xml:space="preserve"> 220-ФЗ «</w:t>
      </w:r>
      <w:r>
        <w:rPr>
          <w:bCs/>
          <w:sz w:val="28"/>
          <w:szCs w:val="28"/>
        </w:rPr>
        <w:t>Об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 регулярных перевозок пассажиров и багажа автомобильным 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портом и городским наземным электрическим транспортом в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и о внесении изменений в отдельные законодательные акты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Федерации»,</w:t>
      </w:r>
      <w:r w:rsidR="0059101B" w:rsidRPr="0059101B">
        <w:rPr>
          <w:bCs/>
          <w:sz w:val="28"/>
          <w:szCs w:val="28"/>
        </w:rPr>
        <w:t xml:space="preserve"> </w:t>
      </w:r>
      <w:r w:rsidR="0059101B">
        <w:rPr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статьями 38,</w:t>
      </w:r>
      <w:r w:rsidR="00B93092"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44,</w:t>
      </w:r>
      <w:r w:rsidR="00B93092"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49 Устава</w:t>
      </w:r>
      <w:r>
        <w:rPr>
          <w:bCs/>
          <w:sz w:val="28"/>
          <w:szCs w:val="28"/>
        </w:rPr>
        <w:t xml:space="preserve"> муниципального образования Каменский район 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тайского края</w:t>
      </w:r>
      <w:proofErr w:type="gramEnd"/>
      <w:r w:rsidR="00C30231">
        <w:rPr>
          <w:color w:val="000000"/>
          <w:sz w:val="28"/>
        </w:rPr>
        <w:t>,</w:t>
      </w:r>
      <w:r w:rsidR="00874D67">
        <w:rPr>
          <w:color w:val="000000"/>
          <w:sz w:val="28"/>
        </w:rPr>
        <w:t xml:space="preserve"> статьей 33 Уста</w:t>
      </w:r>
      <w:r w:rsidR="00463B5B">
        <w:rPr>
          <w:color w:val="000000"/>
          <w:sz w:val="28"/>
        </w:rPr>
        <w:t>ва муниципального образования город</w:t>
      </w:r>
      <w:r w:rsidR="00874D67">
        <w:rPr>
          <w:color w:val="000000"/>
          <w:sz w:val="28"/>
        </w:rPr>
        <w:t xml:space="preserve"> Камень-на-Оби Каменского района Алтайского края, </w:t>
      </w:r>
      <w:r w:rsidR="00B93092">
        <w:rPr>
          <w:color w:val="000000"/>
          <w:sz w:val="28"/>
        </w:rPr>
        <w:t xml:space="preserve"> </w:t>
      </w:r>
      <w:r w:rsidR="0084453E">
        <w:rPr>
          <w:color w:val="000000"/>
          <w:sz w:val="28"/>
        </w:rPr>
        <w:t>постановлением Администрации района от  01.10.2018</w:t>
      </w:r>
      <w:r w:rsidR="001A7550">
        <w:rPr>
          <w:color w:val="000000"/>
          <w:sz w:val="28"/>
        </w:rPr>
        <w:t xml:space="preserve"> </w:t>
      </w:r>
      <w:r w:rsidR="0084453E">
        <w:rPr>
          <w:color w:val="000000"/>
          <w:sz w:val="28"/>
        </w:rPr>
        <w:t xml:space="preserve"> № 739 «Об утверждении Перечня городских и районных автобусных  маршрутов, входящих в маршрутную сеть города Камень-на-Оби Каменского района Алтайского края и Каменского района Алтайского края, и необходимого количества транспортных средств на них», </w:t>
      </w:r>
    </w:p>
    <w:p w:rsidR="0029731C" w:rsidRDefault="0029731C" w:rsidP="00463B5B">
      <w:pPr>
        <w:jc w:val="center"/>
        <w:rPr>
          <w:sz w:val="28"/>
        </w:rPr>
      </w:pPr>
    </w:p>
    <w:p w:rsidR="0029731C" w:rsidRDefault="0023060A" w:rsidP="00463B5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С</w:t>
      </w:r>
      <w:r w:rsidR="00C30231">
        <w:rPr>
          <w:sz w:val="28"/>
        </w:rPr>
        <w:t xml:space="preserve"> </w:t>
      </w:r>
      <w:r>
        <w:rPr>
          <w:sz w:val="28"/>
        </w:rPr>
        <w:t>Т</w:t>
      </w:r>
      <w:r w:rsidR="00C30231">
        <w:rPr>
          <w:sz w:val="28"/>
        </w:rPr>
        <w:t xml:space="preserve"> </w:t>
      </w:r>
      <w:r>
        <w:rPr>
          <w:sz w:val="28"/>
        </w:rPr>
        <w:t>А</w:t>
      </w:r>
      <w:r w:rsidR="00C30231">
        <w:rPr>
          <w:sz w:val="28"/>
        </w:rPr>
        <w:t xml:space="preserve"> </w:t>
      </w:r>
      <w:r>
        <w:rPr>
          <w:sz w:val="28"/>
        </w:rPr>
        <w:t>Н</w:t>
      </w:r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В</w:t>
      </w:r>
      <w:r w:rsidR="00C30231">
        <w:rPr>
          <w:sz w:val="28"/>
        </w:rPr>
        <w:t xml:space="preserve"> </w:t>
      </w:r>
      <w:r>
        <w:rPr>
          <w:sz w:val="28"/>
        </w:rPr>
        <w:t>Л</w:t>
      </w:r>
      <w:r w:rsidR="00C30231">
        <w:rPr>
          <w:sz w:val="28"/>
        </w:rPr>
        <w:t xml:space="preserve"> </w:t>
      </w:r>
      <w:r>
        <w:rPr>
          <w:sz w:val="28"/>
        </w:rPr>
        <w:t>Я</w:t>
      </w:r>
      <w:r w:rsidR="00C30231">
        <w:rPr>
          <w:sz w:val="28"/>
        </w:rPr>
        <w:t xml:space="preserve"> </w:t>
      </w:r>
      <w:r>
        <w:rPr>
          <w:sz w:val="28"/>
        </w:rPr>
        <w:t>Ю:</w:t>
      </w:r>
    </w:p>
    <w:p w:rsidR="0029731C" w:rsidRDefault="0029731C" w:rsidP="00463B5B">
      <w:pPr>
        <w:jc w:val="center"/>
        <w:rPr>
          <w:sz w:val="28"/>
        </w:rPr>
      </w:pPr>
    </w:p>
    <w:p w:rsidR="0084453E" w:rsidRDefault="00136F66" w:rsidP="0084453E">
      <w:pPr>
        <w:pStyle w:val="21"/>
        <w:spacing w:after="0" w:line="240" w:lineRule="auto"/>
        <w:ind w:firstLine="709"/>
      </w:pPr>
      <w:r>
        <w:t xml:space="preserve">1.  </w:t>
      </w:r>
      <w:r w:rsidR="00193200">
        <w:t xml:space="preserve">Утвердить </w:t>
      </w:r>
      <w:r w:rsidR="00997E01">
        <w:rPr>
          <w:bCs/>
          <w:szCs w:val="28"/>
        </w:rPr>
        <w:t xml:space="preserve">реестры муниципальных маршрутов регулярных перевозок в </w:t>
      </w:r>
      <w:r w:rsidR="00B93092">
        <w:rPr>
          <w:bCs/>
          <w:szCs w:val="28"/>
        </w:rPr>
        <w:t xml:space="preserve">границах Каменского района и города </w:t>
      </w:r>
      <w:r w:rsidR="00997E01">
        <w:rPr>
          <w:bCs/>
          <w:szCs w:val="28"/>
        </w:rPr>
        <w:t>Кам</w:t>
      </w:r>
      <w:r w:rsidR="008A4441">
        <w:rPr>
          <w:bCs/>
          <w:szCs w:val="28"/>
        </w:rPr>
        <w:t>ень</w:t>
      </w:r>
      <w:r w:rsidR="00997E01">
        <w:rPr>
          <w:bCs/>
          <w:szCs w:val="28"/>
        </w:rPr>
        <w:t>-на-Оби</w:t>
      </w:r>
      <w:r w:rsidR="00B93092">
        <w:rPr>
          <w:bCs/>
          <w:szCs w:val="28"/>
        </w:rPr>
        <w:t xml:space="preserve"> Каменского района</w:t>
      </w:r>
      <w:r w:rsidR="008A4441">
        <w:rPr>
          <w:bCs/>
          <w:szCs w:val="28"/>
        </w:rPr>
        <w:t xml:space="preserve"> А</w:t>
      </w:r>
      <w:r w:rsidR="008A4441">
        <w:rPr>
          <w:bCs/>
          <w:szCs w:val="28"/>
        </w:rPr>
        <w:t>л</w:t>
      </w:r>
      <w:r w:rsidR="008A4441">
        <w:rPr>
          <w:bCs/>
          <w:szCs w:val="28"/>
        </w:rPr>
        <w:t>тайского края</w:t>
      </w:r>
      <w:r w:rsidR="00B93092">
        <w:rPr>
          <w:bCs/>
          <w:szCs w:val="28"/>
        </w:rPr>
        <w:t xml:space="preserve"> (прилагаются)</w:t>
      </w:r>
      <w:r w:rsidR="00997E01">
        <w:t>.</w:t>
      </w:r>
    </w:p>
    <w:p w:rsidR="0084453E" w:rsidRDefault="0084453E" w:rsidP="0084453E">
      <w:pPr>
        <w:pStyle w:val="21"/>
        <w:spacing w:after="0" w:line="240" w:lineRule="auto"/>
        <w:ind w:firstLine="709"/>
      </w:pPr>
      <w:r>
        <w:t xml:space="preserve">2. </w:t>
      </w:r>
      <w:r w:rsidR="00136F66">
        <w:t xml:space="preserve"> </w:t>
      </w:r>
      <w:r w:rsidR="001A7550">
        <w:rPr>
          <w:rFonts w:eastAsia="MS Mincho"/>
          <w:szCs w:val="28"/>
        </w:rPr>
        <w:t>Считать утратившим</w:t>
      </w:r>
      <w:r>
        <w:rPr>
          <w:rFonts w:eastAsia="MS Mincho"/>
          <w:szCs w:val="28"/>
        </w:rPr>
        <w:t xml:space="preserve"> силу п</w:t>
      </w:r>
      <w:r w:rsidRPr="00485C85">
        <w:rPr>
          <w:rFonts w:eastAsia="MS Mincho"/>
          <w:szCs w:val="28"/>
        </w:rPr>
        <w:t>остановление Администрации района от</w:t>
      </w:r>
      <w:r w:rsidR="001A7550">
        <w:rPr>
          <w:rFonts w:eastAsia="MS Mincho"/>
          <w:szCs w:val="28"/>
        </w:rPr>
        <w:t xml:space="preserve"> 10.04.2017  № 381 </w:t>
      </w:r>
      <w:r w:rsidRPr="00485C85">
        <w:rPr>
          <w:rFonts w:eastAsia="MS Mincho"/>
          <w:szCs w:val="28"/>
        </w:rPr>
        <w:t>«</w:t>
      </w:r>
      <w:r>
        <w:t>Об утверждении реестров муниципальных маршрутов рег</w:t>
      </w:r>
      <w:r>
        <w:t>у</w:t>
      </w:r>
      <w:r>
        <w:t>лярных перевозок в границах Каменского района и города Камень-на-Оби К</w:t>
      </w:r>
      <w:r>
        <w:t>а</w:t>
      </w:r>
      <w:r>
        <w:t>менского района  Алтайского края</w:t>
      </w:r>
      <w:r w:rsidRPr="00485C85">
        <w:rPr>
          <w:rFonts w:eastAsia="MS Mincho"/>
          <w:szCs w:val="28"/>
        </w:rPr>
        <w:t>».</w:t>
      </w:r>
    </w:p>
    <w:p w:rsidR="008A4441" w:rsidRDefault="0084453E" w:rsidP="00463B5B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36F66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 01.01.2019.</w:t>
      </w:r>
    </w:p>
    <w:p w:rsidR="00997E01" w:rsidRDefault="000969B0" w:rsidP="00463B5B">
      <w:pPr>
        <w:keepNext/>
        <w:ind w:firstLine="709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4</w:t>
      </w:r>
      <w:r w:rsidR="008A4441">
        <w:rPr>
          <w:bCs/>
          <w:sz w:val="28"/>
          <w:szCs w:val="28"/>
        </w:rPr>
        <w:t xml:space="preserve">. </w:t>
      </w:r>
      <w:proofErr w:type="gramStart"/>
      <w:r w:rsidR="00997E01">
        <w:rPr>
          <w:bCs/>
          <w:sz w:val="28"/>
          <w:szCs w:val="28"/>
        </w:rPr>
        <w:t>Разместить</w:t>
      </w:r>
      <w:proofErr w:type="gramEnd"/>
      <w:r w:rsidR="00997E01">
        <w:rPr>
          <w:bCs/>
          <w:sz w:val="28"/>
          <w:szCs w:val="28"/>
        </w:rPr>
        <w:t xml:space="preserve"> настоящее </w:t>
      </w:r>
      <w:r w:rsidR="00136F66">
        <w:rPr>
          <w:bCs/>
          <w:sz w:val="28"/>
          <w:szCs w:val="28"/>
        </w:rPr>
        <w:t>постановление</w:t>
      </w:r>
      <w:r w:rsidR="00997E01">
        <w:rPr>
          <w:bCs/>
          <w:sz w:val="28"/>
          <w:szCs w:val="28"/>
        </w:rPr>
        <w:t xml:space="preserve"> на официальном сайте Админ</w:t>
      </w:r>
      <w:r w:rsidR="00997E01">
        <w:rPr>
          <w:bCs/>
          <w:sz w:val="28"/>
          <w:szCs w:val="28"/>
        </w:rPr>
        <w:t>и</w:t>
      </w:r>
      <w:r w:rsidR="00997E01">
        <w:rPr>
          <w:bCs/>
          <w:sz w:val="28"/>
          <w:szCs w:val="28"/>
        </w:rPr>
        <w:t>страции Каменского района</w:t>
      </w:r>
      <w:r w:rsidR="008A4441">
        <w:rPr>
          <w:bCs/>
          <w:sz w:val="28"/>
          <w:szCs w:val="28"/>
        </w:rPr>
        <w:t xml:space="preserve"> Алтайского края</w:t>
      </w:r>
      <w:r w:rsidR="00997E01">
        <w:rPr>
          <w:color w:val="000000"/>
          <w:sz w:val="28"/>
        </w:rPr>
        <w:t>.</w:t>
      </w:r>
    </w:p>
    <w:p w:rsidR="0029731C" w:rsidRDefault="000969B0" w:rsidP="00463B5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3060A">
        <w:rPr>
          <w:sz w:val="28"/>
        </w:rPr>
        <w:t xml:space="preserve">. </w:t>
      </w:r>
      <w:proofErr w:type="gramStart"/>
      <w:r w:rsidR="0023060A">
        <w:rPr>
          <w:sz w:val="28"/>
        </w:rPr>
        <w:t>Контроль за</w:t>
      </w:r>
      <w:proofErr w:type="gramEnd"/>
      <w:r w:rsidR="0023060A">
        <w:rPr>
          <w:sz w:val="28"/>
        </w:rPr>
        <w:t xml:space="preserve"> исполнением настоящего постановления </w:t>
      </w:r>
      <w:r w:rsidR="00C30231">
        <w:rPr>
          <w:sz w:val="28"/>
        </w:rPr>
        <w:t>оставляю за              собой</w:t>
      </w:r>
      <w:r w:rsidR="008A4441">
        <w:rPr>
          <w:sz w:val="28"/>
        </w:rPr>
        <w:t>.</w:t>
      </w:r>
    </w:p>
    <w:p w:rsidR="00463B5B" w:rsidRDefault="00463B5B" w:rsidP="00463B5B">
      <w:pPr>
        <w:rPr>
          <w:sz w:val="28"/>
        </w:rPr>
      </w:pPr>
    </w:p>
    <w:p w:rsidR="001A7550" w:rsidRDefault="001A7550" w:rsidP="00463B5B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463B5B" w:rsidRDefault="001A7550" w:rsidP="00463B5B">
      <w:pPr>
        <w:rPr>
          <w:sz w:val="28"/>
        </w:rPr>
        <w:sectPr w:rsidR="00463B5B" w:rsidSect="0059101B">
          <w:headerReference w:type="default" r:id="rId8"/>
          <w:headerReference w:type="first" r:id="rId9"/>
          <w:pgSz w:w="11906" w:h="16838"/>
          <w:pgMar w:top="511" w:right="567" w:bottom="1134" w:left="1701" w:header="426" w:footer="720" w:gutter="0"/>
          <w:cols w:space="720"/>
          <w:titlePg/>
          <w:docGrid w:linePitch="360"/>
        </w:sectPr>
      </w:pPr>
      <w:r>
        <w:rPr>
          <w:sz w:val="28"/>
        </w:rPr>
        <w:t>главы района</w:t>
      </w:r>
      <w:r w:rsidR="00463B5B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</w:t>
      </w:r>
      <w:r w:rsidR="00463B5B">
        <w:rPr>
          <w:sz w:val="28"/>
        </w:rPr>
        <w:t xml:space="preserve">          </w:t>
      </w:r>
      <w:r>
        <w:rPr>
          <w:sz w:val="28"/>
        </w:rPr>
        <w:t>Е.Н. Гордиенко</w:t>
      </w:r>
    </w:p>
    <w:p w:rsidR="00463B5B" w:rsidRDefault="00463B5B" w:rsidP="00463B5B">
      <w:pPr>
        <w:ind w:left="10632"/>
        <w:rPr>
          <w:bCs/>
          <w:sz w:val="28"/>
          <w:szCs w:val="28"/>
        </w:rPr>
      </w:pPr>
      <w:proofErr w:type="gramStart"/>
      <w:r w:rsidRPr="00403126">
        <w:rPr>
          <w:bCs/>
          <w:sz w:val="28"/>
          <w:szCs w:val="28"/>
        </w:rPr>
        <w:lastRenderedPageBreak/>
        <w:t>УТВЕРЖДЕН</w:t>
      </w:r>
      <w:proofErr w:type="gramEnd"/>
      <w:r w:rsidRPr="00403126">
        <w:rPr>
          <w:bCs/>
          <w:sz w:val="28"/>
          <w:szCs w:val="28"/>
        </w:rPr>
        <w:t xml:space="preserve"> постановлением</w:t>
      </w:r>
    </w:p>
    <w:p w:rsidR="00463B5B" w:rsidRDefault="00463B5B" w:rsidP="00463B5B">
      <w:pPr>
        <w:ind w:left="10632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Администрации района</w:t>
      </w:r>
    </w:p>
    <w:p w:rsidR="00463B5B" w:rsidRPr="00403126" w:rsidRDefault="0084453E" w:rsidP="00463B5B">
      <w:pPr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355769">
        <w:rPr>
          <w:bCs/>
          <w:sz w:val="28"/>
          <w:szCs w:val="28"/>
        </w:rPr>
        <w:t xml:space="preserve"> 02.10.2018     № 748</w:t>
      </w:r>
    </w:p>
    <w:p w:rsidR="00463B5B" w:rsidRDefault="00463B5B" w:rsidP="00463B5B">
      <w:pPr>
        <w:rPr>
          <w:bCs/>
          <w:sz w:val="28"/>
          <w:szCs w:val="28"/>
        </w:rPr>
      </w:pPr>
    </w:p>
    <w:p w:rsidR="00463B5B" w:rsidRPr="00F77AA0" w:rsidRDefault="00463B5B" w:rsidP="00463B5B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перевозок в границах Каменского района</w:t>
      </w:r>
    </w:p>
    <w:p w:rsidR="00463B5B" w:rsidRDefault="00463B5B" w:rsidP="00463B5B">
      <w:pPr>
        <w:jc w:val="both"/>
        <w:rPr>
          <w:bCs/>
          <w:sz w:val="18"/>
          <w:szCs w:val="18"/>
        </w:rPr>
      </w:pPr>
    </w:p>
    <w:p w:rsidR="00463B5B" w:rsidRPr="00463B5B" w:rsidRDefault="00463B5B" w:rsidP="00463B5B">
      <w:pPr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page" w:tblpX="1569" w:tblpY="68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3"/>
        <w:gridCol w:w="2132"/>
        <w:gridCol w:w="1984"/>
        <w:gridCol w:w="709"/>
        <w:gridCol w:w="850"/>
        <w:gridCol w:w="709"/>
        <w:gridCol w:w="1134"/>
        <w:gridCol w:w="992"/>
        <w:gridCol w:w="1276"/>
        <w:gridCol w:w="993"/>
        <w:gridCol w:w="567"/>
        <w:gridCol w:w="2126"/>
      </w:tblGrid>
      <w:tr w:rsidR="00463B5B" w:rsidRPr="00403126" w:rsidTr="00E172C9">
        <w:trPr>
          <w:cantSplit/>
          <w:trHeight w:val="1072"/>
        </w:trPr>
        <w:tc>
          <w:tcPr>
            <w:tcW w:w="675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Регистрационный номер ма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шрута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Порядковый номер маршрута</w:t>
            </w:r>
          </w:p>
        </w:tc>
        <w:tc>
          <w:tcPr>
            <w:tcW w:w="4116" w:type="dxa"/>
            <w:gridSpan w:val="2"/>
            <w:vMerge w:val="restar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промежуточных остан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вочных пунктов по маршрутам регуля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ных перевозок, в границах которых ра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положены промежуточные останово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ные пункты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Протяженность маршрута рег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лярных перевозок, 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Порядок посадки и высадки пассажиров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 регулируемых перевозок</w:t>
            </w:r>
          </w:p>
        </w:tc>
        <w:tc>
          <w:tcPr>
            <w:tcW w:w="3402" w:type="dxa"/>
            <w:gridSpan w:val="3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Вид, класс и количество тран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портных средств, которые и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пользуются для перевозок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Экологические характеристики транспортных средств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кот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рые используются для перево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Дата начала осуществления 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гулярных перевозок</w:t>
            </w:r>
          </w:p>
        </w:tc>
        <w:tc>
          <w:tcPr>
            <w:tcW w:w="2126" w:type="dxa"/>
            <w:vMerge w:val="restar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ревозчика</w:t>
            </w:r>
          </w:p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место нахождения перевозчика</w:t>
            </w:r>
          </w:p>
        </w:tc>
      </w:tr>
      <w:tr w:rsidR="00463B5B" w:rsidRPr="00403126" w:rsidTr="00E172C9">
        <w:trPr>
          <w:cantSplit/>
          <w:trHeight w:val="1071"/>
        </w:trPr>
        <w:tc>
          <w:tcPr>
            <w:tcW w:w="675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116" w:type="dxa"/>
            <w:gridSpan w:val="2"/>
            <w:vMerge/>
          </w:tcPr>
          <w:p w:rsidR="00463B5B" w:rsidRPr="00463B5B" w:rsidRDefault="00463B5B" w:rsidP="00E172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992" w:type="dxa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средства</w:t>
            </w:r>
          </w:p>
        </w:tc>
        <w:tc>
          <w:tcPr>
            <w:tcW w:w="1276" w:type="dxa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транспортных средств каждого класса</w:t>
            </w:r>
          </w:p>
        </w:tc>
        <w:tc>
          <w:tcPr>
            <w:tcW w:w="993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463B5B" w:rsidRPr="004E0677" w:rsidRDefault="00463B5B" w:rsidP="00E172C9">
            <w:pPr>
              <w:rPr>
                <w:rFonts w:eastAsia="Calibri"/>
                <w:lang w:eastAsia="en-US"/>
              </w:rPr>
            </w:pPr>
          </w:p>
        </w:tc>
      </w:tr>
      <w:tr w:rsidR="00463B5B" w:rsidRPr="00403126" w:rsidTr="00E172C9">
        <w:trPr>
          <w:cantSplit/>
          <w:trHeight w:val="1090"/>
        </w:trPr>
        <w:tc>
          <w:tcPr>
            <w:tcW w:w="675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32" w:type="dxa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Прямой путь</w:t>
            </w:r>
          </w:p>
        </w:tc>
        <w:tc>
          <w:tcPr>
            <w:tcW w:w="1984" w:type="dxa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Обратный путь</w:t>
            </w:r>
          </w:p>
        </w:tc>
        <w:tc>
          <w:tcPr>
            <w:tcW w:w="709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463B5B" w:rsidRPr="004E0677" w:rsidRDefault="00463B5B" w:rsidP="00E172C9">
            <w:pPr>
              <w:rPr>
                <w:rFonts w:eastAsia="Calibri"/>
                <w:lang w:eastAsia="en-US"/>
              </w:rPr>
            </w:pP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Столбово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Ключи-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E0677">
              <w:rPr>
                <w:rFonts w:eastAsia="Calibri"/>
                <w:lang w:eastAsia="en-US"/>
              </w:rPr>
              <w:t>с</w:t>
            </w:r>
            <w:proofErr w:type="gramEnd"/>
            <w:r w:rsidRPr="004E0677">
              <w:rPr>
                <w:rFonts w:eastAsia="Calibri"/>
                <w:lang w:eastAsia="en-US"/>
              </w:rPr>
              <w:t>. Столбово-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</w:t>
            </w:r>
            <w:proofErr w:type="gramStart"/>
            <w:r w:rsidRPr="004E0677">
              <w:rPr>
                <w:rFonts w:eastAsia="Calibri"/>
                <w:lang w:eastAsia="en-US"/>
              </w:rPr>
              <w:t>.П</w:t>
            </w:r>
            <w:proofErr w:type="gramEnd"/>
            <w:r w:rsidRPr="004E0677">
              <w:rPr>
                <w:rFonts w:eastAsia="Calibri"/>
                <w:lang w:eastAsia="en-US"/>
              </w:rPr>
              <w:t>лотинная-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Островная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Островная-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Плотинная-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E0677">
              <w:rPr>
                <w:rFonts w:eastAsia="Calibri"/>
                <w:lang w:eastAsia="en-US"/>
              </w:rPr>
              <w:t>с</w:t>
            </w:r>
            <w:proofErr w:type="gramEnd"/>
            <w:r w:rsidRPr="004E067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0677">
              <w:rPr>
                <w:rFonts w:eastAsia="Calibri"/>
                <w:lang w:eastAsia="en-US"/>
              </w:rPr>
              <w:t>Столбово-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Ключи-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. Столбово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E067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Верх-Аллак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</w:t>
            </w:r>
            <w:proofErr w:type="gramStart"/>
            <w:r w:rsidRPr="004E0677">
              <w:rPr>
                <w:rFonts w:eastAsia="Calibri"/>
                <w:lang w:eastAsia="en-US"/>
              </w:rPr>
              <w:t>.С</w:t>
            </w:r>
            <w:proofErr w:type="gramEnd"/>
            <w:r w:rsidRPr="004E0677">
              <w:rPr>
                <w:rFonts w:eastAsia="Calibri"/>
                <w:lang w:eastAsia="en-US"/>
              </w:rPr>
              <w:t>толбово-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</w:t>
            </w:r>
            <w:proofErr w:type="gramStart"/>
            <w:r w:rsidRPr="004E0677">
              <w:rPr>
                <w:rFonts w:eastAsia="Calibri"/>
                <w:lang w:eastAsia="en-US"/>
              </w:rPr>
              <w:t>.П</w:t>
            </w:r>
            <w:proofErr w:type="gramEnd"/>
            <w:r w:rsidRPr="004E0677">
              <w:rPr>
                <w:rFonts w:eastAsia="Calibri"/>
                <w:lang w:eastAsia="en-US"/>
              </w:rPr>
              <w:t>лотинная-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Островная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Островная-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0677">
              <w:rPr>
                <w:rFonts w:eastAsia="Calibri"/>
                <w:lang w:eastAsia="en-US"/>
              </w:rPr>
              <w:t>Плотинная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E0677">
              <w:rPr>
                <w:rFonts w:eastAsia="Calibri"/>
                <w:lang w:eastAsia="en-US"/>
              </w:rPr>
              <w:t>с</w:t>
            </w:r>
            <w:proofErr w:type="gramEnd"/>
            <w:r w:rsidRPr="004E0677">
              <w:rPr>
                <w:rFonts w:eastAsia="Calibri"/>
                <w:lang w:eastAsia="en-US"/>
              </w:rPr>
              <w:t>. Столбово-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Верх-Аллак</w:t>
            </w:r>
            <w:proofErr w:type="spellEnd"/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Гонохово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Мыски</w:t>
            </w:r>
            <w:r>
              <w:rPr>
                <w:rFonts w:eastAsia="Calibri"/>
                <w:lang w:eastAsia="en-US"/>
              </w:rPr>
              <w:t>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с. Рыбное-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Обское</w:t>
            </w:r>
          </w:p>
        </w:tc>
        <w:tc>
          <w:tcPr>
            <w:tcW w:w="1984" w:type="dxa"/>
          </w:tcPr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lastRenderedPageBreak/>
              <w:t>с. Обское-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ыбное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Мыски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онохово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lastRenderedPageBreak/>
              <w:t>Мелиоратор-</w:t>
            </w:r>
          </w:p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г.Камень-на-</w:t>
            </w:r>
            <w:r w:rsidRPr="004E0677">
              <w:rPr>
                <w:rFonts w:eastAsia="Calibri"/>
                <w:lang w:eastAsia="en-US"/>
              </w:rPr>
              <w:t>Оби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lastRenderedPageBreak/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г.Камень-на-</w:t>
            </w:r>
            <w:r w:rsidRPr="004E0677">
              <w:rPr>
                <w:rFonts w:eastAsia="Calibri"/>
                <w:lang w:eastAsia="en-US"/>
              </w:rPr>
              <w:t>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Новоярки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.Ф</w:t>
            </w:r>
            <w:proofErr w:type="gramEnd"/>
            <w:r>
              <w:rPr>
                <w:rFonts w:eastAsia="Calibri"/>
                <w:lang w:eastAsia="en-US"/>
              </w:rPr>
              <w:t>илип</w:t>
            </w:r>
            <w:r w:rsidRPr="004E0677">
              <w:rPr>
                <w:rFonts w:eastAsia="Calibri"/>
                <w:lang w:eastAsia="en-US"/>
              </w:rPr>
              <w:t>повский-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Попереч</w:t>
            </w:r>
            <w:r w:rsidRPr="004E0677">
              <w:rPr>
                <w:rFonts w:eastAsia="Calibri"/>
                <w:lang w:eastAsia="en-US"/>
              </w:rPr>
              <w:t>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Зеленая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Дубрава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Зеленая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Дубрава,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Поперечное-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.Ф</w:t>
            </w:r>
            <w:proofErr w:type="gramEnd"/>
            <w:r>
              <w:rPr>
                <w:rFonts w:eastAsia="Calibri"/>
                <w:lang w:eastAsia="en-US"/>
              </w:rPr>
              <w:t>илипповский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Новоярки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 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Рыбное-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Самар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Плотни</w:t>
            </w:r>
            <w:r w:rsidRPr="004E0677">
              <w:rPr>
                <w:rFonts w:eastAsia="Calibri"/>
                <w:lang w:eastAsia="en-US"/>
              </w:rPr>
              <w:t>ково-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Луговое-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Калиновка</w:t>
            </w:r>
          </w:p>
        </w:tc>
        <w:tc>
          <w:tcPr>
            <w:tcW w:w="1984" w:type="dxa"/>
          </w:tcPr>
          <w:p w:rsidR="005649D9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Калиновка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Луговое-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Плотниково-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Самарский-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с. Рыбное-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Мелиоратор-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47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highlight w:val="yellow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 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Корни</w:t>
            </w:r>
            <w:r w:rsidRPr="004E0677">
              <w:rPr>
                <w:rFonts w:eastAsia="Calibri"/>
                <w:lang w:eastAsia="en-US"/>
              </w:rPr>
              <w:t>лово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одвет</w:t>
            </w:r>
            <w:r w:rsidRPr="004E0677">
              <w:rPr>
                <w:rFonts w:eastAsia="Calibri"/>
                <w:lang w:eastAsia="en-US"/>
              </w:rPr>
              <w:t>ренно-Телеутское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Ветренно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E0677">
              <w:rPr>
                <w:rFonts w:eastAsia="Calibri"/>
                <w:lang w:eastAsia="en-US"/>
              </w:rPr>
              <w:t>Телеутское</w:t>
            </w:r>
            <w:proofErr w:type="spellEnd"/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Ветренно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E0677">
              <w:rPr>
                <w:rFonts w:eastAsia="Calibri"/>
                <w:lang w:eastAsia="en-US"/>
              </w:rPr>
              <w:t>Телеутское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4E0677">
              <w:rPr>
                <w:rFonts w:eastAsia="Calibri"/>
                <w:lang w:eastAsia="en-US"/>
              </w:rPr>
              <w:t>П</w:t>
            </w:r>
            <w:proofErr w:type="gramEnd"/>
            <w:r w:rsidRPr="004E0677">
              <w:rPr>
                <w:rFonts w:eastAsia="Calibri"/>
                <w:lang w:eastAsia="en-US"/>
              </w:rPr>
              <w:t>одветренно-Телеутское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4E0677">
              <w:rPr>
                <w:rFonts w:eastAsia="Calibri"/>
                <w:lang w:eastAsia="en-US"/>
              </w:rPr>
              <w:t>Корнилово</w:t>
            </w:r>
            <w:proofErr w:type="spellEnd"/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E172C9">
        <w:trPr>
          <w:trHeight w:val="1691"/>
        </w:trPr>
        <w:tc>
          <w:tcPr>
            <w:tcW w:w="675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58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132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г.Камень-на-Оби-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Октябрьский-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ово-Дуб</w:t>
            </w:r>
            <w:r w:rsidRPr="004E0677">
              <w:rPr>
                <w:rFonts w:eastAsia="Calibri"/>
                <w:lang w:eastAsia="en-US"/>
              </w:rPr>
              <w:t>ровский-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Толстов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Тамбов</w:t>
            </w:r>
            <w:r w:rsidRPr="004E0677">
              <w:rPr>
                <w:rFonts w:eastAsia="Calibri"/>
                <w:lang w:eastAsia="en-US"/>
              </w:rPr>
              <w:t>ский</w:t>
            </w:r>
          </w:p>
        </w:tc>
        <w:tc>
          <w:tcPr>
            <w:tcW w:w="1984" w:type="dxa"/>
          </w:tcPr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Тамбов</w:t>
            </w:r>
            <w:r w:rsidRPr="004E0677">
              <w:rPr>
                <w:rFonts w:eastAsia="Calibri"/>
                <w:lang w:eastAsia="en-US"/>
              </w:rPr>
              <w:t>ский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Толстов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ово-Дуб</w:t>
            </w:r>
            <w:r w:rsidRPr="004E0677">
              <w:rPr>
                <w:rFonts w:eastAsia="Calibri"/>
                <w:lang w:eastAsia="en-US"/>
              </w:rPr>
              <w:t>ровский-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Октябрьский-</w:t>
            </w:r>
          </w:p>
          <w:p w:rsidR="005649D9" w:rsidRPr="004E0677" w:rsidRDefault="005649D9" w:rsidP="005649D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4E0677">
              <w:rPr>
                <w:rFonts w:eastAsia="Calibri"/>
                <w:lang w:eastAsia="en-US"/>
              </w:rPr>
              <w:t>Камень-на-Оби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УОП</w:t>
            </w:r>
          </w:p>
        </w:tc>
        <w:tc>
          <w:tcPr>
            <w:tcW w:w="709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Т</w:t>
            </w:r>
          </w:p>
        </w:tc>
        <w:tc>
          <w:tcPr>
            <w:tcW w:w="1134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автобус</w:t>
            </w:r>
          </w:p>
        </w:tc>
        <w:tc>
          <w:tcPr>
            <w:tcW w:w="992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1276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любой</w:t>
            </w:r>
          </w:p>
        </w:tc>
        <w:tc>
          <w:tcPr>
            <w:tcW w:w="567" w:type="dxa"/>
          </w:tcPr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</w:tbl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84453E" w:rsidRDefault="0084453E" w:rsidP="00E44B1E">
      <w:pPr>
        <w:ind w:left="10490"/>
        <w:rPr>
          <w:bCs/>
          <w:sz w:val="28"/>
          <w:szCs w:val="28"/>
        </w:rPr>
      </w:pPr>
    </w:p>
    <w:p w:rsidR="0084453E" w:rsidRDefault="0084453E" w:rsidP="00E44B1E">
      <w:pPr>
        <w:ind w:left="10490"/>
        <w:rPr>
          <w:bCs/>
          <w:sz w:val="28"/>
          <w:szCs w:val="28"/>
        </w:rPr>
      </w:pPr>
    </w:p>
    <w:p w:rsidR="00FF1AC7" w:rsidRDefault="00FF1AC7" w:rsidP="00E44B1E">
      <w:pPr>
        <w:ind w:left="10490"/>
        <w:rPr>
          <w:bCs/>
          <w:sz w:val="28"/>
          <w:szCs w:val="28"/>
        </w:rPr>
      </w:pPr>
    </w:p>
    <w:p w:rsidR="00463B5B" w:rsidRDefault="00463B5B" w:rsidP="00E44B1E">
      <w:pPr>
        <w:ind w:left="10490"/>
        <w:rPr>
          <w:bCs/>
          <w:sz w:val="28"/>
          <w:szCs w:val="28"/>
        </w:rPr>
      </w:pPr>
      <w:proofErr w:type="gramStart"/>
      <w:r w:rsidRPr="00403126">
        <w:rPr>
          <w:bCs/>
          <w:sz w:val="28"/>
          <w:szCs w:val="28"/>
        </w:rPr>
        <w:t>УТВЕРЖДЕН</w:t>
      </w:r>
      <w:proofErr w:type="gramEnd"/>
      <w:r w:rsidRPr="00403126">
        <w:rPr>
          <w:bCs/>
          <w:sz w:val="28"/>
          <w:szCs w:val="28"/>
        </w:rPr>
        <w:t xml:space="preserve"> постановлением</w:t>
      </w:r>
    </w:p>
    <w:p w:rsidR="00463B5B" w:rsidRDefault="00463B5B" w:rsidP="00E44B1E">
      <w:pPr>
        <w:ind w:left="10490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Администрации района</w:t>
      </w:r>
    </w:p>
    <w:p w:rsidR="00463B5B" w:rsidRPr="00403126" w:rsidRDefault="001A7550" w:rsidP="00E44B1E">
      <w:pPr>
        <w:ind w:left="1049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55769">
        <w:rPr>
          <w:bCs/>
          <w:sz w:val="28"/>
          <w:szCs w:val="28"/>
        </w:rPr>
        <w:t>т 02.10.2018     № 748</w:t>
      </w:r>
    </w:p>
    <w:p w:rsidR="00463B5B" w:rsidRDefault="00463B5B" w:rsidP="00463B5B">
      <w:pPr>
        <w:rPr>
          <w:bCs/>
          <w:sz w:val="28"/>
          <w:szCs w:val="28"/>
        </w:rPr>
      </w:pPr>
    </w:p>
    <w:p w:rsidR="00463B5B" w:rsidRPr="00F77AA0" w:rsidRDefault="00463B5B" w:rsidP="00463B5B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</w:t>
      </w:r>
      <w:r w:rsidR="00E44B1E">
        <w:rPr>
          <w:b/>
          <w:bCs/>
          <w:sz w:val="28"/>
          <w:szCs w:val="28"/>
        </w:rPr>
        <w:t xml:space="preserve">зок в границах </w:t>
      </w:r>
      <w:r w:rsidR="00E44B1E" w:rsidRPr="00E44B1E">
        <w:rPr>
          <w:b/>
          <w:bCs/>
          <w:sz w:val="28"/>
          <w:szCs w:val="28"/>
        </w:rPr>
        <w:t xml:space="preserve">города Камень-на-Оби Каменского </w:t>
      </w:r>
      <w:r w:rsidR="00611480">
        <w:rPr>
          <w:b/>
          <w:bCs/>
          <w:sz w:val="28"/>
          <w:szCs w:val="28"/>
        </w:rPr>
        <w:t xml:space="preserve">            </w:t>
      </w:r>
      <w:r w:rsidR="00E44B1E" w:rsidRPr="00E44B1E">
        <w:rPr>
          <w:b/>
          <w:bCs/>
          <w:sz w:val="28"/>
          <w:szCs w:val="28"/>
        </w:rPr>
        <w:t>района Алтайского края</w:t>
      </w:r>
    </w:p>
    <w:p w:rsidR="00463B5B" w:rsidRPr="00403126" w:rsidRDefault="00463B5B" w:rsidP="00463B5B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693"/>
        <w:gridCol w:w="2552"/>
        <w:gridCol w:w="709"/>
        <w:gridCol w:w="567"/>
        <w:gridCol w:w="567"/>
        <w:gridCol w:w="1135"/>
        <w:gridCol w:w="850"/>
        <w:gridCol w:w="992"/>
        <w:gridCol w:w="992"/>
        <w:gridCol w:w="850"/>
        <w:gridCol w:w="2127"/>
      </w:tblGrid>
      <w:tr w:rsidR="00463B5B" w:rsidRPr="00403126" w:rsidTr="005649D9">
        <w:trPr>
          <w:cantSplit/>
          <w:trHeight w:val="1050"/>
        </w:trPr>
        <w:tc>
          <w:tcPr>
            <w:tcW w:w="534" w:type="dxa"/>
            <w:vMerge w:val="restart"/>
            <w:textDirection w:val="btLr"/>
            <w:vAlign w:val="cente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  <w:r w:rsidRPr="00403126">
              <w:t>Регистрационный номер маршрута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  <w:r w:rsidRPr="00403126">
              <w:t>Порядковый номер ма</w:t>
            </w:r>
            <w:r w:rsidRPr="00403126">
              <w:t>р</w:t>
            </w:r>
            <w:r w:rsidRPr="00403126">
              <w:t>шрута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Наименование улиц, автомобильных дорог, по которым предполагается движение транспор</w:t>
            </w:r>
            <w:r w:rsidRPr="00403126">
              <w:t>т</w:t>
            </w:r>
            <w:r w:rsidRPr="00403126">
              <w:t>ных средств  между остановочными пунктами по маршрутам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403126" w:rsidRDefault="00463B5B" w:rsidP="00832FFA">
            <w:pPr>
              <w:widowControl w:val="0"/>
              <w:ind w:left="113" w:right="113"/>
            </w:pPr>
            <w:r w:rsidRPr="00403126">
              <w:t>Протяженность маршрута регуля</w:t>
            </w:r>
            <w:r w:rsidRPr="00403126">
              <w:t>р</w:t>
            </w:r>
            <w:r w:rsidRPr="00403126">
              <w:t xml:space="preserve">ных перевозок, </w:t>
            </w:r>
            <w:proofErr w:type="gramStart"/>
            <w:r w:rsidRPr="00403126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Порядок посадки и высадки пасс</w:t>
            </w:r>
            <w:r w:rsidRPr="00403126">
              <w:t>а</w:t>
            </w:r>
            <w:r w:rsidRPr="00403126">
              <w:t>жиров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Вид регулируемых перевозок</w:t>
            </w:r>
          </w:p>
        </w:tc>
        <w:tc>
          <w:tcPr>
            <w:tcW w:w="2977" w:type="dxa"/>
            <w:gridSpan w:val="3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Вид, класс и количество транспортных средств, которые используются для перевозок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Экологические характеристики транспортных средств, которые и</w:t>
            </w:r>
            <w:r w:rsidRPr="00403126">
              <w:t>с</w:t>
            </w:r>
            <w:r w:rsidRPr="00403126">
              <w:t>пользуются для перевозки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Дата начала осуществления рег</w:t>
            </w:r>
            <w:r w:rsidRPr="00403126">
              <w:t>у</w:t>
            </w:r>
            <w:r w:rsidRPr="00403126">
              <w:t>лярных перевозок</w:t>
            </w:r>
          </w:p>
        </w:tc>
        <w:tc>
          <w:tcPr>
            <w:tcW w:w="2127" w:type="dxa"/>
            <w:vMerge w:val="restart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Наименование перевозчика</w:t>
            </w:r>
          </w:p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место нахождения перевозчика</w:t>
            </w:r>
          </w:p>
        </w:tc>
      </w:tr>
      <w:tr w:rsidR="00463B5B" w:rsidRPr="00403126" w:rsidTr="005649D9">
        <w:trPr>
          <w:cantSplit/>
          <w:trHeight w:val="283"/>
        </w:trPr>
        <w:tc>
          <w:tcPr>
            <w:tcW w:w="534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245" w:type="dxa"/>
            <w:gridSpan w:val="2"/>
            <w:vMerge/>
          </w:tcPr>
          <w:p w:rsidR="00463B5B" w:rsidRPr="00403126" w:rsidRDefault="00463B5B" w:rsidP="00463B5B">
            <w:pPr>
              <w:widowControl w:val="0"/>
              <w:ind w:firstLine="851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1135" w:type="dxa"/>
            <w:vMerge w:val="restart"/>
            <w:textDirection w:val="btL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Вид</w:t>
            </w:r>
          </w:p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транспортного средства</w:t>
            </w:r>
          </w:p>
        </w:tc>
        <w:tc>
          <w:tcPr>
            <w:tcW w:w="850" w:type="dxa"/>
            <w:vMerge w:val="restart"/>
            <w:textDirection w:val="btL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Класс</w:t>
            </w:r>
          </w:p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транспортного средства</w:t>
            </w:r>
          </w:p>
        </w:tc>
        <w:tc>
          <w:tcPr>
            <w:tcW w:w="992" w:type="dxa"/>
            <w:vMerge w:val="restart"/>
            <w:textDirection w:val="btLr"/>
          </w:tcPr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Количество</w:t>
            </w:r>
          </w:p>
          <w:p w:rsidR="00463B5B" w:rsidRPr="00403126" w:rsidRDefault="00463B5B" w:rsidP="00D02140">
            <w:pPr>
              <w:widowControl w:val="0"/>
              <w:ind w:left="113" w:right="113"/>
              <w:jc w:val="center"/>
            </w:pPr>
            <w:r w:rsidRPr="00403126">
              <w:t>транспортных средств каждого класса</w:t>
            </w:r>
          </w:p>
        </w:tc>
        <w:tc>
          <w:tcPr>
            <w:tcW w:w="992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</w:tr>
      <w:tr w:rsidR="00463B5B" w:rsidRPr="00403126" w:rsidTr="005649D9">
        <w:trPr>
          <w:cantSplit/>
          <w:trHeight w:val="2557"/>
        </w:trPr>
        <w:tc>
          <w:tcPr>
            <w:tcW w:w="534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463B5B" w:rsidRPr="00403126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2693" w:type="dxa"/>
            <w:vAlign w:val="center"/>
          </w:tcPr>
          <w:p w:rsidR="00463B5B" w:rsidRPr="00403126" w:rsidRDefault="00463B5B" w:rsidP="00463B5B">
            <w:pPr>
              <w:widowControl w:val="0"/>
              <w:jc w:val="center"/>
            </w:pPr>
            <w:r w:rsidRPr="00403126">
              <w:t>Прямой путь</w:t>
            </w:r>
          </w:p>
        </w:tc>
        <w:tc>
          <w:tcPr>
            <w:tcW w:w="2552" w:type="dxa"/>
            <w:vAlign w:val="center"/>
          </w:tcPr>
          <w:p w:rsidR="00463B5B" w:rsidRPr="00403126" w:rsidRDefault="00463B5B" w:rsidP="00463B5B">
            <w:pPr>
              <w:widowControl w:val="0"/>
            </w:pPr>
            <w:r>
              <w:t xml:space="preserve">       Обратный п</w:t>
            </w:r>
            <w:r w:rsidRPr="00403126">
              <w:t>уть</w:t>
            </w:r>
          </w:p>
        </w:tc>
        <w:tc>
          <w:tcPr>
            <w:tcW w:w="709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1135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  <w:vMerge/>
          </w:tcPr>
          <w:p w:rsidR="00463B5B" w:rsidRPr="00403126" w:rsidRDefault="00463B5B" w:rsidP="00463B5B">
            <w:pPr>
              <w:widowControl w:val="0"/>
              <w:ind w:firstLine="851"/>
              <w:jc w:val="center"/>
            </w:pPr>
          </w:p>
        </w:tc>
      </w:tr>
      <w:tr w:rsidR="0059101B" w:rsidRPr="00403126" w:rsidTr="005649D9">
        <w:tc>
          <w:tcPr>
            <w:tcW w:w="534" w:type="dxa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  <w:r w:rsidRPr="00403126">
              <w:t>1</w:t>
            </w:r>
          </w:p>
        </w:tc>
        <w:tc>
          <w:tcPr>
            <w:tcW w:w="708" w:type="dxa"/>
            <w:vAlign w:val="center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  <w:r w:rsidRPr="00403126">
              <w:t>№ 1</w:t>
            </w:r>
          </w:p>
        </w:tc>
        <w:tc>
          <w:tcPr>
            <w:tcW w:w="2693" w:type="dxa"/>
          </w:tcPr>
          <w:p w:rsidR="0059101B" w:rsidRPr="00403126" w:rsidRDefault="0059101B" w:rsidP="0059101B">
            <w:pPr>
              <w:widowControl w:val="0"/>
              <w:ind w:left="34" w:right="-119"/>
            </w:pPr>
            <w:r>
              <w:t>З</w:t>
            </w:r>
            <w:r w:rsidRPr="00463206">
              <w:t xml:space="preserve">ЖБИ </w:t>
            </w:r>
            <w:proofErr w:type="gramStart"/>
            <w:r w:rsidRPr="00463206">
              <w:t>-Л</w:t>
            </w:r>
            <w:proofErr w:type="gramEnd"/>
            <w:r w:rsidRPr="00463206">
              <w:t>ВЗ -330-й ква</w:t>
            </w:r>
            <w:r w:rsidRPr="00463206">
              <w:t>р</w:t>
            </w:r>
            <w:r w:rsidRPr="00463206">
              <w:t xml:space="preserve">тал – ул. О. Кошевого – </w:t>
            </w:r>
            <w:proofErr w:type="spellStart"/>
            <w:r w:rsidRPr="00463206">
              <w:t>Горбольница</w:t>
            </w:r>
            <w:proofErr w:type="spellEnd"/>
            <w:r w:rsidRPr="00463206">
              <w:t xml:space="preserve"> – ул. Гог</w:t>
            </w:r>
            <w:r w:rsidRPr="00463206">
              <w:t>о</w:t>
            </w:r>
            <w:r w:rsidRPr="00463206">
              <w:t>ля - 1 школа - Покро</w:t>
            </w:r>
            <w:r w:rsidRPr="00463206">
              <w:t>в</w:t>
            </w:r>
            <w:r w:rsidRPr="00463206">
              <w:t>ская церковь - стадион «Спартак» - Централ</w:t>
            </w:r>
            <w:r w:rsidRPr="00463206">
              <w:t>ь</w:t>
            </w:r>
            <w:r w:rsidRPr="00463206">
              <w:t>ная (</w:t>
            </w:r>
            <w:r w:rsidR="005649D9">
              <w:t xml:space="preserve">ул. </w:t>
            </w:r>
            <w:r w:rsidRPr="00463206">
              <w:t>Колесникова)- Поликлиника – ул. Ле</w:t>
            </w:r>
            <w:r w:rsidRPr="00463206">
              <w:t>р</w:t>
            </w:r>
            <w:r w:rsidRPr="00463206">
              <w:t xml:space="preserve">монтова - 3 школа – ул. Революции -  ул. </w:t>
            </w:r>
            <w:r w:rsidRPr="00463206">
              <w:lastRenderedPageBreak/>
              <w:t>К.Маркса –  ул. Чапаева (по ул. К.Маркса) – А</w:t>
            </w:r>
            <w:r w:rsidRPr="00463206">
              <w:t>п</w:t>
            </w:r>
            <w:r w:rsidRPr="00463206">
              <w:t xml:space="preserve">тека – Юность - </w:t>
            </w:r>
            <w:proofErr w:type="spellStart"/>
            <w:r w:rsidRPr="00463206">
              <w:t>Чер</w:t>
            </w:r>
            <w:r w:rsidRPr="00463206">
              <w:t>е</w:t>
            </w:r>
            <w:r w:rsidRPr="00463206">
              <w:t>мушки</w:t>
            </w:r>
            <w:proofErr w:type="spellEnd"/>
            <w:r w:rsidRPr="00463206">
              <w:t xml:space="preserve"> – Авиагородок –    ул. Некрасова – ул. Ч</w:t>
            </w:r>
            <w:r w:rsidRPr="00463206">
              <w:t>а</w:t>
            </w:r>
            <w:r w:rsidRPr="00463206">
              <w:t>паева (по ул. Северная) – ул. Северная.</w:t>
            </w:r>
          </w:p>
        </w:tc>
        <w:tc>
          <w:tcPr>
            <w:tcW w:w="2552" w:type="dxa"/>
          </w:tcPr>
          <w:p w:rsidR="0059101B" w:rsidRPr="00403126" w:rsidRDefault="0059101B" w:rsidP="0059101B">
            <w:pPr>
              <w:widowControl w:val="0"/>
            </w:pPr>
            <w:r w:rsidRPr="00403126">
              <w:lastRenderedPageBreak/>
              <w:t>ул.</w:t>
            </w:r>
            <w:r>
              <w:t xml:space="preserve"> </w:t>
            </w:r>
            <w:r w:rsidRPr="00403126">
              <w:t>Северная –</w:t>
            </w:r>
            <w:r>
              <w:t xml:space="preserve">             ул</w:t>
            </w:r>
            <w:proofErr w:type="gramStart"/>
            <w:r>
              <w:t>.</w:t>
            </w:r>
            <w:r w:rsidRPr="00403126">
              <w:t>Ч</w:t>
            </w:r>
            <w:proofErr w:type="gramEnd"/>
            <w:r w:rsidRPr="00403126">
              <w:t xml:space="preserve">апаева(по </w:t>
            </w:r>
            <w:r>
              <w:t xml:space="preserve">                       </w:t>
            </w:r>
            <w:r w:rsidRPr="00403126">
              <w:t>ул. Северная)-</w:t>
            </w:r>
            <w:r>
              <w:t xml:space="preserve">                        </w:t>
            </w:r>
            <w:r w:rsidRPr="00403126">
              <w:t>ул. Некрасова – Ави</w:t>
            </w:r>
            <w:r w:rsidRPr="00403126">
              <w:t>а</w:t>
            </w:r>
            <w:r w:rsidRPr="00403126">
              <w:t xml:space="preserve">городок- </w:t>
            </w:r>
            <w:proofErr w:type="spellStart"/>
            <w:r w:rsidRPr="00403126">
              <w:t>Черемушки</w:t>
            </w:r>
            <w:proofErr w:type="spellEnd"/>
            <w:r w:rsidRPr="00403126">
              <w:t xml:space="preserve"> - Юность – Аптека- ул. Чапаева(по ул. К.Маркса) </w:t>
            </w:r>
            <w:r>
              <w:t xml:space="preserve">– ул.К.Маркса -ул.Революции – 3 </w:t>
            </w:r>
            <w:r w:rsidRPr="00403126">
              <w:lastRenderedPageBreak/>
              <w:t>школа–ул.Лермонтова- Пол</w:t>
            </w:r>
            <w:r w:rsidRPr="00403126">
              <w:t>и</w:t>
            </w:r>
            <w:r w:rsidRPr="00403126">
              <w:t xml:space="preserve">клиника-  </w:t>
            </w:r>
            <w:r>
              <w:t xml:space="preserve">                    </w:t>
            </w:r>
            <w:r w:rsidRPr="00403126">
              <w:t xml:space="preserve">ул. Центральная (по ул.Колесникова) – стадион «Спартак»-Покровская церковь – 1 школа – ул. Гоголя – </w:t>
            </w:r>
            <w:proofErr w:type="spellStart"/>
            <w:r w:rsidRPr="00403126">
              <w:t>Горбольница</w:t>
            </w:r>
            <w:proofErr w:type="spellEnd"/>
            <w:r w:rsidRPr="00403126">
              <w:t xml:space="preserve"> –</w:t>
            </w:r>
            <w:r>
              <w:t xml:space="preserve">                   </w:t>
            </w:r>
            <w:r w:rsidRPr="00403126">
              <w:t xml:space="preserve"> ул. О.Кошевого – 330-й квартал</w:t>
            </w:r>
            <w:r>
              <w:t>- ЛВЗ-ЗЖБИ</w:t>
            </w:r>
          </w:p>
        </w:tc>
        <w:tc>
          <w:tcPr>
            <w:tcW w:w="709" w:type="dxa"/>
            <w:vAlign w:val="center"/>
          </w:tcPr>
          <w:p w:rsidR="0059101B" w:rsidRDefault="0059101B" w:rsidP="0059101B">
            <w:pPr>
              <w:widowControl w:val="0"/>
              <w:ind w:left="-843" w:firstLine="851"/>
            </w:pPr>
          </w:p>
          <w:p w:rsidR="0059101B" w:rsidRDefault="0059101B" w:rsidP="0059101B">
            <w:pPr>
              <w:widowControl w:val="0"/>
              <w:ind w:left="-843" w:firstLine="851"/>
            </w:pPr>
          </w:p>
          <w:p w:rsidR="0059101B" w:rsidRPr="00403126" w:rsidRDefault="0059101B" w:rsidP="0059101B">
            <w:pPr>
              <w:widowControl w:val="0"/>
              <w:ind w:left="-843" w:firstLine="851"/>
            </w:pPr>
            <w:r w:rsidRPr="00403126">
              <w:t>20,2</w:t>
            </w:r>
          </w:p>
        </w:tc>
        <w:tc>
          <w:tcPr>
            <w:tcW w:w="567" w:type="dxa"/>
            <w:vAlign w:val="center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Pr="00403126" w:rsidRDefault="0059101B" w:rsidP="0059101B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  <w:p w:rsidR="0059101B" w:rsidRDefault="0059101B" w:rsidP="0059101B">
            <w:pPr>
              <w:widowControl w:val="0"/>
              <w:jc w:val="center"/>
            </w:pPr>
          </w:p>
          <w:p w:rsidR="0059101B" w:rsidRPr="00403126" w:rsidRDefault="0059101B" w:rsidP="0059101B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9101B" w:rsidRPr="00403126" w:rsidRDefault="0059101B" w:rsidP="0059101B">
            <w:pPr>
              <w:widowControl w:val="0"/>
              <w:ind w:firstLine="33"/>
              <w:jc w:val="center"/>
            </w:pPr>
          </w:p>
          <w:p w:rsidR="0059101B" w:rsidRDefault="0059101B" w:rsidP="0059101B">
            <w:pPr>
              <w:widowControl w:val="0"/>
              <w:ind w:firstLine="33"/>
              <w:jc w:val="center"/>
            </w:pPr>
          </w:p>
          <w:p w:rsidR="0059101B" w:rsidRPr="00403126" w:rsidRDefault="0059101B" w:rsidP="0059101B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9101B" w:rsidRPr="00403126" w:rsidRDefault="0059101B" w:rsidP="0059101B">
            <w:pPr>
              <w:widowControl w:val="0"/>
              <w:ind w:firstLine="33"/>
              <w:jc w:val="center"/>
            </w:pPr>
          </w:p>
          <w:p w:rsidR="0059101B" w:rsidRDefault="0059101B" w:rsidP="0059101B">
            <w:pPr>
              <w:widowControl w:val="0"/>
              <w:ind w:firstLine="33"/>
              <w:jc w:val="center"/>
            </w:pPr>
          </w:p>
          <w:p w:rsidR="0059101B" w:rsidRPr="00403126" w:rsidRDefault="0059101B" w:rsidP="0059101B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9101B" w:rsidRDefault="0059101B" w:rsidP="0059101B">
            <w:pPr>
              <w:widowControl w:val="0"/>
              <w:jc w:val="center"/>
            </w:pPr>
          </w:p>
          <w:p w:rsidR="0059101B" w:rsidRDefault="0059101B" w:rsidP="0059101B">
            <w:pPr>
              <w:widowControl w:val="0"/>
              <w:jc w:val="center"/>
            </w:pPr>
          </w:p>
          <w:p w:rsidR="0059101B" w:rsidRPr="00403126" w:rsidRDefault="0059101B" w:rsidP="0059101B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9101B" w:rsidRDefault="0059101B" w:rsidP="0059101B">
            <w:pPr>
              <w:widowControl w:val="0"/>
            </w:pPr>
          </w:p>
          <w:p w:rsidR="0059101B" w:rsidRDefault="0059101B" w:rsidP="0059101B">
            <w:pPr>
              <w:widowControl w:val="0"/>
            </w:pPr>
          </w:p>
          <w:p w:rsidR="0059101B" w:rsidRPr="00403126" w:rsidRDefault="0059101B" w:rsidP="0059101B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9101B" w:rsidRPr="00403126" w:rsidRDefault="0059101B" w:rsidP="0059101B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9101B" w:rsidP="0059101B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9101B" w:rsidRDefault="0059101B" w:rsidP="0059101B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91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right="-108" w:firstLine="851"/>
              <w:jc w:val="center"/>
            </w:pPr>
            <w:r w:rsidRPr="00403126">
              <w:t>№ 1-А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463206">
              <w:t>Отдыхающая - ул. Юбилейная - п</w:t>
            </w:r>
            <w:r>
              <w:t>ер</w:t>
            </w:r>
            <w:r w:rsidRPr="00463206">
              <w:t xml:space="preserve">. Мирный -  Магазин – </w:t>
            </w:r>
            <w:proofErr w:type="spellStart"/>
            <w:r w:rsidRPr="00463206">
              <w:t>Новоярковский</w:t>
            </w:r>
            <w:proofErr w:type="spellEnd"/>
            <w:r w:rsidRPr="00463206">
              <w:t xml:space="preserve"> тракт - Зеленый клин -  Мел</w:t>
            </w:r>
            <w:r w:rsidRPr="00463206">
              <w:t>ь</w:t>
            </w:r>
            <w:r w:rsidRPr="00463206">
              <w:t xml:space="preserve">ница – 330-й квартал –  ул. О. Кошевого – </w:t>
            </w:r>
            <w:proofErr w:type="spellStart"/>
            <w:r w:rsidRPr="00463206">
              <w:t>Го</w:t>
            </w:r>
            <w:r w:rsidRPr="00463206">
              <w:t>р</w:t>
            </w:r>
            <w:r w:rsidRPr="00463206">
              <w:t>больница</w:t>
            </w:r>
            <w:proofErr w:type="spellEnd"/>
            <w:r w:rsidRPr="00463206">
              <w:t xml:space="preserve"> – ул. Гоголя – 1 школа – Покро</w:t>
            </w:r>
            <w:r w:rsidRPr="00463206">
              <w:t>в</w:t>
            </w:r>
            <w:r w:rsidRPr="00463206">
              <w:t>ская церковь - стадион  «Спартак» - ул. Бели</w:t>
            </w:r>
            <w:r w:rsidRPr="00463206">
              <w:t>н</w:t>
            </w:r>
            <w:r w:rsidRPr="00463206">
              <w:t>ского – ул. Московская – ул. Никитина – ул. Речная – ул. Учили</w:t>
            </w:r>
            <w:r w:rsidRPr="00463206">
              <w:t>щ</w:t>
            </w:r>
            <w:r w:rsidRPr="00463206">
              <w:t xml:space="preserve">ная – Рыбозавод – СЮТ - Пристань -– Пенсионный фонд – ул. Гагарина – 3 школа – ул. Революции - ул. </w:t>
            </w:r>
            <w:r>
              <w:t>К.</w:t>
            </w:r>
            <w:r w:rsidRPr="00463206">
              <w:t>Маркса -  ул. Чапа</w:t>
            </w:r>
            <w:r w:rsidRPr="00463206">
              <w:t>е</w:t>
            </w:r>
            <w:r w:rsidRPr="00463206">
              <w:t>в</w:t>
            </w:r>
            <w:proofErr w:type="gramStart"/>
            <w:r w:rsidRPr="00463206">
              <w:t>а(</w:t>
            </w:r>
            <w:proofErr w:type="gramEnd"/>
            <w:r w:rsidRPr="00463206">
              <w:t xml:space="preserve">по ул. К.Маркса) – Аптека – Юность – </w:t>
            </w:r>
            <w:proofErr w:type="spellStart"/>
            <w:r w:rsidRPr="00463206">
              <w:t>Ч</w:t>
            </w:r>
            <w:r w:rsidRPr="00463206">
              <w:t>е</w:t>
            </w:r>
            <w:r w:rsidRPr="00463206">
              <w:t>ремушки</w:t>
            </w:r>
            <w:proofErr w:type="spellEnd"/>
            <w:r w:rsidRPr="00463206">
              <w:t xml:space="preserve"> - Авиагор</w:t>
            </w:r>
            <w:r w:rsidRPr="00463206">
              <w:t>о</w:t>
            </w:r>
            <w:r w:rsidRPr="00463206">
              <w:t>док – ул. Некрасова – ул. Чапаева (по ул. С</w:t>
            </w:r>
            <w:r w:rsidRPr="00463206">
              <w:t>е</w:t>
            </w:r>
            <w:r w:rsidRPr="00463206">
              <w:lastRenderedPageBreak/>
              <w:t>верная) – ул. Северная.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lastRenderedPageBreak/>
              <w:t xml:space="preserve">ул. Северная -  </w:t>
            </w:r>
            <w:r>
              <w:t xml:space="preserve">                 </w:t>
            </w:r>
            <w:r w:rsidRPr="00403126">
              <w:t xml:space="preserve">ул. Чапаева </w:t>
            </w:r>
            <w:r>
              <w:t xml:space="preserve">                         </w:t>
            </w:r>
            <w:r w:rsidRPr="00403126">
              <w:t xml:space="preserve">(по ул. Северная) - </w:t>
            </w:r>
            <w:r>
              <w:t xml:space="preserve">             </w:t>
            </w:r>
            <w:r w:rsidRPr="00403126">
              <w:t xml:space="preserve">ул. Некрасова -– Авиагородок- </w:t>
            </w:r>
            <w:proofErr w:type="spellStart"/>
            <w:r w:rsidRPr="00403126">
              <w:t>Чер</w:t>
            </w:r>
            <w:r w:rsidRPr="00403126">
              <w:t>е</w:t>
            </w:r>
            <w:r w:rsidRPr="00403126">
              <w:t>мушки</w:t>
            </w:r>
            <w:proofErr w:type="spellEnd"/>
            <w:r w:rsidRPr="00403126">
              <w:t>- Юность – А</w:t>
            </w:r>
            <w:r w:rsidRPr="00403126">
              <w:t>п</w:t>
            </w:r>
            <w:r w:rsidRPr="00403126">
              <w:t>тека- ул. Чапаева (по ул. К.Маркса) -ул.К.Маркса  -ул</w:t>
            </w:r>
            <w:proofErr w:type="gramStart"/>
            <w:r w:rsidRPr="00403126">
              <w:t>.Р</w:t>
            </w:r>
            <w:proofErr w:type="gramEnd"/>
            <w:r w:rsidRPr="00403126">
              <w:t>еволюции – 3 школа – ул. Гагарина – Пенсионный фонд – Пристань- СЮТ – Р</w:t>
            </w:r>
            <w:r w:rsidRPr="00403126">
              <w:t>ы</w:t>
            </w:r>
            <w:r w:rsidRPr="00403126">
              <w:t xml:space="preserve">бозавод- </w:t>
            </w:r>
            <w:r>
              <w:t xml:space="preserve">                          </w:t>
            </w:r>
            <w:r w:rsidRPr="00403126">
              <w:t xml:space="preserve">ул. Училищная – </w:t>
            </w:r>
            <w:r>
              <w:t xml:space="preserve">                </w:t>
            </w:r>
            <w:r w:rsidRPr="00403126">
              <w:t>ул. Речная –</w:t>
            </w:r>
            <w:r>
              <w:t xml:space="preserve">                      </w:t>
            </w:r>
            <w:r w:rsidRPr="00403126">
              <w:t xml:space="preserve"> ул. Никитина – </w:t>
            </w:r>
            <w:r>
              <w:t xml:space="preserve">                   </w:t>
            </w:r>
            <w:r w:rsidRPr="00403126">
              <w:t xml:space="preserve">ул. Московская – </w:t>
            </w:r>
            <w:r>
              <w:t xml:space="preserve">                </w:t>
            </w:r>
            <w:r w:rsidRPr="00403126">
              <w:t>ул. Белинского – ст</w:t>
            </w:r>
            <w:r w:rsidRPr="00403126">
              <w:t>а</w:t>
            </w:r>
            <w:r w:rsidRPr="00403126">
              <w:t>дион «Спартак» - П</w:t>
            </w:r>
            <w:r w:rsidRPr="00403126">
              <w:t>о</w:t>
            </w:r>
            <w:r w:rsidRPr="00403126">
              <w:t xml:space="preserve">кровская церковь – 1 школа – ул. Гоголя – </w:t>
            </w:r>
            <w:proofErr w:type="spellStart"/>
            <w:r w:rsidRPr="00403126">
              <w:t>Горбольница</w:t>
            </w:r>
            <w:proofErr w:type="spellEnd"/>
            <w:r w:rsidRPr="00403126">
              <w:t xml:space="preserve"> –ул.О.Кошевого  – 330-й квартал- Мельница </w:t>
            </w:r>
            <w:r w:rsidRPr="00403126">
              <w:lastRenderedPageBreak/>
              <w:t xml:space="preserve">– Зеленый клин – </w:t>
            </w:r>
            <w:proofErr w:type="spellStart"/>
            <w:r w:rsidRPr="00403126">
              <w:t>Н</w:t>
            </w:r>
            <w:r w:rsidRPr="00403126">
              <w:t>о</w:t>
            </w:r>
            <w:r w:rsidRPr="00403126">
              <w:t>воярковский</w:t>
            </w:r>
            <w:proofErr w:type="spellEnd"/>
            <w:r w:rsidRPr="00403126">
              <w:t xml:space="preserve"> тракт – Магазин – </w:t>
            </w:r>
            <w:r>
              <w:t xml:space="preserve">                          </w:t>
            </w:r>
            <w:r w:rsidRPr="00403126">
              <w:t>пер. Мирный -</w:t>
            </w:r>
            <w:r>
              <w:t xml:space="preserve">                       </w:t>
            </w:r>
            <w:r w:rsidRPr="00403126">
              <w:t xml:space="preserve"> ул. Юбилейная - О</w:t>
            </w:r>
            <w:r w:rsidRPr="00403126">
              <w:t>т</w:t>
            </w:r>
            <w:r w:rsidRPr="00403126">
              <w:t>дыхающая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26,0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2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463206">
              <w:t>ЗЖБИ – ЛВЗ -330-й квартал - ул. Крылова – Автовокзал - ПАТП – Мария-Ра – ПУ-66 – ул. Некрасова – ул. Чапа</w:t>
            </w:r>
            <w:r w:rsidRPr="00463206">
              <w:t>е</w:t>
            </w:r>
            <w:r w:rsidRPr="00463206">
              <w:t>ва – 3 школа - ул. Ле</w:t>
            </w:r>
            <w:r w:rsidRPr="00463206">
              <w:t>р</w:t>
            </w:r>
            <w:r w:rsidRPr="00463206">
              <w:t xml:space="preserve">монтова </w:t>
            </w:r>
            <w:proofErr w:type="gramStart"/>
            <w:r w:rsidRPr="00463206">
              <w:t>-П</w:t>
            </w:r>
            <w:proofErr w:type="gramEnd"/>
            <w:r w:rsidRPr="00463206">
              <w:t>оликлиника –  Центральная (</w:t>
            </w:r>
            <w:r>
              <w:t xml:space="preserve">ул. </w:t>
            </w:r>
            <w:r w:rsidRPr="00463206">
              <w:t>Колесникова)- стадион «Спартак» - Рыбозавод – ул. Училищная – ул. Речная- ул. Никитина – ул. Московская- ул. Белинского – ул. Чк</w:t>
            </w:r>
            <w:r w:rsidRPr="00463206">
              <w:t>а</w:t>
            </w:r>
            <w:r w:rsidRPr="00463206">
              <w:t>лова – Южная – Насо</w:t>
            </w:r>
            <w:r w:rsidRPr="00463206">
              <w:t>с</w:t>
            </w:r>
            <w:r w:rsidRPr="00463206">
              <w:t>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t>Насосна</w:t>
            </w:r>
            <w:proofErr w:type="gramStart"/>
            <w:r>
              <w:t>я-</w:t>
            </w:r>
            <w:proofErr w:type="gramEnd"/>
            <w:r>
              <w:t xml:space="preserve"> –Южная–ул. Чкалова–Ул. Б</w:t>
            </w:r>
            <w:r>
              <w:t>е</w:t>
            </w:r>
            <w:r>
              <w:t>линского–ул. Моско</w:t>
            </w:r>
            <w:r>
              <w:t>в</w:t>
            </w:r>
            <w:r>
              <w:t>ская– ул. Ул. Никит</w:t>
            </w:r>
            <w:r>
              <w:t>и</w:t>
            </w:r>
            <w:r>
              <w:t xml:space="preserve">на– ул. Ул. Речная- ул. </w:t>
            </w:r>
            <w:r w:rsidRPr="00463206">
              <w:t xml:space="preserve"> Училищная</w:t>
            </w:r>
            <w:r>
              <w:t xml:space="preserve"> -Рыбозавод–стадион «Спартак»–</w:t>
            </w:r>
            <w:r w:rsidRPr="00463206">
              <w:t xml:space="preserve"> Це</w:t>
            </w:r>
            <w:r w:rsidRPr="00463206">
              <w:t>н</w:t>
            </w:r>
            <w:r w:rsidRPr="00463206">
              <w:t>тральная (</w:t>
            </w:r>
            <w:r>
              <w:t>ул</w:t>
            </w:r>
            <w:proofErr w:type="gramStart"/>
            <w:r>
              <w:t>.</w:t>
            </w:r>
            <w:r w:rsidRPr="00463206">
              <w:t>К</w:t>
            </w:r>
            <w:proofErr w:type="gramEnd"/>
            <w:r w:rsidRPr="00463206">
              <w:t>олеснико</w:t>
            </w:r>
            <w:r>
              <w:t>ва)-Поликлиника–ул. Лермонтова–3 школа–</w:t>
            </w:r>
            <w:r w:rsidRPr="00403126">
              <w:t xml:space="preserve">ул. </w:t>
            </w:r>
            <w:proofErr w:type="gramStart"/>
            <w:r w:rsidRPr="00403126">
              <w:t xml:space="preserve">Чапаева – </w:t>
            </w:r>
            <w:r>
              <w:t xml:space="preserve">                      </w:t>
            </w:r>
            <w:r w:rsidRPr="00403126">
              <w:t xml:space="preserve"> ул. Некрасова </w:t>
            </w:r>
            <w:r>
              <w:t>-</w:t>
            </w:r>
            <w:r w:rsidRPr="00403126">
              <w:t xml:space="preserve"> </w:t>
            </w:r>
            <w:r>
              <w:t>ПУ</w:t>
            </w:r>
            <w:r w:rsidRPr="00403126">
              <w:t>66- Мария-Ра - ПАТП  - Автовокзал - ул. Кр</w:t>
            </w:r>
            <w:r w:rsidRPr="00403126">
              <w:t>ы</w:t>
            </w:r>
            <w:r w:rsidRPr="00403126">
              <w:t>лова - 330-й квартал</w:t>
            </w:r>
            <w:r>
              <w:t>–ЛВЗ–ЗЖБИ</w:t>
            </w:r>
            <w:proofErr w:type="gram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23,2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ind w:firstLine="35"/>
              <w:jc w:val="center"/>
            </w:pPr>
          </w:p>
          <w:p w:rsidR="005649D9" w:rsidRPr="00403126" w:rsidRDefault="005649D9" w:rsidP="005649D9">
            <w:pPr>
              <w:widowControl w:val="0"/>
              <w:ind w:firstLine="35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3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4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2-А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0F1F90">
              <w:t>СМП -393 – ул. Пр</w:t>
            </w:r>
            <w:r w:rsidRPr="000F1F90">
              <w:t>и</w:t>
            </w:r>
            <w:r w:rsidRPr="000F1F90">
              <w:t>вокзальная – Оптовая база - Автовокзал – ПАТП – Мария-Ра – ПУ-85- Юность – А</w:t>
            </w:r>
            <w:r w:rsidRPr="000F1F90">
              <w:t>п</w:t>
            </w:r>
            <w:r w:rsidRPr="000F1F90">
              <w:t>тека – ул. Чапаева – ул. К. Маркса – ул. Рев</w:t>
            </w:r>
            <w:r w:rsidRPr="000F1F90">
              <w:t>о</w:t>
            </w:r>
            <w:r w:rsidRPr="000F1F90">
              <w:t>люции - 3 школа - ул. Гагарина - Пенсио</w:t>
            </w:r>
            <w:r w:rsidRPr="000F1F90">
              <w:t>н</w:t>
            </w:r>
            <w:r w:rsidRPr="000F1F90">
              <w:t xml:space="preserve">ный фонд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F1F90">
              <w:t xml:space="preserve"> - стадион «Спартак» - </w:t>
            </w:r>
            <w:r w:rsidRPr="000F1F90">
              <w:lastRenderedPageBreak/>
              <w:t>Рыбозавод – ул. Уч</w:t>
            </w:r>
            <w:r w:rsidRPr="000F1F90">
              <w:t>и</w:t>
            </w:r>
            <w:r w:rsidRPr="000F1F90">
              <w:t>лищная – ул. Речная - ул. Никитина – ул. М</w:t>
            </w:r>
            <w:r w:rsidRPr="000F1F90">
              <w:t>о</w:t>
            </w:r>
            <w:r w:rsidRPr="000F1F90">
              <w:t xml:space="preserve">сковская </w:t>
            </w:r>
            <w:proofErr w:type="gramStart"/>
            <w:r w:rsidRPr="000F1F90">
              <w:t>–у</w:t>
            </w:r>
            <w:proofErr w:type="gramEnd"/>
            <w:r w:rsidRPr="000F1F90">
              <w:t>л. Бели</w:t>
            </w:r>
            <w:r w:rsidRPr="000F1F90">
              <w:t>н</w:t>
            </w:r>
            <w:r w:rsidRPr="000F1F90">
              <w:t>ского – ул. Чкалова – Южная – Насосная.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lastRenderedPageBreak/>
              <w:t>Насосная–Южная–ул. Чкалова–ул. Бели</w:t>
            </w:r>
            <w:r>
              <w:t>н</w:t>
            </w:r>
            <w:r>
              <w:t xml:space="preserve">ского– </w:t>
            </w:r>
            <w:proofErr w:type="gramStart"/>
            <w:r>
              <w:t>ул</w:t>
            </w:r>
            <w:proofErr w:type="gramEnd"/>
            <w:r>
              <w:t>. Моско</w:t>
            </w:r>
            <w:r>
              <w:t>в</w:t>
            </w:r>
            <w:r>
              <w:t>ская–ул. Никитина–ул. Речная–ул. Уч</w:t>
            </w:r>
            <w:r>
              <w:t>и</w:t>
            </w:r>
            <w:r>
              <w:t>лищная–Рыбозавод–стадион «Спартак»–</w:t>
            </w:r>
            <w:r w:rsidRPr="00463206">
              <w:t xml:space="preserve"> Центральная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t>лес</w:t>
            </w:r>
            <w:r>
              <w:t>никова)</w:t>
            </w:r>
            <w:proofErr w:type="gramStart"/>
            <w:r>
              <w:t>–П</w:t>
            </w:r>
            <w:proofErr w:type="gramEnd"/>
            <w:r>
              <w:t xml:space="preserve">енсионный фонд–ул. Гагарина–3 школа–ул. Революции–ул. </w:t>
            </w:r>
            <w:r>
              <w:lastRenderedPageBreak/>
              <w:t>К.Маркса–ул. Чапа</w:t>
            </w:r>
            <w:r>
              <w:t>е</w:t>
            </w:r>
            <w:r>
              <w:t>ва–Аптека–Юность–ПУ-85–Мария-Ра–ПАТП–Автовокзал–Оптовая база–ул. Привокзальная–СМП-393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28,4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hanging="108"/>
              <w:jc w:val="center"/>
            </w:pPr>
          </w:p>
          <w:p w:rsidR="005649D9" w:rsidRPr="00403126" w:rsidRDefault="005649D9" w:rsidP="005649D9">
            <w:pPr>
              <w:widowControl w:val="0"/>
              <w:ind w:hanging="108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hanging="108"/>
              <w:jc w:val="center"/>
            </w:pPr>
          </w:p>
          <w:p w:rsidR="005649D9" w:rsidRPr="00403126" w:rsidRDefault="005649D9" w:rsidP="005649D9">
            <w:pPr>
              <w:widowControl w:val="0"/>
              <w:ind w:hanging="108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3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>
              <w:t xml:space="preserve"> </w:t>
            </w:r>
            <w:proofErr w:type="gramStart"/>
            <w:r w:rsidRPr="000F1F90">
              <w:t>Отдыхающая - ул. Юбилейная – пер. Мирный – магазин -    ж/</w:t>
            </w:r>
            <w:proofErr w:type="spellStart"/>
            <w:r w:rsidRPr="000F1F90">
              <w:t>д</w:t>
            </w:r>
            <w:proofErr w:type="spellEnd"/>
            <w:r w:rsidRPr="000F1F90">
              <w:t xml:space="preserve"> вокзал – 2-й ж/</w:t>
            </w:r>
            <w:proofErr w:type="spellStart"/>
            <w:r w:rsidRPr="000F1F90">
              <w:t>д</w:t>
            </w:r>
            <w:proofErr w:type="spellEnd"/>
            <w:r w:rsidRPr="000F1F90">
              <w:t xml:space="preserve"> переезд – ул. Новая - 330-й квартал -  ул. Крылова -  Автовокзал -  ул. Маяковского – </w:t>
            </w:r>
            <w:proofErr w:type="spellStart"/>
            <w:r w:rsidRPr="000F1F90">
              <w:t>Авторемзавод</w:t>
            </w:r>
            <w:proofErr w:type="spellEnd"/>
            <w:r w:rsidRPr="000F1F90">
              <w:t xml:space="preserve"> – ул.  М. Горького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F1F90">
              <w:t xml:space="preserve"> - Пристань.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proofErr w:type="gramStart"/>
            <w:r>
              <w:t xml:space="preserve">Пристань - </w:t>
            </w:r>
            <w:r w:rsidRPr="00463206">
              <w:t xml:space="preserve"> Централ</w:t>
            </w:r>
            <w:r w:rsidRPr="00463206">
              <w:t>ь</w:t>
            </w:r>
            <w:r>
              <w:t xml:space="preserve">ная (ул. Колесникова) - ул. М.Горького </w:t>
            </w:r>
            <w:r w:rsidRPr="00403126">
              <w:t xml:space="preserve">- </w:t>
            </w:r>
            <w:proofErr w:type="spellStart"/>
            <w:r w:rsidRPr="00403126">
              <w:t>А</w:t>
            </w:r>
            <w:r w:rsidRPr="00403126">
              <w:t>в</w:t>
            </w:r>
            <w:r w:rsidRPr="00403126">
              <w:t>торемзавод</w:t>
            </w:r>
            <w:proofErr w:type="spellEnd"/>
            <w:r w:rsidRPr="00403126">
              <w:t xml:space="preserve"> - </w:t>
            </w:r>
            <w:r>
              <w:t xml:space="preserve">                   </w:t>
            </w:r>
            <w:r w:rsidRPr="00403126">
              <w:t>ул. Маяковского - А</w:t>
            </w:r>
            <w:r w:rsidRPr="00403126">
              <w:t>в</w:t>
            </w:r>
            <w:r w:rsidRPr="00403126">
              <w:t>товокзал -</w:t>
            </w:r>
            <w:r>
              <w:t xml:space="preserve">                             </w:t>
            </w:r>
            <w:r w:rsidRPr="00403126">
              <w:t>ул. Крылова - 330-й квартал - ул. Новая - 2-й ж/</w:t>
            </w:r>
            <w:proofErr w:type="spellStart"/>
            <w:r w:rsidRPr="00403126">
              <w:t>д</w:t>
            </w:r>
            <w:proofErr w:type="spellEnd"/>
            <w:r w:rsidRPr="00403126">
              <w:t xml:space="preserve"> переезд - -ж/</w:t>
            </w:r>
            <w:proofErr w:type="spellStart"/>
            <w:r w:rsidRPr="00403126">
              <w:t>д</w:t>
            </w:r>
            <w:proofErr w:type="spellEnd"/>
            <w:r w:rsidRPr="00403126">
              <w:t xml:space="preserve"> вокзал - магазин - </w:t>
            </w:r>
            <w:r>
              <w:t xml:space="preserve">              </w:t>
            </w:r>
            <w:r w:rsidRPr="00403126">
              <w:t>пер. Мирный -</w:t>
            </w:r>
            <w:r>
              <w:t xml:space="preserve">                      </w:t>
            </w:r>
            <w:r w:rsidRPr="00403126">
              <w:t xml:space="preserve"> ул. Юбилейная - О</w:t>
            </w:r>
            <w:r w:rsidRPr="00403126">
              <w:t>т</w:t>
            </w:r>
            <w:r w:rsidRPr="00403126">
              <w:t>дыхающая</w:t>
            </w:r>
            <w:proofErr w:type="gram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15,6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ind w:firstLine="35"/>
              <w:jc w:val="center"/>
            </w:pPr>
          </w:p>
          <w:p w:rsidR="005649D9" w:rsidRPr="00403126" w:rsidRDefault="005649D9" w:rsidP="005649D9">
            <w:pPr>
              <w:widowControl w:val="0"/>
              <w:ind w:firstLine="35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hanging="108"/>
              <w:jc w:val="center"/>
            </w:pPr>
          </w:p>
          <w:p w:rsidR="005649D9" w:rsidRPr="00403126" w:rsidRDefault="005649D9" w:rsidP="005649D9">
            <w:pPr>
              <w:widowControl w:val="0"/>
              <w:ind w:hanging="108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hanging="108"/>
              <w:jc w:val="center"/>
            </w:pPr>
          </w:p>
          <w:p w:rsidR="005649D9" w:rsidRPr="00403126" w:rsidRDefault="005649D9" w:rsidP="005649D9">
            <w:pPr>
              <w:widowControl w:val="0"/>
              <w:ind w:hanging="108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6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3-А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  <w:jc w:val="both"/>
            </w:pPr>
            <w:proofErr w:type="gramStart"/>
            <w:r w:rsidRPr="000A41B6">
              <w:t xml:space="preserve">Отдыхающая - ул. Юбилейная – пер. Мирный – магазин – </w:t>
            </w:r>
            <w:proofErr w:type="spellStart"/>
            <w:r w:rsidRPr="000A41B6">
              <w:t>Новоярковский</w:t>
            </w:r>
            <w:proofErr w:type="spellEnd"/>
            <w:r w:rsidRPr="000A41B6">
              <w:t xml:space="preserve"> тракт – Зеленый клин – Мел</w:t>
            </w:r>
            <w:r w:rsidRPr="000A41B6">
              <w:t>ь</w:t>
            </w:r>
            <w:r w:rsidRPr="000A41B6">
              <w:t>ница – 330-й квартал – ул. Крылова – Автов</w:t>
            </w:r>
            <w:r w:rsidRPr="000A41B6">
              <w:t>о</w:t>
            </w:r>
            <w:r w:rsidRPr="000A41B6">
              <w:t xml:space="preserve">кзал – ул. Маяковского – </w:t>
            </w:r>
            <w:proofErr w:type="spellStart"/>
            <w:r w:rsidRPr="000A41B6">
              <w:t>Авторемзавод</w:t>
            </w:r>
            <w:proofErr w:type="spellEnd"/>
            <w:r w:rsidRPr="000A41B6">
              <w:t xml:space="preserve"> – ул. М. Горького – </w:t>
            </w:r>
            <w:r w:rsidRPr="00463206">
              <w:t xml:space="preserve"> Це</w:t>
            </w:r>
            <w:r w:rsidRPr="00463206">
              <w:t>н</w:t>
            </w:r>
            <w:r w:rsidRPr="00463206">
              <w:t>тральная (</w:t>
            </w:r>
            <w:r>
              <w:t xml:space="preserve">ул. </w:t>
            </w:r>
            <w:r w:rsidRPr="00463206">
              <w:t>Колесн</w:t>
            </w:r>
            <w:r w:rsidRPr="00463206">
              <w:t>и</w:t>
            </w:r>
            <w:r w:rsidRPr="00463206">
              <w:t>ко</w:t>
            </w:r>
            <w:r>
              <w:t>ва)</w:t>
            </w:r>
            <w:r w:rsidRPr="000A41B6">
              <w:t xml:space="preserve"> - Пристань.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  <w:jc w:val="both"/>
            </w:pPr>
            <w:proofErr w:type="gramStart"/>
            <w:r w:rsidRPr="00403126">
              <w:t xml:space="preserve">Пристань -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403126">
              <w:t xml:space="preserve">- </w:t>
            </w:r>
            <w:r>
              <w:t xml:space="preserve">                ул.М. </w:t>
            </w:r>
            <w:r w:rsidRPr="00403126">
              <w:t xml:space="preserve">Горького - </w:t>
            </w:r>
            <w:r>
              <w:t xml:space="preserve">              </w:t>
            </w:r>
            <w:proofErr w:type="spellStart"/>
            <w:r w:rsidRPr="00403126">
              <w:t>Авторемза</w:t>
            </w:r>
            <w:r>
              <w:t>вод</w:t>
            </w:r>
            <w:proofErr w:type="spellEnd"/>
            <w:r>
              <w:t xml:space="preserve"> -                     </w:t>
            </w:r>
            <w:r w:rsidRPr="00403126">
              <w:t xml:space="preserve">ул. Маяковского - </w:t>
            </w:r>
            <w:r>
              <w:t xml:space="preserve">   </w:t>
            </w:r>
            <w:r w:rsidRPr="00403126">
              <w:t xml:space="preserve">Автовокзал - </w:t>
            </w:r>
            <w:r>
              <w:t xml:space="preserve">                        </w:t>
            </w:r>
            <w:r w:rsidRPr="00403126">
              <w:t xml:space="preserve">ул. Крылова - 330-й квартал - Мельница - Зеленый клин - </w:t>
            </w:r>
            <w:proofErr w:type="spellStart"/>
            <w:r w:rsidRPr="00403126">
              <w:t>Нов</w:t>
            </w:r>
            <w:r w:rsidRPr="00403126">
              <w:t>о</w:t>
            </w:r>
            <w:r w:rsidRPr="00403126">
              <w:t>ярковский</w:t>
            </w:r>
            <w:proofErr w:type="spellEnd"/>
            <w:r w:rsidRPr="00403126">
              <w:t xml:space="preserve"> тракт - м</w:t>
            </w:r>
            <w:r w:rsidRPr="00403126">
              <w:t>а</w:t>
            </w:r>
            <w:r>
              <w:t>газин - пер. Мирный - ул. </w:t>
            </w:r>
            <w:r w:rsidRPr="00403126">
              <w:t xml:space="preserve">Юбилейная - </w:t>
            </w:r>
            <w:r>
              <w:t xml:space="preserve">              </w:t>
            </w:r>
            <w:r w:rsidRPr="00403126">
              <w:t>Отдыхающая</w:t>
            </w:r>
            <w:proofErr w:type="gram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44" w:hanging="347"/>
              <w:jc w:val="center"/>
            </w:pPr>
            <w:r w:rsidRPr="00403126">
              <w:t xml:space="preserve"> </w:t>
            </w:r>
            <w:r>
              <w:t xml:space="preserve">   </w:t>
            </w:r>
          </w:p>
          <w:p w:rsidR="005649D9" w:rsidRPr="00403126" w:rsidRDefault="005649D9" w:rsidP="005649D9">
            <w:pPr>
              <w:widowControl w:val="0"/>
              <w:ind w:left="-44" w:hanging="347"/>
              <w:jc w:val="center"/>
            </w:pPr>
            <w:r>
              <w:t xml:space="preserve">   </w:t>
            </w:r>
            <w:r w:rsidRPr="00403126">
              <w:t>15,6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7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4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0A41B6">
              <w:t>ЗЖБИ -ЛВЗ – 330-й квартал - ул. О. Кош</w:t>
            </w:r>
            <w:r w:rsidRPr="000A41B6">
              <w:t>е</w:t>
            </w:r>
            <w:r w:rsidRPr="000A41B6">
              <w:t xml:space="preserve">вого -  </w:t>
            </w:r>
            <w:proofErr w:type="spellStart"/>
            <w:r w:rsidRPr="000A41B6">
              <w:t>Горбольница</w:t>
            </w:r>
            <w:proofErr w:type="spellEnd"/>
            <w:r w:rsidRPr="000A41B6">
              <w:t xml:space="preserve"> - </w:t>
            </w:r>
            <w:r w:rsidRPr="000A41B6">
              <w:lastRenderedPageBreak/>
              <w:t>ул. Гоголя- 1школа - Покровская церковь - стадион «Спартак» -</w:t>
            </w:r>
            <w:r w:rsidRPr="00463206">
              <w:t xml:space="preserve"> Центральная (</w:t>
            </w:r>
            <w:r>
              <w:t>ул</w:t>
            </w:r>
            <w:proofErr w:type="gramStart"/>
            <w:r>
              <w:t>.</w:t>
            </w:r>
            <w:r w:rsidRPr="00463206">
              <w:t>К</w:t>
            </w:r>
            <w:proofErr w:type="gramEnd"/>
            <w:r w:rsidRPr="00463206">
              <w:t>олесни</w:t>
            </w:r>
            <w:r>
              <w:t>кова)</w:t>
            </w:r>
            <w:r w:rsidRPr="000A41B6">
              <w:t xml:space="preserve"> -</w:t>
            </w:r>
            <w:r>
              <w:t xml:space="preserve"> П</w:t>
            </w:r>
            <w:r>
              <w:t>о</w:t>
            </w:r>
            <w:r>
              <w:t>ликлиника – ул. Ле</w:t>
            </w:r>
            <w:r>
              <w:t>р</w:t>
            </w:r>
            <w:r>
              <w:t>монтова –</w:t>
            </w:r>
            <w:r w:rsidRPr="000A41B6">
              <w:t>3 школа – ул. Революции– ул. К. Маркса – ул. Северная- ул. Чапаева – ул. Н</w:t>
            </w:r>
            <w:r w:rsidRPr="000A41B6">
              <w:t>е</w:t>
            </w:r>
            <w:r w:rsidRPr="000A41B6">
              <w:t>красова – Авиагор</w:t>
            </w:r>
            <w:r w:rsidRPr="000A41B6">
              <w:t>о</w:t>
            </w:r>
            <w:r w:rsidRPr="000A41B6">
              <w:t xml:space="preserve">док– </w:t>
            </w:r>
            <w:proofErr w:type="spellStart"/>
            <w:r w:rsidRPr="000A41B6">
              <w:t>Черемушки</w:t>
            </w:r>
            <w:proofErr w:type="spellEnd"/>
            <w:r w:rsidRPr="000A41B6">
              <w:t xml:space="preserve"> – Юность – Аптека - ул. Чапаева (по ул. К. Маркса).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lastRenderedPageBreak/>
              <w:t>ул. Чапаева (по ул. К.Маркса) -</w:t>
            </w:r>
            <w:r>
              <w:t xml:space="preserve">              </w:t>
            </w:r>
            <w:r w:rsidRPr="00403126">
              <w:t xml:space="preserve"> </w:t>
            </w:r>
            <w:r>
              <w:t>Аптека-Юность–</w:t>
            </w:r>
            <w:proofErr w:type="spellStart"/>
            <w:r>
              <w:lastRenderedPageBreak/>
              <w:t>Черемушки-Авиагородок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>л. Н</w:t>
            </w:r>
            <w:r>
              <w:t>е</w:t>
            </w:r>
            <w:r>
              <w:t>красова–ул. Чапаева–ул. Северна</w:t>
            </w:r>
            <w:proofErr w:type="gramStart"/>
            <w:r>
              <w:t>я-</w:t>
            </w:r>
            <w:proofErr w:type="gramEnd"/>
            <w:r>
              <w:t xml:space="preserve"> ул. К.Маркса–ул. Рев</w:t>
            </w:r>
            <w:r>
              <w:t>о</w:t>
            </w:r>
            <w:r>
              <w:t>люции-3школа–ул. Лермонтова–Поликлиника–</w:t>
            </w:r>
            <w:r w:rsidRPr="00463206">
              <w:t xml:space="preserve"> </w:t>
            </w:r>
            <w:proofErr w:type="gramStart"/>
            <w:r w:rsidRPr="00463206">
              <w:t>Це</w:t>
            </w:r>
            <w:proofErr w:type="gramEnd"/>
            <w:r w:rsidRPr="00463206">
              <w:t>н</w:t>
            </w:r>
            <w:r w:rsidRPr="00463206">
              <w:t>тральная (</w:t>
            </w:r>
            <w:r>
              <w:t xml:space="preserve">ул. </w:t>
            </w:r>
            <w:r w:rsidRPr="00463206">
              <w:t>Коле</w:t>
            </w:r>
            <w:r w:rsidRPr="00463206">
              <w:t>с</w:t>
            </w:r>
            <w:r w:rsidRPr="00463206">
              <w:t>нико</w:t>
            </w:r>
            <w:r>
              <w:t>ва)–стадион Спартак»–Покровская церковь–1 школа–ул. Гоголя–</w:t>
            </w:r>
            <w:proofErr w:type="spellStart"/>
            <w:r>
              <w:t>Горбольница</w:t>
            </w:r>
            <w:proofErr w:type="spellEnd"/>
            <w:r>
              <w:t>–ул. О.Кошевого–330-й квартал–ЛВЗ–ЗЖБИ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20,2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lastRenderedPageBreak/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lastRenderedPageBreak/>
              <w:t>8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4-А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proofErr w:type="gramStart"/>
            <w:r w:rsidRPr="000A41B6">
              <w:t xml:space="preserve">МСО – ул. Московская – ул. Гоголя - 1 школа - Покровская церковь -  стадион «Спартак» - </w:t>
            </w:r>
            <w:r w:rsidRPr="00463206">
              <w:t xml:space="preserve"> Центральная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t>лесни</w:t>
            </w:r>
            <w:r>
              <w:t>кова)</w:t>
            </w:r>
            <w:r w:rsidRPr="000A41B6">
              <w:t xml:space="preserve"> - Пенсио</w:t>
            </w:r>
            <w:r w:rsidRPr="000A41B6">
              <w:t>н</w:t>
            </w:r>
            <w:r w:rsidRPr="000A41B6">
              <w:t>ный фонд – ул. Гагар</w:t>
            </w:r>
            <w:r w:rsidRPr="000A41B6">
              <w:t>и</w:t>
            </w:r>
            <w:r w:rsidRPr="000A41B6">
              <w:t>на –  Газовое хозяйство - ГАТП – Хозчасть - ул. Чапаева –  ул. Н</w:t>
            </w:r>
            <w:r w:rsidRPr="000A41B6">
              <w:t>е</w:t>
            </w:r>
            <w:r w:rsidRPr="000A41B6">
              <w:t>красова – Авиагородок.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  <w:ind w:firstLine="34"/>
            </w:pPr>
            <w:r>
              <w:t>Авиагородок–ул. Н</w:t>
            </w:r>
            <w:r>
              <w:t>е</w:t>
            </w:r>
            <w:r>
              <w:t>красова–ул. Чапаева–Хозчасть–ГАТП–Газовое хозяйство–ул. Гагарина–Пенсионный Фонд–</w:t>
            </w:r>
            <w:r w:rsidRPr="00463206">
              <w:t xml:space="preserve"> </w:t>
            </w:r>
            <w:proofErr w:type="gramStart"/>
            <w:r w:rsidRPr="00463206">
              <w:t>Це</w:t>
            </w:r>
            <w:proofErr w:type="gramEnd"/>
            <w:r w:rsidRPr="00463206">
              <w:t>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t>лес</w:t>
            </w:r>
            <w:r>
              <w:t>никова)–стадион «Спартак»–Покровская церковь-1 школа–ул. Гоголя–ул. Московска</w:t>
            </w:r>
            <w:proofErr w:type="gramStart"/>
            <w:r>
              <w:t>я-</w:t>
            </w:r>
            <w:proofErr w:type="gramEnd"/>
            <w:r>
              <w:t xml:space="preserve"> МСО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17,0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9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5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proofErr w:type="gramStart"/>
            <w:r w:rsidRPr="000652AE">
              <w:t xml:space="preserve">ТД «Магнит» - ул. М. Горького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652AE">
              <w:t xml:space="preserve"> – Поликлиника –    ул. Лермонтова - 3 школа – ул. Революции – ул. К. Маркса – ул. Чапаева – Аптека – Юность – СПМК – ДСУ – Не</w:t>
            </w:r>
            <w:r w:rsidRPr="000652AE">
              <w:t>ф</w:t>
            </w:r>
            <w:r w:rsidRPr="000652AE">
              <w:lastRenderedPageBreak/>
              <w:t xml:space="preserve">тебаза - </w:t>
            </w:r>
            <w:proofErr w:type="spellStart"/>
            <w:r w:rsidRPr="000652AE">
              <w:t>Газораздатка</w:t>
            </w:r>
            <w:proofErr w:type="spellEnd"/>
            <w:r w:rsidRPr="000652AE">
              <w:t xml:space="preserve"> – </w:t>
            </w:r>
            <w:proofErr w:type="spellStart"/>
            <w:r w:rsidRPr="000652AE">
              <w:t>Гортоп</w:t>
            </w:r>
            <w:proofErr w:type="spellEnd"/>
            <w:r w:rsidRPr="000652AE">
              <w:t xml:space="preserve"> – Кладбище - Товарная контора.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lastRenderedPageBreak/>
              <w:t xml:space="preserve">Товарная контора </w:t>
            </w:r>
            <w:r>
              <w:t>–</w:t>
            </w:r>
            <w:r w:rsidRPr="00403126">
              <w:t xml:space="preserve"> </w:t>
            </w:r>
            <w:r>
              <w:t>Кладбище–</w:t>
            </w:r>
            <w:proofErr w:type="spellStart"/>
            <w:r w:rsidRPr="00403126">
              <w:t>Гортоп</w:t>
            </w:r>
            <w:proofErr w:type="spellEnd"/>
            <w:r w:rsidRPr="00403126">
              <w:t xml:space="preserve"> - </w:t>
            </w:r>
            <w:proofErr w:type="spellStart"/>
            <w:r w:rsidRPr="00403126">
              <w:t>Газораздатка</w:t>
            </w:r>
            <w:proofErr w:type="spellEnd"/>
            <w:r w:rsidRPr="00403126">
              <w:t xml:space="preserve"> - Нефт</w:t>
            </w:r>
            <w:r w:rsidRPr="00403126">
              <w:t>е</w:t>
            </w:r>
            <w:r w:rsidRPr="00403126">
              <w:t xml:space="preserve">база - ДСУ - СПМК - </w:t>
            </w:r>
            <w:r>
              <w:t xml:space="preserve">                    </w:t>
            </w:r>
            <w:r w:rsidRPr="00403126">
              <w:t xml:space="preserve">Юность - Аптека - ул. Чапаева - ул. К.Маркса - </w:t>
            </w:r>
            <w:r>
              <w:t xml:space="preserve">                     </w:t>
            </w:r>
            <w:r w:rsidRPr="00403126">
              <w:t xml:space="preserve">ул. Революции - 3 школа </w:t>
            </w:r>
            <w:r>
              <w:t>–ул. Лермонт</w:t>
            </w:r>
            <w:r>
              <w:t>о</w:t>
            </w:r>
            <w:r>
              <w:lastRenderedPageBreak/>
              <w:t>ва–Поликлиника–</w:t>
            </w:r>
            <w:r w:rsidRPr="00463206">
              <w:t xml:space="preserve"> Центральная (</w:t>
            </w:r>
            <w:r>
              <w:t>ул</w:t>
            </w:r>
            <w:proofErr w:type="gramStart"/>
            <w:r>
              <w:t>.</w:t>
            </w:r>
            <w:r w:rsidRPr="00463206">
              <w:t>К</w:t>
            </w:r>
            <w:proofErr w:type="gramEnd"/>
            <w:r w:rsidRPr="00463206">
              <w:t>олес</w:t>
            </w:r>
            <w:r>
              <w:t>никова) –                   ул. М.Горького–ТД «Магнит»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>
              <w:t>19</w:t>
            </w:r>
            <w:r w:rsidRPr="00403126">
              <w:t>,0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ind w:firstLine="35"/>
              <w:jc w:val="center"/>
            </w:pPr>
          </w:p>
          <w:p w:rsidR="005649D9" w:rsidRPr="00403126" w:rsidRDefault="005649D9" w:rsidP="005649D9">
            <w:pPr>
              <w:widowControl w:val="0"/>
              <w:ind w:firstLine="35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6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/>
            </w:pPr>
            <w:r w:rsidRPr="000652AE">
              <w:t>Спутник - Урожайная - совхоз «Каменский» - Сибирячка - ул. Севе</w:t>
            </w:r>
            <w:r w:rsidRPr="000652AE">
              <w:t>р</w:t>
            </w:r>
            <w:r w:rsidRPr="000652AE">
              <w:t>ная - ул. К. Маркса – ул. Революции - 3 шк</w:t>
            </w:r>
            <w:r w:rsidRPr="000652AE">
              <w:t>о</w:t>
            </w:r>
            <w:r w:rsidRPr="000652AE">
              <w:t xml:space="preserve">ла </w:t>
            </w:r>
            <w:proofErr w:type="gramStart"/>
            <w:r w:rsidRPr="000652AE">
              <w:t>–у</w:t>
            </w:r>
            <w:proofErr w:type="gramEnd"/>
            <w:r w:rsidRPr="000652AE">
              <w:t xml:space="preserve">л. Лермонтова – Поликлиника – </w:t>
            </w:r>
            <w:r w:rsidRPr="00463206">
              <w:t xml:space="preserve"> Це</w:t>
            </w:r>
            <w:r w:rsidRPr="00463206">
              <w:t>н</w:t>
            </w:r>
            <w:r w:rsidRPr="00463206">
              <w:t>тральная (</w:t>
            </w:r>
            <w:r>
              <w:t xml:space="preserve">ул. </w:t>
            </w:r>
            <w:r w:rsidRPr="00463206">
              <w:t>Колесн</w:t>
            </w:r>
            <w:r w:rsidRPr="00463206">
              <w:t>и</w:t>
            </w:r>
            <w:r w:rsidRPr="00463206">
              <w:t>ко</w:t>
            </w:r>
            <w:r>
              <w:t>ва)</w:t>
            </w:r>
            <w:r w:rsidRPr="000652AE">
              <w:t xml:space="preserve"> - стадион «Спа</w:t>
            </w:r>
            <w:r w:rsidRPr="000652AE">
              <w:t>р</w:t>
            </w:r>
            <w:r w:rsidRPr="000652AE">
              <w:t>так» -  Рыбозавод – ул. Речная – ул. Учили</w:t>
            </w:r>
            <w:r w:rsidRPr="000652AE">
              <w:t>щ</w:t>
            </w:r>
            <w:r w:rsidRPr="000652AE">
              <w:t>ная – ул. Никитина -  ул. Московская – ул. Белинского – ул. Чк</w:t>
            </w:r>
            <w:r w:rsidRPr="000652AE">
              <w:t>а</w:t>
            </w:r>
            <w:r w:rsidRPr="000652AE">
              <w:t>лова – Южная – Насо</w:t>
            </w:r>
            <w:r w:rsidRPr="000652AE">
              <w:t>с</w:t>
            </w:r>
            <w:r w:rsidRPr="000652AE">
              <w:t>ная.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t>Насосная–Южная–ул. Чкалова–ул. Бели</w:t>
            </w:r>
            <w:r>
              <w:t>н</w:t>
            </w:r>
            <w:r>
              <w:t>ского–ул. Моско</w:t>
            </w:r>
            <w:r>
              <w:t>в</w:t>
            </w:r>
            <w:r>
              <w:t>ская–ул. Никитина–ул. Училищная–ул. Речная–Рыбозавод–стадион «Спартак»–</w:t>
            </w:r>
            <w:r w:rsidRPr="00463206">
              <w:t xml:space="preserve"> Центральная (</w:t>
            </w:r>
            <w:r>
              <w:t xml:space="preserve">ул. </w:t>
            </w:r>
            <w:r w:rsidRPr="00463206">
              <w:t>К</w:t>
            </w:r>
            <w:r w:rsidRPr="00463206">
              <w:t>о</w:t>
            </w:r>
            <w:r w:rsidRPr="00463206">
              <w:t>лес</w:t>
            </w:r>
            <w:r>
              <w:t>никова)</w:t>
            </w:r>
            <w:proofErr w:type="gramStart"/>
            <w:r>
              <w:t>–П</w:t>
            </w:r>
            <w:proofErr w:type="gramEnd"/>
            <w:r>
              <w:t>оликлиника–ул. Лермонтова–3 школа–ул. Революции–ул. К.Маркса–ул. Севе</w:t>
            </w:r>
            <w:r>
              <w:t>р</w:t>
            </w:r>
            <w:r>
              <w:t>ная–Сибирячка–совхоз «Каменский»</w:t>
            </w:r>
            <w:proofErr w:type="gramStart"/>
            <w:r>
              <w:t>–</w:t>
            </w:r>
            <w:proofErr w:type="spellStart"/>
            <w:r>
              <w:t>У</w:t>
            </w:r>
            <w:proofErr w:type="gramEnd"/>
            <w:r>
              <w:t>рожайная-Спутник</w:t>
            </w:r>
            <w:proofErr w:type="spellEnd"/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22,6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ind w:firstLine="33"/>
              <w:jc w:val="center"/>
            </w:pPr>
          </w:p>
          <w:p w:rsidR="005649D9" w:rsidRPr="00403126" w:rsidRDefault="005649D9" w:rsidP="005649D9">
            <w:pPr>
              <w:widowControl w:val="0"/>
              <w:ind w:firstLine="33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ind w:firstLine="34"/>
              <w:jc w:val="center"/>
            </w:pPr>
          </w:p>
          <w:p w:rsidR="005649D9" w:rsidRPr="00403126" w:rsidRDefault="005649D9" w:rsidP="005649D9">
            <w:pPr>
              <w:widowControl w:val="0"/>
              <w:ind w:firstLine="34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>
              <w:t>1</w:t>
            </w:r>
          </w:p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7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34" w:right="27"/>
            </w:pPr>
            <w:r w:rsidRPr="000652AE">
              <w:t xml:space="preserve">СЭС – Птицефабрика - Элеватор </w:t>
            </w:r>
            <w:proofErr w:type="gramStart"/>
            <w:r w:rsidRPr="000652AE">
              <w:t>–М</w:t>
            </w:r>
            <w:proofErr w:type="gramEnd"/>
            <w:r w:rsidRPr="000652AE">
              <w:t>ясокомбинат – Ави</w:t>
            </w:r>
            <w:r w:rsidRPr="000652AE">
              <w:t>а</w:t>
            </w:r>
            <w:r w:rsidRPr="000652AE">
              <w:t xml:space="preserve">городок – </w:t>
            </w:r>
            <w:proofErr w:type="spellStart"/>
            <w:r w:rsidRPr="000652AE">
              <w:t>Черемушки</w:t>
            </w:r>
            <w:proofErr w:type="spellEnd"/>
            <w:r w:rsidRPr="000652AE">
              <w:t xml:space="preserve"> – ПУ – 85 - Мария-Ра -  ПАТП –  Автовокзал - ул. Маяковского – </w:t>
            </w:r>
            <w:proofErr w:type="spellStart"/>
            <w:r w:rsidRPr="000652AE">
              <w:t>А</w:t>
            </w:r>
            <w:r w:rsidRPr="000652AE">
              <w:t>в</w:t>
            </w:r>
            <w:r w:rsidRPr="000652AE">
              <w:t>торемзавод</w:t>
            </w:r>
            <w:proofErr w:type="spellEnd"/>
            <w:r w:rsidRPr="000652AE">
              <w:t xml:space="preserve"> – ул. М. Горького – </w:t>
            </w:r>
            <w:r w:rsidRPr="00463206">
              <w:t xml:space="preserve"> Централ</w:t>
            </w:r>
            <w:r w:rsidRPr="00463206">
              <w:t>ь</w:t>
            </w:r>
            <w:r>
              <w:t>ная (ул. Колесникова)</w:t>
            </w:r>
            <w:r w:rsidRPr="000652AE">
              <w:t xml:space="preserve"> – Пристань.</w:t>
            </w:r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>
              <w:t>Пристань–</w:t>
            </w:r>
            <w:r w:rsidRPr="00463206">
              <w:t xml:space="preserve"> </w:t>
            </w:r>
            <w:proofErr w:type="gramStart"/>
            <w:r w:rsidRPr="00463206">
              <w:t>Це</w:t>
            </w:r>
            <w:proofErr w:type="gramEnd"/>
            <w:r w:rsidRPr="00463206">
              <w:t>нтрал</w:t>
            </w:r>
            <w:r w:rsidRPr="00463206">
              <w:t>ь</w:t>
            </w:r>
            <w:r>
              <w:t>ная (ул. Колесник</w:t>
            </w:r>
            <w:r>
              <w:t>о</w:t>
            </w:r>
            <w:r>
              <w:t>ва)–ул. М.Горького–</w:t>
            </w:r>
            <w:proofErr w:type="spellStart"/>
            <w:r>
              <w:t>Авторемзавод</w:t>
            </w:r>
            <w:proofErr w:type="spellEnd"/>
            <w:r>
              <w:t xml:space="preserve"> -ул. Маяковского–Автовокзал-ПАТП-Мария-Ра-ПУ-85-Черемушки–Авиагородок-Мясокомбинат–Элеватор–Птицефабрика–СЭС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</w:pPr>
          </w:p>
          <w:p w:rsidR="005649D9" w:rsidRPr="00403126" w:rsidRDefault="005649D9" w:rsidP="005649D9">
            <w:pPr>
              <w:widowControl w:val="0"/>
              <w:ind w:left="-843" w:firstLine="851"/>
            </w:pPr>
            <w:r w:rsidRPr="00403126">
              <w:t>15,1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1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</w:pPr>
          </w:p>
          <w:p w:rsidR="005649D9" w:rsidRPr="00403126" w:rsidRDefault="005649D9" w:rsidP="005649D9">
            <w:pPr>
              <w:widowControl w:val="0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5649D9" w:rsidRPr="00403126" w:rsidTr="005649D9">
        <w:tc>
          <w:tcPr>
            <w:tcW w:w="534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№ 8</w:t>
            </w:r>
          </w:p>
        </w:tc>
        <w:tc>
          <w:tcPr>
            <w:tcW w:w="2693" w:type="dxa"/>
          </w:tcPr>
          <w:p w:rsidR="005649D9" w:rsidRPr="00403126" w:rsidRDefault="005649D9" w:rsidP="005649D9">
            <w:pPr>
              <w:widowControl w:val="0"/>
              <w:ind w:left="-44" w:right="92"/>
            </w:pPr>
            <w:r w:rsidRPr="00832FFA">
              <w:t>пер. Мирный – Маг</w:t>
            </w:r>
            <w:r w:rsidRPr="00832FFA">
              <w:t>а</w:t>
            </w:r>
            <w:r w:rsidRPr="00832FFA">
              <w:t xml:space="preserve">зин – </w:t>
            </w:r>
            <w:proofErr w:type="spellStart"/>
            <w:r w:rsidRPr="00832FFA">
              <w:t>Новоярковский</w:t>
            </w:r>
            <w:proofErr w:type="spellEnd"/>
            <w:r w:rsidRPr="00832FFA">
              <w:t xml:space="preserve"> тракт – Зеленый клин – </w:t>
            </w:r>
            <w:r w:rsidRPr="00832FFA">
              <w:lastRenderedPageBreak/>
              <w:t xml:space="preserve">маг. </w:t>
            </w:r>
            <w:proofErr w:type="gramStart"/>
            <w:r w:rsidRPr="00832FFA">
              <w:t xml:space="preserve">«Мельница» – 330-й квартал – ул. О. Кошевого – </w:t>
            </w:r>
            <w:proofErr w:type="spellStart"/>
            <w:r w:rsidRPr="00832FFA">
              <w:t>Горбол</w:t>
            </w:r>
            <w:r w:rsidRPr="00832FFA">
              <w:t>ь</w:t>
            </w:r>
            <w:r w:rsidRPr="00832FFA">
              <w:t>ница</w:t>
            </w:r>
            <w:proofErr w:type="spellEnd"/>
            <w:r w:rsidRPr="00832FFA">
              <w:t xml:space="preserve"> – ул. Гоголя – 1 школа – Покровская церковь – ул. Бели</w:t>
            </w:r>
            <w:r w:rsidRPr="00832FFA">
              <w:t>н</w:t>
            </w:r>
            <w:r w:rsidRPr="00832FFA">
              <w:t>ского –  ул. Моско</w:t>
            </w:r>
            <w:r w:rsidRPr="00832FFA">
              <w:t>в</w:t>
            </w:r>
            <w:r w:rsidRPr="00832FFA">
              <w:t>ская – ул. Никитина – ул. Речная – ул. Уч</w:t>
            </w:r>
            <w:r w:rsidRPr="00832FFA">
              <w:t>и</w:t>
            </w:r>
            <w:r w:rsidRPr="00832FFA">
              <w:t>лищная – Рыбозавод – СЮТ – Пенсионный фонд – ул. Гагарина – 3 школа – ул. Революции - ул. К. Маркса – ул. Чапаева – Аптека – Юность – СПМК – ДСУ – Нефтебаза.</w:t>
            </w:r>
            <w:proofErr w:type="gramEnd"/>
          </w:p>
        </w:tc>
        <w:tc>
          <w:tcPr>
            <w:tcW w:w="2552" w:type="dxa"/>
          </w:tcPr>
          <w:p w:rsidR="005649D9" w:rsidRPr="00403126" w:rsidRDefault="005649D9" w:rsidP="005649D9">
            <w:pPr>
              <w:widowControl w:val="0"/>
            </w:pPr>
            <w:r w:rsidRPr="00403126">
              <w:lastRenderedPageBreak/>
              <w:t>Нефтебаза - ДСУ - СПМК - Юность - А</w:t>
            </w:r>
            <w:r w:rsidRPr="00403126">
              <w:t>п</w:t>
            </w:r>
            <w:r w:rsidRPr="00403126">
              <w:t>тека - ул</w:t>
            </w:r>
            <w:proofErr w:type="gramStart"/>
            <w:r w:rsidRPr="00403126">
              <w:t>.Ч</w:t>
            </w:r>
            <w:proofErr w:type="gramEnd"/>
            <w:r w:rsidRPr="00403126">
              <w:t xml:space="preserve">апаева - ул. </w:t>
            </w:r>
            <w:r w:rsidRPr="00403126">
              <w:lastRenderedPageBreak/>
              <w:t>К.Маркса - ул. Рев</w:t>
            </w:r>
            <w:r w:rsidRPr="00403126">
              <w:t>о</w:t>
            </w:r>
            <w:r w:rsidRPr="00403126">
              <w:t>люции - 3 школа - ул. Гагарина - Пенсио</w:t>
            </w:r>
            <w:r w:rsidRPr="00403126">
              <w:t>н</w:t>
            </w:r>
            <w:r>
              <w:t>ный фонд - СЮТ - Рыбозавод –</w:t>
            </w:r>
            <w:r w:rsidRPr="00403126">
              <w:t>ул.Училищная -</w:t>
            </w:r>
            <w:r>
              <w:t xml:space="preserve">                  </w:t>
            </w:r>
            <w:r w:rsidRPr="00403126">
              <w:t xml:space="preserve"> ул. Речная - ул. Ник</w:t>
            </w:r>
            <w:r w:rsidRPr="00403126">
              <w:t>и</w:t>
            </w:r>
            <w:r w:rsidRPr="00403126">
              <w:t>тина -</w:t>
            </w:r>
            <w:r>
              <w:t xml:space="preserve"> </w:t>
            </w:r>
            <w:r w:rsidRPr="00403126">
              <w:t xml:space="preserve"> ул. Москов</w:t>
            </w:r>
            <w:r>
              <w:t>ская –</w:t>
            </w:r>
            <w:r w:rsidRPr="00403126">
              <w:t xml:space="preserve">ул. Белинского </w:t>
            </w:r>
            <w:r>
              <w:t>–</w:t>
            </w:r>
            <w:r w:rsidRPr="00403126">
              <w:t xml:space="preserve"> </w:t>
            </w:r>
            <w:r>
              <w:t>П</w:t>
            </w:r>
            <w:r>
              <w:t>о</w:t>
            </w:r>
            <w:r>
              <w:t>кровская церковь-</w:t>
            </w:r>
            <w:r w:rsidRPr="00403126">
              <w:t xml:space="preserve"> 1 школа - ул. Гоголя -</w:t>
            </w:r>
            <w:r>
              <w:t xml:space="preserve"> </w:t>
            </w:r>
            <w:proofErr w:type="spellStart"/>
            <w:r>
              <w:t>Горбольница</w:t>
            </w:r>
            <w:proofErr w:type="spellEnd"/>
            <w:r>
              <w:t xml:space="preserve"> - ул. О.Кошевого </w:t>
            </w:r>
            <w:r w:rsidRPr="00403126">
              <w:t>- 330-й квартал - маг. «Мел</w:t>
            </w:r>
            <w:r w:rsidRPr="00403126">
              <w:t>ь</w:t>
            </w:r>
            <w:r w:rsidRPr="00403126">
              <w:t xml:space="preserve">ница» - Зеленый клин - </w:t>
            </w:r>
            <w:proofErr w:type="spellStart"/>
            <w:r w:rsidRPr="00403126">
              <w:t>Новоярковский</w:t>
            </w:r>
            <w:proofErr w:type="spellEnd"/>
            <w:r w:rsidRPr="00403126">
              <w:t xml:space="preserve"> тракт - </w:t>
            </w:r>
            <w:r>
              <w:t>магазин</w:t>
            </w:r>
            <w:r w:rsidRPr="00403126">
              <w:t xml:space="preserve"> - пер. Мирный</w:t>
            </w:r>
          </w:p>
        </w:tc>
        <w:tc>
          <w:tcPr>
            <w:tcW w:w="709" w:type="dxa"/>
            <w:vAlign w:val="center"/>
          </w:tcPr>
          <w:p w:rsidR="005649D9" w:rsidRDefault="005649D9" w:rsidP="005649D9">
            <w:pPr>
              <w:widowControl w:val="0"/>
              <w:ind w:left="-843" w:firstLine="851"/>
              <w:jc w:val="center"/>
            </w:pPr>
          </w:p>
          <w:p w:rsidR="005649D9" w:rsidRPr="00403126" w:rsidRDefault="005649D9" w:rsidP="005649D9">
            <w:pPr>
              <w:widowControl w:val="0"/>
              <w:ind w:left="-843" w:firstLine="851"/>
              <w:jc w:val="center"/>
            </w:pPr>
            <w:r>
              <w:t>27</w:t>
            </w:r>
            <w:r w:rsidRPr="00403126">
              <w:t>,</w:t>
            </w:r>
            <w:r>
              <w:t>0</w:t>
            </w:r>
          </w:p>
        </w:tc>
        <w:tc>
          <w:tcPr>
            <w:tcW w:w="567" w:type="dxa"/>
            <w:vAlign w:val="center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  <w:r w:rsidRPr="00403126">
              <w:t>УОП</w:t>
            </w:r>
          </w:p>
        </w:tc>
        <w:tc>
          <w:tcPr>
            <w:tcW w:w="567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Т</w:t>
            </w:r>
          </w:p>
        </w:tc>
        <w:tc>
          <w:tcPr>
            <w:tcW w:w="1135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автобус</w:t>
            </w:r>
          </w:p>
        </w:tc>
        <w:tc>
          <w:tcPr>
            <w:tcW w:w="850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МК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2</w:t>
            </w:r>
          </w:p>
        </w:tc>
        <w:tc>
          <w:tcPr>
            <w:tcW w:w="992" w:type="dxa"/>
            <w:vAlign w:val="center"/>
          </w:tcPr>
          <w:p w:rsidR="005649D9" w:rsidRDefault="005649D9" w:rsidP="005649D9">
            <w:pPr>
              <w:widowControl w:val="0"/>
              <w:jc w:val="center"/>
            </w:pPr>
          </w:p>
          <w:p w:rsidR="005649D9" w:rsidRPr="00403126" w:rsidRDefault="005649D9" w:rsidP="005649D9">
            <w:pPr>
              <w:widowControl w:val="0"/>
              <w:jc w:val="center"/>
            </w:pPr>
            <w:r w:rsidRPr="00403126">
              <w:t>любой</w:t>
            </w:r>
          </w:p>
        </w:tc>
        <w:tc>
          <w:tcPr>
            <w:tcW w:w="850" w:type="dxa"/>
          </w:tcPr>
          <w:p w:rsidR="005649D9" w:rsidRPr="00403126" w:rsidRDefault="005649D9" w:rsidP="005649D9">
            <w:pPr>
              <w:widowControl w:val="0"/>
              <w:ind w:firstLine="851"/>
              <w:jc w:val="center"/>
            </w:pPr>
          </w:p>
        </w:tc>
        <w:tc>
          <w:tcPr>
            <w:tcW w:w="2127" w:type="dxa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Алтайский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lastRenderedPageBreak/>
              <w:t xml:space="preserve">г. Камень-на-Оби,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</w:tbl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463B5B" w:rsidRPr="00403126" w:rsidRDefault="00463B5B" w:rsidP="00463B5B">
      <w:pPr>
        <w:rPr>
          <w:bCs/>
        </w:rPr>
      </w:pPr>
    </w:p>
    <w:p w:rsidR="0029731C" w:rsidRPr="00CE454D" w:rsidRDefault="00193200" w:rsidP="00463B5B">
      <w:pPr>
        <w:rPr>
          <w:color w:val="C00000"/>
        </w:rPr>
      </w:pPr>
      <w:r>
        <w:rPr>
          <w:sz w:val="28"/>
        </w:rPr>
        <w:t xml:space="preserve"> </w:t>
      </w:r>
    </w:p>
    <w:sectPr w:rsidR="0029731C" w:rsidRPr="00CE454D" w:rsidSect="00665528">
      <w:headerReference w:type="first" r:id="rId10"/>
      <w:pgSz w:w="16838" w:h="11906" w:orient="landscape"/>
      <w:pgMar w:top="1276" w:right="1276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F8" w:rsidRDefault="009652F8" w:rsidP="00893EAA">
      <w:r>
        <w:separator/>
      </w:r>
    </w:p>
  </w:endnote>
  <w:endnote w:type="continuationSeparator" w:id="0">
    <w:p w:rsidR="009652F8" w:rsidRDefault="009652F8" w:rsidP="0089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F8" w:rsidRDefault="009652F8" w:rsidP="00893EAA">
      <w:r>
        <w:separator/>
      </w:r>
    </w:p>
  </w:footnote>
  <w:footnote w:type="continuationSeparator" w:id="0">
    <w:p w:rsidR="009652F8" w:rsidRDefault="009652F8" w:rsidP="0089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8860"/>
      <w:docPartObj>
        <w:docPartGallery w:val="Page Numbers (Top of Page)"/>
        <w:docPartUnique/>
      </w:docPartObj>
    </w:sdtPr>
    <w:sdtContent>
      <w:p w:rsidR="003C0AF9" w:rsidRDefault="001C0E4C">
        <w:pPr>
          <w:pStyle w:val="a6"/>
          <w:jc w:val="center"/>
        </w:pPr>
        <w:fldSimple w:instr=" PAGE   \* MERGEFORMAT ">
          <w:r w:rsidR="00275EC2">
            <w:rPr>
              <w:noProof/>
            </w:rPr>
            <w:t>10</w:t>
          </w:r>
        </w:fldSimple>
      </w:p>
    </w:sdtContent>
  </w:sdt>
  <w:p w:rsidR="003C0AF9" w:rsidRDefault="003C0A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9" w:rsidRDefault="003C0AF9">
    <w:pPr>
      <w:pStyle w:val="a6"/>
      <w:jc w:val="center"/>
    </w:pPr>
  </w:p>
  <w:p w:rsidR="003C0AF9" w:rsidRDefault="0059101B" w:rsidP="0059101B">
    <w:pPr>
      <w:pStyle w:val="a6"/>
      <w:tabs>
        <w:tab w:val="left" w:pos="36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38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C0AF9" w:rsidRDefault="001C0E4C">
        <w:pPr>
          <w:pStyle w:val="a6"/>
          <w:jc w:val="center"/>
        </w:pPr>
        <w:fldSimple w:instr=" PAGE   \* MERGEFORMAT ">
          <w:r w:rsidR="00275EC2">
            <w:rPr>
              <w:noProof/>
            </w:rPr>
            <w:t>2</w:t>
          </w:r>
        </w:fldSimple>
      </w:p>
    </w:sdtContent>
  </w:sdt>
  <w:p w:rsidR="003C0AF9" w:rsidRDefault="003C0A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3B"/>
    <w:multiLevelType w:val="multilevel"/>
    <w:tmpl w:val="47BC653E"/>
    <w:lvl w:ilvl="0">
      <w:start w:val="3"/>
      <w:numFmt w:val="decimal"/>
      <w:lvlText w:val="%1."/>
      <w:lvlJc w:val="left"/>
      <w:pPr>
        <w:ind w:left="3570" w:hanging="870"/>
      </w:pPr>
    </w:lvl>
    <w:lvl w:ilvl="1">
      <w:start w:val="1"/>
      <w:numFmt w:val="decimal"/>
      <w:lvlText w:val="%1.%2."/>
      <w:lvlJc w:val="left"/>
      <w:pPr>
        <w:ind w:left="1710" w:hanging="1005"/>
      </w:pPr>
    </w:lvl>
    <w:lvl w:ilvl="2">
      <w:start w:val="1"/>
      <w:numFmt w:val="decimal"/>
      <w:lvlText w:val="%1.%2.%3."/>
      <w:lvlJc w:val="left"/>
      <w:pPr>
        <w:ind w:left="1875" w:hanging="1005"/>
      </w:pPr>
    </w:lvl>
    <w:lvl w:ilvl="3">
      <w:start w:val="1"/>
      <w:numFmt w:val="decimal"/>
      <w:lvlText w:val="%1.%2.%3.%4."/>
      <w:lvlJc w:val="left"/>
      <w:pPr>
        <w:ind w:left="2040" w:hanging="1005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4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35" w:hanging="1440"/>
      </w:pPr>
    </w:lvl>
    <w:lvl w:ilvl="8">
      <w:start w:val="1"/>
      <w:numFmt w:val="decimal"/>
      <w:lvlText w:val="%1.%2.%3.%4.%5.%6.%7.%8.%9."/>
      <w:lvlJc w:val="left"/>
      <w:pPr>
        <w:ind w:left="3660" w:hanging="1800"/>
      </w:pPr>
    </w:lvl>
  </w:abstractNum>
  <w:abstractNum w:abstractNumId="1">
    <w:nsid w:val="2A3F6CD6"/>
    <w:multiLevelType w:val="multilevel"/>
    <w:tmpl w:val="3A2AA77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33824C29"/>
    <w:multiLevelType w:val="multilevel"/>
    <w:tmpl w:val="F32C88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40F35E52"/>
    <w:multiLevelType w:val="multilevel"/>
    <w:tmpl w:val="5C1279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45F92E0C"/>
    <w:multiLevelType w:val="multilevel"/>
    <w:tmpl w:val="59AC88E8"/>
    <w:lvl w:ilvl="0">
      <w:start w:val="3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7581CC1"/>
    <w:multiLevelType w:val="multilevel"/>
    <w:tmpl w:val="B2D2B7F4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6">
    <w:nsid w:val="5EB04A47"/>
    <w:multiLevelType w:val="multilevel"/>
    <w:tmpl w:val="6E8C83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60015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42E54"/>
    <w:multiLevelType w:val="multilevel"/>
    <w:tmpl w:val="2F7E3BD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9">
    <w:nsid w:val="649D18BE"/>
    <w:multiLevelType w:val="multilevel"/>
    <w:tmpl w:val="E77C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66801B44"/>
    <w:multiLevelType w:val="multilevel"/>
    <w:tmpl w:val="69C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7625D0A"/>
    <w:multiLevelType w:val="multilevel"/>
    <w:tmpl w:val="092C29DA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2">
    <w:nsid w:val="709A22CA"/>
    <w:multiLevelType w:val="multilevel"/>
    <w:tmpl w:val="9B62AF4A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3">
    <w:nsid w:val="713259CB"/>
    <w:multiLevelType w:val="multilevel"/>
    <w:tmpl w:val="298C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4">
    <w:nsid w:val="77524DF1"/>
    <w:multiLevelType w:val="multilevel"/>
    <w:tmpl w:val="BB8C83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5">
    <w:nsid w:val="77F1239F"/>
    <w:multiLevelType w:val="multilevel"/>
    <w:tmpl w:val="A9EE7BB8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7A3F1F02"/>
    <w:multiLevelType w:val="hybridMultilevel"/>
    <w:tmpl w:val="B976714E"/>
    <w:lvl w:ilvl="0" w:tplc="A672F216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9731C"/>
    <w:rsid w:val="00050044"/>
    <w:rsid w:val="000509F2"/>
    <w:rsid w:val="000652AE"/>
    <w:rsid w:val="0008149A"/>
    <w:rsid w:val="000969B0"/>
    <w:rsid w:val="000A41B6"/>
    <w:rsid w:val="000A48C2"/>
    <w:rsid w:val="000F1F90"/>
    <w:rsid w:val="00136F66"/>
    <w:rsid w:val="00146F9B"/>
    <w:rsid w:val="00193200"/>
    <w:rsid w:val="001959E7"/>
    <w:rsid w:val="001A7550"/>
    <w:rsid w:val="001C0E4C"/>
    <w:rsid w:val="001C12C3"/>
    <w:rsid w:val="001C5328"/>
    <w:rsid w:val="0022119A"/>
    <w:rsid w:val="0023060A"/>
    <w:rsid w:val="00243EC6"/>
    <w:rsid w:val="00275EC2"/>
    <w:rsid w:val="0029731C"/>
    <w:rsid w:val="002A50B9"/>
    <w:rsid w:val="002F5447"/>
    <w:rsid w:val="002F7D28"/>
    <w:rsid w:val="003454F8"/>
    <w:rsid w:val="00355769"/>
    <w:rsid w:val="00355C0E"/>
    <w:rsid w:val="003624B4"/>
    <w:rsid w:val="00365585"/>
    <w:rsid w:val="00372445"/>
    <w:rsid w:val="003A72D5"/>
    <w:rsid w:val="003B5E56"/>
    <w:rsid w:val="003C0AF9"/>
    <w:rsid w:val="003C3CE7"/>
    <w:rsid w:val="003F7E7A"/>
    <w:rsid w:val="00405F33"/>
    <w:rsid w:val="004254F1"/>
    <w:rsid w:val="00462BD6"/>
    <w:rsid w:val="00462D2F"/>
    <w:rsid w:val="00463206"/>
    <w:rsid w:val="00463B5B"/>
    <w:rsid w:val="004724F9"/>
    <w:rsid w:val="00477338"/>
    <w:rsid w:val="004F48CC"/>
    <w:rsid w:val="004F6D18"/>
    <w:rsid w:val="00522D98"/>
    <w:rsid w:val="005649D9"/>
    <w:rsid w:val="0059101B"/>
    <w:rsid w:val="005A30E4"/>
    <w:rsid w:val="00611480"/>
    <w:rsid w:val="00665528"/>
    <w:rsid w:val="00690B54"/>
    <w:rsid w:val="006A2DAE"/>
    <w:rsid w:val="006C00AF"/>
    <w:rsid w:val="006C364F"/>
    <w:rsid w:val="00710962"/>
    <w:rsid w:val="00741690"/>
    <w:rsid w:val="0078508D"/>
    <w:rsid w:val="007A3E6F"/>
    <w:rsid w:val="007B1586"/>
    <w:rsid w:val="007F324A"/>
    <w:rsid w:val="007F5E37"/>
    <w:rsid w:val="00832FFA"/>
    <w:rsid w:val="00834817"/>
    <w:rsid w:val="0084453E"/>
    <w:rsid w:val="00874D67"/>
    <w:rsid w:val="00893EAA"/>
    <w:rsid w:val="008A4173"/>
    <w:rsid w:val="008A4441"/>
    <w:rsid w:val="008D4B43"/>
    <w:rsid w:val="008F1B81"/>
    <w:rsid w:val="00910E01"/>
    <w:rsid w:val="009652F8"/>
    <w:rsid w:val="00966609"/>
    <w:rsid w:val="00967C4E"/>
    <w:rsid w:val="00970BA6"/>
    <w:rsid w:val="00983300"/>
    <w:rsid w:val="00997E01"/>
    <w:rsid w:val="00A93A0D"/>
    <w:rsid w:val="00AC5D60"/>
    <w:rsid w:val="00B13301"/>
    <w:rsid w:val="00B31A5A"/>
    <w:rsid w:val="00B334BF"/>
    <w:rsid w:val="00B91550"/>
    <w:rsid w:val="00B93092"/>
    <w:rsid w:val="00BA6BFD"/>
    <w:rsid w:val="00BC7444"/>
    <w:rsid w:val="00BD3BA6"/>
    <w:rsid w:val="00C24C67"/>
    <w:rsid w:val="00C30231"/>
    <w:rsid w:val="00C30CDD"/>
    <w:rsid w:val="00C36D8A"/>
    <w:rsid w:val="00CC724D"/>
    <w:rsid w:val="00CD312B"/>
    <w:rsid w:val="00CE454D"/>
    <w:rsid w:val="00CF0AD4"/>
    <w:rsid w:val="00D02140"/>
    <w:rsid w:val="00D37386"/>
    <w:rsid w:val="00DD1448"/>
    <w:rsid w:val="00DE35A6"/>
    <w:rsid w:val="00E0444E"/>
    <w:rsid w:val="00E172C9"/>
    <w:rsid w:val="00E37CB8"/>
    <w:rsid w:val="00E44B1E"/>
    <w:rsid w:val="00E473CD"/>
    <w:rsid w:val="00ED398F"/>
    <w:rsid w:val="00F14D14"/>
    <w:rsid w:val="00F16E2E"/>
    <w:rsid w:val="00F41F8D"/>
    <w:rsid w:val="00F4714E"/>
    <w:rsid w:val="00F73DD8"/>
    <w:rsid w:val="00FE587D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C"/>
    <w:rPr>
      <w:sz w:val="24"/>
    </w:rPr>
  </w:style>
  <w:style w:type="paragraph" w:styleId="1">
    <w:name w:val="heading 1"/>
    <w:rsid w:val="0029731C"/>
    <w:pPr>
      <w:jc w:val="center"/>
      <w:outlineLvl w:val="0"/>
    </w:pPr>
    <w:rPr>
      <w:sz w:val="28"/>
    </w:rPr>
  </w:style>
  <w:style w:type="paragraph" w:styleId="2">
    <w:name w:val="heading 2"/>
    <w:rsid w:val="0029731C"/>
    <w:pPr>
      <w:ind w:firstLine="540"/>
      <w:jc w:val="center"/>
      <w:outlineLvl w:val="1"/>
    </w:pPr>
    <w:rPr>
      <w:sz w:val="28"/>
    </w:rPr>
  </w:style>
  <w:style w:type="paragraph" w:styleId="7">
    <w:name w:val="heading 7"/>
    <w:rsid w:val="0029731C"/>
    <w:pPr>
      <w:spacing w:before="240" w:after="60" w:line="276" w:lineRule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9731C"/>
    <w:rPr>
      <w:sz w:val="24"/>
    </w:rPr>
  </w:style>
  <w:style w:type="paragraph" w:customStyle="1" w:styleId="a4">
    <w:name w:val="Знак"/>
    <w:rsid w:val="0029731C"/>
    <w:pPr>
      <w:spacing w:before="100" w:after="100"/>
    </w:pPr>
    <w:rPr>
      <w:rFonts w:ascii="Tahoma" w:hAnsi="Tahoma"/>
    </w:rPr>
  </w:style>
  <w:style w:type="paragraph" w:styleId="3">
    <w:name w:val="Body Text Indent 3"/>
    <w:rsid w:val="0029731C"/>
    <w:pPr>
      <w:spacing w:after="120"/>
      <w:ind w:left="283"/>
    </w:pPr>
    <w:rPr>
      <w:sz w:val="16"/>
    </w:rPr>
  </w:style>
  <w:style w:type="paragraph" w:customStyle="1" w:styleId="21">
    <w:name w:val="Основной текст (2)1"/>
    <w:link w:val="20"/>
    <w:uiPriority w:val="99"/>
    <w:rsid w:val="0029731C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sfst">
    <w:name w:val="sfst"/>
    <w:rsid w:val="0029731C"/>
    <w:pPr>
      <w:spacing w:before="100" w:after="100"/>
    </w:pPr>
    <w:rPr>
      <w:sz w:val="24"/>
    </w:rPr>
  </w:style>
  <w:style w:type="paragraph" w:customStyle="1" w:styleId="5">
    <w:name w:val="Основной текст (5)"/>
    <w:rsid w:val="0029731C"/>
    <w:pPr>
      <w:shd w:val="clear" w:color="auto" w:fill="FFFFFF"/>
      <w:spacing w:before="240" w:after="360" w:line="240" w:lineRule="atLeast"/>
    </w:pPr>
  </w:style>
  <w:style w:type="paragraph" w:customStyle="1" w:styleId="a5">
    <w:name w:val="Прижатый влево"/>
    <w:rsid w:val="0029731C"/>
    <w:rPr>
      <w:rFonts w:ascii="Arial" w:hAnsi="Arial"/>
      <w:sz w:val="24"/>
    </w:rPr>
  </w:style>
  <w:style w:type="paragraph" w:styleId="a6">
    <w:name w:val="header"/>
    <w:link w:val="a7"/>
    <w:uiPriority w:val="99"/>
    <w:rsid w:val="0029731C"/>
    <w:rPr>
      <w:sz w:val="24"/>
    </w:rPr>
  </w:style>
  <w:style w:type="paragraph" w:styleId="a8">
    <w:name w:val="footnote text"/>
    <w:link w:val="a9"/>
    <w:rsid w:val="0029731C"/>
  </w:style>
  <w:style w:type="paragraph" w:customStyle="1" w:styleId="ConsPlusNonformat">
    <w:name w:val="ConsPlusNonformat"/>
    <w:rsid w:val="0029731C"/>
    <w:rPr>
      <w:rFonts w:ascii="Courier New" w:hAnsi="Courier New"/>
    </w:rPr>
  </w:style>
  <w:style w:type="paragraph" w:customStyle="1" w:styleId="aa">
    <w:name w:val="Таблицы (моноширинный)"/>
    <w:rsid w:val="0029731C"/>
    <w:pPr>
      <w:jc w:val="both"/>
    </w:pPr>
    <w:rPr>
      <w:rFonts w:ascii="Courier New" w:hAnsi="Courier New"/>
      <w:sz w:val="22"/>
    </w:rPr>
  </w:style>
  <w:style w:type="paragraph" w:styleId="ab">
    <w:name w:val="Body Text"/>
    <w:rsid w:val="0029731C"/>
    <w:pPr>
      <w:spacing w:after="120"/>
    </w:pPr>
    <w:rPr>
      <w:sz w:val="24"/>
    </w:rPr>
  </w:style>
  <w:style w:type="paragraph" w:styleId="ac">
    <w:name w:val="annotation subject"/>
    <w:rsid w:val="0029731C"/>
    <w:rPr>
      <w:b/>
    </w:rPr>
  </w:style>
  <w:style w:type="paragraph" w:styleId="ad">
    <w:name w:val="Balloon Text"/>
    <w:rsid w:val="0029731C"/>
    <w:rPr>
      <w:rFonts w:ascii="Tahoma" w:hAnsi="Tahoma"/>
      <w:sz w:val="16"/>
    </w:rPr>
  </w:style>
  <w:style w:type="paragraph" w:styleId="ae">
    <w:name w:val="annotation text"/>
    <w:rsid w:val="0029731C"/>
  </w:style>
  <w:style w:type="paragraph" w:customStyle="1" w:styleId="70">
    <w:name w:val="Основной текст (7)"/>
    <w:rsid w:val="0029731C"/>
    <w:pPr>
      <w:shd w:val="clear" w:color="auto" w:fill="FFFFFF"/>
      <w:spacing w:after="240" w:line="240" w:lineRule="atLeast"/>
      <w:jc w:val="both"/>
    </w:pPr>
    <w:rPr>
      <w:b/>
      <w:sz w:val="16"/>
    </w:rPr>
  </w:style>
  <w:style w:type="paragraph" w:styleId="af">
    <w:name w:val="No Spacing"/>
    <w:rsid w:val="0029731C"/>
    <w:rPr>
      <w:sz w:val="24"/>
    </w:rPr>
  </w:style>
  <w:style w:type="paragraph" w:customStyle="1" w:styleId="af0">
    <w:name w:val="Информация об изменениях документа"/>
    <w:rsid w:val="0029731C"/>
    <w:pPr>
      <w:jc w:val="both"/>
    </w:pPr>
    <w:rPr>
      <w:rFonts w:ascii="Arial" w:hAnsi="Arial"/>
      <w:i/>
      <w:color w:val="353842"/>
      <w:sz w:val="24"/>
      <w:shd w:val="clear" w:color="auto" w:fill="F0F0F0"/>
    </w:rPr>
  </w:style>
  <w:style w:type="paragraph" w:styleId="af1">
    <w:name w:val="Body Text Indent"/>
    <w:rsid w:val="0029731C"/>
    <w:pPr>
      <w:ind w:firstLine="540"/>
      <w:jc w:val="both"/>
    </w:pPr>
    <w:rPr>
      <w:sz w:val="28"/>
    </w:rPr>
  </w:style>
  <w:style w:type="paragraph" w:styleId="af2">
    <w:name w:val="Revision"/>
    <w:rsid w:val="0029731C"/>
    <w:rPr>
      <w:sz w:val="24"/>
    </w:rPr>
  </w:style>
  <w:style w:type="paragraph" w:styleId="22">
    <w:name w:val="Body Text 2"/>
    <w:rsid w:val="0029731C"/>
    <w:pPr>
      <w:jc w:val="center"/>
    </w:pPr>
    <w:rPr>
      <w:sz w:val="28"/>
    </w:rPr>
  </w:style>
  <w:style w:type="paragraph" w:styleId="23">
    <w:name w:val="Body Text Indent 2"/>
    <w:rsid w:val="0029731C"/>
    <w:pPr>
      <w:ind w:firstLine="540"/>
      <w:jc w:val="center"/>
    </w:pPr>
    <w:rPr>
      <w:sz w:val="28"/>
    </w:rPr>
  </w:style>
  <w:style w:type="paragraph" w:styleId="af3">
    <w:name w:val="Subtitle"/>
    <w:link w:val="af4"/>
    <w:uiPriority w:val="99"/>
    <w:qFormat/>
    <w:rsid w:val="0029731C"/>
    <w:pPr>
      <w:ind w:firstLine="851"/>
      <w:jc w:val="center"/>
    </w:pPr>
    <w:rPr>
      <w:b/>
      <w:sz w:val="28"/>
    </w:rPr>
  </w:style>
  <w:style w:type="paragraph" w:styleId="af5">
    <w:name w:val="Normal (Web)"/>
    <w:rsid w:val="0029731C"/>
    <w:pPr>
      <w:spacing w:before="100" w:after="100"/>
    </w:pPr>
    <w:rPr>
      <w:sz w:val="24"/>
    </w:rPr>
  </w:style>
  <w:style w:type="paragraph" w:customStyle="1" w:styleId="ConsPlusCell">
    <w:name w:val="ConsPlusCell"/>
    <w:rsid w:val="0029731C"/>
    <w:rPr>
      <w:rFonts w:ascii="Arial" w:hAnsi="Arial"/>
    </w:rPr>
  </w:style>
  <w:style w:type="paragraph" w:styleId="af6">
    <w:name w:val="List Paragraph"/>
    <w:rsid w:val="0029731C"/>
    <w:pPr>
      <w:ind w:left="720"/>
    </w:pPr>
    <w:rPr>
      <w:sz w:val="24"/>
    </w:rPr>
  </w:style>
  <w:style w:type="paragraph" w:styleId="af7">
    <w:name w:val="Title"/>
    <w:rsid w:val="0029731C"/>
    <w:pPr>
      <w:ind w:firstLine="851"/>
      <w:jc w:val="center"/>
    </w:pPr>
    <w:rPr>
      <w:b/>
      <w:sz w:val="28"/>
    </w:rPr>
  </w:style>
  <w:style w:type="paragraph" w:customStyle="1" w:styleId="ConsNormal">
    <w:name w:val="ConsNormal"/>
    <w:rsid w:val="0029731C"/>
    <w:pPr>
      <w:ind w:firstLine="720"/>
    </w:pPr>
    <w:rPr>
      <w:rFonts w:ascii="Arial" w:hAnsi="Arial"/>
    </w:rPr>
  </w:style>
  <w:style w:type="paragraph" w:customStyle="1" w:styleId="af8">
    <w:name w:val="Комментарий"/>
    <w:rsid w:val="0029731C"/>
    <w:pPr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ConsPlusNormal">
    <w:name w:val="ConsPlusNormal"/>
    <w:rsid w:val="0029731C"/>
    <w:pPr>
      <w:ind w:firstLine="720"/>
    </w:pPr>
    <w:rPr>
      <w:rFonts w:ascii="Arial" w:hAnsi="Arial"/>
    </w:rPr>
  </w:style>
  <w:style w:type="character" w:customStyle="1" w:styleId="af4">
    <w:name w:val="Подзаголовок Знак"/>
    <w:basedOn w:val="a0"/>
    <w:link w:val="af3"/>
    <w:uiPriority w:val="99"/>
    <w:rsid w:val="00CF0AD4"/>
    <w:rPr>
      <w:b/>
      <w:sz w:val="28"/>
    </w:rPr>
  </w:style>
  <w:style w:type="character" w:styleId="af9">
    <w:name w:val="footnote reference"/>
    <w:semiHidden/>
    <w:rsid w:val="00893EAA"/>
    <w:rPr>
      <w:vertAlign w:val="superscript"/>
    </w:rPr>
  </w:style>
  <w:style w:type="character" w:customStyle="1" w:styleId="a9">
    <w:name w:val="Текст сноски Знак"/>
    <w:link w:val="a8"/>
    <w:rsid w:val="00893EAA"/>
  </w:style>
  <w:style w:type="character" w:customStyle="1" w:styleId="20">
    <w:name w:val="Основной текст (2)_"/>
    <w:basedOn w:val="a0"/>
    <w:link w:val="21"/>
    <w:uiPriority w:val="99"/>
    <w:locked/>
    <w:rsid w:val="00FE587D"/>
    <w:rPr>
      <w:sz w:val="28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E172C9"/>
    <w:rPr>
      <w:sz w:val="24"/>
    </w:rPr>
  </w:style>
  <w:style w:type="paragraph" w:styleId="afa">
    <w:name w:val="Plain Text"/>
    <w:basedOn w:val="a"/>
    <w:link w:val="afb"/>
    <w:uiPriority w:val="99"/>
    <w:rsid w:val="0084453E"/>
    <w:pPr>
      <w:widowControl w:val="0"/>
    </w:pPr>
    <w:rPr>
      <w:rFonts w:ascii="Courier New" w:eastAsia="Calibri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84453E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F93E-B9E5-49B9-BA21-FAFE13CC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МУП 09.11.2016 (копия 1).docx</vt:lpstr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МУП 09.11.2016 (копия 1).docx</dc:title>
  <dc:creator>Uz</dc:creator>
  <cp:lastModifiedBy>Uz</cp:lastModifiedBy>
  <cp:revision>2</cp:revision>
  <cp:lastPrinted>2018-11-06T07:08:00Z</cp:lastPrinted>
  <dcterms:created xsi:type="dcterms:W3CDTF">2018-11-08T06:15:00Z</dcterms:created>
  <dcterms:modified xsi:type="dcterms:W3CDTF">2018-11-08T06:15:00Z</dcterms:modified>
</cp:coreProperties>
</file>