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9B" w:rsidRPr="003867CC" w:rsidRDefault="001C2F6C" w:rsidP="001C2F6C">
      <w:pPr>
        <w:jc w:val="center"/>
        <w:rPr>
          <w:color w:val="000000" w:themeColor="text1"/>
          <w:sz w:val="28"/>
          <w:szCs w:val="28"/>
        </w:rPr>
      </w:pPr>
      <w:r w:rsidRPr="003867CC">
        <w:rPr>
          <w:color w:val="000000" w:themeColor="text1"/>
          <w:sz w:val="28"/>
          <w:szCs w:val="28"/>
        </w:rPr>
        <w:t>Перечень</w:t>
      </w:r>
    </w:p>
    <w:p w:rsidR="009F34A1" w:rsidRPr="003867CC" w:rsidRDefault="003867CC" w:rsidP="003224D9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1C2F6C" w:rsidRPr="003867CC">
        <w:rPr>
          <w:sz w:val="28"/>
          <w:szCs w:val="28"/>
        </w:rPr>
        <w:t>ормативных правовых актов и их отдельных частей, содержащих обязательных требования,</w:t>
      </w:r>
      <w:r w:rsidR="00F444F8">
        <w:rPr>
          <w:sz w:val="28"/>
          <w:szCs w:val="28"/>
        </w:rPr>
        <w:t xml:space="preserve"> </w:t>
      </w:r>
      <w:bookmarkStart w:id="0" w:name="_GoBack"/>
      <w:bookmarkEnd w:id="0"/>
      <w:r w:rsidR="00CF2D66" w:rsidRPr="003867CC">
        <w:rPr>
          <w:sz w:val="28"/>
          <w:szCs w:val="28"/>
        </w:rPr>
        <w:t>с</w:t>
      </w:r>
      <w:r w:rsidR="001C2F6C" w:rsidRPr="003867CC">
        <w:rPr>
          <w:sz w:val="28"/>
          <w:szCs w:val="28"/>
        </w:rPr>
        <w:t>облюдение</w:t>
      </w:r>
      <w:r w:rsidR="00CF2D66" w:rsidRPr="003867CC">
        <w:rPr>
          <w:sz w:val="28"/>
          <w:szCs w:val="28"/>
        </w:rPr>
        <w:t xml:space="preserve"> </w:t>
      </w:r>
      <w:r w:rsidR="001C2F6C" w:rsidRPr="003867CC">
        <w:rPr>
          <w:sz w:val="28"/>
          <w:szCs w:val="28"/>
        </w:rPr>
        <w:t>которых оц</w:t>
      </w:r>
      <w:r w:rsidR="001C2F6C" w:rsidRPr="003867CC">
        <w:rPr>
          <w:sz w:val="28"/>
          <w:szCs w:val="28"/>
        </w:rPr>
        <w:t>е</w:t>
      </w:r>
      <w:r w:rsidR="001C2F6C" w:rsidRPr="003867CC">
        <w:rPr>
          <w:sz w:val="28"/>
          <w:szCs w:val="28"/>
        </w:rPr>
        <w:t xml:space="preserve">нивается </w:t>
      </w:r>
      <w:r>
        <w:rPr>
          <w:sz w:val="28"/>
          <w:szCs w:val="28"/>
        </w:rPr>
        <w:t>Комитетом Администрации Каменского района по жилищно-коммунальному хозяйству, строительству и арх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тектуре</w:t>
      </w:r>
      <w:r w:rsidR="001C2F6C" w:rsidRPr="003867CC">
        <w:rPr>
          <w:sz w:val="28"/>
          <w:szCs w:val="28"/>
        </w:rPr>
        <w:t xml:space="preserve"> при осуществлении</w:t>
      </w:r>
      <w:r w:rsidR="00CF2D66" w:rsidRPr="003867CC">
        <w:rPr>
          <w:sz w:val="28"/>
          <w:szCs w:val="28"/>
        </w:rPr>
        <w:t xml:space="preserve"> </w:t>
      </w:r>
      <w:r w:rsidR="001C2F6C" w:rsidRPr="003867CC">
        <w:rPr>
          <w:sz w:val="28"/>
          <w:szCs w:val="28"/>
        </w:rPr>
        <w:t>муниципального</w:t>
      </w:r>
      <w:r w:rsidR="00EA7089" w:rsidRPr="003867CC">
        <w:rPr>
          <w:sz w:val="28"/>
          <w:szCs w:val="28"/>
        </w:rPr>
        <w:t xml:space="preserve"> </w:t>
      </w:r>
      <w:r w:rsidR="003224D9" w:rsidRPr="003867CC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жилищного контроля </w:t>
      </w:r>
    </w:p>
    <w:p w:rsidR="00A12744" w:rsidRPr="00690CEF" w:rsidRDefault="00A12744" w:rsidP="003224D9">
      <w:pPr>
        <w:jc w:val="center"/>
        <w:rPr>
          <w:sz w:val="22"/>
          <w:szCs w:val="22"/>
        </w:rPr>
      </w:pPr>
    </w:p>
    <w:tbl>
      <w:tblPr>
        <w:tblStyle w:val="a3"/>
        <w:tblW w:w="15134" w:type="dxa"/>
        <w:tblLook w:val="04A0"/>
      </w:tblPr>
      <w:tblGrid>
        <w:gridCol w:w="861"/>
        <w:gridCol w:w="3542"/>
        <w:gridCol w:w="2659"/>
        <w:gridCol w:w="2664"/>
        <w:gridCol w:w="5408"/>
      </w:tblGrid>
      <w:tr w:rsidR="00690CEF" w:rsidRPr="003867CC" w:rsidTr="003867CC">
        <w:tc>
          <w:tcPr>
            <w:tcW w:w="861" w:type="dxa"/>
          </w:tcPr>
          <w:p w:rsidR="00690CEF" w:rsidRPr="003867CC" w:rsidRDefault="00690CEF" w:rsidP="00690CEF">
            <w:pPr>
              <w:jc w:val="center"/>
              <w:rPr>
                <w:sz w:val="28"/>
                <w:szCs w:val="28"/>
              </w:rPr>
            </w:pPr>
            <w:r w:rsidRPr="003867CC">
              <w:rPr>
                <w:sz w:val="28"/>
                <w:szCs w:val="28"/>
              </w:rPr>
              <w:t>№</w:t>
            </w:r>
            <w:proofErr w:type="gramStart"/>
            <w:r w:rsidRPr="003867CC">
              <w:rPr>
                <w:sz w:val="28"/>
                <w:szCs w:val="28"/>
              </w:rPr>
              <w:t>п</w:t>
            </w:r>
            <w:proofErr w:type="gramEnd"/>
            <w:r w:rsidRPr="003867CC">
              <w:rPr>
                <w:sz w:val="28"/>
                <w:szCs w:val="28"/>
              </w:rPr>
              <w:t>/п</w:t>
            </w:r>
          </w:p>
        </w:tc>
        <w:tc>
          <w:tcPr>
            <w:tcW w:w="3542" w:type="dxa"/>
          </w:tcPr>
          <w:p w:rsidR="00690CEF" w:rsidRPr="003867CC" w:rsidRDefault="00690CEF" w:rsidP="003224D9">
            <w:pPr>
              <w:jc w:val="center"/>
              <w:rPr>
                <w:sz w:val="28"/>
                <w:szCs w:val="28"/>
              </w:rPr>
            </w:pPr>
            <w:r w:rsidRPr="003867CC">
              <w:rPr>
                <w:sz w:val="28"/>
                <w:szCs w:val="28"/>
              </w:rPr>
              <w:t>Наименование  и реквиз</w:t>
            </w:r>
            <w:r w:rsidRPr="003867CC">
              <w:rPr>
                <w:sz w:val="28"/>
                <w:szCs w:val="28"/>
              </w:rPr>
              <w:t>и</w:t>
            </w:r>
            <w:r w:rsidRPr="003867CC">
              <w:rPr>
                <w:sz w:val="28"/>
                <w:szCs w:val="28"/>
              </w:rPr>
              <w:t>ты</w:t>
            </w:r>
          </w:p>
        </w:tc>
        <w:tc>
          <w:tcPr>
            <w:tcW w:w="2659" w:type="dxa"/>
          </w:tcPr>
          <w:p w:rsidR="00690CEF" w:rsidRPr="003867CC" w:rsidRDefault="00690CEF" w:rsidP="003224D9">
            <w:pPr>
              <w:jc w:val="center"/>
              <w:rPr>
                <w:sz w:val="28"/>
                <w:szCs w:val="28"/>
              </w:rPr>
            </w:pPr>
            <w:r w:rsidRPr="003867CC">
              <w:rPr>
                <w:sz w:val="28"/>
                <w:szCs w:val="28"/>
              </w:rPr>
              <w:t xml:space="preserve">Краткое  описание  круга лиц  и (или) перечня  </w:t>
            </w:r>
            <w:proofErr w:type="gramStart"/>
            <w:r w:rsidRPr="003867CC">
              <w:rPr>
                <w:sz w:val="28"/>
                <w:szCs w:val="28"/>
              </w:rPr>
              <w:t>объектов</w:t>
            </w:r>
            <w:proofErr w:type="gramEnd"/>
            <w:r w:rsidRPr="003867CC">
              <w:rPr>
                <w:sz w:val="28"/>
                <w:szCs w:val="28"/>
              </w:rPr>
              <w:t xml:space="preserve">  в отношении кот</w:t>
            </w:r>
            <w:r w:rsidRPr="003867CC">
              <w:rPr>
                <w:sz w:val="28"/>
                <w:szCs w:val="28"/>
              </w:rPr>
              <w:t>о</w:t>
            </w:r>
            <w:r w:rsidRPr="003867CC">
              <w:rPr>
                <w:sz w:val="28"/>
                <w:szCs w:val="28"/>
              </w:rPr>
              <w:t>рых  устанавлив</w:t>
            </w:r>
            <w:r w:rsidRPr="003867CC">
              <w:rPr>
                <w:sz w:val="28"/>
                <w:szCs w:val="28"/>
              </w:rPr>
              <w:t>а</w:t>
            </w:r>
            <w:r w:rsidRPr="003867CC">
              <w:rPr>
                <w:sz w:val="28"/>
                <w:szCs w:val="28"/>
              </w:rPr>
              <w:t>ются обязательные  требования</w:t>
            </w:r>
          </w:p>
        </w:tc>
        <w:tc>
          <w:tcPr>
            <w:tcW w:w="2664" w:type="dxa"/>
          </w:tcPr>
          <w:p w:rsidR="00690CEF" w:rsidRPr="003867CC" w:rsidRDefault="00690CEF" w:rsidP="003224D9">
            <w:pPr>
              <w:jc w:val="center"/>
              <w:rPr>
                <w:sz w:val="28"/>
                <w:szCs w:val="28"/>
              </w:rPr>
            </w:pPr>
            <w:r w:rsidRPr="003867CC">
              <w:rPr>
                <w:sz w:val="28"/>
                <w:szCs w:val="28"/>
              </w:rPr>
              <w:t>Указание  на стру</w:t>
            </w:r>
            <w:r w:rsidRPr="003867CC">
              <w:rPr>
                <w:sz w:val="28"/>
                <w:szCs w:val="28"/>
              </w:rPr>
              <w:t>к</w:t>
            </w:r>
            <w:r w:rsidRPr="003867CC">
              <w:rPr>
                <w:sz w:val="28"/>
                <w:szCs w:val="28"/>
              </w:rPr>
              <w:t>турные  единицы акта, соблюдение которых  оценив</w:t>
            </w:r>
            <w:r w:rsidRPr="003867CC">
              <w:rPr>
                <w:sz w:val="28"/>
                <w:szCs w:val="28"/>
              </w:rPr>
              <w:t>а</w:t>
            </w:r>
            <w:r w:rsidRPr="003867CC">
              <w:rPr>
                <w:sz w:val="28"/>
                <w:szCs w:val="28"/>
              </w:rPr>
              <w:t>ется при провед</w:t>
            </w:r>
            <w:r w:rsidRPr="003867CC">
              <w:rPr>
                <w:sz w:val="28"/>
                <w:szCs w:val="28"/>
              </w:rPr>
              <w:t>е</w:t>
            </w:r>
            <w:r w:rsidRPr="003867CC">
              <w:rPr>
                <w:sz w:val="28"/>
                <w:szCs w:val="28"/>
              </w:rPr>
              <w:t xml:space="preserve">нии мероприятий  по контролю  </w:t>
            </w:r>
          </w:p>
        </w:tc>
        <w:tc>
          <w:tcPr>
            <w:tcW w:w="5408" w:type="dxa"/>
          </w:tcPr>
          <w:p w:rsidR="00690CEF" w:rsidRPr="003867CC" w:rsidRDefault="00690CEF" w:rsidP="003224D9">
            <w:pPr>
              <w:jc w:val="center"/>
              <w:rPr>
                <w:sz w:val="28"/>
                <w:szCs w:val="28"/>
              </w:rPr>
            </w:pPr>
          </w:p>
          <w:p w:rsidR="00690CEF" w:rsidRPr="003867CC" w:rsidRDefault="00690CEF" w:rsidP="0039058D">
            <w:pPr>
              <w:jc w:val="center"/>
              <w:rPr>
                <w:sz w:val="28"/>
                <w:szCs w:val="28"/>
              </w:rPr>
            </w:pPr>
            <w:r w:rsidRPr="003867CC">
              <w:rPr>
                <w:sz w:val="28"/>
                <w:szCs w:val="28"/>
              </w:rPr>
              <w:t xml:space="preserve">Текст нормативного акта </w:t>
            </w:r>
          </w:p>
        </w:tc>
      </w:tr>
      <w:tr w:rsidR="00690CEF" w:rsidRPr="003867CC" w:rsidTr="003867CC">
        <w:tc>
          <w:tcPr>
            <w:tcW w:w="861" w:type="dxa"/>
          </w:tcPr>
          <w:p w:rsidR="00690CEF" w:rsidRPr="003867CC" w:rsidRDefault="003867CC" w:rsidP="003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2" w:type="dxa"/>
          </w:tcPr>
          <w:p w:rsidR="00690CEF" w:rsidRPr="003867CC" w:rsidRDefault="00690CEF" w:rsidP="003867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7CC">
              <w:rPr>
                <w:sz w:val="28"/>
                <w:szCs w:val="28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</w:t>
            </w:r>
            <w:r w:rsidRPr="003867CC">
              <w:rPr>
                <w:sz w:val="28"/>
                <w:szCs w:val="28"/>
              </w:rPr>
              <w:t>т</w:t>
            </w:r>
            <w:r w:rsidRPr="003867CC">
              <w:rPr>
                <w:sz w:val="28"/>
                <w:szCs w:val="28"/>
              </w:rPr>
              <w:t>венного контроля (надзора) и муниципального контр</w:t>
            </w:r>
            <w:r w:rsidRPr="003867CC">
              <w:rPr>
                <w:sz w:val="28"/>
                <w:szCs w:val="28"/>
              </w:rPr>
              <w:t>о</w:t>
            </w:r>
            <w:r w:rsidRPr="003867CC">
              <w:rPr>
                <w:sz w:val="28"/>
                <w:szCs w:val="28"/>
              </w:rPr>
              <w:t xml:space="preserve">ля" </w:t>
            </w:r>
          </w:p>
          <w:p w:rsidR="00690CEF" w:rsidRPr="003867CC" w:rsidRDefault="00690CEF" w:rsidP="003867CC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90CEF" w:rsidRPr="003867CC" w:rsidRDefault="00690CEF" w:rsidP="003867CC">
            <w:pPr>
              <w:rPr>
                <w:sz w:val="28"/>
                <w:szCs w:val="28"/>
              </w:rPr>
            </w:pPr>
            <w:r w:rsidRPr="003867CC">
              <w:rPr>
                <w:sz w:val="28"/>
                <w:szCs w:val="28"/>
              </w:rPr>
              <w:t>Юридические лица и индивидуальные предприниматели,</w:t>
            </w:r>
          </w:p>
          <w:p w:rsidR="00690CEF" w:rsidRPr="003867CC" w:rsidRDefault="00690CEF" w:rsidP="00FB5AB4">
            <w:pPr>
              <w:rPr>
                <w:sz w:val="28"/>
                <w:szCs w:val="28"/>
              </w:rPr>
            </w:pPr>
            <w:r w:rsidRPr="003867CC">
              <w:rPr>
                <w:sz w:val="28"/>
                <w:szCs w:val="28"/>
              </w:rPr>
              <w:t xml:space="preserve"> (жилищный фонд</w:t>
            </w:r>
            <w:r w:rsidR="00091FBF" w:rsidRPr="003867CC">
              <w:rPr>
                <w:sz w:val="28"/>
                <w:szCs w:val="28"/>
              </w:rPr>
              <w:t>)</w:t>
            </w:r>
          </w:p>
        </w:tc>
        <w:tc>
          <w:tcPr>
            <w:tcW w:w="2664" w:type="dxa"/>
          </w:tcPr>
          <w:p w:rsidR="00690CEF" w:rsidRPr="003867CC" w:rsidRDefault="00690CEF" w:rsidP="003867CC">
            <w:pPr>
              <w:rPr>
                <w:rFonts w:eastAsia="Calibri"/>
                <w:sz w:val="28"/>
                <w:szCs w:val="28"/>
              </w:rPr>
            </w:pPr>
            <w:r w:rsidRPr="003867CC">
              <w:rPr>
                <w:rFonts w:eastAsia="Calibri"/>
                <w:sz w:val="28"/>
                <w:szCs w:val="28"/>
              </w:rPr>
              <w:t>часть 1 статьи 9, часть 1 статьи 10, часть 1 статьи 11, часть 1 статьи 12.</w:t>
            </w:r>
          </w:p>
          <w:p w:rsidR="00690CEF" w:rsidRPr="003867CC" w:rsidRDefault="00690CEF" w:rsidP="003867CC">
            <w:pPr>
              <w:rPr>
                <w:sz w:val="28"/>
                <w:szCs w:val="28"/>
              </w:rPr>
            </w:pPr>
            <w:r w:rsidRPr="003867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8" w:type="dxa"/>
          </w:tcPr>
          <w:p w:rsidR="00690CEF" w:rsidRPr="003867CC" w:rsidRDefault="00690CEF" w:rsidP="003867CC">
            <w:pPr>
              <w:rPr>
                <w:rFonts w:eastAsia="Calibri"/>
                <w:sz w:val="28"/>
                <w:szCs w:val="28"/>
              </w:rPr>
            </w:pPr>
            <w:r w:rsidRPr="003867CC">
              <w:rPr>
                <w:rFonts w:eastAsia="Calibri"/>
                <w:sz w:val="28"/>
                <w:szCs w:val="28"/>
              </w:rPr>
              <w:t>Предметом проверки является:</w:t>
            </w:r>
          </w:p>
          <w:p w:rsidR="00690CEF" w:rsidRPr="003867CC" w:rsidRDefault="003867CC" w:rsidP="003867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690CEF" w:rsidRPr="003867CC">
              <w:rPr>
                <w:rFonts w:eastAsia="Calibri"/>
                <w:sz w:val="28"/>
                <w:szCs w:val="28"/>
              </w:rPr>
              <w:t>соблюдение юридическим лицом, инд</w:t>
            </w:r>
            <w:r w:rsidR="00690CEF" w:rsidRPr="003867CC">
              <w:rPr>
                <w:rFonts w:eastAsia="Calibri"/>
                <w:sz w:val="28"/>
                <w:szCs w:val="28"/>
              </w:rPr>
              <w:t>и</w:t>
            </w:r>
            <w:r w:rsidR="00690CEF" w:rsidRPr="003867CC">
              <w:rPr>
                <w:rFonts w:eastAsia="Calibri"/>
                <w:sz w:val="28"/>
                <w:szCs w:val="28"/>
              </w:rPr>
              <w:t>видуальным предпринимателем в процессе осуществления деятельности совокупн</w:t>
            </w:r>
            <w:r w:rsidR="00690CEF" w:rsidRPr="003867CC">
              <w:rPr>
                <w:rFonts w:eastAsia="Calibri"/>
                <w:sz w:val="28"/>
                <w:szCs w:val="28"/>
              </w:rPr>
              <w:t>о</w:t>
            </w:r>
            <w:r w:rsidR="00690CEF" w:rsidRPr="003867CC">
              <w:rPr>
                <w:rFonts w:eastAsia="Calibri"/>
                <w:sz w:val="28"/>
                <w:szCs w:val="28"/>
              </w:rPr>
              <w:t>сти предъявляемых обязательных требов</w:t>
            </w:r>
            <w:r w:rsidR="00690CEF" w:rsidRPr="003867CC">
              <w:rPr>
                <w:rFonts w:eastAsia="Calibri"/>
                <w:sz w:val="28"/>
                <w:szCs w:val="28"/>
              </w:rPr>
              <w:t>а</w:t>
            </w:r>
            <w:r w:rsidR="00690CEF" w:rsidRPr="003867CC">
              <w:rPr>
                <w:rFonts w:eastAsia="Calibri"/>
                <w:sz w:val="28"/>
                <w:szCs w:val="28"/>
              </w:rPr>
              <w:t>ний (в том числе проверка сведений, с</w:t>
            </w:r>
            <w:r w:rsidR="00690CEF" w:rsidRPr="003867CC">
              <w:rPr>
                <w:rFonts w:eastAsia="Calibri"/>
                <w:sz w:val="28"/>
                <w:szCs w:val="28"/>
              </w:rPr>
              <w:t>о</w:t>
            </w:r>
            <w:r w:rsidR="00690CEF" w:rsidRPr="003867CC">
              <w:rPr>
                <w:rFonts w:eastAsia="Calibri"/>
                <w:sz w:val="28"/>
                <w:szCs w:val="28"/>
              </w:rPr>
              <w:t>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</w:t>
            </w:r>
            <w:r w:rsidR="00690CEF" w:rsidRPr="003867CC">
              <w:rPr>
                <w:rFonts w:eastAsia="Calibri"/>
                <w:sz w:val="28"/>
                <w:szCs w:val="28"/>
              </w:rPr>
              <w:t>ь</w:t>
            </w:r>
            <w:r w:rsidR="00690CEF" w:rsidRPr="003867CC">
              <w:rPr>
                <w:rFonts w:eastAsia="Calibri"/>
                <w:sz w:val="28"/>
                <w:szCs w:val="28"/>
              </w:rPr>
              <w:t>ными правовыми актами, используемых при осуществлении их деятельности;</w:t>
            </w:r>
          </w:p>
          <w:p w:rsidR="00690CEF" w:rsidRPr="003867CC" w:rsidRDefault="003867CC" w:rsidP="003867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690CEF" w:rsidRPr="003867CC">
              <w:rPr>
                <w:rFonts w:eastAsia="Calibri"/>
                <w:sz w:val="28"/>
                <w:szCs w:val="28"/>
              </w:rPr>
              <w:t>соответствие сведений, содержащихся в уведомлении о начале осуществления о</w:t>
            </w:r>
            <w:r w:rsidR="00690CEF" w:rsidRPr="003867CC">
              <w:rPr>
                <w:rFonts w:eastAsia="Calibri"/>
                <w:sz w:val="28"/>
                <w:szCs w:val="28"/>
              </w:rPr>
              <w:t>т</w:t>
            </w:r>
            <w:r w:rsidR="00690CEF" w:rsidRPr="003867CC">
              <w:rPr>
                <w:rFonts w:eastAsia="Calibri"/>
                <w:sz w:val="28"/>
                <w:szCs w:val="28"/>
              </w:rPr>
              <w:t>дельных видов предпринимательской де</w:t>
            </w:r>
            <w:r w:rsidR="00690CEF" w:rsidRPr="003867CC">
              <w:rPr>
                <w:rFonts w:eastAsia="Calibri"/>
                <w:sz w:val="28"/>
                <w:szCs w:val="28"/>
              </w:rPr>
              <w:t>я</w:t>
            </w:r>
            <w:r w:rsidR="00690CEF" w:rsidRPr="003867CC">
              <w:rPr>
                <w:rFonts w:eastAsia="Calibri"/>
                <w:sz w:val="28"/>
                <w:szCs w:val="28"/>
              </w:rPr>
              <w:t>тельности, обязательным требованиям; с</w:t>
            </w:r>
            <w:r w:rsidR="00690CEF" w:rsidRPr="003867CC">
              <w:rPr>
                <w:rFonts w:eastAsia="Calibri"/>
                <w:sz w:val="28"/>
                <w:szCs w:val="28"/>
              </w:rPr>
              <w:t>о</w:t>
            </w:r>
            <w:r w:rsidR="00690CEF" w:rsidRPr="003867CC">
              <w:rPr>
                <w:rFonts w:eastAsia="Calibri"/>
                <w:sz w:val="28"/>
                <w:szCs w:val="28"/>
              </w:rPr>
              <w:t>ответствие их работников, состояние и</w:t>
            </w:r>
            <w:r w:rsidR="00690CEF" w:rsidRPr="003867CC">
              <w:rPr>
                <w:rFonts w:eastAsia="Calibri"/>
                <w:sz w:val="28"/>
                <w:szCs w:val="28"/>
              </w:rPr>
              <w:t>с</w:t>
            </w:r>
            <w:r w:rsidR="00690CEF" w:rsidRPr="003867CC">
              <w:rPr>
                <w:rFonts w:eastAsia="Calibri"/>
                <w:sz w:val="28"/>
                <w:szCs w:val="28"/>
              </w:rPr>
              <w:t>пользуемых указанными лицами при ос</w:t>
            </w:r>
            <w:r w:rsidR="00690CEF" w:rsidRPr="003867CC">
              <w:rPr>
                <w:rFonts w:eastAsia="Calibri"/>
                <w:sz w:val="28"/>
                <w:szCs w:val="28"/>
              </w:rPr>
              <w:t>у</w:t>
            </w:r>
            <w:r w:rsidR="00690CEF" w:rsidRPr="003867CC">
              <w:rPr>
                <w:rFonts w:eastAsia="Calibri"/>
                <w:sz w:val="28"/>
                <w:szCs w:val="28"/>
              </w:rPr>
              <w:lastRenderedPageBreak/>
              <w:t>ществлении деятельности территорий, зданий, строений, сооружений, помещ</w:t>
            </w:r>
            <w:r w:rsidR="00690CEF" w:rsidRPr="003867CC">
              <w:rPr>
                <w:rFonts w:eastAsia="Calibri"/>
                <w:sz w:val="28"/>
                <w:szCs w:val="28"/>
              </w:rPr>
              <w:t>е</w:t>
            </w:r>
            <w:r w:rsidR="00690CEF" w:rsidRPr="003867CC">
              <w:rPr>
                <w:rFonts w:eastAsia="Calibri"/>
                <w:sz w:val="28"/>
                <w:szCs w:val="28"/>
              </w:rPr>
              <w:t xml:space="preserve">ний, оборудования, подобных объектов, транспортных средств, производимые и реализуемые </w:t>
            </w:r>
            <w:r w:rsidR="0039058D">
              <w:rPr>
                <w:rFonts w:eastAsia="Calibri"/>
                <w:sz w:val="28"/>
                <w:szCs w:val="28"/>
              </w:rPr>
              <w:t>ю</w:t>
            </w:r>
            <w:r w:rsidR="00690CEF" w:rsidRPr="003867CC">
              <w:rPr>
                <w:rFonts w:eastAsia="Calibri"/>
                <w:sz w:val="28"/>
                <w:szCs w:val="28"/>
              </w:rPr>
              <w:t>ридическим лицом, инд</w:t>
            </w:r>
            <w:r w:rsidR="00690CEF" w:rsidRPr="003867CC">
              <w:rPr>
                <w:rFonts w:eastAsia="Calibri"/>
                <w:sz w:val="28"/>
                <w:szCs w:val="28"/>
              </w:rPr>
              <w:t>и</w:t>
            </w:r>
            <w:r w:rsidR="00690CEF" w:rsidRPr="003867CC">
              <w:rPr>
                <w:rFonts w:eastAsia="Calibri"/>
                <w:sz w:val="28"/>
                <w:szCs w:val="28"/>
              </w:rPr>
              <w:t>видуальным предпринимателем товары (выполняемая работа, предоставляемые услуги) и принимаемые ими меры по и</w:t>
            </w:r>
            <w:r w:rsidR="00690CEF" w:rsidRPr="003867CC">
              <w:rPr>
                <w:rFonts w:eastAsia="Calibri"/>
                <w:sz w:val="28"/>
                <w:szCs w:val="28"/>
              </w:rPr>
              <w:t>с</w:t>
            </w:r>
            <w:r w:rsidR="00690CEF" w:rsidRPr="003867CC">
              <w:rPr>
                <w:rFonts w:eastAsia="Calibri"/>
                <w:sz w:val="28"/>
                <w:szCs w:val="28"/>
              </w:rPr>
              <w:t>полнению обязательных требований и тр</w:t>
            </w:r>
            <w:r w:rsidR="00690CEF" w:rsidRPr="003867CC">
              <w:rPr>
                <w:rFonts w:eastAsia="Calibri"/>
                <w:sz w:val="28"/>
                <w:szCs w:val="28"/>
              </w:rPr>
              <w:t>е</w:t>
            </w:r>
            <w:r w:rsidR="00690CEF" w:rsidRPr="003867CC">
              <w:rPr>
                <w:rFonts w:eastAsia="Calibri"/>
                <w:sz w:val="28"/>
                <w:szCs w:val="28"/>
              </w:rPr>
              <w:t>бований, установленных муниципальными правовыми актами;</w:t>
            </w:r>
          </w:p>
          <w:p w:rsidR="00690CEF" w:rsidRPr="003867CC" w:rsidRDefault="003867CC" w:rsidP="003867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690CEF" w:rsidRPr="003867CC">
              <w:rPr>
                <w:rFonts w:eastAsia="Calibri"/>
                <w:sz w:val="28"/>
                <w:szCs w:val="28"/>
              </w:rPr>
              <w:t>выполнение предписаний и постановл</w:t>
            </w:r>
            <w:r w:rsidR="00690CEF" w:rsidRPr="003867CC">
              <w:rPr>
                <w:rFonts w:eastAsia="Calibri"/>
                <w:sz w:val="28"/>
                <w:szCs w:val="28"/>
              </w:rPr>
              <w:t>е</w:t>
            </w:r>
            <w:r w:rsidR="00690CEF" w:rsidRPr="003867CC">
              <w:rPr>
                <w:rFonts w:eastAsia="Calibri"/>
                <w:sz w:val="28"/>
                <w:szCs w:val="28"/>
              </w:rPr>
              <w:t xml:space="preserve">ний органов муниципального контроля; </w:t>
            </w:r>
          </w:p>
          <w:p w:rsidR="00690CEF" w:rsidRPr="003867CC" w:rsidRDefault="003867CC" w:rsidP="0039058D">
            <w:pPr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690CEF" w:rsidRPr="003867CC">
              <w:rPr>
                <w:rFonts w:eastAsia="Calibri"/>
                <w:sz w:val="28"/>
                <w:szCs w:val="28"/>
              </w:rPr>
              <w:t>проведение мероприятий по предотвр</w:t>
            </w:r>
            <w:r w:rsidR="00690CEF" w:rsidRPr="003867CC">
              <w:rPr>
                <w:rFonts w:eastAsia="Calibri"/>
                <w:sz w:val="28"/>
                <w:szCs w:val="28"/>
              </w:rPr>
              <w:t>а</w:t>
            </w:r>
            <w:r w:rsidR="00690CEF" w:rsidRPr="003867CC">
              <w:rPr>
                <w:rFonts w:eastAsia="Calibri"/>
                <w:sz w:val="28"/>
                <w:szCs w:val="28"/>
              </w:rPr>
              <w:t>щению причинения вреда жизни, здоровью граждан, вреда животным, растениям, о</w:t>
            </w:r>
            <w:r w:rsidR="00690CEF" w:rsidRPr="003867CC">
              <w:rPr>
                <w:rFonts w:eastAsia="Calibri"/>
                <w:sz w:val="28"/>
                <w:szCs w:val="28"/>
              </w:rPr>
              <w:t>к</w:t>
            </w:r>
            <w:r w:rsidR="00690CEF" w:rsidRPr="003867CC">
              <w:rPr>
                <w:rFonts w:eastAsia="Calibri"/>
                <w:sz w:val="28"/>
                <w:szCs w:val="28"/>
              </w:rPr>
              <w:t>ружающей среде, объектам культурного наследия (памятникам истории и культ</w:t>
            </w:r>
            <w:r w:rsidR="00690CEF" w:rsidRPr="003867CC">
              <w:rPr>
                <w:rFonts w:eastAsia="Calibri"/>
                <w:sz w:val="28"/>
                <w:szCs w:val="28"/>
              </w:rPr>
              <w:t>у</w:t>
            </w:r>
            <w:r w:rsidR="00690CEF" w:rsidRPr="003867CC">
              <w:rPr>
                <w:rFonts w:eastAsia="Calibri"/>
                <w:sz w:val="28"/>
                <w:szCs w:val="28"/>
              </w:rPr>
              <w:t>ры) народов Российской Федерации, м</w:t>
            </w:r>
            <w:r w:rsidR="00690CEF" w:rsidRPr="003867CC">
              <w:rPr>
                <w:rFonts w:eastAsia="Calibri"/>
                <w:sz w:val="28"/>
                <w:szCs w:val="28"/>
              </w:rPr>
              <w:t>у</w:t>
            </w:r>
            <w:r w:rsidR="00690CEF" w:rsidRPr="003867CC">
              <w:rPr>
                <w:rFonts w:eastAsia="Calibri"/>
                <w:sz w:val="28"/>
                <w:szCs w:val="28"/>
              </w:rPr>
              <w:t>зейным предметам и музейным коллекц</w:t>
            </w:r>
            <w:r w:rsidR="00690CEF" w:rsidRPr="003867CC">
              <w:rPr>
                <w:rFonts w:eastAsia="Calibri"/>
                <w:sz w:val="28"/>
                <w:szCs w:val="28"/>
              </w:rPr>
              <w:t>и</w:t>
            </w:r>
            <w:r w:rsidR="00690CEF" w:rsidRPr="003867CC">
              <w:rPr>
                <w:rFonts w:eastAsia="Calibri"/>
                <w:sz w:val="28"/>
                <w:szCs w:val="28"/>
              </w:rPr>
              <w:t>ям, включенным в состав Музейного фо</w:t>
            </w:r>
            <w:r w:rsidR="00690CEF" w:rsidRPr="003867CC">
              <w:rPr>
                <w:rFonts w:eastAsia="Calibri"/>
                <w:sz w:val="28"/>
                <w:szCs w:val="28"/>
              </w:rPr>
              <w:t>н</w:t>
            </w:r>
            <w:r w:rsidR="00690CEF" w:rsidRPr="003867CC">
              <w:rPr>
                <w:rFonts w:eastAsia="Calibri"/>
                <w:sz w:val="28"/>
                <w:szCs w:val="28"/>
              </w:rPr>
              <w:t>да Российской Федерации, особо ценным, в том числе уникальным, документам А</w:t>
            </w:r>
            <w:r w:rsidR="00690CEF" w:rsidRPr="003867CC">
              <w:rPr>
                <w:rFonts w:eastAsia="Calibri"/>
                <w:sz w:val="28"/>
                <w:szCs w:val="28"/>
              </w:rPr>
              <w:t>р</w:t>
            </w:r>
            <w:r w:rsidR="00690CEF" w:rsidRPr="003867CC">
              <w:rPr>
                <w:rFonts w:eastAsia="Calibri"/>
                <w:sz w:val="28"/>
                <w:szCs w:val="28"/>
              </w:rPr>
              <w:t>хивного фонда Российской Федерации, документам, имеющим особое историч</w:t>
            </w:r>
            <w:r w:rsidR="00690CEF" w:rsidRPr="003867CC">
              <w:rPr>
                <w:rFonts w:eastAsia="Calibri"/>
                <w:sz w:val="28"/>
                <w:szCs w:val="28"/>
              </w:rPr>
              <w:t>е</w:t>
            </w:r>
            <w:r w:rsidR="00690CEF" w:rsidRPr="003867CC">
              <w:rPr>
                <w:rFonts w:eastAsia="Calibri"/>
                <w:sz w:val="28"/>
                <w:szCs w:val="28"/>
              </w:rPr>
              <w:t>ское, научное, культурное значение, вх</w:t>
            </w:r>
            <w:r w:rsidR="00690CEF" w:rsidRPr="003867CC">
              <w:rPr>
                <w:rFonts w:eastAsia="Calibri"/>
                <w:sz w:val="28"/>
                <w:szCs w:val="28"/>
              </w:rPr>
              <w:t>о</w:t>
            </w:r>
            <w:r w:rsidR="00690CEF" w:rsidRPr="003867CC">
              <w:rPr>
                <w:rFonts w:eastAsia="Calibri"/>
                <w:sz w:val="28"/>
                <w:szCs w:val="28"/>
              </w:rPr>
              <w:t>дящим в состав национального библи</w:t>
            </w:r>
            <w:r w:rsidR="00690CEF" w:rsidRPr="003867CC">
              <w:rPr>
                <w:rFonts w:eastAsia="Calibri"/>
                <w:sz w:val="28"/>
                <w:szCs w:val="28"/>
              </w:rPr>
              <w:t>о</w:t>
            </w:r>
            <w:r w:rsidR="00690CEF" w:rsidRPr="003867CC">
              <w:rPr>
                <w:rFonts w:eastAsia="Calibri"/>
                <w:sz w:val="28"/>
                <w:szCs w:val="28"/>
              </w:rPr>
              <w:t>течного фонда</w:t>
            </w:r>
            <w:proofErr w:type="gramEnd"/>
            <w:r w:rsidR="00690CEF" w:rsidRPr="003867CC">
              <w:rPr>
                <w:rFonts w:eastAsia="Calibri"/>
                <w:sz w:val="28"/>
                <w:szCs w:val="28"/>
              </w:rPr>
              <w:t>, по обеспечению безопа</w:t>
            </w:r>
            <w:r w:rsidR="00690CEF" w:rsidRPr="003867CC">
              <w:rPr>
                <w:rFonts w:eastAsia="Calibri"/>
                <w:sz w:val="28"/>
                <w:szCs w:val="28"/>
              </w:rPr>
              <w:t>с</w:t>
            </w:r>
            <w:r w:rsidR="00690CEF" w:rsidRPr="003867CC">
              <w:rPr>
                <w:rFonts w:eastAsia="Calibri"/>
                <w:sz w:val="28"/>
                <w:szCs w:val="28"/>
              </w:rPr>
              <w:t xml:space="preserve">ности государства, по предупреждению возникновения чрезвычайных ситуаций природного и техногенного характера, по </w:t>
            </w:r>
            <w:r w:rsidR="00690CEF" w:rsidRPr="003867CC">
              <w:rPr>
                <w:rFonts w:eastAsia="Calibri"/>
                <w:sz w:val="28"/>
                <w:szCs w:val="28"/>
              </w:rPr>
              <w:lastRenderedPageBreak/>
              <w:t>ликвидации последствий причинения т</w:t>
            </w:r>
            <w:r w:rsidR="00690CEF" w:rsidRPr="003867CC">
              <w:rPr>
                <w:rFonts w:eastAsia="Calibri"/>
                <w:sz w:val="28"/>
                <w:szCs w:val="28"/>
              </w:rPr>
              <w:t>а</w:t>
            </w:r>
            <w:r w:rsidR="00690CEF" w:rsidRPr="003867CC">
              <w:rPr>
                <w:rFonts w:eastAsia="Calibri"/>
                <w:sz w:val="28"/>
                <w:szCs w:val="28"/>
              </w:rPr>
              <w:t>кого вреда.</w:t>
            </w:r>
          </w:p>
        </w:tc>
      </w:tr>
      <w:tr w:rsidR="00690CEF" w:rsidRPr="003867CC" w:rsidTr="003867CC">
        <w:tc>
          <w:tcPr>
            <w:tcW w:w="861" w:type="dxa"/>
          </w:tcPr>
          <w:p w:rsidR="00690CEF" w:rsidRPr="003867CC" w:rsidRDefault="002643CF" w:rsidP="003867CC">
            <w:pPr>
              <w:rPr>
                <w:sz w:val="28"/>
                <w:szCs w:val="28"/>
              </w:rPr>
            </w:pPr>
            <w:r w:rsidRPr="003867C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2" w:type="dxa"/>
          </w:tcPr>
          <w:p w:rsidR="00690CEF" w:rsidRPr="003867CC" w:rsidRDefault="002643CF" w:rsidP="003867CC">
            <w:pPr>
              <w:rPr>
                <w:color w:val="000000" w:themeColor="text1"/>
                <w:sz w:val="28"/>
                <w:szCs w:val="28"/>
              </w:rPr>
            </w:pPr>
            <w:r w:rsidRPr="003867CC">
              <w:rPr>
                <w:bCs/>
                <w:color w:val="000000" w:themeColor="text1"/>
                <w:kern w:val="36"/>
                <w:sz w:val="28"/>
                <w:szCs w:val="28"/>
              </w:rPr>
              <w:t>Постановление</w:t>
            </w:r>
            <w:r w:rsidR="0023349C" w:rsidRPr="003867CC">
              <w:rPr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 w:rsidRPr="003867CC">
              <w:rPr>
                <w:bCs/>
                <w:color w:val="000000" w:themeColor="text1"/>
                <w:kern w:val="36"/>
                <w:sz w:val="28"/>
                <w:szCs w:val="28"/>
              </w:rPr>
              <w:t xml:space="preserve"> Прав</w:t>
            </w:r>
            <w:r w:rsidRPr="003867CC">
              <w:rPr>
                <w:bCs/>
                <w:color w:val="000000" w:themeColor="text1"/>
                <w:kern w:val="36"/>
                <w:sz w:val="28"/>
                <w:szCs w:val="28"/>
              </w:rPr>
              <w:t>и</w:t>
            </w:r>
            <w:r w:rsidRPr="003867CC">
              <w:rPr>
                <w:bCs/>
                <w:color w:val="000000" w:themeColor="text1"/>
                <w:kern w:val="36"/>
                <w:sz w:val="28"/>
                <w:szCs w:val="28"/>
              </w:rPr>
              <w:t xml:space="preserve">тельства РФ от 06.05.2011 </w:t>
            </w:r>
            <w:r w:rsidR="004D130D" w:rsidRPr="003867CC">
              <w:rPr>
                <w:bCs/>
                <w:color w:val="000000" w:themeColor="text1"/>
                <w:kern w:val="36"/>
                <w:sz w:val="28"/>
                <w:szCs w:val="28"/>
              </w:rPr>
              <w:t>№</w:t>
            </w:r>
            <w:r w:rsidRPr="003867CC">
              <w:rPr>
                <w:bCs/>
                <w:color w:val="000000" w:themeColor="text1"/>
                <w:kern w:val="36"/>
                <w:sz w:val="28"/>
                <w:szCs w:val="28"/>
              </w:rPr>
              <w:t xml:space="preserve"> 354 </w:t>
            </w:r>
            <w:r w:rsidR="004D130D" w:rsidRPr="003867CC">
              <w:rPr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 w:rsidRPr="003867CC">
              <w:rPr>
                <w:bCs/>
                <w:color w:val="000000" w:themeColor="text1"/>
                <w:kern w:val="36"/>
                <w:sz w:val="28"/>
                <w:szCs w:val="28"/>
              </w:rPr>
              <w:t>"О предоставлении коммунальных услуг со</w:t>
            </w:r>
            <w:r w:rsidRPr="003867CC">
              <w:rPr>
                <w:bCs/>
                <w:color w:val="000000" w:themeColor="text1"/>
                <w:kern w:val="36"/>
                <w:sz w:val="28"/>
                <w:szCs w:val="28"/>
              </w:rPr>
              <w:t>б</w:t>
            </w:r>
            <w:r w:rsidRPr="003867CC">
              <w:rPr>
                <w:bCs/>
                <w:color w:val="000000" w:themeColor="text1"/>
                <w:kern w:val="36"/>
                <w:sz w:val="28"/>
                <w:szCs w:val="28"/>
              </w:rPr>
              <w:t>ственникам и пользоват</w:t>
            </w:r>
            <w:r w:rsidRPr="003867CC">
              <w:rPr>
                <w:bCs/>
                <w:color w:val="000000" w:themeColor="text1"/>
                <w:kern w:val="36"/>
                <w:sz w:val="28"/>
                <w:szCs w:val="28"/>
              </w:rPr>
              <w:t>е</w:t>
            </w:r>
            <w:r w:rsidRPr="003867CC">
              <w:rPr>
                <w:bCs/>
                <w:color w:val="000000" w:themeColor="text1"/>
                <w:kern w:val="36"/>
                <w:sz w:val="28"/>
                <w:szCs w:val="28"/>
              </w:rPr>
              <w:t>лям помещений в мног</w:t>
            </w:r>
            <w:r w:rsidRPr="003867CC">
              <w:rPr>
                <w:bCs/>
                <w:color w:val="000000" w:themeColor="text1"/>
                <w:kern w:val="36"/>
                <w:sz w:val="28"/>
                <w:szCs w:val="28"/>
              </w:rPr>
              <w:t>о</w:t>
            </w:r>
            <w:r w:rsidRPr="003867CC">
              <w:rPr>
                <w:bCs/>
                <w:color w:val="000000" w:themeColor="text1"/>
                <w:kern w:val="36"/>
                <w:sz w:val="28"/>
                <w:szCs w:val="28"/>
              </w:rPr>
              <w:t xml:space="preserve">квартирных домах и жилых домов"  </w:t>
            </w:r>
          </w:p>
        </w:tc>
        <w:tc>
          <w:tcPr>
            <w:tcW w:w="2659" w:type="dxa"/>
          </w:tcPr>
          <w:p w:rsidR="002643CF" w:rsidRPr="003867CC" w:rsidRDefault="002643CF" w:rsidP="003867CC">
            <w:pPr>
              <w:rPr>
                <w:sz w:val="28"/>
                <w:szCs w:val="28"/>
              </w:rPr>
            </w:pPr>
            <w:r w:rsidRPr="003867CC">
              <w:rPr>
                <w:sz w:val="28"/>
                <w:szCs w:val="28"/>
              </w:rPr>
              <w:t>Юридические лица и индивидуальные предприниматели,</w:t>
            </w:r>
          </w:p>
          <w:p w:rsidR="00690CEF" w:rsidRPr="003867CC" w:rsidRDefault="002643CF" w:rsidP="00FB5AB4">
            <w:pPr>
              <w:rPr>
                <w:sz w:val="28"/>
                <w:szCs w:val="28"/>
              </w:rPr>
            </w:pPr>
            <w:r w:rsidRPr="003867CC">
              <w:rPr>
                <w:sz w:val="28"/>
                <w:szCs w:val="28"/>
              </w:rPr>
              <w:t>(жилищный фонд</w:t>
            </w:r>
            <w:r w:rsidR="00091FBF" w:rsidRPr="003867CC">
              <w:rPr>
                <w:sz w:val="28"/>
                <w:szCs w:val="28"/>
              </w:rPr>
              <w:t>)</w:t>
            </w:r>
          </w:p>
        </w:tc>
        <w:tc>
          <w:tcPr>
            <w:tcW w:w="2664" w:type="dxa"/>
            <w:tcBorders>
              <w:bottom w:val="single" w:sz="4" w:space="0" w:color="000000" w:themeColor="text1"/>
            </w:tcBorders>
          </w:tcPr>
          <w:p w:rsidR="00690CEF" w:rsidRPr="003867CC" w:rsidRDefault="00091FBF" w:rsidP="0039058D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rPr>
                <w:sz w:val="28"/>
                <w:szCs w:val="28"/>
              </w:rPr>
            </w:pPr>
            <w:r w:rsidRPr="003867CC">
              <w:rPr>
                <w:bCs/>
                <w:color w:val="333333"/>
                <w:sz w:val="28"/>
                <w:szCs w:val="28"/>
              </w:rPr>
              <w:t>Раздел -2 пункт 21.</w:t>
            </w:r>
            <w:r w:rsidR="004D130D" w:rsidRPr="003867CC">
              <w:rPr>
                <w:bCs/>
                <w:color w:val="333333"/>
                <w:sz w:val="28"/>
                <w:szCs w:val="28"/>
              </w:rPr>
              <w:t xml:space="preserve"> </w:t>
            </w:r>
            <w:bookmarkStart w:id="1" w:name="100003"/>
            <w:bookmarkEnd w:id="1"/>
          </w:p>
        </w:tc>
        <w:tc>
          <w:tcPr>
            <w:tcW w:w="5408" w:type="dxa"/>
          </w:tcPr>
          <w:p w:rsidR="00690CEF" w:rsidRPr="003867CC" w:rsidRDefault="00091FBF" w:rsidP="0039058D">
            <w:pPr>
              <w:rPr>
                <w:sz w:val="28"/>
                <w:szCs w:val="28"/>
              </w:rPr>
            </w:pPr>
            <w:r w:rsidRPr="003867C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 xml:space="preserve"> Договоры холодного водоснабжения, г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 xml:space="preserve">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заключаемые с </w:t>
            </w:r>
            <w:proofErr w:type="spellStart"/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ресу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соснабжающими</w:t>
            </w:r>
            <w:proofErr w:type="spellEnd"/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 xml:space="preserve"> организациями, должны содержать положения об определении гр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ницы ответственности за режим и качество предоставления коммунальной услуги с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ответствующего вида. Если иное не опр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 xml:space="preserve">делено в договоре, заключенном с </w:t>
            </w:r>
            <w:proofErr w:type="spellStart"/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ресу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соснабжающей</w:t>
            </w:r>
            <w:proofErr w:type="spellEnd"/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 xml:space="preserve"> организацией, то такая </w:t>
            </w:r>
            <w:proofErr w:type="spellStart"/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сурсоснабжающая</w:t>
            </w:r>
            <w:proofErr w:type="spellEnd"/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 xml:space="preserve"> организация несет о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инженерно-технического обеспеч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ния. При этом обслуживание внутридом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вых инженерных систем осуществляется лицами, привлекаемыми собственниками помещений в многоквартирном доме или собственниками жилых домов по догов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рам оказания услуг по содержанию и (или) выполнению работ по ремонту внутрид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мовых инженерных систем в таком доме, или такими собственниками самосто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тельно, если законодательством Росси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="00290210" w:rsidRPr="003867CC">
              <w:rPr>
                <w:color w:val="000000"/>
                <w:sz w:val="28"/>
                <w:szCs w:val="28"/>
                <w:shd w:val="clear" w:color="auto" w:fill="FFFFFF"/>
              </w:rPr>
              <w:t>ской Федерации выполнение ими таких работ не запрещено.</w:t>
            </w:r>
          </w:p>
        </w:tc>
      </w:tr>
      <w:tr w:rsidR="00690CEF" w:rsidRPr="003867CC" w:rsidTr="003867CC">
        <w:tc>
          <w:tcPr>
            <w:tcW w:w="861" w:type="dxa"/>
          </w:tcPr>
          <w:p w:rsidR="00690CEF" w:rsidRPr="003867CC" w:rsidRDefault="0023349C" w:rsidP="003867CC">
            <w:pPr>
              <w:rPr>
                <w:sz w:val="28"/>
                <w:szCs w:val="28"/>
              </w:rPr>
            </w:pPr>
            <w:r w:rsidRPr="003867C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42" w:type="dxa"/>
          </w:tcPr>
          <w:p w:rsidR="00690CEF" w:rsidRPr="003867CC" w:rsidRDefault="0023349C" w:rsidP="003867CC">
            <w:pPr>
              <w:rPr>
                <w:sz w:val="28"/>
                <w:szCs w:val="28"/>
              </w:rPr>
            </w:pPr>
            <w:r w:rsidRPr="003867CC">
              <w:rPr>
                <w:bCs/>
                <w:color w:val="000000" w:themeColor="text1"/>
                <w:kern w:val="36"/>
                <w:sz w:val="28"/>
                <w:szCs w:val="28"/>
              </w:rPr>
              <w:t>Постановление Правител</w:t>
            </w:r>
            <w:r w:rsidRPr="003867CC">
              <w:rPr>
                <w:bCs/>
                <w:color w:val="000000" w:themeColor="text1"/>
                <w:kern w:val="36"/>
                <w:sz w:val="28"/>
                <w:szCs w:val="28"/>
              </w:rPr>
              <w:t>ь</w:t>
            </w:r>
            <w:r w:rsidRPr="003867CC">
              <w:rPr>
                <w:bCs/>
                <w:color w:val="000000" w:themeColor="text1"/>
                <w:kern w:val="36"/>
                <w:sz w:val="28"/>
                <w:szCs w:val="28"/>
              </w:rPr>
              <w:t>ства РФ от 28.10.2014 № 1110  "О лицензировании  предпринимательской  по управлению  многоква</w:t>
            </w:r>
            <w:r w:rsidRPr="003867CC">
              <w:rPr>
                <w:bCs/>
                <w:color w:val="000000" w:themeColor="text1"/>
                <w:kern w:val="36"/>
                <w:sz w:val="28"/>
                <w:szCs w:val="28"/>
              </w:rPr>
              <w:t>р</w:t>
            </w:r>
            <w:r w:rsidRPr="003867CC">
              <w:rPr>
                <w:bCs/>
                <w:color w:val="000000" w:themeColor="text1"/>
                <w:kern w:val="36"/>
                <w:sz w:val="28"/>
                <w:szCs w:val="28"/>
              </w:rPr>
              <w:t xml:space="preserve">тирными домами»   </w:t>
            </w:r>
          </w:p>
        </w:tc>
        <w:tc>
          <w:tcPr>
            <w:tcW w:w="2659" w:type="dxa"/>
          </w:tcPr>
          <w:p w:rsidR="0023349C" w:rsidRPr="003867CC" w:rsidRDefault="0023349C" w:rsidP="003867CC">
            <w:pPr>
              <w:rPr>
                <w:sz w:val="28"/>
                <w:szCs w:val="28"/>
              </w:rPr>
            </w:pPr>
            <w:r w:rsidRPr="003867CC">
              <w:rPr>
                <w:sz w:val="28"/>
                <w:szCs w:val="28"/>
              </w:rPr>
              <w:t>Юридические лица и индивидуальные предприниматели,</w:t>
            </w:r>
          </w:p>
          <w:p w:rsidR="00690CEF" w:rsidRPr="003867CC" w:rsidRDefault="0023349C" w:rsidP="0039058D">
            <w:pPr>
              <w:rPr>
                <w:sz w:val="28"/>
                <w:szCs w:val="28"/>
              </w:rPr>
            </w:pPr>
            <w:r w:rsidRPr="003867CC">
              <w:rPr>
                <w:sz w:val="28"/>
                <w:szCs w:val="28"/>
              </w:rPr>
              <w:t>(жилищный фонд)</w:t>
            </w:r>
          </w:p>
        </w:tc>
        <w:tc>
          <w:tcPr>
            <w:tcW w:w="2664" w:type="dxa"/>
          </w:tcPr>
          <w:p w:rsidR="00690CEF" w:rsidRPr="003867CC" w:rsidRDefault="008D0258" w:rsidP="0039058D">
            <w:pPr>
              <w:rPr>
                <w:sz w:val="28"/>
                <w:szCs w:val="28"/>
              </w:rPr>
            </w:pPr>
            <w:r w:rsidRPr="003867CC">
              <w:rPr>
                <w:color w:val="000000"/>
                <w:sz w:val="28"/>
                <w:szCs w:val="28"/>
                <w:bdr w:val="none" w:sz="0" w:space="0" w:color="auto" w:frame="1"/>
              </w:rPr>
              <w:t>Ч</w:t>
            </w:r>
            <w:r w:rsidR="00D055E6" w:rsidRPr="003867CC">
              <w:rPr>
                <w:color w:val="000000"/>
                <w:sz w:val="28"/>
                <w:szCs w:val="28"/>
                <w:bdr w:val="none" w:sz="0" w:space="0" w:color="auto" w:frame="1"/>
              </w:rPr>
              <w:t>асть</w:t>
            </w:r>
            <w:r w:rsidRPr="003867C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D055E6" w:rsidRPr="003867C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D055E6" w:rsidRPr="003867CC">
              <w:rPr>
                <w:color w:val="000000"/>
                <w:sz w:val="28"/>
                <w:szCs w:val="28"/>
                <w:bdr w:val="none" w:sz="0" w:space="0" w:color="auto" w:frame="1"/>
              </w:rPr>
              <w:t>1 статьи</w:t>
            </w:r>
            <w:r w:rsidR="00D055E6" w:rsidRPr="003867C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D055E6" w:rsidRPr="003867CC">
              <w:rPr>
                <w:color w:val="000000"/>
                <w:sz w:val="28"/>
                <w:szCs w:val="28"/>
                <w:bdr w:val="none" w:sz="0" w:space="0" w:color="auto" w:frame="1"/>
              </w:rPr>
              <w:t>193 Жилищного</w:t>
            </w:r>
            <w:r w:rsidR="00D055E6" w:rsidRPr="003867C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D055E6" w:rsidRPr="003867CC">
              <w:rPr>
                <w:color w:val="000000"/>
                <w:sz w:val="28"/>
                <w:szCs w:val="28"/>
                <w:bdr w:val="none" w:sz="0" w:space="0" w:color="auto" w:frame="1"/>
              </w:rPr>
              <w:t>кодекса Российской</w:t>
            </w:r>
            <w:r w:rsidRPr="003867C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D055E6" w:rsidRPr="003867CC">
              <w:rPr>
                <w:color w:val="000000"/>
                <w:sz w:val="28"/>
                <w:szCs w:val="28"/>
                <w:bdr w:val="none" w:sz="0" w:space="0" w:color="auto" w:frame="1"/>
              </w:rPr>
              <w:t>Фед</w:t>
            </w:r>
            <w:r w:rsidR="00D055E6" w:rsidRPr="003867CC">
              <w:rPr>
                <w:color w:val="000000"/>
                <w:sz w:val="28"/>
                <w:szCs w:val="28"/>
                <w:bdr w:val="none" w:sz="0" w:space="0" w:color="auto" w:frame="1"/>
              </w:rPr>
              <w:t>е</w:t>
            </w:r>
            <w:r w:rsidR="00D055E6" w:rsidRPr="003867CC">
              <w:rPr>
                <w:color w:val="000000"/>
                <w:sz w:val="28"/>
                <w:szCs w:val="28"/>
                <w:bdr w:val="none" w:sz="0" w:space="0" w:color="auto" w:frame="1"/>
              </w:rPr>
              <w:t>рации</w:t>
            </w:r>
            <w:r w:rsidR="00D055E6" w:rsidRPr="003867CC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5408" w:type="dxa"/>
          </w:tcPr>
          <w:p w:rsidR="008D0258" w:rsidRPr="003867CC" w:rsidRDefault="008D0258" w:rsidP="003867CC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867C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соблюдением  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лицензионными требов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ниями являются:</w:t>
            </w:r>
          </w:p>
          <w:p w:rsidR="008D0258" w:rsidRPr="003867CC" w:rsidRDefault="008D0258" w:rsidP="003867CC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- регистрация  лицензиата, соискателя л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цензии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в качестве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юридического лица или индивидуального предпринимателя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на территории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Российской Федерации. Юр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дические лица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и индивидуальные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пре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д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приниматели, зарегистрированные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на те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р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риториях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  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иностранных государств,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к ос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у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ществлению 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деятельности по управлению многоквартирными  домами 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не допуск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ются;</w:t>
            </w:r>
          </w:p>
          <w:p w:rsidR="008D0258" w:rsidRPr="003867CC" w:rsidRDefault="008D0258" w:rsidP="003867CC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- наличие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у должностного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лица лицензи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та, должностного лица соискателя лице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н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зии квалификационного  аттестата;</w:t>
            </w:r>
          </w:p>
          <w:p w:rsidR="008D0258" w:rsidRPr="003867CC" w:rsidRDefault="0039058D" w:rsidP="003867CC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8D0258"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отсутствие</w:t>
            </w:r>
            <w:r w:rsidR="008D0258"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8D0258"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у должностного</w:t>
            </w:r>
            <w:r w:rsidR="008D0258"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8D0258"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лица лице</w:t>
            </w:r>
            <w:r w:rsidR="008D0258"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н</w:t>
            </w:r>
            <w:r w:rsidR="008D0258"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зиата, должностного лица соискателя л</w:t>
            </w:r>
            <w:r w:rsidR="008D0258"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="008D0258"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цензии неснятой или непогашенной суд</w:t>
            </w:r>
            <w:r w:rsidR="008D0258"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="008D0258"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мости</w:t>
            </w:r>
            <w:r w:rsidR="008D0258"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8D0258"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за преступления</w:t>
            </w:r>
            <w:r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D0258"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в сфере</w:t>
            </w:r>
            <w:r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D0258"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эконом</w:t>
            </w:r>
            <w:r w:rsidR="008D0258"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="008D0258"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ки,</w:t>
            </w:r>
            <w:r w:rsidR="008D0258"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8D0258"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за преступления</w:t>
            </w:r>
            <w:r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D0258"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средней тяжести, тя</w:t>
            </w:r>
            <w:r w:rsidR="008D0258"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ж</w:t>
            </w:r>
            <w:r w:rsidR="008D0258"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кие</w:t>
            </w:r>
            <w:r w:rsidR="008D0258"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8D0258"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и особо</w:t>
            </w:r>
            <w:r w:rsidR="008D0258"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8D0258"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тяжкие преступления;</w:t>
            </w:r>
          </w:p>
          <w:p w:rsidR="008D0258" w:rsidRPr="003867CC" w:rsidRDefault="008D0258" w:rsidP="003867CC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- отсутствие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в реестре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лиц, осуществля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ших функции  единоличного  исполн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тельного  органа лицензиата, лицензия к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торого аннулирована,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а также</w:t>
            </w:r>
            <w:r w:rsidR="0039058D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лиц,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на к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торых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уставом или иными документами лицензиата возложена ответственность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за соблюдение</w:t>
            </w:r>
            <w:r w:rsidR="0039058D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м 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требований</w:t>
            </w:r>
            <w:r w:rsidR="0039058D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к обеспеч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е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нию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надлежащего содержания общего имущества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в многоквартирном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доме и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в отношении</w:t>
            </w:r>
            <w:r w:rsidR="0039058D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которых применено админис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т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ративное наказание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в виде</w:t>
            </w:r>
            <w:r w:rsidR="0039058D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дисквалифик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ции, индивидуальных предпринимателей, лицензия которых аннулирована и (или)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в отношении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которых применено админис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т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ративное наказание</w:t>
            </w:r>
            <w:proofErr w:type="gramEnd"/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в виде</w:t>
            </w:r>
            <w:r w:rsidR="0039058D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дисквалифик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ции, информации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о должностном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лице л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цензиата, должностном лице соискателя лицензии;</w:t>
            </w:r>
          </w:p>
          <w:p w:rsidR="008D0258" w:rsidRPr="003867CC" w:rsidRDefault="008D0258" w:rsidP="003867CC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- отсутствие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в сводном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федеральном ре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е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стре лицензий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на осуществление</w:t>
            </w:r>
            <w:r w:rsidR="0039058D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предпр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нимательской деятельности по управл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е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нию многоквартирными домами информ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ции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об аннулировании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лицензии, ранее выданной лицензиату, соискателю лице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н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зии;</w:t>
            </w:r>
          </w:p>
          <w:p w:rsidR="008D0258" w:rsidRPr="003867CC" w:rsidRDefault="008D0258" w:rsidP="003867CC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- соблюдение лицензиатом требований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к раскрытию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информации, установленных частью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10 статьи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161 ЖК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РФ;</w:t>
            </w:r>
          </w:p>
          <w:p w:rsidR="008D0258" w:rsidRPr="003867CC" w:rsidRDefault="008D0258" w:rsidP="003905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- соблюдение лицензиатом требований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к размещению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информации, установленных частью 10.1 статьи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161 ЖК</w:t>
            </w:r>
            <w:r w:rsidRPr="003867CC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867CC">
              <w:rPr>
                <w:rStyle w:val="a8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РФ.</w:t>
            </w:r>
          </w:p>
        </w:tc>
      </w:tr>
      <w:tr w:rsidR="003867CC" w:rsidRPr="003867CC" w:rsidTr="003867CC">
        <w:tc>
          <w:tcPr>
            <w:tcW w:w="861" w:type="dxa"/>
          </w:tcPr>
          <w:p w:rsidR="003867CC" w:rsidRPr="003867CC" w:rsidRDefault="003867CC" w:rsidP="003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42" w:type="dxa"/>
          </w:tcPr>
          <w:p w:rsidR="003867CC" w:rsidRPr="003867CC" w:rsidRDefault="003867CC" w:rsidP="003867CC">
            <w:pPr>
              <w:rPr>
                <w:color w:val="000000" w:themeColor="text1"/>
                <w:sz w:val="28"/>
                <w:szCs w:val="28"/>
              </w:rPr>
            </w:pPr>
            <w:r w:rsidRPr="003867CC">
              <w:rPr>
                <w:color w:val="000000" w:themeColor="text1"/>
                <w:sz w:val="28"/>
                <w:szCs w:val="28"/>
              </w:rPr>
              <w:t>Жилищный кодекс Росси</w:t>
            </w:r>
            <w:r w:rsidRPr="003867CC">
              <w:rPr>
                <w:color w:val="000000" w:themeColor="text1"/>
                <w:sz w:val="28"/>
                <w:szCs w:val="28"/>
              </w:rPr>
              <w:t>й</w:t>
            </w:r>
            <w:r w:rsidRPr="003867CC">
              <w:rPr>
                <w:color w:val="000000" w:themeColor="text1"/>
                <w:sz w:val="28"/>
                <w:szCs w:val="28"/>
              </w:rPr>
              <w:t>ской Федерации от 22.12.2004 №188-ФЗ</w:t>
            </w:r>
          </w:p>
          <w:p w:rsidR="003867CC" w:rsidRPr="003867CC" w:rsidRDefault="003867CC" w:rsidP="003867CC">
            <w:pPr>
              <w:rPr>
                <w:bCs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2659" w:type="dxa"/>
          </w:tcPr>
          <w:p w:rsidR="003867CC" w:rsidRPr="003867CC" w:rsidRDefault="003867CC" w:rsidP="003867CC">
            <w:pPr>
              <w:rPr>
                <w:sz w:val="28"/>
                <w:szCs w:val="28"/>
              </w:rPr>
            </w:pPr>
            <w:r w:rsidRPr="003867CC">
              <w:rPr>
                <w:sz w:val="28"/>
                <w:szCs w:val="28"/>
              </w:rPr>
              <w:t>Юридические лица и индивидуальные предприниматели,</w:t>
            </w:r>
          </w:p>
          <w:p w:rsidR="003867CC" w:rsidRPr="003867CC" w:rsidRDefault="0039058D" w:rsidP="003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(жилищный </w:t>
            </w:r>
            <w:r w:rsidR="003867CC" w:rsidRPr="003867CC">
              <w:rPr>
                <w:sz w:val="28"/>
                <w:szCs w:val="28"/>
              </w:rPr>
              <w:t>фонд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3867CC" w:rsidRPr="003867CC" w:rsidRDefault="003867CC" w:rsidP="003867CC">
            <w:pPr>
              <w:rPr>
                <w:color w:val="000000" w:themeColor="text1"/>
                <w:sz w:val="28"/>
                <w:szCs w:val="28"/>
              </w:rPr>
            </w:pPr>
            <w:r w:rsidRPr="003867CC">
              <w:rPr>
                <w:color w:val="000000" w:themeColor="text1"/>
                <w:sz w:val="28"/>
                <w:szCs w:val="28"/>
              </w:rPr>
              <w:t>Статья 20. п.4.2</w:t>
            </w:r>
          </w:p>
          <w:p w:rsidR="003867CC" w:rsidRPr="003867CC" w:rsidRDefault="003867CC" w:rsidP="003867CC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408" w:type="dxa"/>
          </w:tcPr>
          <w:p w:rsidR="003867CC" w:rsidRPr="003867CC" w:rsidRDefault="003867CC" w:rsidP="0039058D">
            <w:pPr>
              <w:shd w:val="clear" w:color="auto" w:fill="FFFFFF"/>
              <w:spacing w:line="290" w:lineRule="atLeast"/>
              <w:ind w:firstLine="175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867CC">
              <w:rPr>
                <w:rStyle w:val="blk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3867CC">
              <w:rPr>
                <w:rStyle w:val="blk"/>
                <w:color w:val="000000"/>
                <w:sz w:val="28"/>
                <w:szCs w:val="28"/>
              </w:rPr>
              <w:t>Основаниями для проведения внеплан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о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вой проверки наряду с основаниями, ук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а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занными в</w:t>
            </w:r>
            <w:r w:rsidRPr="003867C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5" w:anchor="dst100127" w:history="1">
              <w:r w:rsidRPr="003867CC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части 2 статьи 10</w:t>
              </w:r>
            </w:hyperlink>
            <w:r w:rsidRPr="003867C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Федерального закона от 26 декабря 2008 года N 294-ФЗ "О защите прав юридических лиц и инд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и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видуальных предпринимателей при ос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у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 xml:space="preserve">ществлении государственного контроля 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lastRenderedPageBreak/>
              <w:t>(надзора) и муниципального контроля", являются поступления, в частности п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о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средством системы, в орган государстве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н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ного жилищного надзора, орган муниц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и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пального жилищного контроля обращений и заявлений граждан, в том</w:t>
            </w:r>
            <w:proofErr w:type="gramEnd"/>
            <w:r w:rsidRPr="003867CC">
              <w:rPr>
                <w:rStyle w:val="blk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867CC">
              <w:rPr>
                <w:rStyle w:val="blk"/>
                <w:color w:val="000000"/>
                <w:sz w:val="28"/>
                <w:szCs w:val="28"/>
              </w:rPr>
              <w:t>числе индив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и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дуальных предпринимателей, юридич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е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ских лиц, информации от органов госуда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р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ственной власти, органов местного сам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о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управления, выявление в системе инфо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р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мации о фактах нарушения требований к порядку создания товарищества собстве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н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ников жилья, жилищного, жилищно-строительного или иного специализир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о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ванного потребительского кооператива, уставу товарищества собственников ж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и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лья, жилищного, жилищно-строительного или иного специализированного потреб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и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тельского кооператива и порядку внесения изменений в устав такого товарищества или такого кооператива, порядку принятия собственниками помещений</w:t>
            </w:r>
            <w:proofErr w:type="gramEnd"/>
            <w:r w:rsidRPr="003867CC">
              <w:rPr>
                <w:rStyle w:val="blk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867CC">
              <w:rPr>
                <w:rStyle w:val="blk"/>
                <w:color w:val="000000"/>
                <w:sz w:val="28"/>
                <w:szCs w:val="28"/>
              </w:rPr>
              <w:t>в многоква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р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тирном доме решения о выборе юридич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е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ского лица независимо от организационно-правовой формы или индивидуального предпринимателя, осуществляющих де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я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тельность по управлению многокварти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р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ным домом (далее - управляющая орган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и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зация), в целях заключения с управляющей организацией договора управления мног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о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квартирным домом, решения о заключ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е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lastRenderedPageBreak/>
              <w:t>нии с управляющей организацией догов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о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ра оказания услуг и (или) выполнения р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а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бот по содержанию и ремонту общего имущества в многоквартирном доме, р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е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шения о заключении с</w:t>
            </w:r>
            <w:proofErr w:type="gramEnd"/>
            <w:r w:rsidRPr="003867CC">
              <w:rPr>
                <w:rStyle w:val="blk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867CC">
              <w:rPr>
                <w:rStyle w:val="blk"/>
                <w:color w:val="000000"/>
                <w:sz w:val="28"/>
                <w:szCs w:val="28"/>
              </w:rPr>
              <w:t>указанными в</w:t>
            </w:r>
            <w:r w:rsidRPr="003867C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6" w:anchor="dst444" w:history="1">
              <w:r w:rsidRPr="003867CC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части 1 статьи 164</w:t>
              </w:r>
            </w:hyperlink>
            <w:r w:rsidRPr="003867C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настоящего Кодекса лицами договоров оказания услуг по содержанию и (или) выполнению работ по ремонту о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б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щего имущества в многоквартирном доме, порядку утверждения условий этих дог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о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воров и их заключения, порядку содерж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а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ния общего имущества собственников п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о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мещений в многоквартирном доме и ос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у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ществления текущего и капитального р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е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монта общего имущества в данном доме, о фактах нарушения управляющей орган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и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зацией обязательств, предусмотренных</w:t>
            </w:r>
            <w:proofErr w:type="gramEnd"/>
            <w:r w:rsidR="0039058D">
              <w:rPr>
                <w:rStyle w:val="blk"/>
                <w:color w:val="000000"/>
                <w:sz w:val="28"/>
                <w:szCs w:val="28"/>
              </w:rPr>
              <w:t xml:space="preserve"> </w:t>
            </w:r>
            <w:hyperlink r:id="rId7" w:anchor="dst442" w:history="1">
              <w:proofErr w:type="gramStart"/>
              <w:r w:rsidRPr="003867CC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ч</w:t>
              </w:r>
              <w:r w:rsidRPr="003867CC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а</w:t>
              </w:r>
              <w:r w:rsidRPr="003867CC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стью 2 статьи 162</w:t>
              </w:r>
            </w:hyperlink>
            <w:r w:rsidRPr="003867C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настоящего Кодекса, о фактах нарушения в области применения предельных (максимальных) индексов и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з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е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сурсов (коммунальных услуг), нарушения требований к составу нормативов потре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б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ления коммунальных ресурсов (комм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у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нальных услуг), несоблюдения условий и методов установления нормативов потре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б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ления коммунальных ресурсов (комм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у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 xml:space="preserve">нальных услуг), о фактах нарушения </w:t>
            </w:r>
            <w:proofErr w:type="spellStart"/>
            <w:r w:rsidRPr="003867CC">
              <w:rPr>
                <w:rStyle w:val="blk"/>
                <w:color w:val="000000"/>
                <w:sz w:val="28"/>
                <w:szCs w:val="28"/>
              </w:rPr>
              <w:t>на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й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lastRenderedPageBreak/>
              <w:t>модателями</w:t>
            </w:r>
            <w:proofErr w:type="spellEnd"/>
            <w:r w:rsidRPr="003867CC">
              <w:rPr>
                <w:rStyle w:val="blk"/>
                <w:color w:val="000000"/>
                <w:sz w:val="28"/>
                <w:szCs w:val="28"/>
              </w:rPr>
              <w:t xml:space="preserve">  жилых</w:t>
            </w:r>
            <w:proofErr w:type="gramEnd"/>
            <w:r w:rsidRPr="003867CC">
              <w:rPr>
                <w:rStyle w:val="blk"/>
                <w:color w:val="000000"/>
                <w:sz w:val="28"/>
                <w:szCs w:val="28"/>
              </w:rPr>
              <w:t xml:space="preserve"> помещений в наемных домах социального использования обяз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а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 xml:space="preserve">тельных требований к </w:t>
            </w:r>
            <w:proofErr w:type="spellStart"/>
            <w:r w:rsidRPr="003867CC">
              <w:rPr>
                <w:rStyle w:val="blk"/>
                <w:color w:val="000000"/>
                <w:sz w:val="28"/>
                <w:szCs w:val="28"/>
              </w:rPr>
              <w:t>наймодателям</w:t>
            </w:r>
            <w:proofErr w:type="spellEnd"/>
            <w:r w:rsidRPr="003867CC">
              <w:rPr>
                <w:rStyle w:val="blk"/>
                <w:color w:val="000000"/>
                <w:sz w:val="28"/>
                <w:szCs w:val="28"/>
              </w:rPr>
              <w:t xml:space="preserve">  и нанимателям жилых помещений в таких домах, к заключению и исполнению </w:t>
            </w:r>
            <w:proofErr w:type="gramStart"/>
            <w:r w:rsidRPr="003867CC">
              <w:rPr>
                <w:rStyle w:val="blk"/>
                <w:color w:val="000000"/>
                <w:sz w:val="28"/>
                <w:szCs w:val="28"/>
              </w:rPr>
              <w:t>дог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о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воров найма жилых помещений жилищн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о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го фонда социального использования</w:t>
            </w:r>
            <w:proofErr w:type="gramEnd"/>
            <w:r w:rsidRPr="003867CC">
              <w:rPr>
                <w:rStyle w:val="blk"/>
                <w:color w:val="000000"/>
                <w:sz w:val="28"/>
                <w:szCs w:val="28"/>
              </w:rPr>
              <w:t xml:space="preserve"> и д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о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говоров найма жилых помещений. Вн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е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плановая проверка по указанным основ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а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ниям проводится без согласования с орг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а</w:t>
            </w:r>
            <w:r w:rsidRPr="003867CC">
              <w:rPr>
                <w:rStyle w:val="blk"/>
                <w:color w:val="000000"/>
                <w:sz w:val="28"/>
                <w:szCs w:val="28"/>
              </w:rPr>
              <w:t>нами прокуратуры и без предварительного уведомления проверяемой организации о проведении внеплановой проверки.</w:t>
            </w:r>
          </w:p>
        </w:tc>
      </w:tr>
    </w:tbl>
    <w:p w:rsidR="00F96722" w:rsidRPr="003867CC" w:rsidRDefault="00F96722" w:rsidP="003867CC">
      <w:pPr>
        <w:rPr>
          <w:sz w:val="28"/>
          <w:szCs w:val="28"/>
        </w:rPr>
      </w:pPr>
    </w:p>
    <w:p w:rsidR="00E6648D" w:rsidRDefault="00E6648D" w:rsidP="00613D20">
      <w:pPr>
        <w:jc w:val="center"/>
        <w:rPr>
          <w:sz w:val="28"/>
          <w:szCs w:val="28"/>
        </w:rPr>
      </w:pPr>
    </w:p>
    <w:p w:rsidR="00613D20" w:rsidRPr="00613D20" w:rsidRDefault="00355160" w:rsidP="002442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13D20" w:rsidRPr="00613D20" w:rsidSect="00613D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3B2D9B"/>
    <w:rsid w:val="00000BB6"/>
    <w:rsid w:val="000211C8"/>
    <w:rsid w:val="00025B49"/>
    <w:rsid w:val="00031EEA"/>
    <w:rsid w:val="000447B3"/>
    <w:rsid w:val="00046784"/>
    <w:rsid w:val="000746BD"/>
    <w:rsid w:val="00091FBF"/>
    <w:rsid w:val="000C6245"/>
    <w:rsid w:val="000E6C0C"/>
    <w:rsid w:val="00122D21"/>
    <w:rsid w:val="00123ACD"/>
    <w:rsid w:val="00147BE7"/>
    <w:rsid w:val="00163604"/>
    <w:rsid w:val="00194E8F"/>
    <w:rsid w:val="001B0D20"/>
    <w:rsid w:val="001C2F6C"/>
    <w:rsid w:val="0023349C"/>
    <w:rsid w:val="002442E9"/>
    <w:rsid w:val="002550CD"/>
    <w:rsid w:val="002628E1"/>
    <w:rsid w:val="002643CF"/>
    <w:rsid w:val="00282BB3"/>
    <w:rsid w:val="00290210"/>
    <w:rsid w:val="00296525"/>
    <w:rsid w:val="002B1176"/>
    <w:rsid w:val="002D6B14"/>
    <w:rsid w:val="002F533A"/>
    <w:rsid w:val="003224D9"/>
    <w:rsid w:val="00326F28"/>
    <w:rsid w:val="00341767"/>
    <w:rsid w:val="00355160"/>
    <w:rsid w:val="003712C6"/>
    <w:rsid w:val="003751CD"/>
    <w:rsid w:val="003867CC"/>
    <w:rsid w:val="0039058D"/>
    <w:rsid w:val="003B2D9B"/>
    <w:rsid w:val="004130CC"/>
    <w:rsid w:val="004371D7"/>
    <w:rsid w:val="00461B0A"/>
    <w:rsid w:val="004C6615"/>
    <w:rsid w:val="004D130D"/>
    <w:rsid w:val="004F656E"/>
    <w:rsid w:val="005361F2"/>
    <w:rsid w:val="00537973"/>
    <w:rsid w:val="005408BA"/>
    <w:rsid w:val="00571EFC"/>
    <w:rsid w:val="005976AF"/>
    <w:rsid w:val="005B5509"/>
    <w:rsid w:val="006041FF"/>
    <w:rsid w:val="00613D20"/>
    <w:rsid w:val="00614718"/>
    <w:rsid w:val="006558CB"/>
    <w:rsid w:val="00690CEF"/>
    <w:rsid w:val="007674F2"/>
    <w:rsid w:val="007B4E75"/>
    <w:rsid w:val="007B6817"/>
    <w:rsid w:val="00810103"/>
    <w:rsid w:val="00821638"/>
    <w:rsid w:val="00832CDB"/>
    <w:rsid w:val="00836FB2"/>
    <w:rsid w:val="00852E86"/>
    <w:rsid w:val="008C36A7"/>
    <w:rsid w:val="008D0258"/>
    <w:rsid w:val="008D62EB"/>
    <w:rsid w:val="008F11ED"/>
    <w:rsid w:val="008F4FAA"/>
    <w:rsid w:val="0091798A"/>
    <w:rsid w:val="0096330C"/>
    <w:rsid w:val="009978B9"/>
    <w:rsid w:val="009A1B09"/>
    <w:rsid w:val="009D55B9"/>
    <w:rsid w:val="009F34A1"/>
    <w:rsid w:val="00A12744"/>
    <w:rsid w:val="00A62FC9"/>
    <w:rsid w:val="00AD08E6"/>
    <w:rsid w:val="00B15921"/>
    <w:rsid w:val="00B16461"/>
    <w:rsid w:val="00B82083"/>
    <w:rsid w:val="00B94B7A"/>
    <w:rsid w:val="00B97DCA"/>
    <w:rsid w:val="00BA1509"/>
    <w:rsid w:val="00BA49C5"/>
    <w:rsid w:val="00BA4F55"/>
    <w:rsid w:val="00BC42BB"/>
    <w:rsid w:val="00BC4A56"/>
    <w:rsid w:val="00C108CB"/>
    <w:rsid w:val="00C272E8"/>
    <w:rsid w:val="00C338C8"/>
    <w:rsid w:val="00C842B1"/>
    <w:rsid w:val="00CC43AF"/>
    <w:rsid w:val="00CC6ADA"/>
    <w:rsid w:val="00CF2D66"/>
    <w:rsid w:val="00D055E6"/>
    <w:rsid w:val="00D834B8"/>
    <w:rsid w:val="00DA062F"/>
    <w:rsid w:val="00E6648D"/>
    <w:rsid w:val="00E73CB3"/>
    <w:rsid w:val="00E81736"/>
    <w:rsid w:val="00EA7089"/>
    <w:rsid w:val="00ED11B6"/>
    <w:rsid w:val="00F11BDD"/>
    <w:rsid w:val="00F365F1"/>
    <w:rsid w:val="00F444F8"/>
    <w:rsid w:val="00F4458B"/>
    <w:rsid w:val="00F96722"/>
    <w:rsid w:val="00FB5AB4"/>
    <w:rsid w:val="00FD4418"/>
    <w:rsid w:val="00FF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4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13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40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5408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6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C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D55B9"/>
  </w:style>
  <w:style w:type="character" w:customStyle="1" w:styleId="apple-converted-space">
    <w:name w:val="apple-converted-space"/>
    <w:basedOn w:val="a0"/>
    <w:rsid w:val="009D55B9"/>
  </w:style>
  <w:style w:type="character" w:styleId="a6">
    <w:name w:val="Hyperlink"/>
    <w:basedOn w:val="a0"/>
    <w:uiPriority w:val="99"/>
    <w:semiHidden/>
    <w:unhideWhenUsed/>
    <w:rsid w:val="009D55B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1646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44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4D130D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D02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14e9738be002fe3ab76c0d580b863aac1ac65fb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57/71861d068253eb32f913279b4bdb983015034efe/" TargetMode="External"/><Relationship Id="rId5" Type="http://schemas.openxmlformats.org/officeDocument/2006/relationships/hyperlink" Target="http://www.consultant.ru/document/cons_doc_LAW_83079/27650359c98f25ee0dd36771b5c50565552b6eb3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104B-C3EA-430C-B7C2-4741D392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Uz</cp:lastModifiedBy>
  <cp:revision>2</cp:revision>
  <cp:lastPrinted>2017-03-26T06:18:00Z</cp:lastPrinted>
  <dcterms:created xsi:type="dcterms:W3CDTF">2018-08-16T03:57:00Z</dcterms:created>
  <dcterms:modified xsi:type="dcterms:W3CDTF">2018-08-16T03:57:00Z</dcterms:modified>
</cp:coreProperties>
</file>