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E" w:rsidRPr="00982379" w:rsidRDefault="0003575E" w:rsidP="0003575E">
      <w:pPr>
        <w:jc w:val="center"/>
        <w:rPr>
          <w:sz w:val="26"/>
          <w:szCs w:val="26"/>
        </w:rPr>
      </w:pPr>
      <w:r w:rsidRPr="00982379">
        <w:rPr>
          <w:sz w:val="26"/>
          <w:szCs w:val="26"/>
        </w:rPr>
        <w:t>ПРОТОКОЛ</w:t>
      </w:r>
    </w:p>
    <w:p w:rsidR="0003575E" w:rsidRPr="00982379" w:rsidRDefault="0003575E" w:rsidP="00F113D8">
      <w:pPr>
        <w:jc w:val="center"/>
        <w:rPr>
          <w:sz w:val="26"/>
          <w:szCs w:val="26"/>
        </w:rPr>
      </w:pPr>
      <w:r w:rsidRPr="00982379">
        <w:rPr>
          <w:sz w:val="26"/>
          <w:szCs w:val="26"/>
        </w:rPr>
        <w:t xml:space="preserve">проведения аукциона </w:t>
      </w:r>
      <w:r w:rsidR="00D77A58">
        <w:rPr>
          <w:sz w:val="26"/>
          <w:szCs w:val="26"/>
        </w:rPr>
        <w:t xml:space="preserve">на </w:t>
      </w:r>
      <w:r w:rsidRPr="00982379">
        <w:rPr>
          <w:sz w:val="26"/>
          <w:szCs w:val="26"/>
        </w:rPr>
        <w:t>прав</w:t>
      </w:r>
      <w:r w:rsidR="00D77A58">
        <w:rPr>
          <w:sz w:val="26"/>
          <w:szCs w:val="26"/>
        </w:rPr>
        <w:t>о</w:t>
      </w:r>
      <w:r w:rsidRPr="00982379">
        <w:rPr>
          <w:sz w:val="26"/>
          <w:szCs w:val="26"/>
        </w:rPr>
        <w:t xml:space="preserve"> </w:t>
      </w:r>
      <w:r w:rsidR="00D77A58">
        <w:rPr>
          <w:sz w:val="26"/>
          <w:szCs w:val="26"/>
        </w:rPr>
        <w:t>заключения</w:t>
      </w:r>
      <w:r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817F2E" w:rsidRPr="00982379">
        <w:rPr>
          <w:sz w:val="26"/>
          <w:szCs w:val="26"/>
        </w:rPr>
        <w:t>Каменский район</w:t>
      </w:r>
      <w:r w:rsidRPr="00982379">
        <w:rPr>
          <w:sz w:val="26"/>
          <w:szCs w:val="26"/>
        </w:rPr>
        <w:t xml:space="preserve"> Алтайского края</w:t>
      </w:r>
    </w:p>
    <w:p w:rsidR="0003575E" w:rsidRPr="00982379" w:rsidRDefault="0003575E" w:rsidP="0003575E">
      <w:pPr>
        <w:rPr>
          <w:sz w:val="26"/>
          <w:szCs w:val="26"/>
        </w:rPr>
      </w:pPr>
    </w:p>
    <w:p w:rsidR="0003575E" w:rsidRPr="00982379" w:rsidRDefault="007D32AC" w:rsidP="0003575E">
      <w:pPr>
        <w:rPr>
          <w:sz w:val="26"/>
          <w:szCs w:val="26"/>
        </w:rPr>
      </w:pPr>
      <w:r>
        <w:rPr>
          <w:sz w:val="26"/>
          <w:szCs w:val="26"/>
        </w:rPr>
        <w:t xml:space="preserve">    «</w:t>
      </w:r>
      <w:r w:rsidR="001D73EC">
        <w:rPr>
          <w:sz w:val="26"/>
          <w:szCs w:val="26"/>
        </w:rPr>
        <w:t>3</w:t>
      </w:r>
      <w:r w:rsidR="00E83516">
        <w:rPr>
          <w:sz w:val="26"/>
          <w:szCs w:val="26"/>
        </w:rPr>
        <w:t>0</w:t>
      </w:r>
      <w:r w:rsidR="0003575E" w:rsidRPr="00982379">
        <w:rPr>
          <w:sz w:val="26"/>
          <w:szCs w:val="26"/>
        </w:rPr>
        <w:t xml:space="preserve">» </w:t>
      </w:r>
      <w:r w:rsidR="001D73EC">
        <w:rPr>
          <w:sz w:val="26"/>
          <w:szCs w:val="26"/>
        </w:rPr>
        <w:t>июня</w:t>
      </w:r>
      <w:r w:rsidR="00E83516">
        <w:rPr>
          <w:sz w:val="26"/>
          <w:szCs w:val="26"/>
        </w:rPr>
        <w:t xml:space="preserve"> 202</w:t>
      </w:r>
      <w:r w:rsidR="001D73EC">
        <w:rPr>
          <w:sz w:val="26"/>
          <w:szCs w:val="26"/>
        </w:rPr>
        <w:t>2</w:t>
      </w:r>
      <w:r w:rsidR="0003575E" w:rsidRPr="00982379">
        <w:rPr>
          <w:sz w:val="26"/>
          <w:szCs w:val="26"/>
        </w:rPr>
        <w:t xml:space="preserve"> год                                     </w:t>
      </w:r>
      <w:r w:rsidR="00B53EC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r w:rsidR="00E83516">
        <w:rPr>
          <w:sz w:val="26"/>
          <w:szCs w:val="26"/>
        </w:rPr>
        <w:t xml:space="preserve">   </w:t>
      </w:r>
      <w:r w:rsidR="0003575E" w:rsidRPr="00982379">
        <w:rPr>
          <w:sz w:val="26"/>
          <w:szCs w:val="26"/>
        </w:rPr>
        <w:t xml:space="preserve">г.Камень-на-Оби                                                                            </w:t>
      </w:r>
    </w:p>
    <w:p w:rsidR="0003575E" w:rsidRPr="003D7FEC" w:rsidRDefault="0003575E" w:rsidP="0003575E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 xml:space="preserve">             Постоянно действующая комиссия по проведению аукционов </w:t>
      </w:r>
      <w:r w:rsidR="00D77A58">
        <w:rPr>
          <w:sz w:val="26"/>
          <w:szCs w:val="26"/>
        </w:rPr>
        <w:t>на</w:t>
      </w:r>
      <w:r w:rsidRPr="00982379">
        <w:rPr>
          <w:sz w:val="26"/>
          <w:szCs w:val="26"/>
        </w:rPr>
        <w:t xml:space="preserve"> прав</w:t>
      </w:r>
      <w:r w:rsidR="00D77A58">
        <w:rPr>
          <w:sz w:val="26"/>
          <w:szCs w:val="26"/>
        </w:rPr>
        <w:t>о</w:t>
      </w:r>
      <w:r w:rsidRPr="00982379">
        <w:rPr>
          <w:sz w:val="26"/>
          <w:szCs w:val="26"/>
        </w:rPr>
        <w:t xml:space="preserve"> заключени</w:t>
      </w:r>
      <w:r w:rsidR="00D77A58">
        <w:rPr>
          <w:sz w:val="26"/>
          <w:szCs w:val="26"/>
        </w:rPr>
        <w:t>я</w:t>
      </w:r>
      <w:r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817F2E" w:rsidRPr="00982379">
        <w:rPr>
          <w:sz w:val="26"/>
          <w:szCs w:val="26"/>
        </w:rPr>
        <w:t xml:space="preserve">Каменский район </w:t>
      </w:r>
      <w:r w:rsidRPr="00982379">
        <w:rPr>
          <w:sz w:val="26"/>
          <w:szCs w:val="26"/>
        </w:rPr>
        <w:t xml:space="preserve">Алтайского края, созданная </w:t>
      </w:r>
      <w:r w:rsidRPr="00E0641E">
        <w:rPr>
          <w:sz w:val="26"/>
          <w:szCs w:val="26"/>
        </w:rPr>
        <w:t xml:space="preserve">постановлением администрации </w:t>
      </w:r>
      <w:r w:rsidR="00817F2E" w:rsidRPr="003D7FEC">
        <w:rPr>
          <w:sz w:val="26"/>
          <w:szCs w:val="26"/>
        </w:rPr>
        <w:t>района</w:t>
      </w:r>
      <w:r w:rsidR="00E0641E" w:rsidRPr="003D7FEC">
        <w:rPr>
          <w:sz w:val="26"/>
          <w:szCs w:val="26"/>
        </w:rPr>
        <w:t xml:space="preserve">  от  </w:t>
      </w:r>
      <w:r w:rsidR="007D32AC" w:rsidRPr="003D7FEC">
        <w:rPr>
          <w:sz w:val="26"/>
          <w:szCs w:val="26"/>
        </w:rPr>
        <w:t>07.11</w:t>
      </w:r>
      <w:r w:rsidRPr="003D7FEC">
        <w:rPr>
          <w:sz w:val="26"/>
          <w:szCs w:val="26"/>
        </w:rPr>
        <w:t>.201</w:t>
      </w:r>
      <w:r w:rsidR="00E0641E" w:rsidRPr="003D7FEC">
        <w:rPr>
          <w:sz w:val="26"/>
          <w:szCs w:val="26"/>
        </w:rPr>
        <w:t>6</w:t>
      </w:r>
      <w:r w:rsidRPr="003D7FEC">
        <w:rPr>
          <w:sz w:val="26"/>
          <w:szCs w:val="26"/>
        </w:rPr>
        <w:t xml:space="preserve"> № </w:t>
      </w:r>
      <w:r w:rsidR="007D32AC" w:rsidRPr="003D7FEC">
        <w:rPr>
          <w:sz w:val="26"/>
          <w:szCs w:val="26"/>
        </w:rPr>
        <w:t>628</w:t>
      </w:r>
      <w:r w:rsidR="00817F2E" w:rsidRPr="003D7FEC">
        <w:rPr>
          <w:sz w:val="26"/>
          <w:szCs w:val="26"/>
        </w:rPr>
        <w:t>, начала свою работу в  1</w:t>
      </w:r>
      <w:r w:rsidR="00C06B3E">
        <w:rPr>
          <w:sz w:val="26"/>
          <w:szCs w:val="26"/>
        </w:rPr>
        <w:t>5</w:t>
      </w:r>
      <w:r w:rsidR="00817F2E" w:rsidRPr="003D7FEC">
        <w:rPr>
          <w:sz w:val="26"/>
          <w:szCs w:val="26"/>
        </w:rPr>
        <w:t xml:space="preserve"> часов 0</w:t>
      </w:r>
      <w:r w:rsidRPr="003D7FEC">
        <w:rPr>
          <w:sz w:val="26"/>
          <w:szCs w:val="26"/>
        </w:rPr>
        <w:t>0  мин. в составе:</w:t>
      </w:r>
    </w:p>
    <w:p w:rsidR="0003575E" w:rsidRPr="003D7FEC" w:rsidRDefault="0003575E" w:rsidP="0003575E">
      <w:pPr>
        <w:rPr>
          <w:sz w:val="26"/>
          <w:szCs w:val="26"/>
        </w:rPr>
      </w:pPr>
    </w:p>
    <w:p w:rsidR="0003575E" w:rsidRPr="00982379" w:rsidRDefault="0003575E" w:rsidP="0003575E">
      <w:pPr>
        <w:ind w:firstLine="708"/>
        <w:jc w:val="both"/>
        <w:rPr>
          <w:sz w:val="26"/>
          <w:szCs w:val="26"/>
        </w:rPr>
      </w:pPr>
      <w:r w:rsidRPr="003D7FEC">
        <w:rPr>
          <w:sz w:val="26"/>
          <w:szCs w:val="26"/>
        </w:rPr>
        <w:t xml:space="preserve">     Председателя комиссии:</w:t>
      </w:r>
    </w:p>
    <w:p w:rsidR="00817F2E" w:rsidRPr="00982379" w:rsidRDefault="003A13D8" w:rsidP="00817F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77A58">
        <w:rPr>
          <w:sz w:val="26"/>
          <w:szCs w:val="26"/>
        </w:rPr>
        <w:t>аяиной</w:t>
      </w:r>
      <w:r>
        <w:rPr>
          <w:sz w:val="26"/>
          <w:szCs w:val="26"/>
        </w:rPr>
        <w:t xml:space="preserve"> Татьян</w:t>
      </w:r>
      <w:r w:rsidR="00D77A58">
        <w:rPr>
          <w:sz w:val="26"/>
          <w:szCs w:val="26"/>
        </w:rPr>
        <w:t>ы Ивановны</w:t>
      </w:r>
      <w:r>
        <w:rPr>
          <w:sz w:val="26"/>
          <w:szCs w:val="26"/>
        </w:rPr>
        <w:t xml:space="preserve"> – </w:t>
      </w:r>
      <w:r w:rsidR="00817F2E" w:rsidRPr="00982379">
        <w:rPr>
          <w:sz w:val="26"/>
          <w:szCs w:val="26"/>
        </w:rPr>
        <w:t>председател</w:t>
      </w:r>
      <w:r w:rsidR="00D77A58">
        <w:rPr>
          <w:sz w:val="26"/>
          <w:szCs w:val="26"/>
        </w:rPr>
        <w:t>я</w:t>
      </w:r>
      <w:r w:rsidR="00817F2E" w:rsidRPr="00982379"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правоотношениям.</w:t>
      </w:r>
    </w:p>
    <w:p w:rsidR="00817F2E" w:rsidRPr="00982379" w:rsidRDefault="00817F2E" w:rsidP="00817F2E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Секретаря комиссии:</w:t>
      </w:r>
    </w:p>
    <w:p w:rsidR="00817F2E" w:rsidRPr="00982379" w:rsidRDefault="007D32AC" w:rsidP="00817F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Ворониной Елены Александровны – главного специалиста по проведению торгов </w:t>
      </w:r>
      <w:r w:rsidR="00F113D8">
        <w:rPr>
          <w:sz w:val="26"/>
          <w:szCs w:val="26"/>
        </w:rPr>
        <w:t xml:space="preserve">отдела по </w:t>
      </w:r>
      <w:r w:rsidR="005463EA">
        <w:rPr>
          <w:sz w:val="26"/>
          <w:szCs w:val="26"/>
        </w:rPr>
        <w:t>учету, управлению и распоряжению имуществом</w:t>
      </w:r>
      <w:r w:rsidR="00F113D8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Администрации Каменского района по управлению имуществом и земельным правоотношениям</w:t>
      </w:r>
      <w:r w:rsidR="00817F2E" w:rsidRPr="00982379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768"/>
        <w:gridCol w:w="4803"/>
      </w:tblGrid>
      <w:tr w:rsidR="00817F2E" w:rsidRPr="00982379" w:rsidTr="00817F2E">
        <w:tc>
          <w:tcPr>
            <w:tcW w:w="4768" w:type="dxa"/>
          </w:tcPr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членов комиссии:</w:t>
            </w:r>
          </w:p>
          <w:p w:rsidR="00817F2E" w:rsidRPr="00982379" w:rsidRDefault="00E83516" w:rsidP="00817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Голиковой Екатерины Николаевны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7D32AC" w:rsidRDefault="007D32AC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Липатниковой Ольги Ивановны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5463EA" w:rsidRDefault="005463EA" w:rsidP="00817F2E">
            <w:pPr>
              <w:rPr>
                <w:sz w:val="26"/>
                <w:szCs w:val="26"/>
              </w:rPr>
            </w:pPr>
          </w:p>
          <w:p w:rsidR="00817F2E" w:rsidRPr="00982379" w:rsidRDefault="005463EA" w:rsidP="00817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</w:t>
            </w:r>
            <w:r w:rsidR="007D32AC">
              <w:rPr>
                <w:sz w:val="26"/>
                <w:szCs w:val="26"/>
              </w:rPr>
              <w:t>ой Анны Николаевны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</w:tc>
        <w:tc>
          <w:tcPr>
            <w:tcW w:w="4803" w:type="dxa"/>
          </w:tcPr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CB5BA6" w:rsidRPr="00982379" w:rsidRDefault="00CB5BA6" w:rsidP="00CB5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юридического отдела комитета Администрации Каменского района по управлению имуществом и земельным правоотношениям</w:t>
            </w:r>
            <w:r w:rsidRPr="00982379">
              <w:rPr>
                <w:sz w:val="26"/>
                <w:szCs w:val="26"/>
              </w:rPr>
              <w:t xml:space="preserve">;                               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нача</w:t>
            </w:r>
            <w:r w:rsidR="005463EA">
              <w:rPr>
                <w:sz w:val="26"/>
                <w:szCs w:val="26"/>
              </w:rPr>
              <w:t xml:space="preserve">льника </w:t>
            </w:r>
            <w:proofErr w:type="gramStart"/>
            <w:r w:rsidR="005463EA">
              <w:rPr>
                <w:sz w:val="26"/>
                <w:szCs w:val="26"/>
              </w:rPr>
              <w:t>отдела доходов Комитета А</w:t>
            </w:r>
            <w:r w:rsidRPr="00982379">
              <w:rPr>
                <w:sz w:val="26"/>
                <w:szCs w:val="26"/>
              </w:rPr>
              <w:t xml:space="preserve">дминистрации </w:t>
            </w:r>
            <w:r w:rsidR="005463EA">
              <w:rPr>
                <w:sz w:val="26"/>
                <w:szCs w:val="26"/>
              </w:rPr>
              <w:t xml:space="preserve">Каменского </w:t>
            </w:r>
            <w:r w:rsidRPr="00982379">
              <w:rPr>
                <w:sz w:val="26"/>
                <w:szCs w:val="26"/>
              </w:rPr>
              <w:t xml:space="preserve">района  </w:t>
            </w:r>
            <w:r w:rsidR="005463EA">
              <w:rPr>
                <w:sz w:val="26"/>
                <w:szCs w:val="26"/>
              </w:rPr>
              <w:t>Алтайского края</w:t>
            </w:r>
            <w:proofErr w:type="gramEnd"/>
            <w:r w:rsidR="005463EA">
              <w:rPr>
                <w:sz w:val="26"/>
                <w:szCs w:val="26"/>
              </w:rPr>
              <w:t xml:space="preserve"> </w:t>
            </w:r>
            <w:r w:rsidRPr="00982379">
              <w:rPr>
                <w:sz w:val="26"/>
                <w:szCs w:val="26"/>
              </w:rPr>
              <w:t xml:space="preserve">по финансам, налоговой и кредитной политике; </w:t>
            </w:r>
          </w:p>
          <w:p w:rsidR="00817F2E" w:rsidRPr="00982379" w:rsidRDefault="00817F2E" w:rsidP="00817F2E">
            <w:pPr>
              <w:rPr>
                <w:sz w:val="26"/>
                <w:szCs w:val="26"/>
              </w:rPr>
            </w:pPr>
          </w:p>
          <w:p w:rsidR="00817F2E" w:rsidRPr="00982379" w:rsidRDefault="00F113D8" w:rsidP="002E6B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5C2C90">
              <w:rPr>
                <w:sz w:val="26"/>
                <w:szCs w:val="26"/>
              </w:rPr>
              <w:t>а</w:t>
            </w:r>
            <w:r w:rsidR="007D32AC">
              <w:rPr>
                <w:sz w:val="26"/>
                <w:szCs w:val="26"/>
              </w:rPr>
              <w:t xml:space="preserve"> отдела по градостроительству и архитектуре Комитета Администрации Каменского района по жилищно – коммунальному хозяйству, строительству и архитектуре;</w:t>
            </w:r>
          </w:p>
        </w:tc>
      </w:tr>
    </w:tbl>
    <w:p w:rsidR="0003575E" w:rsidRDefault="0003575E" w:rsidP="0003575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B9C" w:rsidRPr="00384860" w:rsidTr="00384860">
        <w:tc>
          <w:tcPr>
            <w:tcW w:w="4785" w:type="dxa"/>
          </w:tcPr>
          <w:p w:rsidR="002E6B9C" w:rsidRPr="00384860" w:rsidRDefault="002E6B9C" w:rsidP="00384860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>Селиверстовой Натальи Владимировны</w:t>
            </w:r>
          </w:p>
        </w:tc>
        <w:tc>
          <w:tcPr>
            <w:tcW w:w="4786" w:type="dxa"/>
          </w:tcPr>
          <w:p w:rsidR="002E6B9C" w:rsidRPr="00384860" w:rsidRDefault="002E6B9C" w:rsidP="00384860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 xml:space="preserve">главного специалиста по </w:t>
            </w:r>
            <w:r w:rsidR="00F113D8">
              <w:rPr>
                <w:sz w:val="26"/>
                <w:szCs w:val="26"/>
              </w:rPr>
              <w:t xml:space="preserve">учету, </w:t>
            </w:r>
            <w:r w:rsidRPr="00384860">
              <w:rPr>
                <w:sz w:val="26"/>
                <w:szCs w:val="26"/>
              </w:rPr>
              <w:t xml:space="preserve">управлению </w:t>
            </w:r>
            <w:r w:rsidR="00F113D8">
              <w:rPr>
                <w:sz w:val="26"/>
                <w:szCs w:val="26"/>
              </w:rPr>
              <w:t xml:space="preserve">и распоряжению </w:t>
            </w:r>
            <w:r w:rsidRPr="00384860">
              <w:rPr>
                <w:sz w:val="26"/>
                <w:szCs w:val="26"/>
              </w:rPr>
              <w:t xml:space="preserve">имуществом </w:t>
            </w:r>
            <w:r w:rsidR="00F113D8">
              <w:rPr>
                <w:sz w:val="26"/>
                <w:szCs w:val="26"/>
              </w:rPr>
              <w:t xml:space="preserve">отдела по имуществу </w:t>
            </w:r>
            <w:r w:rsidRPr="00384860">
              <w:rPr>
                <w:sz w:val="26"/>
                <w:szCs w:val="26"/>
              </w:rPr>
              <w:t>комитета Администрации Каменского района по управлению имуществом и земельным правоотношениям</w:t>
            </w:r>
          </w:p>
        </w:tc>
      </w:tr>
    </w:tbl>
    <w:p w:rsidR="003A13D8" w:rsidRDefault="003A13D8" w:rsidP="0003575E">
      <w:pPr>
        <w:jc w:val="both"/>
        <w:rPr>
          <w:sz w:val="26"/>
          <w:szCs w:val="26"/>
        </w:rPr>
      </w:pPr>
    </w:p>
    <w:p w:rsidR="002E6B9C" w:rsidRDefault="003A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Шевляков</w:t>
      </w:r>
      <w:r w:rsidR="00736092">
        <w:rPr>
          <w:sz w:val="26"/>
          <w:szCs w:val="26"/>
        </w:rPr>
        <w:t>а</w:t>
      </w:r>
      <w:r>
        <w:rPr>
          <w:sz w:val="26"/>
          <w:szCs w:val="26"/>
        </w:rPr>
        <w:t xml:space="preserve"> Евгени</w:t>
      </w:r>
      <w:r w:rsidR="0073609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Александрович</w:t>
      </w:r>
      <w:proofErr w:type="gramEnd"/>
      <w:r w:rsidR="00F113D8">
        <w:rPr>
          <w:sz w:val="26"/>
          <w:szCs w:val="26"/>
        </w:rPr>
        <w:tab/>
      </w:r>
      <w:r w:rsidR="00736092">
        <w:rPr>
          <w:sz w:val="26"/>
          <w:szCs w:val="26"/>
        </w:rPr>
        <w:t>а</w:t>
      </w:r>
      <w:r w:rsidR="00F113D8">
        <w:rPr>
          <w:sz w:val="26"/>
          <w:szCs w:val="26"/>
        </w:rPr>
        <w:t xml:space="preserve">      </w:t>
      </w:r>
      <w:r w:rsidR="00736092">
        <w:rPr>
          <w:sz w:val="26"/>
          <w:szCs w:val="26"/>
        </w:rPr>
        <w:t xml:space="preserve">    </w:t>
      </w:r>
      <w:r w:rsidR="00F113D8">
        <w:rPr>
          <w:sz w:val="26"/>
          <w:szCs w:val="26"/>
        </w:rPr>
        <w:t xml:space="preserve">начальника отдела по земельным       </w:t>
      </w:r>
    </w:p>
    <w:p w:rsidR="00F113D8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правоотношениям комитета</w:t>
      </w:r>
    </w:p>
    <w:p w:rsidR="00F113D8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Администрации Каменского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</w:t>
      </w:r>
    </w:p>
    <w:p w:rsidR="00F113D8" w:rsidRPr="00982379" w:rsidRDefault="00F113D8" w:rsidP="00F113D8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управлению имуществом и                                                             </w:t>
      </w:r>
    </w:p>
    <w:p w:rsidR="0003575E" w:rsidRPr="00982379" w:rsidRDefault="00F113D8" w:rsidP="0003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земельным правоотношениям</w:t>
      </w:r>
    </w:p>
    <w:p w:rsidR="0003575E" w:rsidRPr="00982379" w:rsidRDefault="001E6068" w:rsidP="001E6068">
      <w:pPr>
        <w:ind w:firstLine="708"/>
        <w:jc w:val="center"/>
        <w:rPr>
          <w:b/>
          <w:sz w:val="26"/>
          <w:szCs w:val="26"/>
        </w:rPr>
      </w:pPr>
      <w:r w:rsidRPr="00982379">
        <w:rPr>
          <w:b/>
          <w:sz w:val="26"/>
          <w:szCs w:val="26"/>
        </w:rPr>
        <w:lastRenderedPageBreak/>
        <w:t>Повестка дня:</w:t>
      </w:r>
    </w:p>
    <w:p w:rsidR="001E6068" w:rsidRPr="00982379" w:rsidRDefault="001E6068" w:rsidP="001E6068">
      <w:pPr>
        <w:ind w:firstLine="708"/>
        <w:jc w:val="center"/>
        <w:rPr>
          <w:b/>
          <w:sz w:val="26"/>
          <w:szCs w:val="26"/>
        </w:rPr>
      </w:pPr>
    </w:p>
    <w:p w:rsidR="0003575E" w:rsidRPr="00982379" w:rsidRDefault="001E6068" w:rsidP="00E0641E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1. Проведение торгов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</w:t>
      </w:r>
    </w:p>
    <w:p w:rsidR="00843D0C" w:rsidRDefault="00843D0C" w:rsidP="00843D0C">
      <w:pPr>
        <w:ind w:firstLine="708"/>
        <w:jc w:val="both"/>
        <w:rPr>
          <w:b/>
          <w:sz w:val="26"/>
          <w:szCs w:val="26"/>
        </w:rPr>
      </w:pPr>
    </w:p>
    <w:p w:rsidR="00843D0C" w:rsidRPr="00E0641E" w:rsidRDefault="00843D0C" w:rsidP="00843D0C">
      <w:pPr>
        <w:ind w:firstLine="708"/>
        <w:jc w:val="both"/>
        <w:rPr>
          <w:b/>
          <w:sz w:val="26"/>
          <w:szCs w:val="26"/>
        </w:rPr>
      </w:pPr>
      <w:r w:rsidRPr="00E0641E">
        <w:rPr>
          <w:b/>
          <w:sz w:val="26"/>
          <w:szCs w:val="26"/>
        </w:rPr>
        <w:t>Аукцион ведет - аукционист Шевляков Е.А.</w:t>
      </w:r>
    </w:p>
    <w:p w:rsidR="00E0641E" w:rsidRDefault="00E0641E" w:rsidP="001E6068">
      <w:pPr>
        <w:ind w:firstLine="708"/>
        <w:jc w:val="both"/>
        <w:rPr>
          <w:b/>
          <w:sz w:val="26"/>
          <w:szCs w:val="26"/>
          <w:u w:val="single"/>
        </w:rPr>
      </w:pPr>
    </w:p>
    <w:p w:rsidR="001E6068" w:rsidRDefault="001E6068" w:rsidP="001E6068">
      <w:pPr>
        <w:ind w:firstLine="708"/>
        <w:jc w:val="both"/>
        <w:rPr>
          <w:sz w:val="26"/>
          <w:szCs w:val="26"/>
        </w:rPr>
      </w:pPr>
      <w:r w:rsidRPr="00982379">
        <w:rPr>
          <w:b/>
          <w:sz w:val="26"/>
          <w:szCs w:val="26"/>
          <w:u w:val="single"/>
        </w:rPr>
        <w:t xml:space="preserve">Лот </w:t>
      </w:r>
      <w:r w:rsidR="00481A4C">
        <w:rPr>
          <w:b/>
          <w:sz w:val="26"/>
          <w:szCs w:val="26"/>
          <w:u w:val="single"/>
        </w:rPr>
        <w:t>первый</w:t>
      </w:r>
      <w:r w:rsidRPr="00982379">
        <w:rPr>
          <w:sz w:val="26"/>
          <w:szCs w:val="26"/>
        </w:rPr>
        <w:t xml:space="preserve"> - 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город Камень-на-Оби, </w:t>
      </w:r>
      <w:r w:rsidR="001D73EC">
        <w:rPr>
          <w:sz w:val="26"/>
          <w:szCs w:val="26"/>
        </w:rPr>
        <w:t>пересечение ул. Барнаульская и ул. Барнаульский тракт</w:t>
      </w:r>
      <w:r w:rsidR="00384860"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 w:rsidR="00C117C5">
        <w:rPr>
          <w:sz w:val="26"/>
          <w:szCs w:val="26"/>
        </w:rPr>
        <w:t xml:space="preserve"> Срок аренды 5 лет.</w:t>
      </w:r>
    </w:p>
    <w:p w:rsidR="00C117C5" w:rsidRDefault="00C117C5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CB5BA6">
        <w:rPr>
          <w:sz w:val="26"/>
          <w:szCs w:val="26"/>
        </w:rPr>
        <w:t>3</w:t>
      </w:r>
      <w:r w:rsidR="001D73EC">
        <w:rPr>
          <w:sz w:val="26"/>
          <w:szCs w:val="26"/>
        </w:rPr>
        <w:t>800</w:t>
      </w:r>
      <w:r>
        <w:rPr>
          <w:sz w:val="26"/>
          <w:szCs w:val="26"/>
        </w:rPr>
        <w:t>,00 (</w:t>
      </w:r>
      <w:r w:rsidR="001D73EC">
        <w:rPr>
          <w:sz w:val="26"/>
          <w:szCs w:val="26"/>
        </w:rPr>
        <w:t>Три тысячи восемьсот</w:t>
      </w:r>
      <w:r>
        <w:rPr>
          <w:sz w:val="26"/>
          <w:szCs w:val="26"/>
        </w:rPr>
        <w:t>) рубл</w:t>
      </w:r>
      <w:r w:rsidR="00CB5BA6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копеек.</w:t>
      </w:r>
    </w:p>
    <w:p w:rsidR="00C117C5" w:rsidRDefault="00C117C5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1D73EC">
        <w:rPr>
          <w:sz w:val="26"/>
          <w:szCs w:val="26"/>
        </w:rPr>
        <w:t>190,00</w:t>
      </w:r>
      <w:r>
        <w:rPr>
          <w:sz w:val="26"/>
          <w:szCs w:val="26"/>
        </w:rPr>
        <w:t xml:space="preserve"> рублей.</w:t>
      </w:r>
    </w:p>
    <w:p w:rsidR="00C117C5" w:rsidRDefault="00C117C5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аукциона № 1 – </w:t>
      </w:r>
      <w:r w:rsidR="00CB5BA6">
        <w:rPr>
          <w:sz w:val="26"/>
          <w:szCs w:val="26"/>
        </w:rPr>
        <w:t>ООО «</w:t>
      </w:r>
      <w:r w:rsidR="001D73EC">
        <w:rPr>
          <w:sz w:val="26"/>
          <w:szCs w:val="26"/>
        </w:rPr>
        <w:t>Зерноперерабатывающее предприятие «Алтайский каравай</w:t>
      </w:r>
      <w:r w:rsidR="00CB5BA6">
        <w:rPr>
          <w:sz w:val="26"/>
          <w:szCs w:val="26"/>
        </w:rPr>
        <w:t>»</w:t>
      </w:r>
      <w:r w:rsidR="005C4DD9">
        <w:rPr>
          <w:sz w:val="26"/>
          <w:szCs w:val="26"/>
        </w:rPr>
        <w:t>.</w:t>
      </w:r>
    </w:p>
    <w:p w:rsidR="005C4DD9" w:rsidRDefault="005C4DD9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1 в 1</w:t>
      </w:r>
      <w:r w:rsidR="001D73EC">
        <w:rPr>
          <w:sz w:val="26"/>
          <w:szCs w:val="26"/>
        </w:rPr>
        <w:t>3</w:t>
      </w:r>
      <w:r>
        <w:rPr>
          <w:sz w:val="26"/>
          <w:szCs w:val="26"/>
        </w:rPr>
        <w:t xml:space="preserve"> ч.</w:t>
      </w:r>
      <w:r w:rsidR="00CB5BA6">
        <w:rPr>
          <w:sz w:val="26"/>
          <w:szCs w:val="26"/>
        </w:rPr>
        <w:t>1</w:t>
      </w:r>
      <w:r w:rsidR="001D73EC">
        <w:rPr>
          <w:sz w:val="26"/>
          <w:szCs w:val="26"/>
        </w:rPr>
        <w:t>5</w:t>
      </w:r>
      <w:r>
        <w:rPr>
          <w:sz w:val="26"/>
          <w:szCs w:val="26"/>
        </w:rPr>
        <w:t xml:space="preserve"> мин. </w:t>
      </w:r>
      <w:r w:rsidR="001D73EC">
        <w:rPr>
          <w:sz w:val="26"/>
          <w:szCs w:val="26"/>
        </w:rPr>
        <w:t>03.06.2022</w:t>
      </w:r>
      <w:r>
        <w:rPr>
          <w:sz w:val="26"/>
          <w:szCs w:val="26"/>
        </w:rPr>
        <w:t xml:space="preserve"> г.</w:t>
      </w:r>
    </w:p>
    <w:p w:rsidR="005C4DD9" w:rsidRDefault="005C4DD9" w:rsidP="001E60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для участия в открытом аукционе составил 100% - </w:t>
      </w:r>
      <w:r w:rsidR="00CB5BA6">
        <w:rPr>
          <w:sz w:val="26"/>
          <w:szCs w:val="26"/>
        </w:rPr>
        <w:t>3</w:t>
      </w:r>
      <w:r w:rsidR="001D73EC">
        <w:rPr>
          <w:sz w:val="26"/>
          <w:szCs w:val="26"/>
        </w:rPr>
        <w:t>800</w:t>
      </w:r>
      <w:r>
        <w:rPr>
          <w:sz w:val="26"/>
          <w:szCs w:val="26"/>
        </w:rPr>
        <w:t>,00 рублей.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аукциона № 2 – </w:t>
      </w:r>
      <w:r w:rsidR="001D73EC">
        <w:rPr>
          <w:sz w:val="26"/>
          <w:szCs w:val="26"/>
        </w:rPr>
        <w:t>ООО «Пропаганда»</w:t>
      </w:r>
      <w:r>
        <w:rPr>
          <w:sz w:val="26"/>
          <w:szCs w:val="26"/>
        </w:rPr>
        <w:t>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2 в 1</w:t>
      </w:r>
      <w:r w:rsidR="001D73EC">
        <w:rPr>
          <w:sz w:val="26"/>
          <w:szCs w:val="26"/>
        </w:rPr>
        <w:t>1</w:t>
      </w:r>
      <w:r>
        <w:rPr>
          <w:sz w:val="26"/>
          <w:szCs w:val="26"/>
        </w:rPr>
        <w:t xml:space="preserve"> ч.</w:t>
      </w:r>
      <w:r w:rsidR="001D73EC">
        <w:rPr>
          <w:sz w:val="26"/>
          <w:szCs w:val="26"/>
        </w:rPr>
        <w:t>04</w:t>
      </w:r>
      <w:r>
        <w:rPr>
          <w:sz w:val="26"/>
          <w:szCs w:val="26"/>
        </w:rPr>
        <w:t xml:space="preserve"> мин. </w:t>
      </w:r>
      <w:r w:rsidR="001D73EC">
        <w:rPr>
          <w:sz w:val="26"/>
          <w:szCs w:val="26"/>
        </w:rPr>
        <w:t>21.06.2022</w:t>
      </w:r>
      <w:r>
        <w:rPr>
          <w:sz w:val="26"/>
          <w:szCs w:val="26"/>
        </w:rPr>
        <w:t xml:space="preserve"> г.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</w:t>
      </w:r>
      <w:r w:rsidR="001D73EC">
        <w:rPr>
          <w:sz w:val="26"/>
          <w:szCs w:val="26"/>
        </w:rPr>
        <w:t>800</w:t>
      </w:r>
      <w:r>
        <w:rPr>
          <w:sz w:val="26"/>
          <w:szCs w:val="26"/>
        </w:rPr>
        <w:t>,00 рублей.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3 – ИП Иванников Павел Александрович.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открытом аукционе зарегистрирована за № 3 в </w:t>
      </w:r>
      <w:r w:rsidR="001D73EC">
        <w:rPr>
          <w:sz w:val="26"/>
          <w:szCs w:val="26"/>
        </w:rPr>
        <w:t>08</w:t>
      </w:r>
      <w:r>
        <w:rPr>
          <w:sz w:val="26"/>
          <w:szCs w:val="26"/>
        </w:rPr>
        <w:t xml:space="preserve"> ч.</w:t>
      </w:r>
      <w:r w:rsidR="001D73EC">
        <w:rPr>
          <w:sz w:val="26"/>
          <w:szCs w:val="26"/>
        </w:rPr>
        <w:t>20</w:t>
      </w:r>
      <w:r>
        <w:rPr>
          <w:sz w:val="26"/>
          <w:szCs w:val="26"/>
        </w:rPr>
        <w:t xml:space="preserve"> мин. </w:t>
      </w:r>
      <w:r w:rsidR="001D73EC">
        <w:rPr>
          <w:sz w:val="26"/>
          <w:szCs w:val="26"/>
        </w:rPr>
        <w:t>22.06.2022</w:t>
      </w:r>
      <w:r>
        <w:rPr>
          <w:sz w:val="26"/>
          <w:szCs w:val="26"/>
        </w:rPr>
        <w:t xml:space="preserve"> г.</w:t>
      </w:r>
    </w:p>
    <w:p w:rsidR="00CB5BA6" w:rsidRDefault="00CB5BA6" w:rsidP="00CB5B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</w:t>
      </w:r>
      <w:r w:rsidR="001D73EC">
        <w:rPr>
          <w:sz w:val="26"/>
          <w:szCs w:val="26"/>
        </w:rPr>
        <w:t>800</w:t>
      </w:r>
      <w:r>
        <w:rPr>
          <w:sz w:val="26"/>
          <w:szCs w:val="26"/>
        </w:rPr>
        <w:t>,00 рублей.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заявления участниками аукциона начальной цены продажи, каждую последующую цену, аукционист назначает путем увеличения текущей цены на «шаг аукциона».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Участники после оглашения аукционистом начальной цены и каждой очередной цены в случае, если готовы приобрести право на заключение договора на установку и эксплуатацию рекламной конструкции в соответствии с этой ценой поднимают карточки.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CB5BA6" w:rsidRPr="00D06F9E" w:rsidRDefault="00CB5BA6" w:rsidP="00CB5BA6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 аукциона путем</w:t>
      </w:r>
      <w:r>
        <w:rPr>
          <w:sz w:val="26"/>
          <w:szCs w:val="26"/>
        </w:rPr>
        <w:t xml:space="preserve"> поднятия карточки с номером № </w:t>
      </w:r>
      <w:r w:rsidR="002E4C1B">
        <w:rPr>
          <w:sz w:val="26"/>
          <w:szCs w:val="26"/>
        </w:rPr>
        <w:t>1</w:t>
      </w:r>
      <w:r w:rsidRPr="00D06F9E">
        <w:rPr>
          <w:sz w:val="26"/>
          <w:szCs w:val="26"/>
        </w:rPr>
        <w:t xml:space="preserve"> заявляет цену, равную </w:t>
      </w:r>
      <w:r w:rsidR="002E4C1B">
        <w:rPr>
          <w:sz w:val="26"/>
          <w:szCs w:val="26"/>
        </w:rPr>
        <w:t>82 080 (Восемьдесят две тысячи восемьдесят) рублей 00 копеек</w:t>
      </w:r>
      <w:r w:rsidRPr="00D06F9E">
        <w:rPr>
          <w:sz w:val="26"/>
          <w:szCs w:val="26"/>
        </w:rPr>
        <w:t>. Предложений по цене от участников аукци</w:t>
      </w:r>
      <w:r>
        <w:rPr>
          <w:sz w:val="26"/>
          <w:szCs w:val="26"/>
        </w:rPr>
        <w:t xml:space="preserve">она с карточками под номером №  </w:t>
      </w:r>
      <w:r w:rsidR="002E4C1B">
        <w:rPr>
          <w:sz w:val="26"/>
          <w:szCs w:val="26"/>
        </w:rPr>
        <w:t>2,3</w:t>
      </w:r>
      <w:r w:rsidRPr="00D06F9E">
        <w:rPr>
          <w:sz w:val="26"/>
          <w:szCs w:val="26"/>
        </w:rPr>
        <w:t xml:space="preserve"> не последовало.</w:t>
      </w:r>
    </w:p>
    <w:p w:rsidR="00CB5BA6" w:rsidRPr="00D06F9E" w:rsidRDefault="00CB5BA6" w:rsidP="00CB5BA6">
      <w:pPr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 xml:space="preserve">После троекратного повторения заявленной цены, равной </w:t>
      </w:r>
      <w:r w:rsidR="002E4C1B">
        <w:rPr>
          <w:sz w:val="26"/>
          <w:szCs w:val="26"/>
        </w:rPr>
        <w:t>82 080 (Восемьдесят две тысячи восемьдесят) рублей 00 копеек</w:t>
      </w:r>
      <w:r w:rsidR="002E4C1B" w:rsidRPr="00D06F9E">
        <w:rPr>
          <w:sz w:val="26"/>
          <w:szCs w:val="26"/>
        </w:rPr>
        <w:t xml:space="preserve"> </w:t>
      </w:r>
      <w:r w:rsidRPr="00D06F9E">
        <w:rPr>
          <w:sz w:val="26"/>
          <w:szCs w:val="26"/>
        </w:rPr>
        <w:t>аукционист объявляет заявленную цену, как цену продажи.</w:t>
      </w:r>
    </w:p>
    <w:p w:rsidR="00CB5BA6" w:rsidRPr="00D06F9E" w:rsidRDefault="00CB5BA6" w:rsidP="00CB5BA6">
      <w:pPr>
        <w:spacing w:before="120"/>
        <w:jc w:val="both"/>
        <w:rPr>
          <w:sz w:val="26"/>
          <w:szCs w:val="26"/>
        </w:rPr>
      </w:pPr>
      <w:r w:rsidRPr="00D06F9E">
        <w:rPr>
          <w:sz w:val="26"/>
          <w:szCs w:val="26"/>
        </w:rPr>
        <w:lastRenderedPageBreak/>
        <w:tab/>
        <w:t>В соответствии с аукционной документацией на право заключения договора на установку и эксплуатацию рекламной конструкции на территории муниципального образования Каменский район Алтайского края, учас</w:t>
      </w:r>
      <w:r>
        <w:rPr>
          <w:sz w:val="26"/>
          <w:szCs w:val="26"/>
        </w:rPr>
        <w:t xml:space="preserve">тник аукциона с карточкой № </w:t>
      </w:r>
      <w:r w:rsidR="002E4C1B">
        <w:rPr>
          <w:sz w:val="26"/>
          <w:szCs w:val="26"/>
        </w:rPr>
        <w:t>1</w:t>
      </w:r>
      <w:r w:rsidRPr="00D06F9E">
        <w:rPr>
          <w:sz w:val="26"/>
          <w:szCs w:val="26"/>
        </w:rPr>
        <w:t xml:space="preserve"> признается победителем аукциона по Лоту № </w:t>
      </w:r>
      <w:r w:rsidR="008E0CD6">
        <w:rPr>
          <w:sz w:val="26"/>
          <w:szCs w:val="26"/>
        </w:rPr>
        <w:t>1</w:t>
      </w:r>
      <w:r w:rsidRPr="00D06F9E">
        <w:rPr>
          <w:sz w:val="26"/>
          <w:szCs w:val="26"/>
        </w:rPr>
        <w:t>. Аукционист объявляет о завершен</w:t>
      </w:r>
      <w:proofErr w:type="gramStart"/>
      <w:r w:rsidRPr="00D06F9E">
        <w:rPr>
          <w:sz w:val="26"/>
          <w:szCs w:val="26"/>
        </w:rPr>
        <w:t>ии ау</w:t>
      </w:r>
      <w:proofErr w:type="gramEnd"/>
      <w:r w:rsidRPr="00D06F9E">
        <w:rPr>
          <w:sz w:val="26"/>
          <w:szCs w:val="26"/>
        </w:rPr>
        <w:t>кциона по Лот</w:t>
      </w:r>
      <w:r>
        <w:rPr>
          <w:sz w:val="26"/>
          <w:szCs w:val="26"/>
        </w:rPr>
        <w:t>у</w:t>
      </w:r>
      <w:r w:rsidRPr="00D06F9E">
        <w:rPr>
          <w:sz w:val="26"/>
          <w:szCs w:val="26"/>
        </w:rPr>
        <w:t xml:space="preserve"> № </w:t>
      </w:r>
      <w:r w:rsidR="008E0CD6">
        <w:rPr>
          <w:sz w:val="26"/>
          <w:szCs w:val="26"/>
        </w:rPr>
        <w:t>1</w:t>
      </w:r>
      <w:r w:rsidRPr="00D06F9E">
        <w:rPr>
          <w:sz w:val="26"/>
          <w:szCs w:val="26"/>
        </w:rPr>
        <w:t>.</w:t>
      </w:r>
    </w:p>
    <w:p w:rsidR="00A82E7F" w:rsidRPr="00982379" w:rsidRDefault="00A82E7F" w:rsidP="001E6068">
      <w:pPr>
        <w:ind w:firstLine="708"/>
        <w:jc w:val="both"/>
        <w:rPr>
          <w:sz w:val="26"/>
          <w:szCs w:val="26"/>
        </w:rPr>
      </w:pP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 w:rsidRPr="008E0CD6">
        <w:rPr>
          <w:b/>
          <w:sz w:val="26"/>
          <w:szCs w:val="26"/>
          <w:u w:val="single"/>
        </w:rPr>
        <w:t>Лот второй</w:t>
      </w:r>
      <w:r>
        <w:rPr>
          <w:b/>
          <w:sz w:val="26"/>
          <w:szCs w:val="26"/>
          <w:u w:val="single"/>
        </w:rPr>
        <w:t xml:space="preserve"> - </w:t>
      </w:r>
      <w:r w:rsidRPr="00D06F9E">
        <w:rPr>
          <w:sz w:val="26"/>
          <w:szCs w:val="26"/>
        </w:rPr>
        <w:t xml:space="preserve"> </w:t>
      </w:r>
      <w:r w:rsidRPr="00982379">
        <w:rPr>
          <w:sz w:val="26"/>
          <w:szCs w:val="26"/>
        </w:rPr>
        <w:t xml:space="preserve"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город Камень-на-Оби, </w:t>
      </w:r>
      <w:r>
        <w:rPr>
          <w:sz w:val="26"/>
          <w:szCs w:val="26"/>
        </w:rPr>
        <w:t xml:space="preserve">ул. </w:t>
      </w:r>
      <w:r w:rsidR="00154B8E">
        <w:rPr>
          <w:sz w:val="26"/>
          <w:szCs w:val="26"/>
        </w:rPr>
        <w:t>Железнодорожная, 24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>
        <w:rPr>
          <w:sz w:val="26"/>
          <w:szCs w:val="26"/>
        </w:rPr>
        <w:t xml:space="preserve"> Срок аренды 5 лет.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154B8E">
        <w:rPr>
          <w:sz w:val="26"/>
          <w:szCs w:val="26"/>
        </w:rPr>
        <w:t>1700</w:t>
      </w:r>
      <w:r>
        <w:rPr>
          <w:sz w:val="26"/>
          <w:szCs w:val="26"/>
        </w:rPr>
        <w:t>,00 (</w:t>
      </w:r>
      <w:r w:rsidR="00154B8E">
        <w:rPr>
          <w:sz w:val="26"/>
          <w:szCs w:val="26"/>
        </w:rPr>
        <w:t>Одна тысяча семьсот) рублей</w:t>
      </w:r>
      <w:r>
        <w:rPr>
          <w:sz w:val="26"/>
          <w:szCs w:val="26"/>
        </w:rPr>
        <w:t xml:space="preserve"> 00 копеек.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154B8E">
        <w:rPr>
          <w:sz w:val="26"/>
          <w:szCs w:val="26"/>
        </w:rPr>
        <w:t>85</w:t>
      </w:r>
      <w:r>
        <w:rPr>
          <w:sz w:val="26"/>
          <w:szCs w:val="26"/>
        </w:rPr>
        <w:t xml:space="preserve"> рублей.</w:t>
      </w:r>
    </w:p>
    <w:p w:rsidR="00D566DD" w:rsidRDefault="00D566DD" w:rsidP="00D566DD">
      <w:pPr>
        <w:ind w:firstLine="708"/>
        <w:jc w:val="both"/>
        <w:rPr>
          <w:sz w:val="26"/>
          <w:szCs w:val="26"/>
        </w:rPr>
      </w:pP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1 – ООО «</w:t>
      </w:r>
      <w:r w:rsidR="00DF77F6">
        <w:rPr>
          <w:sz w:val="26"/>
          <w:szCs w:val="26"/>
        </w:rPr>
        <w:t>Алтай-СУЭК</w:t>
      </w:r>
      <w:r>
        <w:rPr>
          <w:sz w:val="26"/>
          <w:szCs w:val="26"/>
        </w:rPr>
        <w:t>».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1 в 1</w:t>
      </w:r>
      <w:r w:rsidR="00FA19E0">
        <w:rPr>
          <w:sz w:val="26"/>
          <w:szCs w:val="26"/>
        </w:rPr>
        <w:t>3</w:t>
      </w:r>
      <w:r>
        <w:rPr>
          <w:sz w:val="26"/>
          <w:szCs w:val="26"/>
        </w:rPr>
        <w:t xml:space="preserve"> ч.</w:t>
      </w:r>
      <w:r w:rsidR="00FA19E0">
        <w:rPr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FA19E0">
        <w:rPr>
          <w:sz w:val="26"/>
          <w:szCs w:val="26"/>
        </w:rPr>
        <w:t>22.06.2022</w:t>
      </w:r>
      <w:r>
        <w:rPr>
          <w:sz w:val="26"/>
          <w:szCs w:val="26"/>
        </w:rPr>
        <w:t xml:space="preserve"> г.</w:t>
      </w:r>
    </w:p>
    <w:p w:rsidR="008E0CD6" w:rsidRDefault="008E0CD6" w:rsidP="008E0C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для участия в открытом аукционе составил 100% - </w:t>
      </w:r>
      <w:r w:rsidR="00FA19E0">
        <w:rPr>
          <w:sz w:val="26"/>
          <w:szCs w:val="26"/>
        </w:rPr>
        <w:t>1700</w:t>
      </w:r>
      <w:r>
        <w:rPr>
          <w:sz w:val="26"/>
          <w:szCs w:val="26"/>
        </w:rPr>
        <w:t>,00 рублей.</w:t>
      </w:r>
    </w:p>
    <w:p w:rsidR="00FA19E0" w:rsidRDefault="00FA19E0" w:rsidP="00FA1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п.5.7 ст. 19 Федерального закона от 13.03.2006 № 38-ФЗ «О рекламе»</w:t>
      </w:r>
      <w:r w:rsidRPr="00D06F9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</w:t>
      </w:r>
      <w:proofErr w:type="gramStart"/>
      <w:r>
        <w:rPr>
          <w:sz w:val="26"/>
          <w:szCs w:val="26"/>
        </w:rPr>
        <w:t xml:space="preserve">а </w:t>
      </w:r>
      <w:r w:rsidR="002E4C1B">
        <w:rPr>
          <w:sz w:val="26"/>
          <w:szCs w:val="26"/>
        </w:rPr>
        <w:t>ООО</w:t>
      </w:r>
      <w:proofErr w:type="gramEnd"/>
      <w:r w:rsidR="002E4C1B">
        <w:rPr>
          <w:sz w:val="26"/>
          <w:szCs w:val="26"/>
        </w:rPr>
        <w:t xml:space="preserve"> «Алтай-СУЭК».</w:t>
      </w:r>
    </w:p>
    <w:p w:rsidR="008E0CD6" w:rsidRDefault="008E0CD6" w:rsidP="00F72767">
      <w:pPr>
        <w:ind w:firstLine="708"/>
        <w:jc w:val="both"/>
        <w:rPr>
          <w:b/>
          <w:sz w:val="26"/>
          <w:szCs w:val="26"/>
          <w:u w:val="single"/>
        </w:rPr>
      </w:pP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 w:rsidRPr="00D566DD">
        <w:rPr>
          <w:b/>
          <w:sz w:val="26"/>
          <w:szCs w:val="26"/>
          <w:u w:val="single"/>
        </w:rPr>
        <w:t xml:space="preserve">Лот </w:t>
      </w:r>
      <w:r>
        <w:rPr>
          <w:b/>
          <w:sz w:val="26"/>
          <w:szCs w:val="26"/>
          <w:u w:val="single"/>
        </w:rPr>
        <w:t xml:space="preserve">третий - </w:t>
      </w:r>
      <w:r w:rsidRPr="00D06F9E">
        <w:rPr>
          <w:sz w:val="26"/>
          <w:szCs w:val="26"/>
        </w:rPr>
        <w:t xml:space="preserve"> </w:t>
      </w:r>
      <w:r w:rsidRPr="00982379">
        <w:rPr>
          <w:sz w:val="26"/>
          <w:szCs w:val="26"/>
        </w:rPr>
        <w:t xml:space="preserve"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город Камень-на-Оби, </w:t>
      </w:r>
      <w:r w:rsidR="00EE54C1">
        <w:rPr>
          <w:sz w:val="26"/>
          <w:szCs w:val="26"/>
        </w:rPr>
        <w:t xml:space="preserve">ул. </w:t>
      </w:r>
      <w:r w:rsidR="0036057E">
        <w:rPr>
          <w:sz w:val="26"/>
          <w:szCs w:val="26"/>
        </w:rPr>
        <w:t>Каменская, 117/3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  <w:r>
        <w:rPr>
          <w:sz w:val="26"/>
          <w:szCs w:val="26"/>
        </w:rPr>
        <w:t xml:space="preserve"> Срок аренды 5 лет.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Начальный размер </w:t>
      </w:r>
      <w:proofErr w:type="gramStart"/>
      <w:r>
        <w:rPr>
          <w:sz w:val="26"/>
          <w:szCs w:val="26"/>
        </w:rPr>
        <w:t>на право заключение</w:t>
      </w:r>
      <w:proofErr w:type="gramEnd"/>
      <w:r>
        <w:rPr>
          <w:sz w:val="26"/>
          <w:szCs w:val="26"/>
        </w:rPr>
        <w:t xml:space="preserve"> договора на установку и эксплуатацию рекламной конструкции: </w:t>
      </w:r>
      <w:r w:rsidR="00EE54C1">
        <w:rPr>
          <w:sz w:val="26"/>
          <w:szCs w:val="26"/>
        </w:rPr>
        <w:t>3 80</w:t>
      </w:r>
      <w:r w:rsidR="0036057E">
        <w:rPr>
          <w:sz w:val="26"/>
          <w:szCs w:val="26"/>
        </w:rPr>
        <w:t>0</w:t>
      </w:r>
      <w:r>
        <w:rPr>
          <w:sz w:val="26"/>
          <w:szCs w:val="26"/>
        </w:rPr>
        <w:t>,00 (</w:t>
      </w:r>
      <w:r w:rsidR="00EE54C1">
        <w:rPr>
          <w:sz w:val="26"/>
          <w:szCs w:val="26"/>
        </w:rPr>
        <w:t>Три тысячи восемьсот</w:t>
      </w:r>
      <w:r>
        <w:rPr>
          <w:sz w:val="26"/>
          <w:szCs w:val="26"/>
        </w:rPr>
        <w:t>) рубл</w:t>
      </w:r>
      <w:r w:rsidR="0036057E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аукциона: 5% - </w:t>
      </w:r>
      <w:r w:rsidR="00EE54C1">
        <w:rPr>
          <w:sz w:val="26"/>
          <w:szCs w:val="26"/>
        </w:rPr>
        <w:t>190,</w:t>
      </w:r>
      <w:r w:rsidR="0036057E">
        <w:rPr>
          <w:sz w:val="26"/>
          <w:szCs w:val="26"/>
        </w:rPr>
        <w:t>0</w:t>
      </w:r>
      <w:r w:rsidR="00EE54C1">
        <w:rPr>
          <w:sz w:val="26"/>
          <w:szCs w:val="26"/>
        </w:rPr>
        <w:t>0</w:t>
      </w:r>
      <w:r>
        <w:rPr>
          <w:sz w:val="26"/>
          <w:szCs w:val="26"/>
        </w:rPr>
        <w:t xml:space="preserve"> рублей.</w:t>
      </w:r>
    </w:p>
    <w:p w:rsidR="00F72767" w:rsidRDefault="00F72767" w:rsidP="00F72767">
      <w:pPr>
        <w:ind w:firstLine="708"/>
        <w:jc w:val="both"/>
        <w:rPr>
          <w:sz w:val="26"/>
          <w:szCs w:val="26"/>
        </w:rPr>
      </w:pP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 аукциона № 1 – ООО «Пропаганда».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открытом аукционе </w:t>
      </w:r>
      <w:r w:rsidR="0036057E">
        <w:rPr>
          <w:sz w:val="26"/>
          <w:szCs w:val="26"/>
        </w:rPr>
        <w:t>зарегистрирована за № 1 в 11 ч.0</w:t>
      </w:r>
      <w:r>
        <w:rPr>
          <w:sz w:val="26"/>
          <w:szCs w:val="26"/>
        </w:rPr>
        <w:t xml:space="preserve">5 мин. </w:t>
      </w:r>
      <w:r w:rsidR="003B65F1">
        <w:rPr>
          <w:sz w:val="26"/>
          <w:szCs w:val="26"/>
        </w:rPr>
        <w:t>21.06.2022</w:t>
      </w:r>
      <w:r>
        <w:rPr>
          <w:sz w:val="26"/>
          <w:szCs w:val="26"/>
        </w:rPr>
        <w:t xml:space="preserve">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</w:t>
      </w:r>
      <w:r w:rsidR="003B65F1">
        <w:rPr>
          <w:sz w:val="26"/>
          <w:szCs w:val="26"/>
        </w:rPr>
        <w:t>0</w:t>
      </w:r>
      <w:r>
        <w:rPr>
          <w:sz w:val="26"/>
          <w:szCs w:val="26"/>
        </w:rPr>
        <w:t>,00 рублей.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аукциона № 2 – </w:t>
      </w:r>
      <w:r w:rsidR="003B65F1">
        <w:rPr>
          <w:sz w:val="26"/>
          <w:szCs w:val="26"/>
        </w:rPr>
        <w:t>ИП Иванников Павел Александрович</w:t>
      </w:r>
      <w:r>
        <w:rPr>
          <w:sz w:val="26"/>
          <w:szCs w:val="26"/>
        </w:rPr>
        <w:t>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открытом аукционе зарегистрирована за № 2 в </w:t>
      </w:r>
      <w:r w:rsidR="003B65F1">
        <w:rPr>
          <w:sz w:val="26"/>
          <w:szCs w:val="26"/>
        </w:rPr>
        <w:t>08</w:t>
      </w:r>
      <w:r>
        <w:rPr>
          <w:sz w:val="26"/>
          <w:szCs w:val="26"/>
        </w:rPr>
        <w:t xml:space="preserve"> ч.2</w:t>
      </w:r>
      <w:r w:rsidR="003B65F1">
        <w:rPr>
          <w:sz w:val="26"/>
          <w:szCs w:val="26"/>
        </w:rPr>
        <w:t>5</w:t>
      </w:r>
      <w:r>
        <w:rPr>
          <w:sz w:val="26"/>
          <w:szCs w:val="26"/>
        </w:rPr>
        <w:t xml:space="preserve"> мин. </w:t>
      </w:r>
      <w:r w:rsidR="003B65F1">
        <w:rPr>
          <w:sz w:val="26"/>
          <w:szCs w:val="26"/>
        </w:rPr>
        <w:t>22.06.2022</w:t>
      </w:r>
      <w:r>
        <w:rPr>
          <w:sz w:val="26"/>
          <w:szCs w:val="26"/>
        </w:rPr>
        <w:t xml:space="preserve">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</w:t>
      </w:r>
      <w:r w:rsidR="003B65F1">
        <w:rPr>
          <w:sz w:val="26"/>
          <w:szCs w:val="26"/>
        </w:rPr>
        <w:t>0</w:t>
      </w:r>
      <w:r>
        <w:rPr>
          <w:sz w:val="26"/>
          <w:szCs w:val="26"/>
        </w:rPr>
        <w:t>,00 рублей.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аукциона № 3 – </w:t>
      </w:r>
      <w:r w:rsidR="003B65F1">
        <w:rPr>
          <w:sz w:val="26"/>
          <w:szCs w:val="26"/>
        </w:rPr>
        <w:t>ООО «Алтай-СУЭК</w:t>
      </w:r>
      <w:r>
        <w:rPr>
          <w:sz w:val="26"/>
          <w:szCs w:val="26"/>
        </w:rPr>
        <w:t>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открытом аукционе зарегистрирована за № 3 в 1</w:t>
      </w:r>
      <w:r w:rsidR="003B65F1">
        <w:rPr>
          <w:sz w:val="26"/>
          <w:szCs w:val="26"/>
        </w:rPr>
        <w:t>3</w:t>
      </w:r>
      <w:r>
        <w:rPr>
          <w:sz w:val="26"/>
          <w:szCs w:val="26"/>
        </w:rPr>
        <w:t xml:space="preserve"> ч.</w:t>
      </w:r>
      <w:r w:rsidR="003B65F1">
        <w:rPr>
          <w:sz w:val="26"/>
          <w:szCs w:val="26"/>
        </w:rPr>
        <w:t>40</w:t>
      </w:r>
      <w:r>
        <w:rPr>
          <w:sz w:val="26"/>
          <w:szCs w:val="26"/>
        </w:rPr>
        <w:t xml:space="preserve"> мин. </w:t>
      </w:r>
      <w:r w:rsidR="003B65F1">
        <w:rPr>
          <w:sz w:val="26"/>
          <w:szCs w:val="26"/>
        </w:rPr>
        <w:t>22.06.2022</w:t>
      </w:r>
      <w:r>
        <w:rPr>
          <w:sz w:val="26"/>
          <w:szCs w:val="26"/>
        </w:rPr>
        <w:t xml:space="preserve"> г.</w:t>
      </w:r>
    </w:p>
    <w:p w:rsidR="00EE54C1" w:rsidRDefault="00EE54C1" w:rsidP="00E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для участия в открытом аукционе составил 100% - 380</w:t>
      </w:r>
      <w:r w:rsidR="003B65F1">
        <w:rPr>
          <w:sz w:val="26"/>
          <w:szCs w:val="26"/>
        </w:rPr>
        <w:t>0</w:t>
      </w:r>
      <w:r>
        <w:rPr>
          <w:sz w:val="26"/>
          <w:szCs w:val="26"/>
        </w:rPr>
        <w:t>,00 рублей.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заявления участниками аукциона начальной цены продажи, каждую последующую цену, аукционист назначает путем увеличения текущей цены на «шаг аукциона».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lastRenderedPageBreak/>
        <w:t>Участники после оглашения аукционистом начальной цены и каждой очередной цены в случае, если готовы приобрести право на заключение договора на установку и эксплуатацию рекламной конструкции в соответствии с этой ценой поднимают карточки.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EE54C1" w:rsidRPr="00D06F9E" w:rsidRDefault="00EE54C1" w:rsidP="00EE54C1">
      <w:pPr>
        <w:ind w:firstLine="708"/>
        <w:jc w:val="both"/>
        <w:rPr>
          <w:sz w:val="26"/>
          <w:szCs w:val="26"/>
        </w:rPr>
      </w:pPr>
      <w:r w:rsidRPr="00D06F9E">
        <w:rPr>
          <w:sz w:val="26"/>
          <w:szCs w:val="26"/>
        </w:rPr>
        <w:t>Участник аукциона путем</w:t>
      </w:r>
      <w:r>
        <w:rPr>
          <w:sz w:val="26"/>
          <w:szCs w:val="26"/>
        </w:rPr>
        <w:t xml:space="preserve"> п</w:t>
      </w:r>
      <w:r w:rsidR="003F0037">
        <w:rPr>
          <w:sz w:val="26"/>
          <w:szCs w:val="26"/>
        </w:rPr>
        <w:t xml:space="preserve">однятия карточки с номером № </w:t>
      </w:r>
      <w:r w:rsidR="002E4C1B">
        <w:rPr>
          <w:sz w:val="26"/>
          <w:szCs w:val="26"/>
        </w:rPr>
        <w:t>2</w:t>
      </w:r>
      <w:r w:rsidRPr="00D06F9E">
        <w:rPr>
          <w:sz w:val="26"/>
          <w:szCs w:val="26"/>
        </w:rPr>
        <w:t xml:space="preserve"> заявляет цену, равную </w:t>
      </w:r>
      <w:r w:rsidR="002E4C1B">
        <w:rPr>
          <w:sz w:val="26"/>
          <w:szCs w:val="26"/>
        </w:rPr>
        <w:t>19 000 (Девятнадцать тысяч) рублей 00 копеек</w:t>
      </w:r>
      <w:proofErr w:type="gramStart"/>
      <w:r w:rsidR="003F0037">
        <w:rPr>
          <w:sz w:val="26"/>
          <w:szCs w:val="26"/>
        </w:rPr>
        <w:t xml:space="preserve"> </w:t>
      </w:r>
      <w:r w:rsidR="002E4C1B">
        <w:rPr>
          <w:sz w:val="26"/>
          <w:szCs w:val="26"/>
        </w:rPr>
        <w:t>.</w:t>
      </w:r>
      <w:proofErr w:type="gramEnd"/>
      <w:r w:rsidR="002E4C1B">
        <w:rPr>
          <w:sz w:val="26"/>
          <w:szCs w:val="26"/>
        </w:rPr>
        <w:t xml:space="preserve"> </w:t>
      </w:r>
      <w:r w:rsidRPr="00D06F9E">
        <w:rPr>
          <w:sz w:val="26"/>
          <w:szCs w:val="26"/>
        </w:rPr>
        <w:t>Предложений по цене от участников аукци</w:t>
      </w:r>
      <w:r>
        <w:rPr>
          <w:sz w:val="26"/>
          <w:szCs w:val="26"/>
        </w:rPr>
        <w:t xml:space="preserve">она с карточками под номером №  </w:t>
      </w:r>
      <w:r w:rsidR="002E4C1B">
        <w:rPr>
          <w:sz w:val="26"/>
          <w:szCs w:val="26"/>
        </w:rPr>
        <w:t>1,3</w:t>
      </w:r>
      <w:r w:rsidRPr="00D06F9E">
        <w:rPr>
          <w:sz w:val="26"/>
          <w:szCs w:val="26"/>
        </w:rPr>
        <w:t xml:space="preserve"> не последовало.</w:t>
      </w:r>
    </w:p>
    <w:p w:rsidR="00EE54C1" w:rsidRPr="00D06F9E" w:rsidRDefault="00EE54C1" w:rsidP="00EE54C1">
      <w:pPr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 xml:space="preserve">После троекратного повторения заявленной цены, равной </w:t>
      </w:r>
      <w:r w:rsidR="002E4C1B">
        <w:rPr>
          <w:sz w:val="26"/>
          <w:szCs w:val="26"/>
        </w:rPr>
        <w:t>19 000 (Девятнадцать тысяч) рублей 00 копеек</w:t>
      </w:r>
      <w:r w:rsidR="003F0037">
        <w:rPr>
          <w:sz w:val="26"/>
          <w:szCs w:val="26"/>
        </w:rPr>
        <w:t xml:space="preserve"> </w:t>
      </w:r>
      <w:r w:rsidRPr="00D06F9E">
        <w:rPr>
          <w:sz w:val="26"/>
          <w:szCs w:val="26"/>
        </w:rPr>
        <w:t>аукционист объявляет заявленную цену, как цену продажи.</w:t>
      </w:r>
    </w:p>
    <w:p w:rsidR="006025A0" w:rsidRPr="00EE54C1" w:rsidRDefault="00EE54C1" w:rsidP="00EE54C1">
      <w:pPr>
        <w:spacing w:before="120"/>
        <w:jc w:val="both"/>
        <w:rPr>
          <w:sz w:val="26"/>
          <w:szCs w:val="26"/>
        </w:rPr>
      </w:pPr>
      <w:r w:rsidRPr="00D06F9E">
        <w:rPr>
          <w:sz w:val="26"/>
          <w:szCs w:val="26"/>
        </w:rPr>
        <w:tab/>
        <w:t>В соответствии с аукционной документацией на право заключения договора на установку и эксплуатацию рекламной конструкции на территории муниципального образования Каменский район Алтайского края, учас</w:t>
      </w:r>
      <w:r>
        <w:rPr>
          <w:sz w:val="26"/>
          <w:szCs w:val="26"/>
        </w:rPr>
        <w:t>т</w:t>
      </w:r>
      <w:r w:rsidR="003F0037">
        <w:rPr>
          <w:sz w:val="26"/>
          <w:szCs w:val="26"/>
        </w:rPr>
        <w:t xml:space="preserve">ник аукциона с карточкой № </w:t>
      </w:r>
      <w:r w:rsidR="002E4C1B">
        <w:rPr>
          <w:sz w:val="26"/>
          <w:szCs w:val="26"/>
        </w:rPr>
        <w:t>2</w:t>
      </w:r>
      <w:r w:rsidRPr="00D06F9E">
        <w:rPr>
          <w:sz w:val="26"/>
          <w:szCs w:val="26"/>
        </w:rPr>
        <w:t xml:space="preserve"> признается победителем аукциона по Лоту № </w:t>
      </w:r>
      <w:r>
        <w:rPr>
          <w:sz w:val="26"/>
          <w:szCs w:val="26"/>
        </w:rPr>
        <w:t>3</w:t>
      </w:r>
      <w:r w:rsidRPr="00D06F9E">
        <w:rPr>
          <w:sz w:val="26"/>
          <w:szCs w:val="26"/>
        </w:rPr>
        <w:t>. Аукционист объявляет о завершен</w:t>
      </w:r>
      <w:proofErr w:type="gramStart"/>
      <w:r w:rsidRPr="00D06F9E">
        <w:rPr>
          <w:sz w:val="26"/>
          <w:szCs w:val="26"/>
        </w:rPr>
        <w:t>ии ау</w:t>
      </w:r>
      <w:proofErr w:type="gramEnd"/>
      <w:r w:rsidRPr="00D06F9E">
        <w:rPr>
          <w:sz w:val="26"/>
          <w:szCs w:val="26"/>
        </w:rPr>
        <w:t>кциона по Лот</w:t>
      </w:r>
      <w:r>
        <w:rPr>
          <w:sz w:val="26"/>
          <w:szCs w:val="26"/>
        </w:rPr>
        <w:t>у</w:t>
      </w:r>
      <w:r w:rsidRPr="00D06F9E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D06F9E">
        <w:rPr>
          <w:sz w:val="26"/>
          <w:szCs w:val="26"/>
        </w:rPr>
        <w:t>.</w:t>
      </w:r>
    </w:p>
    <w:p w:rsidR="002E4C1B" w:rsidRDefault="002E4C1B" w:rsidP="00982379">
      <w:pPr>
        <w:jc w:val="both"/>
        <w:rPr>
          <w:sz w:val="26"/>
          <w:szCs w:val="26"/>
        </w:rPr>
      </w:pP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 xml:space="preserve">Подписи: </w:t>
      </w:r>
    </w:p>
    <w:p w:rsidR="00982379" w:rsidRPr="00982379" w:rsidRDefault="00E13D10" w:rsidP="00982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Каяина Т.И. ____________________________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Шевляков Е.А 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="009416AD">
        <w:rPr>
          <w:sz w:val="26"/>
          <w:szCs w:val="26"/>
        </w:rPr>
        <w:t>Голикова Е.Н.</w:t>
      </w:r>
      <w:r w:rsidRPr="00982379">
        <w:rPr>
          <w:sz w:val="26"/>
          <w:szCs w:val="26"/>
        </w:rPr>
        <w:t xml:space="preserve"> _______________________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Липатникова О.И. 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="005C2C90">
        <w:rPr>
          <w:sz w:val="26"/>
          <w:szCs w:val="26"/>
        </w:rPr>
        <w:t>Ковалева</w:t>
      </w:r>
      <w:r w:rsidR="007E0ED2">
        <w:rPr>
          <w:sz w:val="26"/>
          <w:szCs w:val="26"/>
        </w:rPr>
        <w:t xml:space="preserve"> А.Н</w:t>
      </w:r>
      <w:r w:rsidRPr="00982379">
        <w:rPr>
          <w:sz w:val="26"/>
          <w:szCs w:val="26"/>
        </w:rPr>
        <w:t>. ____________________</w:t>
      </w:r>
    </w:p>
    <w:p w:rsidR="00982379" w:rsidRPr="00982379" w:rsidRDefault="00982379" w:rsidP="00982379">
      <w:pPr>
        <w:jc w:val="both"/>
        <w:rPr>
          <w:sz w:val="26"/>
          <w:szCs w:val="26"/>
        </w:rPr>
      </w:pP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</w:r>
      <w:r w:rsidRPr="00982379">
        <w:rPr>
          <w:sz w:val="26"/>
          <w:szCs w:val="26"/>
        </w:rPr>
        <w:tab/>
        <w:t>Селиверстова Н.В.  ___________________</w:t>
      </w:r>
    </w:p>
    <w:p w:rsidR="00971E4C" w:rsidRPr="00982379" w:rsidRDefault="007E0ED2" w:rsidP="00971E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Воронина Е.А._________________________</w:t>
      </w:r>
    </w:p>
    <w:p w:rsidR="0003575E" w:rsidRPr="00982379" w:rsidRDefault="0003575E" w:rsidP="0003575E">
      <w:pPr>
        <w:rPr>
          <w:sz w:val="26"/>
          <w:szCs w:val="26"/>
        </w:rPr>
      </w:pPr>
    </w:p>
    <w:p w:rsidR="0003575E" w:rsidRPr="00982379" w:rsidRDefault="0003575E">
      <w:pPr>
        <w:rPr>
          <w:sz w:val="26"/>
          <w:szCs w:val="26"/>
        </w:rPr>
      </w:pPr>
    </w:p>
    <w:sectPr w:rsidR="0003575E" w:rsidRPr="00982379" w:rsidSect="00481A4C">
      <w:pgSz w:w="11906" w:h="16838"/>
      <w:pgMar w:top="70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53A"/>
    <w:multiLevelType w:val="hybridMultilevel"/>
    <w:tmpl w:val="297E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C2E"/>
    <w:multiLevelType w:val="hybridMultilevel"/>
    <w:tmpl w:val="2A66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AC1"/>
    <w:multiLevelType w:val="hybridMultilevel"/>
    <w:tmpl w:val="D1C2B58A"/>
    <w:lvl w:ilvl="0" w:tplc="B4747B4E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FDD"/>
    <w:multiLevelType w:val="hybridMultilevel"/>
    <w:tmpl w:val="427A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823"/>
    <w:multiLevelType w:val="hybridMultilevel"/>
    <w:tmpl w:val="D1C2B58A"/>
    <w:lvl w:ilvl="0" w:tplc="B4747B4E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3575E"/>
    <w:rsid w:val="0003575E"/>
    <w:rsid w:val="000C368E"/>
    <w:rsid w:val="0014665F"/>
    <w:rsid w:val="00154B8E"/>
    <w:rsid w:val="001816D2"/>
    <w:rsid w:val="001D1491"/>
    <w:rsid w:val="001D73EC"/>
    <w:rsid w:val="001E6068"/>
    <w:rsid w:val="002E4C1B"/>
    <w:rsid w:val="002E6B9C"/>
    <w:rsid w:val="0036057E"/>
    <w:rsid w:val="00365B6C"/>
    <w:rsid w:val="00384860"/>
    <w:rsid w:val="003A13D8"/>
    <w:rsid w:val="003B65F1"/>
    <w:rsid w:val="003D7FEC"/>
    <w:rsid w:val="003F0037"/>
    <w:rsid w:val="00414D48"/>
    <w:rsid w:val="00422422"/>
    <w:rsid w:val="00481A4C"/>
    <w:rsid w:val="00503F5D"/>
    <w:rsid w:val="005463EA"/>
    <w:rsid w:val="005B1957"/>
    <w:rsid w:val="005C2C90"/>
    <w:rsid w:val="005C4DD9"/>
    <w:rsid w:val="005D266E"/>
    <w:rsid w:val="005E53F6"/>
    <w:rsid w:val="006025A0"/>
    <w:rsid w:val="006751AC"/>
    <w:rsid w:val="006A2785"/>
    <w:rsid w:val="006F70CF"/>
    <w:rsid w:val="007029DA"/>
    <w:rsid w:val="00736092"/>
    <w:rsid w:val="007418FB"/>
    <w:rsid w:val="007C4572"/>
    <w:rsid w:val="007D32AC"/>
    <w:rsid w:val="007E0ED2"/>
    <w:rsid w:val="00817F2E"/>
    <w:rsid w:val="00843D0C"/>
    <w:rsid w:val="008668B7"/>
    <w:rsid w:val="008C3110"/>
    <w:rsid w:val="008D7BE9"/>
    <w:rsid w:val="008E0CD6"/>
    <w:rsid w:val="00903949"/>
    <w:rsid w:val="00941020"/>
    <w:rsid w:val="009416AD"/>
    <w:rsid w:val="00971E4C"/>
    <w:rsid w:val="00982379"/>
    <w:rsid w:val="009C4FED"/>
    <w:rsid w:val="00A07266"/>
    <w:rsid w:val="00A82E7F"/>
    <w:rsid w:val="00AB0C71"/>
    <w:rsid w:val="00B05EAF"/>
    <w:rsid w:val="00B10D66"/>
    <w:rsid w:val="00B27A98"/>
    <w:rsid w:val="00B53ECD"/>
    <w:rsid w:val="00B93B72"/>
    <w:rsid w:val="00B94563"/>
    <w:rsid w:val="00BE7C77"/>
    <w:rsid w:val="00C047C0"/>
    <w:rsid w:val="00C06B3E"/>
    <w:rsid w:val="00C117C5"/>
    <w:rsid w:val="00C91906"/>
    <w:rsid w:val="00CB5BA6"/>
    <w:rsid w:val="00D06F9E"/>
    <w:rsid w:val="00D135F2"/>
    <w:rsid w:val="00D43C46"/>
    <w:rsid w:val="00D566DD"/>
    <w:rsid w:val="00D653D2"/>
    <w:rsid w:val="00D77A58"/>
    <w:rsid w:val="00D8175F"/>
    <w:rsid w:val="00DF77F6"/>
    <w:rsid w:val="00E0641E"/>
    <w:rsid w:val="00E13D10"/>
    <w:rsid w:val="00E567FD"/>
    <w:rsid w:val="00E83516"/>
    <w:rsid w:val="00EA07E0"/>
    <w:rsid w:val="00EE54C1"/>
    <w:rsid w:val="00F01937"/>
    <w:rsid w:val="00F113D8"/>
    <w:rsid w:val="00F2212F"/>
    <w:rsid w:val="00F709E7"/>
    <w:rsid w:val="00F72767"/>
    <w:rsid w:val="00FA19E0"/>
    <w:rsid w:val="00FD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30DC3-C208-4CC2-A637-70AA773F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2021-11-10T03:09:00Z</cp:lastPrinted>
  <dcterms:created xsi:type="dcterms:W3CDTF">2022-07-01T02:30:00Z</dcterms:created>
  <dcterms:modified xsi:type="dcterms:W3CDTF">2022-07-01T02:30:00Z</dcterms:modified>
</cp:coreProperties>
</file>