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78" w:rsidRPr="00E52E12" w:rsidRDefault="00EE7F78" w:rsidP="00EE7F78">
      <w:pPr>
        <w:jc w:val="center"/>
        <w:rPr>
          <w:rFonts w:ascii="Times New Roman" w:hAnsi="Times New Roman"/>
          <w:b/>
          <w:bCs/>
          <w:sz w:val="28"/>
          <w:szCs w:val="28"/>
        </w:rPr>
      </w:pPr>
      <w:r w:rsidRPr="00E52E12">
        <w:rPr>
          <w:rFonts w:ascii="Times New Roman" w:hAnsi="Times New Roman"/>
          <w:b/>
          <w:bCs/>
          <w:sz w:val="28"/>
          <w:szCs w:val="28"/>
        </w:rPr>
        <w:t>РОССИЙСКАЯ ФЕДЕРАЦИЯ</w:t>
      </w:r>
    </w:p>
    <w:p w:rsidR="00A045B3" w:rsidRPr="00A045B3" w:rsidRDefault="00A045B3" w:rsidP="00A045B3">
      <w:pPr>
        <w:jc w:val="center"/>
        <w:rPr>
          <w:rFonts w:ascii="Times New Roman" w:hAnsi="Times New Roman"/>
          <w:b/>
          <w:sz w:val="28"/>
          <w:szCs w:val="28"/>
        </w:rPr>
      </w:pPr>
      <w:r w:rsidRPr="00A045B3">
        <w:rPr>
          <w:rFonts w:ascii="Times New Roman" w:hAnsi="Times New Roman"/>
          <w:b/>
          <w:sz w:val="28"/>
          <w:szCs w:val="28"/>
        </w:rPr>
        <w:t>Каменский городской Совет депутатов Каменского района</w:t>
      </w:r>
    </w:p>
    <w:p w:rsidR="00A045B3" w:rsidRPr="00414699" w:rsidRDefault="00A045B3" w:rsidP="00A045B3">
      <w:pPr>
        <w:jc w:val="center"/>
        <w:rPr>
          <w:b/>
          <w:sz w:val="28"/>
          <w:szCs w:val="28"/>
        </w:rPr>
      </w:pPr>
      <w:r w:rsidRPr="00A045B3">
        <w:rPr>
          <w:rFonts w:ascii="Times New Roman" w:hAnsi="Times New Roman"/>
          <w:b/>
          <w:sz w:val="28"/>
          <w:szCs w:val="28"/>
        </w:rPr>
        <w:t>Алтайского края</w:t>
      </w:r>
    </w:p>
    <w:p w:rsidR="00EE7F78" w:rsidRDefault="00EE7F78" w:rsidP="00EE7F78">
      <w:pPr>
        <w:pStyle w:val="1"/>
        <w:spacing w:before="0" w:after="0"/>
        <w:rPr>
          <w:sz w:val="28"/>
          <w:szCs w:val="28"/>
        </w:rPr>
      </w:pPr>
    </w:p>
    <w:p w:rsidR="00EE7F78" w:rsidRPr="00B51BDC" w:rsidRDefault="00EE7F78" w:rsidP="00EE7F78">
      <w:pPr>
        <w:pStyle w:val="1"/>
        <w:spacing w:before="0" w:after="0"/>
        <w:jc w:val="center"/>
        <w:rPr>
          <w:rFonts w:ascii="Times New Roman" w:hAnsi="Times New Roman"/>
          <w:bCs/>
          <w:sz w:val="44"/>
          <w:szCs w:val="44"/>
        </w:rPr>
      </w:pPr>
      <w:r w:rsidRPr="00B51BDC">
        <w:rPr>
          <w:rFonts w:ascii="Times New Roman" w:hAnsi="Times New Roman"/>
          <w:bCs/>
          <w:sz w:val="44"/>
          <w:szCs w:val="44"/>
        </w:rPr>
        <w:t xml:space="preserve">РЕШЕНИЕ </w:t>
      </w:r>
    </w:p>
    <w:p w:rsidR="00EE7F78" w:rsidRDefault="00EE7F78" w:rsidP="00EE7F78">
      <w:pPr>
        <w:keepNext/>
        <w:rPr>
          <w:rFonts w:ascii="Times New Roman" w:hAnsi="Times New Roman"/>
          <w:sz w:val="28"/>
          <w:u w:val="single"/>
        </w:rPr>
      </w:pPr>
    </w:p>
    <w:p w:rsidR="00EE7F78" w:rsidRPr="0058188A" w:rsidRDefault="00B51BDC" w:rsidP="00EE7F78">
      <w:pPr>
        <w:pStyle w:val="1"/>
        <w:spacing w:before="0" w:after="0"/>
        <w:ind w:right="-7"/>
        <w:rPr>
          <w:rFonts w:ascii="Times New Roman" w:hAnsi="Times New Roman"/>
          <w:b w:val="0"/>
          <w:sz w:val="28"/>
          <w:szCs w:val="28"/>
        </w:rPr>
      </w:pPr>
      <w:r w:rsidRPr="00B51BDC">
        <w:rPr>
          <w:rFonts w:ascii="Times New Roman" w:hAnsi="Times New Roman"/>
          <w:sz w:val="28"/>
          <w:lang w:val="ru-RU"/>
        </w:rPr>
        <w:t>24.12.2021</w:t>
      </w:r>
      <w:r w:rsidR="00EE7F78" w:rsidRPr="00B51BDC">
        <w:rPr>
          <w:rFonts w:ascii="Times New Roman" w:hAnsi="Times New Roman"/>
          <w:sz w:val="28"/>
        </w:rPr>
        <w:t xml:space="preserve"> №</w:t>
      </w:r>
      <w:r w:rsidRPr="00B51BDC">
        <w:rPr>
          <w:rFonts w:ascii="Times New Roman" w:hAnsi="Times New Roman"/>
          <w:sz w:val="28"/>
        </w:rPr>
        <w:t xml:space="preserve"> </w:t>
      </w:r>
      <w:r w:rsidRPr="00B51BDC">
        <w:rPr>
          <w:rFonts w:ascii="Times New Roman" w:hAnsi="Times New Roman"/>
          <w:sz w:val="28"/>
          <w:lang w:val="ru-RU"/>
        </w:rPr>
        <w:t>17</w:t>
      </w:r>
      <w:r w:rsidR="00EE7F78">
        <w:rPr>
          <w:rFonts w:ascii="Times New Roman" w:hAnsi="Times New Roman"/>
          <w:sz w:val="28"/>
        </w:rPr>
        <w:t xml:space="preserve">       </w:t>
      </w:r>
      <w:r>
        <w:rPr>
          <w:rFonts w:ascii="Times New Roman" w:hAnsi="Times New Roman"/>
          <w:sz w:val="28"/>
          <w:lang w:val="ru-RU"/>
        </w:rPr>
        <w:t xml:space="preserve">                       </w:t>
      </w:r>
      <w:r w:rsidR="00EE7F78">
        <w:rPr>
          <w:rFonts w:ascii="Times New Roman" w:hAnsi="Times New Roman"/>
          <w:sz w:val="28"/>
        </w:rPr>
        <w:t xml:space="preserve">                                           г.Камень-на-Оби</w:t>
      </w:r>
    </w:p>
    <w:p w:rsidR="00EE7F78" w:rsidRPr="0058188A" w:rsidRDefault="00EE7F78" w:rsidP="00EE7F78"/>
    <w:p w:rsidR="00EE7F78" w:rsidRPr="00E04F5C" w:rsidRDefault="00EE7F78" w:rsidP="00EE7F78">
      <w:pPr>
        <w:pStyle w:val="1"/>
        <w:spacing w:before="0" w:after="0"/>
        <w:ind w:right="5096"/>
        <w:jc w:val="both"/>
        <w:rPr>
          <w:rFonts w:ascii="Times New Roman" w:hAnsi="Times New Roman"/>
          <w:b w:val="0"/>
          <w:sz w:val="28"/>
          <w:szCs w:val="28"/>
          <w:lang w:val="ru-RU"/>
        </w:rPr>
      </w:pPr>
      <w:r>
        <w:rPr>
          <w:rFonts w:ascii="Times New Roman" w:hAnsi="Times New Roman"/>
          <w:b w:val="0"/>
          <w:bCs/>
          <w:sz w:val="28"/>
          <w:szCs w:val="28"/>
        </w:rPr>
        <w:t xml:space="preserve">Об утверждении Положения о муниципальном земельном контроле в границах муниципального образования </w:t>
      </w:r>
      <w:r w:rsidR="00A045B3" w:rsidRPr="00A045B3">
        <w:rPr>
          <w:rFonts w:ascii="Times New Roman" w:hAnsi="Times New Roman"/>
          <w:b w:val="0"/>
          <w:bCs/>
          <w:sz w:val="28"/>
          <w:szCs w:val="28"/>
        </w:rPr>
        <w:t>город Камень-на-Оби Каменского района Алтайского края</w:t>
      </w:r>
    </w:p>
    <w:p w:rsidR="00EE7F78" w:rsidRPr="00BD2888" w:rsidRDefault="00EE7F78" w:rsidP="00EE7F78">
      <w:pPr>
        <w:tabs>
          <w:tab w:val="left" w:pos="4536"/>
        </w:tabs>
        <w:ind w:right="6230"/>
        <w:jc w:val="both"/>
      </w:pPr>
      <w:r w:rsidRPr="00464B87">
        <w:rPr>
          <w:rFonts w:ascii="Times New Roman" w:hAnsi="Times New Roman"/>
          <w:sz w:val="28"/>
          <w:szCs w:val="28"/>
        </w:rPr>
        <w:t xml:space="preserve"> </w:t>
      </w:r>
    </w:p>
    <w:p w:rsidR="00EE7F78" w:rsidRPr="00464B87" w:rsidRDefault="00EE7F78" w:rsidP="00B51BDC">
      <w:pPr>
        <w:shd w:val="clear" w:color="auto" w:fill="FFFFFF"/>
        <w:ind w:firstLine="708"/>
        <w:jc w:val="both"/>
        <w:rPr>
          <w:rFonts w:ascii="Times New Roman" w:hAnsi="Times New Roman"/>
          <w:sz w:val="28"/>
          <w:szCs w:val="28"/>
        </w:rPr>
      </w:pPr>
      <w:proofErr w:type="gramStart"/>
      <w:r w:rsidRPr="00464B87">
        <w:rPr>
          <w:rFonts w:ascii="Times New Roman" w:hAnsi="Times New Roman"/>
          <w:sz w:val="28"/>
          <w:szCs w:val="28"/>
        </w:rPr>
        <w:t xml:space="preserve">В соответствии </w:t>
      </w:r>
      <w:r>
        <w:rPr>
          <w:rFonts w:ascii="Times New Roman" w:hAnsi="Times New Roman"/>
          <w:spacing w:val="-12"/>
          <w:sz w:val="28"/>
          <w:szCs w:val="28"/>
        </w:rPr>
        <w:t>с</w:t>
      </w:r>
      <w:r w:rsidRPr="00464B87">
        <w:rPr>
          <w:rFonts w:ascii="Times New Roman" w:hAnsi="Times New Roman"/>
          <w:sz w:val="28"/>
          <w:szCs w:val="28"/>
        </w:rPr>
        <w:t xml:space="preserve"> </w:t>
      </w:r>
      <w:r>
        <w:rPr>
          <w:rFonts w:ascii="Times New Roman" w:hAnsi="Times New Roman"/>
          <w:sz w:val="28"/>
          <w:szCs w:val="28"/>
        </w:rPr>
        <w:t xml:space="preserve">Земельным кодексом Российской Федерации, </w:t>
      </w:r>
      <w:r w:rsidRPr="00464B87">
        <w:rPr>
          <w:rFonts w:ascii="Times New Roman" w:hAnsi="Times New Roman"/>
          <w:sz w:val="28"/>
          <w:szCs w:val="28"/>
        </w:rPr>
        <w:t>Федеральн</w:t>
      </w:r>
      <w:r>
        <w:rPr>
          <w:rFonts w:ascii="Times New Roman" w:hAnsi="Times New Roman"/>
          <w:sz w:val="28"/>
          <w:szCs w:val="28"/>
        </w:rPr>
        <w:t>ым</w:t>
      </w:r>
      <w:r w:rsidRPr="00464B87">
        <w:rPr>
          <w:rFonts w:ascii="Times New Roman" w:hAnsi="Times New Roman"/>
          <w:sz w:val="28"/>
          <w:szCs w:val="28"/>
        </w:rPr>
        <w:t xml:space="preserve"> закон</w:t>
      </w:r>
      <w:r>
        <w:rPr>
          <w:rFonts w:ascii="Times New Roman" w:hAnsi="Times New Roman"/>
          <w:sz w:val="28"/>
          <w:szCs w:val="28"/>
        </w:rPr>
        <w:t>ом</w:t>
      </w:r>
      <w:r w:rsidRPr="00464B87">
        <w:rPr>
          <w:rFonts w:ascii="Times New Roman" w:hAnsi="Times New Roman"/>
          <w:sz w:val="28"/>
          <w:szCs w:val="28"/>
        </w:rPr>
        <w:t xml:space="preserve"> от </w:t>
      </w:r>
      <w:r>
        <w:rPr>
          <w:rFonts w:ascii="Times New Roman" w:hAnsi="Times New Roman"/>
          <w:sz w:val="28"/>
          <w:szCs w:val="28"/>
        </w:rPr>
        <w:t>06.10.2003 №</w:t>
      </w:r>
      <w:r w:rsidRPr="00464B87">
        <w:rPr>
          <w:rFonts w:ascii="Times New Roman" w:hAnsi="Times New Roman"/>
          <w:sz w:val="28"/>
          <w:szCs w:val="28"/>
        </w:rPr>
        <w:t> </w:t>
      </w:r>
      <w:r>
        <w:rPr>
          <w:rFonts w:ascii="Times New Roman" w:hAnsi="Times New Roman"/>
          <w:sz w:val="28"/>
          <w:szCs w:val="28"/>
        </w:rPr>
        <w:t>131</w:t>
      </w:r>
      <w:r w:rsidRPr="00464B87">
        <w:rPr>
          <w:rFonts w:ascii="Times New Roman" w:hAnsi="Times New Roman"/>
          <w:sz w:val="28"/>
          <w:szCs w:val="28"/>
        </w:rPr>
        <w:t>-ФЗ «О</w:t>
      </w:r>
      <w:r>
        <w:rPr>
          <w:rFonts w:ascii="Times New Roman" w:hAnsi="Times New Roman"/>
          <w:sz w:val="28"/>
          <w:szCs w:val="28"/>
        </w:rPr>
        <w:t>б</w:t>
      </w:r>
      <w:r w:rsidRPr="00464B87">
        <w:rPr>
          <w:rFonts w:ascii="Times New Roman" w:hAnsi="Times New Roman"/>
          <w:sz w:val="28"/>
          <w:szCs w:val="28"/>
        </w:rPr>
        <w:t xml:space="preserve"> </w:t>
      </w:r>
      <w:r>
        <w:rPr>
          <w:rFonts w:ascii="Times New Roman" w:hAnsi="Times New Roman"/>
          <w:sz w:val="28"/>
          <w:szCs w:val="28"/>
        </w:rPr>
        <w:t>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Российского Федерации», руководствуясь</w:t>
      </w:r>
      <w:r w:rsidRPr="00464B87">
        <w:rPr>
          <w:rFonts w:ascii="Times New Roman" w:hAnsi="Times New Roman"/>
          <w:sz w:val="28"/>
          <w:szCs w:val="28"/>
        </w:rPr>
        <w:t xml:space="preserve"> Устав</w:t>
      </w:r>
      <w:r>
        <w:rPr>
          <w:rFonts w:ascii="Times New Roman" w:hAnsi="Times New Roman"/>
          <w:sz w:val="28"/>
          <w:szCs w:val="28"/>
        </w:rPr>
        <w:t>ом</w:t>
      </w:r>
      <w:r w:rsidRPr="00464B87">
        <w:rPr>
          <w:rFonts w:ascii="Times New Roman" w:hAnsi="Times New Roman"/>
          <w:sz w:val="28"/>
          <w:szCs w:val="28"/>
        </w:rPr>
        <w:t xml:space="preserve"> муниципального образования </w:t>
      </w:r>
      <w:r w:rsidR="00A045B3">
        <w:rPr>
          <w:rFonts w:ascii="Times New Roman" w:hAnsi="Times New Roman"/>
          <w:sz w:val="28"/>
          <w:szCs w:val="28"/>
        </w:rPr>
        <w:t xml:space="preserve">город Камень-на-Оби </w:t>
      </w:r>
      <w:r w:rsidRPr="00464B87">
        <w:rPr>
          <w:rFonts w:ascii="Times New Roman" w:hAnsi="Times New Roman"/>
          <w:sz w:val="28"/>
          <w:szCs w:val="28"/>
        </w:rPr>
        <w:t>Каменск</w:t>
      </w:r>
      <w:r w:rsidR="00A045B3">
        <w:rPr>
          <w:rFonts w:ascii="Times New Roman" w:hAnsi="Times New Roman"/>
          <w:sz w:val="28"/>
          <w:szCs w:val="28"/>
        </w:rPr>
        <w:t>ого</w:t>
      </w:r>
      <w:r w:rsidRPr="00464B87">
        <w:rPr>
          <w:rFonts w:ascii="Times New Roman" w:hAnsi="Times New Roman"/>
          <w:sz w:val="28"/>
          <w:szCs w:val="28"/>
        </w:rPr>
        <w:t xml:space="preserve"> район</w:t>
      </w:r>
      <w:r w:rsidR="00A045B3">
        <w:rPr>
          <w:rFonts w:ascii="Times New Roman" w:hAnsi="Times New Roman"/>
          <w:sz w:val="28"/>
          <w:szCs w:val="28"/>
        </w:rPr>
        <w:t>а</w:t>
      </w:r>
      <w:r w:rsidRPr="00464B87">
        <w:rPr>
          <w:rFonts w:ascii="Times New Roman" w:hAnsi="Times New Roman"/>
          <w:sz w:val="28"/>
          <w:szCs w:val="28"/>
        </w:rPr>
        <w:t xml:space="preserve"> Алтайского края, </w:t>
      </w:r>
      <w:proofErr w:type="gramEnd"/>
    </w:p>
    <w:p w:rsidR="00EE7F78" w:rsidRPr="001014EC" w:rsidRDefault="00EE7F78" w:rsidP="00EE7F78">
      <w:pPr>
        <w:jc w:val="center"/>
        <w:rPr>
          <w:rFonts w:ascii="Times New Roman" w:hAnsi="Times New Roman"/>
          <w:sz w:val="28"/>
          <w:szCs w:val="28"/>
        </w:rPr>
      </w:pPr>
    </w:p>
    <w:p w:rsidR="00EE7F78" w:rsidRPr="001014EC" w:rsidRDefault="00B51BDC" w:rsidP="00B51BDC">
      <w:pPr>
        <w:ind w:firstLine="708"/>
        <w:rPr>
          <w:rFonts w:ascii="Times New Roman" w:hAnsi="Times New Roman"/>
          <w:sz w:val="28"/>
          <w:szCs w:val="28"/>
        </w:rPr>
      </w:pPr>
      <w:r>
        <w:rPr>
          <w:rFonts w:ascii="Times New Roman" w:hAnsi="Times New Roman"/>
          <w:sz w:val="28"/>
          <w:szCs w:val="28"/>
        </w:rPr>
        <w:t xml:space="preserve">Каменский </w:t>
      </w:r>
      <w:r w:rsidR="00A045B3">
        <w:rPr>
          <w:rFonts w:ascii="Times New Roman" w:hAnsi="Times New Roman"/>
          <w:sz w:val="28"/>
          <w:szCs w:val="28"/>
        </w:rPr>
        <w:t>городской совет</w:t>
      </w:r>
      <w:r w:rsidR="00EE7F78">
        <w:rPr>
          <w:rFonts w:ascii="Times New Roman" w:hAnsi="Times New Roman"/>
          <w:sz w:val="28"/>
          <w:szCs w:val="28"/>
        </w:rPr>
        <w:t xml:space="preserve"> депутатов РЕШИЛ</w:t>
      </w:r>
      <w:r w:rsidR="00EE7F78" w:rsidRPr="001014EC">
        <w:rPr>
          <w:rFonts w:ascii="Times New Roman" w:hAnsi="Times New Roman"/>
          <w:sz w:val="28"/>
          <w:szCs w:val="28"/>
        </w:rPr>
        <w:t>:</w:t>
      </w:r>
    </w:p>
    <w:p w:rsidR="00EE7F78" w:rsidRDefault="00EE7F78" w:rsidP="00EE7F78">
      <w:pPr>
        <w:jc w:val="both"/>
        <w:rPr>
          <w:rFonts w:ascii="Times New Roman" w:hAnsi="Times New Roman"/>
          <w:sz w:val="28"/>
          <w:szCs w:val="28"/>
        </w:rPr>
      </w:pPr>
    </w:p>
    <w:p w:rsidR="00EE7F78" w:rsidRDefault="00EE7F78" w:rsidP="00EE7F78">
      <w:pPr>
        <w:ind w:firstLine="709"/>
        <w:jc w:val="both"/>
        <w:rPr>
          <w:rFonts w:ascii="Times New Roman" w:hAnsi="Times New Roman"/>
          <w:sz w:val="28"/>
          <w:szCs w:val="28"/>
        </w:rPr>
      </w:pPr>
      <w:r>
        <w:rPr>
          <w:rFonts w:ascii="Times New Roman" w:hAnsi="Times New Roman"/>
          <w:sz w:val="28"/>
          <w:szCs w:val="28"/>
        </w:rPr>
        <w:t xml:space="preserve">1. Утвердить Положение о муниципальном земельном контроле в </w:t>
      </w:r>
      <w:bookmarkStart w:id="0" w:name="_Hlk84430464"/>
      <w:r>
        <w:rPr>
          <w:rFonts w:ascii="Times New Roman" w:hAnsi="Times New Roman"/>
          <w:sz w:val="28"/>
          <w:szCs w:val="28"/>
        </w:rPr>
        <w:t xml:space="preserve">границах муниципального образования </w:t>
      </w:r>
      <w:r w:rsidR="00A045B3">
        <w:rPr>
          <w:rFonts w:ascii="Times New Roman" w:hAnsi="Times New Roman"/>
          <w:sz w:val="28"/>
          <w:szCs w:val="28"/>
        </w:rPr>
        <w:t xml:space="preserve">город Камень-на-Оби </w:t>
      </w:r>
      <w:r w:rsidR="00A045B3" w:rsidRPr="00464B87">
        <w:rPr>
          <w:rFonts w:ascii="Times New Roman" w:hAnsi="Times New Roman"/>
          <w:sz w:val="28"/>
          <w:szCs w:val="28"/>
        </w:rPr>
        <w:t>Каменск</w:t>
      </w:r>
      <w:r w:rsidR="00A045B3">
        <w:rPr>
          <w:rFonts w:ascii="Times New Roman" w:hAnsi="Times New Roman"/>
          <w:sz w:val="28"/>
          <w:szCs w:val="28"/>
        </w:rPr>
        <w:t>ого</w:t>
      </w:r>
      <w:r w:rsidR="00A045B3" w:rsidRPr="00464B87">
        <w:rPr>
          <w:rFonts w:ascii="Times New Roman" w:hAnsi="Times New Roman"/>
          <w:sz w:val="28"/>
          <w:szCs w:val="28"/>
        </w:rPr>
        <w:t xml:space="preserve"> район</w:t>
      </w:r>
      <w:r w:rsidR="00A045B3">
        <w:rPr>
          <w:rFonts w:ascii="Times New Roman" w:hAnsi="Times New Roman"/>
          <w:sz w:val="28"/>
          <w:szCs w:val="28"/>
        </w:rPr>
        <w:t>а</w:t>
      </w:r>
      <w:r w:rsidR="00A045B3" w:rsidRPr="00464B87">
        <w:rPr>
          <w:rFonts w:ascii="Times New Roman" w:hAnsi="Times New Roman"/>
          <w:sz w:val="28"/>
          <w:szCs w:val="28"/>
        </w:rPr>
        <w:t xml:space="preserve"> </w:t>
      </w:r>
      <w:r>
        <w:rPr>
          <w:rFonts w:ascii="Times New Roman" w:hAnsi="Times New Roman"/>
          <w:sz w:val="28"/>
          <w:szCs w:val="28"/>
        </w:rPr>
        <w:t xml:space="preserve">Алтайского края </w:t>
      </w:r>
      <w:bookmarkEnd w:id="0"/>
      <w:r>
        <w:rPr>
          <w:rFonts w:ascii="Times New Roman" w:hAnsi="Times New Roman"/>
          <w:sz w:val="28"/>
          <w:szCs w:val="28"/>
        </w:rPr>
        <w:t xml:space="preserve">(прилагается). </w:t>
      </w:r>
    </w:p>
    <w:p w:rsidR="00EE7F78" w:rsidRDefault="00A045B3" w:rsidP="00EE7F78">
      <w:pPr>
        <w:ind w:firstLine="709"/>
        <w:jc w:val="both"/>
        <w:rPr>
          <w:rFonts w:ascii="Times New Roman" w:hAnsi="Times New Roman"/>
          <w:bCs/>
          <w:color w:val="auto"/>
          <w:sz w:val="28"/>
          <w:szCs w:val="28"/>
        </w:rPr>
      </w:pPr>
      <w:r>
        <w:rPr>
          <w:rFonts w:ascii="Times New Roman" w:hAnsi="Times New Roman"/>
          <w:bCs/>
          <w:sz w:val="28"/>
          <w:szCs w:val="28"/>
        </w:rPr>
        <w:t>2</w:t>
      </w:r>
      <w:r w:rsidR="00EE7F78">
        <w:rPr>
          <w:rFonts w:ascii="Times New Roman" w:hAnsi="Times New Roman"/>
          <w:bCs/>
          <w:sz w:val="28"/>
          <w:szCs w:val="28"/>
        </w:rPr>
        <w:t xml:space="preserve">. </w:t>
      </w:r>
      <w:r w:rsidR="00EE7F78" w:rsidRPr="002E52CD">
        <w:rPr>
          <w:rFonts w:ascii="Times New Roman" w:hAnsi="Times New Roman"/>
          <w:sz w:val="28"/>
          <w:szCs w:val="28"/>
        </w:rPr>
        <w:t xml:space="preserve">Опубликовать настоящее решение в сборнике муниципальных правовых актов </w:t>
      </w:r>
      <w:r>
        <w:rPr>
          <w:rFonts w:ascii="Times New Roman" w:hAnsi="Times New Roman"/>
          <w:sz w:val="28"/>
          <w:szCs w:val="28"/>
        </w:rPr>
        <w:t xml:space="preserve">города Камень-на-Оби </w:t>
      </w:r>
      <w:r w:rsidRPr="00464B87">
        <w:rPr>
          <w:rFonts w:ascii="Times New Roman" w:hAnsi="Times New Roman"/>
          <w:sz w:val="28"/>
          <w:szCs w:val="28"/>
        </w:rPr>
        <w:t>Каменск</w:t>
      </w:r>
      <w:r>
        <w:rPr>
          <w:rFonts w:ascii="Times New Roman" w:hAnsi="Times New Roman"/>
          <w:sz w:val="28"/>
          <w:szCs w:val="28"/>
        </w:rPr>
        <w:t>ого</w:t>
      </w:r>
      <w:r w:rsidRPr="00464B87">
        <w:rPr>
          <w:rFonts w:ascii="Times New Roman" w:hAnsi="Times New Roman"/>
          <w:sz w:val="28"/>
          <w:szCs w:val="28"/>
        </w:rPr>
        <w:t xml:space="preserve"> район</w:t>
      </w:r>
      <w:r>
        <w:rPr>
          <w:rFonts w:ascii="Times New Roman" w:hAnsi="Times New Roman"/>
          <w:sz w:val="28"/>
          <w:szCs w:val="28"/>
        </w:rPr>
        <w:t>а</w:t>
      </w:r>
      <w:r w:rsidRPr="00464B87">
        <w:rPr>
          <w:rFonts w:ascii="Times New Roman" w:hAnsi="Times New Roman"/>
          <w:sz w:val="28"/>
          <w:szCs w:val="28"/>
        </w:rPr>
        <w:t xml:space="preserve"> </w:t>
      </w:r>
      <w:r w:rsidR="00EE7F78" w:rsidRPr="002E52CD">
        <w:rPr>
          <w:rFonts w:ascii="Times New Roman" w:hAnsi="Times New Roman"/>
          <w:sz w:val="28"/>
          <w:szCs w:val="28"/>
        </w:rPr>
        <w:t>Алтайского края и разместить на официальном сайте Администрации района</w:t>
      </w:r>
      <w:r w:rsidR="00EE7F78">
        <w:rPr>
          <w:rFonts w:ascii="Times New Roman" w:hAnsi="Times New Roman"/>
          <w:bCs/>
          <w:color w:val="auto"/>
          <w:sz w:val="28"/>
          <w:szCs w:val="28"/>
        </w:rPr>
        <w:t>.</w:t>
      </w:r>
    </w:p>
    <w:p w:rsidR="00EE7F78" w:rsidRPr="00DE3433" w:rsidRDefault="008D22A4" w:rsidP="00EE7F78">
      <w:pPr>
        <w:ind w:firstLine="709"/>
        <w:jc w:val="both"/>
        <w:rPr>
          <w:rFonts w:ascii="Times New Roman" w:hAnsi="Times New Roman"/>
          <w:color w:val="auto"/>
          <w:sz w:val="28"/>
          <w:szCs w:val="28"/>
        </w:rPr>
      </w:pPr>
      <w:r>
        <w:rPr>
          <w:rFonts w:ascii="Times New Roman" w:hAnsi="Times New Roman"/>
          <w:bCs/>
          <w:color w:val="auto"/>
          <w:sz w:val="28"/>
          <w:szCs w:val="28"/>
        </w:rPr>
        <w:t>3</w:t>
      </w:r>
      <w:r w:rsidR="00EE7F78" w:rsidRPr="00DE3433">
        <w:rPr>
          <w:rFonts w:ascii="Times New Roman" w:hAnsi="Times New Roman"/>
          <w:bCs/>
          <w:color w:val="auto"/>
          <w:sz w:val="28"/>
          <w:szCs w:val="28"/>
        </w:rPr>
        <w:t xml:space="preserve">. </w:t>
      </w:r>
      <w:proofErr w:type="gramStart"/>
      <w:r w:rsidR="00EE7F78" w:rsidRPr="00DE3433">
        <w:rPr>
          <w:rFonts w:ascii="Times New Roman" w:hAnsi="Times New Roman"/>
          <w:color w:val="auto"/>
          <w:sz w:val="28"/>
          <w:szCs w:val="28"/>
        </w:rPr>
        <w:t>Контроль за</w:t>
      </w:r>
      <w:proofErr w:type="gramEnd"/>
      <w:r w:rsidR="00EE7F78" w:rsidRPr="00DE3433">
        <w:rPr>
          <w:rFonts w:ascii="Times New Roman" w:hAnsi="Times New Roman"/>
          <w:color w:val="auto"/>
          <w:sz w:val="28"/>
          <w:szCs w:val="28"/>
        </w:rPr>
        <w:t xml:space="preserve"> исполнением настоящего решения </w:t>
      </w:r>
      <w:r w:rsidR="00AC1FC7">
        <w:rPr>
          <w:rFonts w:ascii="Times New Roman" w:hAnsi="Times New Roman"/>
          <w:color w:val="auto"/>
          <w:sz w:val="28"/>
          <w:szCs w:val="28"/>
        </w:rPr>
        <w:t>оставляю за собой.</w:t>
      </w:r>
    </w:p>
    <w:p w:rsidR="00EE7F78" w:rsidRPr="00B51BDC" w:rsidRDefault="00EE7F78" w:rsidP="00EE7F78">
      <w:pPr>
        <w:pStyle w:val="1"/>
        <w:tabs>
          <w:tab w:val="left" w:pos="9214"/>
        </w:tabs>
        <w:spacing w:before="0" w:after="0"/>
        <w:ind w:right="-3" w:firstLine="567"/>
        <w:jc w:val="both"/>
        <w:rPr>
          <w:rFonts w:ascii="Times New Roman" w:hAnsi="Times New Roman"/>
          <w:b w:val="0"/>
          <w:sz w:val="28"/>
          <w:szCs w:val="28"/>
          <w:lang w:val="ru-RU"/>
        </w:rPr>
      </w:pPr>
    </w:p>
    <w:p w:rsidR="00AC1FC7" w:rsidRPr="00B51BDC" w:rsidRDefault="00AC1FC7" w:rsidP="00B51BDC"/>
    <w:p w:rsidR="00B51BDC" w:rsidRPr="00B51BDC" w:rsidRDefault="00B51BDC" w:rsidP="00B51BDC">
      <w:pPr>
        <w:jc w:val="both"/>
        <w:rPr>
          <w:rFonts w:ascii="Times New Roman" w:hAnsi="Times New Roman"/>
          <w:sz w:val="28"/>
          <w:szCs w:val="28"/>
        </w:rPr>
      </w:pPr>
      <w:r w:rsidRPr="00B51BDC">
        <w:rPr>
          <w:rFonts w:ascii="Times New Roman" w:hAnsi="Times New Roman"/>
          <w:sz w:val="28"/>
          <w:szCs w:val="28"/>
        </w:rPr>
        <w:t xml:space="preserve">Глава города </w:t>
      </w:r>
    </w:p>
    <w:p w:rsidR="00B51BDC" w:rsidRPr="00B51BDC" w:rsidRDefault="00B51BDC" w:rsidP="00B51BDC">
      <w:pPr>
        <w:jc w:val="both"/>
        <w:rPr>
          <w:rFonts w:ascii="Times New Roman" w:hAnsi="Times New Roman"/>
          <w:sz w:val="28"/>
          <w:szCs w:val="28"/>
        </w:rPr>
      </w:pPr>
      <w:r w:rsidRPr="00B51BDC">
        <w:rPr>
          <w:rFonts w:ascii="Times New Roman" w:hAnsi="Times New Roman"/>
          <w:sz w:val="28"/>
          <w:szCs w:val="28"/>
        </w:rPr>
        <w:t xml:space="preserve">Камень-на-Оби                                                                               Ю.Д. Трофимов </w:t>
      </w:r>
    </w:p>
    <w:p w:rsidR="006C73CF" w:rsidRDefault="006C73CF" w:rsidP="001D2073">
      <w:pPr>
        <w:rPr>
          <w:sz w:val="26"/>
          <w:szCs w:val="26"/>
        </w:rPr>
      </w:pPr>
    </w:p>
    <w:p w:rsidR="008D22A4" w:rsidRDefault="008D22A4" w:rsidP="001D2073">
      <w:pPr>
        <w:rPr>
          <w:sz w:val="26"/>
          <w:szCs w:val="26"/>
        </w:rPr>
      </w:pPr>
    </w:p>
    <w:p w:rsidR="00AC1FC7" w:rsidRDefault="00AC1FC7" w:rsidP="001D2073">
      <w:pPr>
        <w:rPr>
          <w:sz w:val="26"/>
          <w:szCs w:val="26"/>
        </w:rPr>
      </w:pPr>
    </w:p>
    <w:p w:rsidR="00AC1FC7" w:rsidRDefault="00AC1FC7" w:rsidP="001D2073">
      <w:pPr>
        <w:rPr>
          <w:sz w:val="26"/>
          <w:szCs w:val="26"/>
        </w:rPr>
      </w:pPr>
    </w:p>
    <w:p w:rsidR="00AC1FC7" w:rsidRDefault="00AC1FC7" w:rsidP="001D2073">
      <w:pPr>
        <w:rPr>
          <w:sz w:val="26"/>
          <w:szCs w:val="26"/>
        </w:rPr>
      </w:pPr>
    </w:p>
    <w:p w:rsidR="008D22A4" w:rsidRDefault="008D22A4" w:rsidP="001D2073">
      <w:pPr>
        <w:rPr>
          <w:sz w:val="26"/>
          <w:szCs w:val="26"/>
        </w:rPr>
      </w:pPr>
    </w:p>
    <w:p w:rsidR="008D22A4" w:rsidRDefault="008D22A4" w:rsidP="001D2073">
      <w:pPr>
        <w:rPr>
          <w:sz w:val="26"/>
          <w:szCs w:val="26"/>
        </w:rPr>
      </w:pPr>
    </w:p>
    <w:p w:rsidR="00B51BDC" w:rsidRPr="00B97EE3" w:rsidRDefault="00B51BDC" w:rsidP="001D2073">
      <w:pPr>
        <w:rPr>
          <w:sz w:val="26"/>
          <w:szCs w:val="26"/>
        </w:rPr>
      </w:pPr>
    </w:p>
    <w:p w:rsidR="00BA3BA1" w:rsidRPr="00FB37E7" w:rsidRDefault="00BA3BA1" w:rsidP="00BA3BA1">
      <w:pPr>
        <w:ind w:left="5670"/>
        <w:jc w:val="both"/>
        <w:rPr>
          <w:rFonts w:ascii="Times New Roman" w:hAnsi="Times New Roman"/>
          <w:sz w:val="28"/>
          <w:szCs w:val="28"/>
        </w:rPr>
      </w:pPr>
      <w:bookmarkStart w:id="1" w:name="Par35"/>
      <w:bookmarkEnd w:id="1"/>
      <w:r w:rsidRPr="00FB37E7">
        <w:rPr>
          <w:rFonts w:ascii="Times New Roman" w:hAnsi="Times New Roman"/>
          <w:sz w:val="28"/>
          <w:szCs w:val="28"/>
        </w:rPr>
        <w:lastRenderedPageBreak/>
        <w:t xml:space="preserve">Приложение </w:t>
      </w:r>
    </w:p>
    <w:p w:rsidR="00BA3BA1" w:rsidRPr="00FB37E7" w:rsidRDefault="00BA3BA1" w:rsidP="00BA3BA1">
      <w:pPr>
        <w:ind w:left="5670"/>
        <w:jc w:val="both"/>
        <w:rPr>
          <w:rFonts w:ascii="Times New Roman" w:hAnsi="Times New Roman"/>
          <w:sz w:val="28"/>
          <w:szCs w:val="28"/>
        </w:rPr>
      </w:pPr>
      <w:r w:rsidRPr="00FB37E7">
        <w:rPr>
          <w:rFonts w:ascii="Times New Roman" w:hAnsi="Times New Roman"/>
          <w:sz w:val="28"/>
          <w:szCs w:val="28"/>
        </w:rPr>
        <w:t xml:space="preserve">к решению Каменского </w:t>
      </w:r>
    </w:p>
    <w:p w:rsidR="00BA3BA1" w:rsidRPr="00FB37E7" w:rsidRDefault="00BA3BA1" w:rsidP="00BA3BA1">
      <w:pPr>
        <w:ind w:left="5670"/>
        <w:jc w:val="both"/>
        <w:rPr>
          <w:rFonts w:ascii="Times New Roman" w:hAnsi="Times New Roman"/>
          <w:sz w:val="28"/>
          <w:szCs w:val="28"/>
        </w:rPr>
      </w:pPr>
      <w:r w:rsidRPr="00FB37E7">
        <w:rPr>
          <w:rFonts w:ascii="Times New Roman" w:hAnsi="Times New Roman"/>
          <w:sz w:val="28"/>
          <w:szCs w:val="28"/>
        </w:rPr>
        <w:t xml:space="preserve">городского Совета депутатов </w:t>
      </w:r>
    </w:p>
    <w:p w:rsidR="00BA3BA1" w:rsidRPr="00FB37E7" w:rsidRDefault="00BA3BA1" w:rsidP="00BA3BA1">
      <w:pPr>
        <w:pStyle w:val="afe"/>
        <w:spacing w:before="0" w:beforeAutospacing="0" w:after="0" w:afterAutospacing="0"/>
        <w:ind w:left="5670"/>
        <w:contextualSpacing/>
        <w:rPr>
          <w:sz w:val="28"/>
          <w:szCs w:val="28"/>
        </w:rPr>
      </w:pPr>
      <w:r w:rsidRPr="00FB37E7">
        <w:rPr>
          <w:sz w:val="28"/>
          <w:szCs w:val="28"/>
        </w:rPr>
        <w:t xml:space="preserve">от 24.12.2021 № </w:t>
      </w:r>
      <w:r w:rsidR="00AC1FC7">
        <w:rPr>
          <w:sz w:val="28"/>
          <w:szCs w:val="28"/>
        </w:rPr>
        <w:t>17</w:t>
      </w:r>
    </w:p>
    <w:p w:rsidR="006B0F7B" w:rsidRDefault="006B0F7B" w:rsidP="00BA3BA1">
      <w:pPr>
        <w:pStyle w:val="ConsPlusTitle"/>
        <w:spacing w:line="240" w:lineRule="exact"/>
        <w:rPr>
          <w:b w:val="0"/>
          <w:sz w:val="28"/>
        </w:rPr>
      </w:pPr>
    </w:p>
    <w:p w:rsidR="00E003BD" w:rsidRPr="005F5A0B" w:rsidRDefault="00E003BD" w:rsidP="00E003BD">
      <w:pPr>
        <w:pStyle w:val="ConsPlusTitle"/>
        <w:spacing w:line="240" w:lineRule="exact"/>
        <w:jc w:val="center"/>
        <w:rPr>
          <w:sz w:val="28"/>
        </w:rPr>
      </w:pPr>
      <w:r w:rsidRPr="005F5A0B">
        <w:rPr>
          <w:sz w:val="28"/>
        </w:rPr>
        <w:t>ПОЛОЖЕНИЕ</w:t>
      </w:r>
    </w:p>
    <w:p w:rsidR="00E003BD" w:rsidRDefault="00E003BD" w:rsidP="00E003BD">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6B0F7B" w:rsidRDefault="00E003BD" w:rsidP="006B0F7B">
      <w:pPr>
        <w:pStyle w:val="ConsPlusTitle"/>
        <w:jc w:val="center"/>
        <w:rPr>
          <w:sz w:val="28"/>
          <w:szCs w:val="28"/>
        </w:rPr>
      </w:pPr>
      <w:r w:rsidRPr="005F5A0B">
        <w:rPr>
          <w:sz w:val="28"/>
          <w:szCs w:val="28"/>
        </w:rPr>
        <w:t>в</w:t>
      </w:r>
      <w:r>
        <w:rPr>
          <w:sz w:val="28"/>
          <w:szCs w:val="28"/>
        </w:rPr>
        <w:t xml:space="preserve"> </w:t>
      </w:r>
      <w:bookmarkEnd w:id="2"/>
      <w:r w:rsidR="008D22A4">
        <w:rPr>
          <w:sz w:val="28"/>
          <w:szCs w:val="28"/>
        </w:rPr>
        <w:t xml:space="preserve">границах муниципального образования город Камень-на-Оби </w:t>
      </w:r>
      <w:r w:rsidR="008D22A4" w:rsidRPr="00464B87">
        <w:rPr>
          <w:sz w:val="28"/>
          <w:szCs w:val="28"/>
        </w:rPr>
        <w:t>Каменск</w:t>
      </w:r>
      <w:r w:rsidR="008D22A4">
        <w:rPr>
          <w:sz w:val="28"/>
          <w:szCs w:val="28"/>
        </w:rPr>
        <w:t>ого</w:t>
      </w:r>
      <w:r w:rsidR="008D22A4" w:rsidRPr="00464B87">
        <w:rPr>
          <w:sz w:val="28"/>
          <w:szCs w:val="28"/>
        </w:rPr>
        <w:t xml:space="preserve"> район</w:t>
      </w:r>
      <w:r w:rsidR="008D22A4">
        <w:rPr>
          <w:sz w:val="28"/>
          <w:szCs w:val="28"/>
        </w:rPr>
        <w:t>а</w:t>
      </w:r>
      <w:r w:rsidR="008D22A4" w:rsidRPr="00464B87">
        <w:rPr>
          <w:sz w:val="28"/>
          <w:szCs w:val="28"/>
        </w:rPr>
        <w:t xml:space="preserve"> </w:t>
      </w:r>
      <w:r w:rsidR="008D22A4">
        <w:rPr>
          <w:sz w:val="28"/>
          <w:szCs w:val="28"/>
        </w:rPr>
        <w:t>Алтайского края</w:t>
      </w:r>
    </w:p>
    <w:p w:rsidR="00A25259" w:rsidRPr="005B30E6" w:rsidRDefault="00A25259" w:rsidP="006B0F7B">
      <w:pPr>
        <w:pStyle w:val="ConsPlusTitle"/>
        <w:jc w:val="center"/>
        <w:rPr>
          <w:b w:val="0"/>
          <w:sz w:val="28"/>
        </w:rPr>
      </w:pPr>
    </w:p>
    <w:p w:rsidR="006B0F7B" w:rsidRPr="005B30E6" w:rsidRDefault="006B0F7B" w:rsidP="006B0F7B">
      <w:pPr>
        <w:pStyle w:val="ConsPlusNormal"/>
        <w:ind w:firstLine="0"/>
        <w:jc w:val="center"/>
        <w:rPr>
          <w:b/>
          <w:sz w:val="28"/>
        </w:rPr>
      </w:pPr>
      <w:r w:rsidRPr="005B30E6">
        <w:rPr>
          <w:b/>
          <w:sz w:val="28"/>
        </w:rPr>
        <w:t>1.Общие положения</w:t>
      </w:r>
    </w:p>
    <w:p w:rsidR="006B0F7B" w:rsidRPr="005B30E6" w:rsidRDefault="006B0F7B" w:rsidP="006B0F7B">
      <w:pPr>
        <w:pStyle w:val="ConsPlusNormal"/>
        <w:ind w:firstLine="567"/>
        <w:rPr>
          <w:sz w:val="28"/>
        </w:rPr>
      </w:pP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w:t>
      </w:r>
      <w:r w:rsidR="00E003BD" w:rsidRPr="00EE7F78">
        <w:rPr>
          <w:rFonts w:ascii="Times New Roman" w:hAnsi="Times New Roman"/>
          <w:sz w:val="28"/>
        </w:rPr>
        <w:t xml:space="preserve">в </w:t>
      </w:r>
      <w:r w:rsidR="00A25259">
        <w:rPr>
          <w:rFonts w:ascii="Times New Roman" w:hAnsi="Times New Roman"/>
          <w:sz w:val="28"/>
          <w:szCs w:val="28"/>
        </w:rPr>
        <w:t xml:space="preserve">границах муниципального образования город Камень-на-Оби </w:t>
      </w:r>
      <w:r w:rsidR="00A25259" w:rsidRPr="00464B87">
        <w:rPr>
          <w:rFonts w:ascii="Times New Roman" w:hAnsi="Times New Roman"/>
          <w:sz w:val="28"/>
          <w:szCs w:val="28"/>
        </w:rPr>
        <w:t>Каменск</w:t>
      </w:r>
      <w:r w:rsidR="00A25259">
        <w:rPr>
          <w:rFonts w:ascii="Times New Roman" w:hAnsi="Times New Roman"/>
          <w:sz w:val="28"/>
          <w:szCs w:val="28"/>
        </w:rPr>
        <w:t>ого</w:t>
      </w:r>
      <w:r w:rsidR="00A25259" w:rsidRPr="00464B87">
        <w:rPr>
          <w:rFonts w:ascii="Times New Roman" w:hAnsi="Times New Roman"/>
          <w:sz w:val="28"/>
          <w:szCs w:val="28"/>
        </w:rPr>
        <w:t xml:space="preserve"> район</w:t>
      </w:r>
      <w:r w:rsidR="00A25259">
        <w:rPr>
          <w:rFonts w:ascii="Times New Roman" w:hAnsi="Times New Roman"/>
          <w:sz w:val="28"/>
          <w:szCs w:val="28"/>
        </w:rPr>
        <w:t>а</w:t>
      </w:r>
      <w:r w:rsidR="00A25259" w:rsidRPr="00464B87">
        <w:rPr>
          <w:rFonts w:ascii="Times New Roman" w:hAnsi="Times New Roman"/>
          <w:sz w:val="28"/>
          <w:szCs w:val="28"/>
        </w:rPr>
        <w:t xml:space="preserve"> </w:t>
      </w:r>
      <w:r w:rsidR="00A25259">
        <w:rPr>
          <w:rFonts w:ascii="Times New Roman" w:hAnsi="Times New Roman"/>
          <w:sz w:val="28"/>
          <w:szCs w:val="28"/>
        </w:rPr>
        <w:t xml:space="preserve">Алтайского края </w:t>
      </w:r>
      <w:r w:rsidRPr="005B30E6">
        <w:rPr>
          <w:rFonts w:ascii="Times New Roman" w:hAnsi="Times New Roman"/>
          <w:sz w:val="28"/>
        </w:rPr>
        <w:t>(далее – муниципальный контроль).</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6B0F7B" w:rsidRDefault="006B0F7B" w:rsidP="006B0F7B">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6B0F7B" w:rsidRPr="003D0CAA" w:rsidRDefault="006B0F7B" w:rsidP="006B0F7B">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B0F7B" w:rsidRPr="00D353B6"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6B0F7B" w:rsidRPr="002A4054" w:rsidRDefault="006B0F7B" w:rsidP="006B0F7B">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Pr>
          <w:rFonts w:ascii="Times New Roman" w:hAnsi="Times New Roman"/>
          <w:color w:val="auto"/>
          <w:sz w:val="28"/>
          <w:szCs w:val="28"/>
        </w:rPr>
        <w:t>района</w:t>
      </w:r>
      <w:r w:rsidRPr="002A4054">
        <w:rPr>
          <w:rFonts w:ascii="Times New Roman" w:hAnsi="Times New Roman"/>
          <w:sz w:val="28"/>
        </w:rPr>
        <w:t xml:space="preserve">. </w:t>
      </w:r>
    </w:p>
    <w:p w:rsidR="006B0F7B" w:rsidRPr="00D353B6"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6B0F7B" w:rsidRPr="00D353B6" w:rsidRDefault="006B0F7B" w:rsidP="006B0F7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6B0F7B" w:rsidRPr="00D353B6" w:rsidRDefault="006B0F7B" w:rsidP="006B0F7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6B0F7B" w:rsidRPr="009F074C" w:rsidRDefault="006B0F7B" w:rsidP="006B0F7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B0F7B" w:rsidRPr="009F074C" w:rsidRDefault="006B0F7B" w:rsidP="006B0F7B">
      <w:pPr>
        <w:pStyle w:val="a9"/>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w:t>
      </w:r>
      <w:r>
        <w:rPr>
          <w:rFonts w:ascii="Times New Roman" w:hAnsi="Times New Roman"/>
          <w:sz w:val="28"/>
          <w:szCs w:val="28"/>
        </w:rPr>
        <w:t>А</w:t>
      </w:r>
      <w:r w:rsidRPr="009F074C">
        <w:rPr>
          <w:rFonts w:ascii="Times New Roman" w:hAnsi="Times New Roman"/>
          <w:sz w:val="28"/>
          <w:szCs w:val="28"/>
        </w:rPr>
        <w:t>дминистрацией</w:t>
      </w:r>
      <w:r w:rsidR="00E003BD">
        <w:rPr>
          <w:rFonts w:ascii="Times New Roman" w:hAnsi="Times New Roman"/>
          <w:sz w:val="28"/>
          <w:szCs w:val="28"/>
          <w:lang w:val="ru-RU"/>
        </w:rPr>
        <w:t xml:space="preserve"> Каменского</w:t>
      </w:r>
      <w:r w:rsidRPr="009F074C">
        <w:rPr>
          <w:rFonts w:ascii="Times New Roman" w:hAnsi="Times New Roman"/>
          <w:sz w:val="28"/>
          <w:szCs w:val="28"/>
        </w:rPr>
        <w:t xml:space="preserve"> </w:t>
      </w:r>
      <w:r>
        <w:rPr>
          <w:rFonts w:ascii="Times New Roman" w:hAnsi="Times New Roman"/>
          <w:sz w:val="28"/>
          <w:szCs w:val="28"/>
        </w:rPr>
        <w:t>района</w:t>
      </w:r>
      <w:r w:rsidRPr="009F074C">
        <w:rPr>
          <w:rFonts w:ascii="Times New Roman" w:hAnsi="Times New Roman"/>
          <w:sz w:val="28"/>
          <w:szCs w:val="28"/>
        </w:rPr>
        <w:t xml:space="preserve"> (далее – Контрольный орган).</w:t>
      </w:r>
    </w:p>
    <w:p w:rsidR="006B0F7B" w:rsidRDefault="00BA3BA1" w:rsidP="00BA3BA1">
      <w:pPr>
        <w:jc w:val="both"/>
        <w:rPr>
          <w:rFonts w:ascii="Times New Roman" w:hAnsi="Times New Roman"/>
          <w:sz w:val="28"/>
          <w:szCs w:val="28"/>
        </w:rPr>
      </w:pPr>
      <w:r>
        <w:rPr>
          <w:rFonts w:ascii="Times New Roman" w:hAnsi="Times New Roman"/>
          <w:sz w:val="28"/>
          <w:szCs w:val="28"/>
        </w:rPr>
        <w:lastRenderedPageBreak/>
        <w:tab/>
      </w:r>
      <w:r w:rsidR="006B0F7B" w:rsidRPr="00952A01">
        <w:rPr>
          <w:rFonts w:ascii="Times New Roman" w:hAnsi="Times New Roman"/>
          <w:sz w:val="28"/>
          <w:szCs w:val="28"/>
        </w:rPr>
        <w:t xml:space="preserve">Непосредственное осуществление муниципального контроля возлагается на </w:t>
      </w:r>
      <w:bookmarkStart w:id="3" w:name="_Hlk83882259"/>
      <w:r w:rsidR="00B70918" w:rsidRPr="00B70918">
        <w:rPr>
          <w:rFonts w:ascii="Times New Roman" w:hAnsi="Times New Roman"/>
          <w:color w:val="auto"/>
          <w:sz w:val="28"/>
          <w:szCs w:val="28"/>
        </w:rPr>
        <w:t>комитет Администрации Каменского района Алтайского края по управлению имуществом и земельным правоотношениям</w:t>
      </w:r>
      <w:bookmarkEnd w:id="3"/>
      <w:r w:rsidR="00B70918">
        <w:rPr>
          <w:rFonts w:ascii="Times New Roman" w:hAnsi="Times New Roman"/>
          <w:sz w:val="28"/>
          <w:szCs w:val="28"/>
        </w:rPr>
        <w:t xml:space="preserve"> </w:t>
      </w:r>
      <w:r w:rsidR="006B0F7B" w:rsidRPr="00952A01">
        <w:rPr>
          <w:rFonts w:ascii="Times New Roman" w:hAnsi="Times New Roman"/>
          <w:sz w:val="28"/>
          <w:szCs w:val="28"/>
        </w:rPr>
        <w:t>(далее</w:t>
      </w:r>
      <w:r w:rsidR="006B0F7B">
        <w:rPr>
          <w:rFonts w:ascii="Times New Roman" w:hAnsi="Times New Roman"/>
          <w:sz w:val="28"/>
          <w:szCs w:val="28"/>
        </w:rPr>
        <w:t xml:space="preserve"> в тексте</w:t>
      </w:r>
      <w:r w:rsidR="006B0F7B" w:rsidRPr="00952A01">
        <w:rPr>
          <w:rFonts w:ascii="Times New Roman" w:hAnsi="Times New Roman"/>
          <w:sz w:val="28"/>
          <w:szCs w:val="28"/>
        </w:rPr>
        <w:t xml:space="preserve"> </w:t>
      </w:r>
      <w:r w:rsidR="006B0F7B">
        <w:rPr>
          <w:rFonts w:ascii="Times New Roman" w:hAnsi="Times New Roman"/>
          <w:sz w:val="28"/>
          <w:szCs w:val="28"/>
        </w:rPr>
        <w:t>именуемый -</w:t>
      </w:r>
      <w:r w:rsidR="00EE7F78">
        <w:rPr>
          <w:rFonts w:ascii="Times New Roman" w:hAnsi="Times New Roman"/>
          <w:sz w:val="28"/>
          <w:szCs w:val="28"/>
        </w:rPr>
        <w:t xml:space="preserve"> Комитет</w:t>
      </w:r>
      <w:r w:rsidR="006B0F7B" w:rsidRPr="00952A01">
        <w:rPr>
          <w:rFonts w:ascii="Times New Roman" w:hAnsi="Times New Roman"/>
          <w:sz w:val="28"/>
          <w:szCs w:val="28"/>
        </w:rPr>
        <w:t>)</w:t>
      </w:r>
    </w:p>
    <w:p w:rsidR="006B0F7B" w:rsidRPr="009F074C" w:rsidRDefault="00BA3BA1" w:rsidP="00BA3BA1">
      <w:pPr>
        <w:jc w:val="both"/>
        <w:rPr>
          <w:rFonts w:ascii="Times New Roman" w:hAnsi="Times New Roman"/>
          <w:sz w:val="28"/>
        </w:rPr>
      </w:pPr>
      <w:r>
        <w:rPr>
          <w:rFonts w:ascii="Times New Roman" w:hAnsi="Times New Roman"/>
          <w:sz w:val="28"/>
          <w:szCs w:val="28"/>
        </w:rPr>
        <w:tab/>
      </w:r>
      <w:r w:rsidR="006B0F7B" w:rsidRPr="009F074C">
        <w:rPr>
          <w:rFonts w:ascii="Times New Roman" w:hAnsi="Times New Roman"/>
          <w:sz w:val="28"/>
        </w:rPr>
        <w:t>1.6. Руководство деятельностью по осуществлению муниципального контроля осуществляет глава</w:t>
      </w:r>
      <w:r w:rsidR="006B0F7B">
        <w:rPr>
          <w:rFonts w:ascii="Times New Roman" w:hAnsi="Times New Roman"/>
          <w:sz w:val="28"/>
        </w:rPr>
        <w:t xml:space="preserve"> района</w:t>
      </w:r>
      <w:r w:rsidR="006B0F7B" w:rsidRPr="009F074C">
        <w:rPr>
          <w:rFonts w:ascii="Times New Roman" w:hAnsi="Times New Roman"/>
          <w:i/>
          <w:sz w:val="24"/>
          <w:szCs w:val="24"/>
        </w:rPr>
        <w:t>.</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1.7.</w:t>
      </w:r>
      <w:r>
        <w:rPr>
          <w:rFonts w:ascii="Times New Roman" w:hAnsi="Times New Roman"/>
          <w:sz w:val="28"/>
        </w:rPr>
        <w:t xml:space="preserve"> </w:t>
      </w:r>
      <w:r w:rsidRPr="009F074C">
        <w:rPr>
          <w:rFonts w:ascii="Times New Roman" w:hAnsi="Times New Roman"/>
          <w:sz w:val="28"/>
        </w:rPr>
        <w:t>Перечень должностных лиц Контрольного органа</w:t>
      </w:r>
      <w:r>
        <w:rPr>
          <w:rFonts w:ascii="Times New Roman" w:hAnsi="Times New Roman"/>
          <w:sz w:val="28"/>
        </w:rPr>
        <w:t xml:space="preserve"> (далее в тексте  -инспектор)</w:t>
      </w:r>
      <w:r w:rsidRPr="009F074C">
        <w:rPr>
          <w:rFonts w:ascii="Times New Roman" w:hAnsi="Times New Roman"/>
          <w:sz w:val="28"/>
        </w:rPr>
        <w:t>, уполномоченных на осуществление муниципального контроля</w:t>
      </w:r>
      <w:r>
        <w:rPr>
          <w:rFonts w:ascii="Times New Roman" w:hAnsi="Times New Roman"/>
          <w:sz w:val="28"/>
        </w:rPr>
        <w:t xml:space="preserve"> </w:t>
      </w:r>
      <w:r w:rsidRPr="009F074C">
        <w:rPr>
          <w:rFonts w:ascii="Times New Roman" w:hAnsi="Times New Roman"/>
          <w:sz w:val="28"/>
        </w:rPr>
        <w:t>, устан</w:t>
      </w:r>
      <w:r>
        <w:rPr>
          <w:rFonts w:ascii="Times New Roman" w:hAnsi="Times New Roman"/>
          <w:sz w:val="28"/>
        </w:rPr>
        <w:t>авливается постановлением Администрации района</w:t>
      </w:r>
      <w:r w:rsidRPr="009F074C">
        <w:rPr>
          <w:rFonts w:ascii="Times New Roman" w:hAnsi="Times New Roman"/>
          <w:sz w:val="28"/>
        </w:rPr>
        <w:t xml:space="preserve">. </w:t>
      </w:r>
    </w:p>
    <w:p w:rsidR="006B0F7B" w:rsidRPr="00DB28A8" w:rsidRDefault="006B0F7B" w:rsidP="006B0F7B">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взаимодействие контрольных органов с контролируемыми лицами) и в </w:t>
      </w:r>
      <w:r w:rsidRPr="009F074C">
        <w:rPr>
          <w:rFonts w:ascii="Times New Roman" w:hAnsi="Times New Roman"/>
          <w:sz w:val="28"/>
        </w:rPr>
        <w:lastRenderedPageBreak/>
        <w:t>случаях, предусмотренных Федеральным законом № 248-ФЗ и пунктом 3.3 настоящего Положения, осуществлять консультирование;</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B0F7B" w:rsidRPr="00A02A8F" w:rsidRDefault="006B0F7B" w:rsidP="006B0F7B">
      <w:pPr>
        <w:pStyle w:val="a9"/>
        <w:widowControl/>
        <w:tabs>
          <w:tab w:val="left" w:pos="1134"/>
        </w:tabs>
        <w:ind w:left="0" w:firstLine="851"/>
        <w:jc w:val="both"/>
        <w:rPr>
          <w:rFonts w:ascii="Times New Roman" w:hAnsi="Times New Roman"/>
          <w:sz w:val="28"/>
        </w:rPr>
      </w:pPr>
      <w:r w:rsidRPr="00A02A8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875C99">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B0F7B" w:rsidRPr="00875C99" w:rsidRDefault="006B0F7B" w:rsidP="006B0F7B">
      <w:pPr>
        <w:pStyle w:val="a9"/>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 контроля </w:t>
      </w:r>
      <w:r w:rsidRPr="009F074C">
        <w:rPr>
          <w:rFonts w:ascii="Times New Roman" w:hAnsi="Times New Roman"/>
          <w:sz w:val="28"/>
        </w:rPr>
        <w:t xml:space="preserve"> применяются положения Федерального закона № 248-ФЗ.</w:t>
      </w:r>
    </w:p>
    <w:p w:rsidR="006B0F7B" w:rsidRPr="009F074C" w:rsidRDefault="006B0F7B" w:rsidP="006B0F7B">
      <w:pPr>
        <w:pStyle w:val="HTML"/>
        <w:ind w:firstLine="709"/>
        <w:jc w:val="both"/>
        <w:rPr>
          <w:rFonts w:ascii="Verdana" w:hAnsi="Verdana"/>
          <w:sz w:val="28"/>
          <w:szCs w:val="28"/>
        </w:rPr>
      </w:pPr>
      <w:r w:rsidRPr="009F074C">
        <w:rPr>
          <w:rFonts w:ascii="Times New Roman" w:hAnsi="Times New Roman"/>
          <w:sz w:val="28"/>
          <w:szCs w:val="28"/>
        </w:rPr>
        <w:t>1.10.</w:t>
      </w:r>
      <w:r w:rsidR="00EE7F78">
        <w:rPr>
          <w:rFonts w:ascii="Times New Roman" w:hAnsi="Times New Roman"/>
          <w:sz w:val="28"/>
          <w:szCs w:val="28"/>
        </w:rPr>
        <w:t xml:space="preserve"> </w:t>
      </w:r>
      <w:r w:rsidRPr="003D0CAA">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6B0F7B" w:rsidRDefault="006B0F7B" w:rsidP="006B0F7B">
      <w:pPr>
        <w:pStyle w:val="ConsPlusNormal"/>
        <w:ind w:firstLine="709"/>
        <w:jc w:val="both"/>
        <w:rPr>
          <w:sz w:val="28"/>
        </w:rPr>
      </w:pPr>
    </w:p>
    <w:p w:rsidR="006B0F7B" w:rsidRPr="00DE7C14" w:rsidRDefault="006B0F7B" w:rsidP="006B0F7B">
      <w:pPr>
        <w:pStyle w:val="ConsPlusTitle"/>
        <w:ind w:left="1543"/>
        <w:outlineLvl w:val="1"/>
      </w:pPr>
      <w:r w:rsidRPr="003658EB">
        <w:rPr>
          <w:sz w:val="28"/>
        </w:rPr>
        <w:t>2. Категории риска причинения вреда (</w:t>
      </w:r>
      <w:r w:rsidRPr="00DE7C14">
        <w:rPr>
          <w:sz w:val="28"/>
        </w:rPr>
        <w:t>ущерба)</w:t>
      </w:r>
    </w:p>
    <w:p w:rsidR="006B0F7B" w:rsidRDefault="006B0F7B" w:rsidP="006B0F7B">
      <w:pPr>
        <w:pStyle w:val="ConsPlusNormal"/>
        <w:ind w:firstLine="709"/>
        <w:jc w:val="both"/>
        <w:rPr>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w:t>
      </w:r>
      <w:r>
        <w:rPr>
          <w:rFonts w:ascii="Times New Roman" w:hAnsi="Times New Roman"/>
          <w:sz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
    <w:p w:rsidR="006B0F7B" w:rsidRPr="00844944"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средний риск;</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умеренный риск;</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низкий риск.</w:t>
      </w:r>
    </w:p>
    <w:p w:rsidR="006B0F7B"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 xml:space="preserve">установлены приложением </w:t>
      </w:r>
      <w:r>
        <w:rPr>
          <w:rFonts w:ascii="Times New Roman" w:hAnsi="Times New Roman"/>
          <w:sz w:val="28"/>
        </w:rPr>
        <w:t>1 к настоящему Положению.</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установлен приложением </w:t>
      </w:r>
      <w:r>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6B0F7B" w:rsidRPr="005B30E6"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6B0F7B" w:rsidRPr="005B30E6"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6B0F7B" w:rsidRDefault="006B0F7B" w:rsidP="006B0F7B">
      <w:pPr>
        <w:pStyle w:val="a9"/>
        <w:widowControl/>
        <w:tabs>
          <w:tab w:val="left" w:pos="1134"/>
        </w:tabs>
        <w:ind w:left="0" w:firstLine="709"/>
        <w:jc w:val="both"/>
        <w:rPr>
          <w:rFonts w:ascii="Times New Roman" w:hAnsi="Times New Roman"/>
          <w:sz w:val="28"/>
        </w:rPr>
      </w:pPr>
    </w:p>
    <w:p w:rsidR="006B0F7B" w:rsidRDefault="006B0F7B" w:rsidP="006B0F7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6B0F7B" w:rsidRPr="006229DC" w:rsidRDefault="006B0F7B" w:rsidP="006B0F7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6B0F7B" w:rsidRPr="008940AB" w:rsidRDefault="006B0F7B" w:rsidP="006B0F7B">
      <w:pPr>
        <w:widowControl/>
        <w:tabs>
          <w:tab w:val="left" w:pos="1134"/>
        </w:tabs>
        <w:jc w:val="both"/>
        <w:rPr>
          <w:rFonts w:ascii="Times New Roman" w:hAnsi="Times New Roman"/>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6B0F7B" w:rsidRDefault="006B0F7B" w:rsidP="006B0F7B">
      <w:pPr>
        <w:pStyle w:val="ConsPlusNormal"/>
        <w:ind w:firstLine="709"/>
        <w:jc w:val="both"/>
        <w:rPr>
          <w:sz w:val="28"/>
        </w:rPr>
      </w:pPr>
      <w:r>
        <w:rPr>
          <w:sz w:val="28"/>
        </w:rPr>
        <w:t>1) информирование;</w:t>
      </w:r>
    </w:p>
    <w:p w:rsidR="006B0F7B" w:rsidRDefault="006B0F7B" w:rsidP="006B0F7B">
      <w:pPr>
        <w:pStyle w:val="ConsPlusNormal"/>
        <w:ind w:firstLine="709"/>
        <w:jc w:val="both"/>
        <w:rPr>
          <w:sz w:val="28"/>
        </w:rPr>
      </w:pPr>
      <w:r>
        <w:rPr>
          <w:sz w:val="28"/>
        </w:rPr>
        <w:t>2) объявление предостережения;</w:t>
      </w:r>
    </w:p>
    <w:p w:rsidR="006B0F7B" w:rsidRDefault="006B0F7B" w:rsidP="006B0F7B">
      <w:pPr>
        <w:pStyle w:val="ConsPlusNormal"/>
        <w:ind w:firstLine="709"/>
        <w:jc w:val="both"/>
        <w:rPr>
          <w:sz w:val="28"/>
        </w:rPr>
      </w:pPr>
      <w:r>
        <w:rPr>
          <w:sz w:val="28"/>
        </w:rPr>
        <w:t>3) консультирование.</w:t>
      </w:r>
    </w:p>
    <w:p w:rsidR="006B0F7B" w:rsidRDefault="006B0F7B" w:rsidP="006B0F7B">
      <w:pPr>
        <w:pStyle w:val="ConsPlusNormal"/>
        <w:ind w:firstLine="709"/>
        <w:jc w:val="both"/>
        <w:rPr>
          <w:sz w:val="28"/>
        </w:rPr>
      </w:pPr>
    </w:p>
    <w:p w:rsidR="006B0F7B" w:rsidRPr="006229DC" w:rsidRDefault="006B0F7B" w:rsidP="006B0F7B">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6B0F7B" w:rsidRPr="003F7E44" w:rsidRDefault="006B0F7B" w:rsidP="006B0F7B">
      <w:pPr>
        <w:pStyle w:val="ConsPlusNormal"/>
        <w:ind w:firstLine="709"/>
        <w:jc w:val="center"/>
        <w:rPr>
          <w:b/>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6B0F7B" w:rsidRPr="00426ADF"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w:t>
      </w:r>
      <w:bookmarkStart w:id="4" w:name="_Hlk85542652"/>
      <w:r w:rsidRPr="003D0CAA">
        <w:rPr>
          <w:rFonts w:ascii="Times New Roman" w:hAnsi="Times New Roman"/>
          <w:sz w:val="28"/>
        </w:rPr>
        <w:t>Федерального закона                            № 248-ФЗ</w:t>
      </w:r>
      <w:bookmarkEnd w:id="4"/>
      <w:r w:rsidRPr="003D0CAA">
        <w:rPr>
          <w:rFonts w:ascii="Times New Roman" w:hAnsi="Times New Roman"/>
          <w:sz w:val="28"/>
        </w:rPr>
        <w:t>.</w:t>
      </w:r>
    </w:p>
    <w:p w:rsidR="006B0F7B" w:rsidRDefault="006B0F7B" w:rsidP="006B0F7B">
      <w:pPr>
        <w:widowControl/>
        <w:jc w:val="center"/>
        <w:rPr>
          <w:rFonts w:ascii="Times New Roman" w:hAnsi="Times New Roman"/>
          <w:sz w:val="28"/>
        </w:rPr>
      </w:pPr>
    </w:p>
    <w:p w:rsidR="006B0F7B" w:rsidRDefault="006B0F7B" w:rsidP="006B0F7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6B0F7B" w:rsidRDefault="006B0F7B" w:rsidP="006B0F7B">
      <w:pPr>
        <w:widowControl/>
        <w:jc w:val="center"/>
        <w:rPr>
          <w:rFonts w:ascii="Times New Roman" w:hAnsi="Times New Roman"/>
          <w:sz w:val="28"/>
        </w:rPr>
      </w:pPr>
      <w:r>
        <w:rPr>
          <w:rFonts w:ascii="Times New Roman" w:hAnsi="Times New Roman"/>
          <w:sz w:val="28"/>
        </w:rPr>
        <w:t>обязательных требований</w:t>
      </w:r>
    </w:p>
    <w:p w:rsidR="006B0F7B" w:rsidRDefault="006B0F7B" w:rsidP="006B0F7B">
      <w:pPr>
        <w:widowControl/>
        <w:ind w:firstLine="709"/>
        <w:jc w:val="center"/>
        <w:rPr>
          <w:rFonts w:ascii="Times New Roman" w:hAnsi="Times New Roman"/>
          <w:b/>
          <w:sz w:val="28"/>
        </w:rPr>
      </w:pPr>
    </w:p>
    <w:p w:rsidR="006B0F7B" w:rsidRPr="00DE7C14"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6B0F7B" w:rsidRPr="00DE7C14" w:rsidRDefault="006B0F7B" w:rsidP="006B0F7B">
      <w:pPr>
        <w:pStyle w:val="a9"/>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B0F7B" w:rsidRPr="009F074C" w:rsidRDefault="006B0F7B" w:rsidP="006B0F7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B0F7B" w:rsidRDefault="006B0F7B" w:rsidP="006B0F7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B70918" w:rsidRDefault="006B0F7B" w:rsidP="006B0F7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6B0F7B" w:rsidRDefault="006B0F7B" w:rsidP="006B0F7B">
      <w:pPr>
        <w:widowControl/>
        <w:ind w:firstLine="709"/>
        <w:jc w:val="both"/>
        <w:rPr>
          <w:rFonts w:ascii="Times New Roman" w:hAnsi="Times New Roman"/>
          <w:sz w:val="28"/>
        </w:rPr>
      </w:pPr>
      <w:proofErr w:type="gramStart"/>
      <w:r>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6B0F7B" w:rsidRDefault="006B0F7B" w:rsidP="006B0F7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6B0F7B" w:rsidRDefault="006B0F7B" w:rsidP="006B0F7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6B0F7B" w:rsidRDefault="006B0F7B" w:rsidP="006B0F7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6B0F7B" w:rsidRDefault="006B0F7B" w:rsidP="006B0F7B">
      <w:pPr>
        <w:widowControl/>
        <w:ind w:firstLine="709"/>
        <w:jc w:val="both"/>
        <w:rPr>
          <w:rFonts w:ascii="Times New Roman" w:hAnsi="Times New Roman"/>
          <w:sz w:val="28"/>
        </w:rPr>
      </w:pPr>
      <w:r>
        <w:rPr>
          <w:rFonts w:ascii="Times New Roman" w:hAnsi="Times New Roman"/>
          <w:sz w:val="28"/>
        </w:rPr>
        <w:t>6) личную подпись и дату.</w:t>
      </w:r>
    </w:p>
    <w:p w:rsidR="006B0F7B" w:rsidRDefault="006B0F7B" w:rsidP="006B0F7B">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B0F7B" w:rsidRPr="003D0CAA" w:rsidRDefault="006B0F7B" w:rsidP="006B0F7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6B0F7B" w:rsidRPr="003D0CAA" w:rsidRDefault="006B0F7B" w:rsidP="006B0F7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B0F7B" w:rsidRDefault="006B0F7B" w:rsidP="006B0F7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6B0F7B" w:rsidRPr="0024234A" w:rsidRDefault="006B0F7B" w:rsidP="006B0F7B">
      <w:pPr>
        <w:pStyle w:val="HTML"/>
        <w:ind w:firstLine="709"/>
        <w:jc w:val="both"/>
        <w:rPr>
          <w:rFonts w:ascii="Verdana" w:hAnsi="Verdana"/>
          <w:sz w:val="28"/>
          <w:szCs w:val="28"/>
        </w:rPr>
      </w:pPr>
      <w:r w:rsidRPr="00FC0F40">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B0F7B" w:rsidRDefault="006B0F7B" w:rsidP="006B0F7B">
      <w:pPr>
        <w:widowControl/>
        <w:ind w:firstLine="709"/>
        <w:jc w:val="center"/>
        <w:rPr>
          <w:rFonts w:ascii="Times New Roman" w:hAnsi="Times New Roman"/>
          <w:sz w:val="28"/>
        </w:rPr>
      </w:pPr>
    </w:p>
    <w:p w:rsidR="006B0F7B" w:rsidRDefault="006B0F7B" w:rsidP="006B0F7B">
      <w:pPr>
        <w:widowControl/>
        <w:jc w:val="center"/>
        <w:rPr>
          <w:rFonts w:ascii="Times New Roman" w:hAnsi="Times New Roman"/>
          <w:sz w:val="28"/>
        </w:rPr>
      </w:pPr>
      <w:r>
        <w:rPr>
          <w:rFonts w:ascii="Times New Roman" w:hAnsi="Times New Roman"/>
          <w:sz w:val="28"/>
        </w:rPr>
        <w:t>3.3. Консультирование</w:t>
      </w:r>
    </w:p>
    <w:p w:rsidR="006B0F7B" w:rsidRDefault="006B0F7B" w:rsidP="006B0F7B">
      <w:pPr>
        <w:widowControl/>
        <w:ind w:firstLine="709"/>
        <w:jc w:val="center"/>
        <w:rPr>
          <w:rFonts w:ascii="Times New Roman" w:hAnsi="Times New Roman"/>
          <w:b/>
          <w:sz w:val="28"/>
        </w:rPr>
      </w:pPr>
    </w:p>
    <w:p w:rsidR="006B0F7B" w:rsidRPr="009F074C" w:rsidRDefault="006B0F7B" w:rsidP="006B0F7B">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B0F7B" w:rsidRPr="009F074C" w:rsidRDefault="006B0F7B" w:rsidP="006B0F7B">
      <w:pPr>
        <w:pStyle w:val="ConsPlusNormal"/>
        <w:tabs>
          <w:tab w:val="left" w:pos="1134"/>
        </w:tabs>
        <w:ind w:left="709" w:firstLine="0"/>
        <w:jc w:val="both"/>
        <w:rPr>
          <w:sz w:val="28"/>
        </w:rPr>
      </w:pPr>
      <w:r w:rsidRPr="009F074C">
        <w:rPr>
          <w:sz w:val="28"/>
        </w:rPr>
        <w:t>1) порядка проведения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6B0F7B" w:rsidRPr="009F074C" w:rsidRDefault="006B0F7B" w:rsidP="006B0F7B">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B0F7B" w:rsidRPr="009F074C" w:rsidRDefault="006B0F7B" w:rsidP="006B0F7B">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6B0F7B" w:rsidRPr="009F074C" w:rsidRDefault="006B0F7B" w:rsidP="006B0F7B">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B0F7B" w:rsidRPr="003F7E44" w:rsidRDefault="006B0F7B" w:rsidP="006B0F7B">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6B0F7B" w:rsidRPr="00F53E34" w:rsidRDefault="006B0F7B" w:rsidP="00BA3BA1">
      <w:pPr>
        <w:ind w:firstLine="708"/>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6B0F7B" w:rsidRPr="00F53E34" w:rsidRDefault="006B0F7B" w:rsidP="006B0F7B">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6B0F7B" w:rsidRPr="00F53E34" w:rsidRDefault="006B0F7B" w:rsidP="006B0F7B">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6B0F7B" w:rsidRPr="009F074C" w:rsidRDefault="006B0F7B" w:rsidP="006B0F7B">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6B0F7B" w:rsidRDefault="006B0F7B" w:rsidP="006B0F7B">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6B0F7B" w:rsidRPr="00621238" w:rsidRDefault="006B0F7B" w:rsidP="006B0F7B">
      <w:pPr>
        <w:pStyle w:val="a9"/>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6B0F7B" w:rsidRDefault="006B0F7B" w:rsidP="006B0F7B">
      <w:pPr>
        <w:pStyle w:val="a9"/>
        <w:widowControl/>
        <w:tabs>
          <w:tab w:val="left" w:pos="1134"/>
        </w:tabs>
        <w:ind w:left="709"/>
        <w:jc w:val="both"/>
        <w:rPr>
          <w:rFonts w:ascii="Times New Roman" w:hAnsi="Times New Roman"/>
          <w:sz w:val="28"/>
        </w:rPr>
      </w:pPr>
    </w:p>
    <w:p w:rsidR="006B0F7B" w:rsidRPr="009F074C" w:rsidRDefault="006B0F7B" w:rsidP="006B0F7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6B0F7B" w:rsidRPr="009F074C" w:rsidRDefault="006B0F7B" w:rsidP="006B0F7B">
      <w:pPr>
        <w:widowControl/>
        <w:tabs>
          <w:tab w:val="left" w:pos="1134"/>
        </w:tabs>
        <w:ind w:firstLine="709"/>
        <w:jc w:val="both"/>
        <w:rPr>
          <w:rFonts w:ascii="Times New Roman" w:hAnsi="Times New Roman"/>
          <w:color w:val="auto"/>
          <w:sz w:val="28"/>
        </w:rPr>
      </w:pPr>
    </w:p>
    <w:p w:rsidR="006B0F7B" w:rsidRPr="00DB020A" w:rsidRDefault="006B0F7B" w:rsidP="006B0F7B">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DB020A">
        <w:rPr>
          <w:rFonts w:ascii="Times New Roman" w:hAnsi="Times New Roman"/>
          <w:sz w:val="28"/>
        </w:rPr>
        <w:t>мероприятий:</w:t>
      </w:r>
    </w:p>
    <w:p w:rsidR="006B0F7B" w:rsidRPr="00DB020A" w:rsidRDefault="006B0F7B" w:rsidP="006B0F7B">
      <w:pPr>
        <w:pStyle w:val="ConsPlusNormal"/>
        <w:ind w:firstLine="709"/>
        <w:jc w:val="both"/>
        <w:rPr>
          <w:sz w:val="28"/>
        </w:rPr>
      </w:pPr>
      <w:r w:rsidRPr="00DB020A">
        <w:rPr>
          <w:sz w:val="28"/>
        </w:rPr>
        <w:t>документарная проверка, выездная проверка –</w:t>
      </w:r>
      <w:r w:rsidR="00B70918">
        <w:rPr>
          <w:sz w:val="28"/>
        </w:rPr>
        <w:t xml:space="preserve"> </w:t>
      </w:r>
      <w:r w:rsidRPr="00DB020A">
        <w:rPr>
          <w:sz w:val="28"/>
        </w:rPr>
        <w:t>при взаимодействии с контролируемыми лицами;</w:t>
      </w:r>
    </w:p>
    <w:p w:rsidR="006B0F7B" w:rsidRPr="00DB020A" w:rsidRDefault="006B0F7B" w:rsidP="006B0F7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6B0F7B" w:rsidRPr="00DB020A" w:rsidRDefault="006B0F7B" w:rsidP="006B0F7B">
      <w:pPr>
        <w:pStyle w:val="a9"/>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B0F7B" w:rsidRPr="000E7BBF" w:rsidRDefault="006B0F7B" w:rsidP="006B0F7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6B0F7B" w:rsidRPr="000E7BBF" w:rsidRDefault="006B0F7B" w:rsidP="006B0F7B">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B0F7B" w:rsidRPr="009F074C" w:rsidRDefault="006B0F7B" w:rsidP="006B0F7B">
      <w:pPr>
        <w:widowControl/>
        <w:ind w:firstLine="709"/>
        <w:jc w:val="both"/>
        <w:rPr>
          <w:rFonts w:ascii="Times New Roman" w:hAnsi="Times New Roman"/>
          <w:color w:val="auto"/>
          <w:sz w:val="28"/>
        </w:rPr>
      </w:pPr>
      <w:r>
        <w:rPr>
          <w:rFonts w:ascii="Times New Roman" w:hAnsi="Times New Roman"/>
          <w:color w:val="auto"/>
          <w:sz w:val="28"/>
        </w:rPr>
        <w:t>осмотр;</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6B0F7B" w:rsidRPr="009F074C" w:rsidRDefault="006B0F7B" w:rsidP="006B0F7B">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6B0F7B" w:rsidRPr="003D0CAA" w:rsidRDefault="006B0F7B" w:rsidP="006B0F7B">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B0F7B" w:rsidRPr="00F9325B" w:rsidRDefault="006B0F7B" w:rsidP="006B0F7B">
      <w:pPr>
        <w:pStyle w:val="HTML"/>
        <w:ind w:firstLine="709"/>
        <w:jc w:val="both"/>
        <w:rPr>
          <w:rFonts w:ascii="Verdana" w:hAnsi="Verdana"/>
          <w:sz w:val="28"/>
          <w:szCs w:val="28"/>
        </w:rPr>
      </w:pPr>
      <w:r w:rsidRPr="003D0CAA">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B0F7B" w:rsidRPr="009F074C" w:rsidRDefault="006B0F7B" w:rsidP="006B0F7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6B0F7B" w:rsidRPr="003D0CAA" w:rsidRDefault="006B0F7B" w:rsidP="006B0F7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6B0F7B" w:rsidRPr="003D0CAA" w:rsidRDefault="006B0F7B" w:rsidP="006B0F7B">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6B0F7B" w:rsidRPr="003D0CAA" w:rsidRDefault="006B0F7B" w:rsidP="006B0F7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B0F7B" w:rsidRPr="003D0CAA" w:rsidRDefault="006B0F7B" w:rsidP="006B0F7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0F7B" w:rsidRPr="009F074C" w:rsidRDefault="006B0F7B" w:rsidP="006B0F7B">
      <w:pPr>
        <w:pStyle w:val="a9"/>
        <w:widowControl/>
        <w:tabs>
          <w:tab w:val="left" w:pos="1134"/>
        </w:tabs>
        <w:ind w:left="0" w:firstLine="709"/>
        <w:jc w:val="both"/>
        <w:rPr>
          <w:rFonts w:ascii="Times New Roman" w:hAnsi="Times New Roman"/>
          <w:sz w:val="28"/>
        </w:rPr>
      </w:pPr>
    </w:p>
    <w:p w:rsidR="006B0F7B" w:rsidRPr="009F074C" w:rsidRDefault="006B0F7B" w:rsidP="006B0F7B">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6B0F7B" w:rsidRPr="00DB020A" w:rsidRDefault="006B0F7B" w:rsidP="006B0F7B">
      <w:pPr>
        <w:pStyle w:val="ConsPlusNormal"/>
        <w:ind w:firstLine="709"/>
        <w:jc w:val="center"/>
        <w:rPr>
          <w:b/>
          <w:color w:val="000000"/>
          <w:sz w:val="28"/>
        </w:rPr>
      </w:pPr>
    </w:p>
    <w:p w:rsidR="006B0F7B" w:rsidRPr="009F074C"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6B0F7B" w:rsidRPr="009F074C" w:rsidRDefault="006B0F7B" w:rsidP="006B0F7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6B0F7B" w:rsidRPr="009F074C" w:rsidRDefault="006B0F7B" w:rsidP="006B0F7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B0F7B" w:rsidRPr="007A7C02" w:rsidRDefault="006B0F7B" w:rsidP="006B0F7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0F7B" w:rsidRPr="003D0CAA" w:rsidRDefault="006B0F7B" w:rsidP="006B0F7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6B0F7B" w:rsidRPr="003D0CAA" w:rsidRDefault="006B0F7B" w:rsidP="006B0F7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6B0F7B" w:rsidRPr="003D0CAA" w:rsidRDefault="006B0F7B" w:rsidP="006B0F7B">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3</w:t>
      </w:r>
      <w:r w:rsidRPr="003D0CAA">
        <w:rPr>
          <w:sz w:val="28"/>
        </w:rPr>
        <w:t xml:space="preserve"> к настоящему Положению.</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B0F7B" w:rsidRPr="009F074C" w:rsidRDefault="006B0F7B" w:rsidP="006B0F7B">
      <w:pPr>
        <w:pStyle w:val="HTML"/>
        <w:ind w:firstLine="709"/>
        <w:jc w:val="both"/>
        <w:rPr>
          <w:rFonts w:ascii="Times New Roman" w:hAnsi="Times New Roman"/>
          <w:sz w:val="28"/>
          <w:szCs w:val="28"/>
        </w:rPr>
      </w:pPr>
      <w:r w:rsidRPr="00754B05">
        <w:rPr>
          <w:rFonts w:ascii="Times New Roman" w:hAnsi="Times New Roman"/>
          <w:sz w:val="28"/>
        </w:rPr>
        <w:t>4.2.4.</w:t>
      </w:r>
      <w:r w:rsidRPr="00754B05">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B0F7B" w:rsidRPr="009F074C" w:rsidRDefault="006B0F7B" w:rsidP="006B0F7B">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B0F7B" w:rsidRPr="003D0CAA" w:rsidRDefault="006B0F7B" w:rsidP="006B0F7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6B0F7B" w:rsidRPr="003D0CAA" w:rsidRDefault="006B0F7B" w:rsidP="006B0F7B">
      <w:pPr>
        <w:pStyle w:val="HTML"/>
        <w:ind w:firstLine="709"/>
        <w:jc w:val="both"/>
        <w:rPr>
          <w:rFonts w:ascii="Verdana" w:hAnsi="Verdana"/>
          <w:sz w:val="28"/>
          <w:szCs w:val="28"/>
        </w:rPr>
      </w:pPr>
      <w:r w:rsidRPr="003D0CAA">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B0F7B" w:rsidRPr="00F15C6B" w:rsidRDefault="006B0F7B" w:rsidP="006B0F7B">
      <w:pPr>
        <w:pStyle w:val="HTML"/>
        <w:ind w:firstLine="540"/>
        <w:jc w:val="both"/>
        <w:rPr>
          <w:rFonts w:ascii="Verdana" w:hAnsi="Verdana"/>
          <w:sz w:val="28"/>
          <w:szCs w:val="28"/>
        </w:rPr>
      </w:pPr>
      <w:r w:rsidRPr="003D0CAA">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B0F7B" w:rsidRDefault="006B0F7B" w:rsidP="006B0F7B">
      <w:pPr>
        <w:pStyle w:val="HTML"/>
        <w:ind w:firstLine="709"/>
        <w:jc w:val="both"/>
        <w:rPr>
          <w:rFonts w:ascii="Times New Roman" w:hAnsi="Times New Roman"/>
          <w:sz w:val="28"/>
          <w:szCs w:val="28"/>
        </w:rPr>
      </w:pPr>
    </w:p>
    <w:p w:rsidR="006B0F7B" w:rsidRPr="009F074C" w:rsidRDefault="006B0F7B" w:rsidP="006B0F7B">
      <w:pPr>
        <w:pStyle w:val="a9"/>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6B0F7B" w:rsidRPr="009F074C" w:rsidRDefault="006B0F7B" w:rsidP="006B0F7B">
      <w:pPr>
        <w:pStyle w:val="a9"/>
        <w:widowControl/>
        <w:tabs>
          <w:tab w:val="left" w:pos="1134"/>
        </w:tabs>
        <w:ind w:left="709"/>
        <w:jc w:val="center"/>
        <w:rPr>
          <w:rFonts w:ascii="Times New Roman" w:hAnsi="Times New Roman"/>
          <w:b/>
          <w:sz w:val="28"/>
        </w:rPr>
      </w:pP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B0F7B" w:rsidRPr="009F074C"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B0F7B" w:rsidRPr="003D0CAA" w:rsidRDefault="006B0F7B" w:rsidP="006B0F7B">
      <w:pPr>
        <w:pStyle w:val="a9"/>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 xml:space="preserve"> </w:t>
      </w:r>
      <w:r w:rsidRPr="003D0CAA">
        <w:rPr>
          <w:rFonts w:ascii="Times New Roman" w:hAnsi="Times New Roman"/>
          <w:sz w:val="28"/>
        </w:rPr>
        <w:t>документарная проверка</w:t>
      </w:r>
      <w:r>
        <w:rPr>
          <w:rFonts w:ascii="Times New Roman" w:hAnsi="Times New Roman"/>
          <w:sz w:val="28"/>
        </w:rPr>
        <w:t xml:space="preserve">, </w:t>
      </w:r>
      <w:r w:rsidRPr="003D0CAA">
        <w:rPr>
          <w:rFonts w:ascii="Times New Roman" w:hAnsi="Times New Roman"/>
          <w:sz w:val="28"/>
        </w:rPr>
        <w:t>выездная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умеренного риска, проводятся: документарная проверка</w:t>
      </w:r>
      <w:r>
        <w:rPr>
          <w:rFonts w:ascii="Times New Roman" w:hAnsi="Times New Roman"/>
          <w:sz w:val="28"/>
        </w:rPr>
        <w:t xml:space="preserve">, </w:t>
      </w:r>
      <w:r w:rsidRPr="003D0CAA">
        <w:rPr>
          <w:rFonts w:ascii="Times New Roman" w:hAnsi="Times New Roman"/>
          <w:sz w:val="28"/>
        </w:rPr>
        <w:t>выездная проверка</w:t>
      </w:r>
      <w:r w:rsidRPr="007B4D68">
        <w:rPr>
          <w:rFonts w:ascii="Times New Roman" w:hAnsi="Times New Roman"/>
          <w:sz w:val="28"/>
        </w:rPr>
        <w:t>.</w:t>
      </w:r>
    </w:p>
    <w:p w:rsidR="006B0F7B"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6B0F7B" w:rsidRDefault="006B0F7B" w:rsidP="006B0F7B">
      <w:pPr>
        <w:pStyle w:val="a9"/>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6B0F7B" w:rsidRDefault="006B0F7B" w:rsidP="006B0F7B">
      <w:pPr>
        <w:pStyle w:val="a9"/>
        <w:widowControl/>
        <w:tabs>
          <w:tab w:val="left" w:pos="1134"/>
        </w:tabs>
        <w:ind w:left="0" w:firstLine="709"/>
        <w:jc w:val="both"/>
        <w:rPr>
          <w:rFonts w:ascii="Times New Roman" w:hAnsi="Times New Roman"/>
          <w:sz w:val="28"/>
        </w:rPr>
      </w:pPr>
    </w:p>
    <w:p w:rsidR="006B0F7B" w:rsidRPr="00016933" w:rsidRDefault="006B0F7B" w:rsidP="006B0F7B">
      <w:pPr>
        <w:pStyle w:val="a9"/>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6B0F7B" w:rsidRPr="00016933" w:rsidRDefault="006B0F7B" w:rsidP="006B0F7B">
      <w:pPr>
        <w:pStyle w:val="a9"/>
        <w:widowControl/>
        <w:tabs>
          <w:tab w:val="left" w:pos="1134"/>
        </w:tabs>
        <w:ind w:left="709"/>
        <w:jc w:val="center"/>
        <w:rPr>
          <w:rFonts w:ascii="Times New Roman" w:hAnsi="Times New Roman"/>
          <w:b/>
          <w:sz w:val="28"/>
        </w:rPr>
      </w:pPr>
    </w:p>
    <w:p w:rsidR="006B0F7B" w:rsidRPr="003D0CAA"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6B0F7B" w:rsidRPr="00016933" w:rsidRDefault="006B0F7B" w:rsidP="006B0F7B">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B0F7B" w:rsidRDefault="006B0F7B" w:rsidP="006B0F7B">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B0F7B" w:rsidRDefault="006B0F7B" w:rsidP="006B0F7B">
      <w:pPr>
        <w:widowControl/>
        <w:tabs>
          <w:tab w:val="left" w:pos="1134"/>
        </w:tabs>
        <w:jc w:val="center"/>
        <w:rPr>
          <w:rFonts w:ascii="Times New Roman" w:hAnsi="Times New Roman"/>
          <w:color w:val="auto"/>
          <w:sz w:val="28"/>
        </w:rPr>
      </w:pPr>
    </w:p>
    <w:p w:rsidR="006B0F7B" w:rsidRPr="00875C99" w:rsidRDefault="006B0F7B" w:rsidP="006B0F7B">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6B0F7B" w:rsidRDefault="006B0F7B" w:rsidP="006B0F7B">
      <w:pPr>
        <w:pStyle w:val="a9"/>
        <w:widowControl/>
        <w:tabs>
          <w:tab w:val="left" w:pos="1134"/>
        </w:tabs>
        <w:ind w:left="709"/>
        <w:jc w:val="center"/>
        <w:rPr>
          <w:rFonts w:ascii="Times New Roman" w:hAnsi="Times New Roman"/>
          <w:b/>
          <w:sz w:val="28"/>
        </w:rPr>
      </w:pPr>
    </w:p>
    <w:p w:rsidR="006B0F7B" w:rsidRPr="00016933" w:rsidRDefault="006B0F7B" w:rsidP="006B0F7B">
      <w:pPr>
        <w:pStyle w:val="a9"/>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B0F7B" w:rsidRPr="00016933" w:rsidRDefault="006B0F7B" w:rsidP="006B0F7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B0F7B" w:rsidRDefault="006B0F7B" w:rsidP="006B0F7B">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6B0F7B"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6B0F7B" w:rsidRDefault="006B0F7B" w:rsidP="006B0F7B">
      <w:pPr>
        <w:pStyle w:val="ConsPlusNormal"/>
        <w:ind w:firstLine="709"/>
        <w:jc w:val="both"/>
        <w:rPr>
          <w:sz w:val="28"/>
        </w:rPr>
      </w:pPr>
      <w:bookmarkStart w:id="5" w:name="_Hlk73716001"/>
      <w:r>
        <w:rPr>
          <w:sz w:val="28"/>
        </w:rPr>
        <w:t>1) истребование документов;</w:t>
      </w:r>
    </w:p>
    <w:p w:rsidR="006B0F7B" w:rsidRDefault="006B0F7B" w:rsidP="006B0F7B">
      <w:pPr>
        <w:pStyle w:val="ConsPlusNormal"/>
        <w:ind w:firstLine="709"/>
        <w:jc w:val="both"/>
        <w:rPr>
          <w:sz w:val="28"/>
        </w:rPr>
      </w:pPr>
      <w:r>
        <w:rPr>
          <w:sz w:val="28"/>
        </w:rPr>
        <w:t>2) получение письменных объяснений.</w:t>
      </w:r>
      <w:bookmarkEnd w:id="5"/>
    </w:p>
    <w:p w:rsidR="006B0F7B" w:rsidRPr="003D0CAA" w:rsidRDefault="006B0F7B" w:rsidP="006B0F7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6B0F7B" w:rsidRPr="00016933" w:rsidRDefault="006B0F7B" w:rsidP="006B0F7B">
      <w:pPr>
        <w:pStyle w:val="HTML"/>
        <w:ind w:firstLine="709"/>
        <w:jc w:val="both"/>
        <w:rPr>
          <w:rFonts w:ascii="Times New Roman" w:hAnsi="Times New Roman"/>
          <w:sz w:val="28"/>
        </w:rPr>
      </w:pPr>
      <w:r w:rsidRPr="003D0CAA">
        <w:rPr>
          <w:rFonts w:ascii="Times New Roman" w:hAnsi="Times New Roman"/>
          <w:sz w:val="28"/>
        </w:rPr>
        <w:t xml:space="preserve">Контролируемое лицо </w:t>
      </w:r>
      <w:r w:rsidRPr="007A7C02">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7A7C02">
        <w:rPr>
          <w:rFonts w:ascii="Times New Roman" w:hAnsi="Times New Roman"/>
          <w:sz w:val="28"/>
        </w:rPr>
        <w:t>направляет</w:t>
      </w:r>
      <w:r w:rsidRPr="00016933">
        <w:rPr>
          <w:rFonts w:ascii="Times New Roman" w:hAnsi="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B0F7B" w:rsidRPr="00DC406B" w:rsidRDefault="006B0F7B" w:rsidP="006B0F7B">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B0F7B" w:rsidRPr="00016933" w:rsidRDefault="006B0F7B" w:rsidP="006B0F7B">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6B0F7B" w:rsidRPr="007B4D68" w:rsidRDefault="006B0F7B" w:rsidP="006B0F7B">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Pr>
          <w:sz w:val="28"/>
        </w:rPr>
        <w:t xml:space="preserve"> </w:t>
      </w:r>
      <w:r w:rsidRPr="007B4D68">
        <w:rPr>
          <w:sz w:val="28"/>
        </w:rPr>
        <w:t>рабочих дней до даты завершения проверки.</w:t>
      </w:r>
    </w:p>
    <w:p w:rsidR="006B0F7B" w:rsidRPr="007B4D68" w:rsidRDefault="006B0F7B" w:rsidP="006B0F7B">
      <w:pPr>
        <w:pStyle w:val="HTML"/>
        <w:ind w:firstLine="709"/>
        <w:jc w:val="both"/>
        <w:rPr>
          <w:rFonts w:ascii="Verdana" w:hAnsi="Verdana"/>
          <w:sz w:val="28"/>
          <w:szCs w:val="28"/>
        </w:rPr>
      </w:pPr>
      <w:r w:rsidRPr="007B4D68">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6B0F7B" w:rsidRPr="007B4D68" w:rsidRDefault="006B0F7B" w:rsidP="006B0F7B">
      <w:pPr>
        <w:pStyle w:val="HTML"/>
        <w:ind w:firstLine="709"/>
        <w:jc w:val="both"/>
        <w:rPr>
          <w:rFonts w:ascii="Verdana" w:hAnsi="Verdana"/>
          <w:sz w:val="28"/>
          <w:szCs w:val="28"/>
        </w:rPr>
      </w:pPr>
      <w:r w:rsidRPr="007B4D68">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B0F7B" w:rsidRPr="007B4D68" w:rsidRDefault="006B0F7B" w:rsidP="006B0F7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6B0F7B" w:rsidRPr="003D0CAA" w:rsidRDefault="006B0F7B" w:rsidP="006B0F7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6B0F7B" w:rsidRPr="00DB020A" w:rsidRDefault="006B0F7B" w:rsidP="006B0F7B">
      <w:pPr>
        <w:pStyle w:val="a9"/>
        <w:widowControl/>
        <w:tabs>
          <w:tab w:val="left" w:pos="1134"/>
        </w:tabs>
        <w:ind w:left="709"/>
        <w:jc w:val="both"/>
        <w:rPr>
          <w:rFonts w:ascii="Times New Roman" w:hAnsi="Times New Roman"/>
          <w:sz w:val="28"/>
        </w:rPr>
      </w:pPr>
    </w:p>
    <w:p w:rsidR="006B0F7B" w:rsidRPr="00016933" w:rsidRDefault="006B0F7B" w:rsidP="006B0F7B">
      <w:pPr>
        <w:pStyle w:val="a9"/>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6B0F7B" w:rsidRPr="00016933" w:rsidRDefault="006B0F7B" w:rsidP="006B0F7B">
      <w:pPr>
        <w:pStyle w:val="a9"/>
        <w:widowControl/>
        <w:tabs>
          <w:tab w:val="left" w:pos="1134"/>
        </w:tabs>
        <w:ind w:left="0" w:firstLine="709"/>
        <w:jc w:val="both"/>
        <w:rPr>
          <w:rFonts w:ascii="Times New Roman" w:hAnsi="Times New Roman"/>
          <w:sz w:val="28"/>
        </w:rPr>
      </w:pP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B0F7B" w:rsidRPr="00016933" w:rsidRDefault="006B0F7B" w:rsidP="006B0F7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B0F7B" w:rsidRPr="00016933" w:rsidRDefault="006B0F7B" w:rsidP="006B0F7B">
      <w:pPr>
        <w:pStyle w:val="a9"/>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6B0F7B" w:rsidRPr="00016933" w:rsidRDefault="006B0F7B" w:rsidP="006B0F7B">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B0F7B" w:rsidRPr="00016933" w:rsidRDefault="006B0F7B" w:rsidP="006B0F7B">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0F7B" w:rsidRPr="006B2AC8" w:rsidRDefault="006B0F7B" w:rsidP="006B0F7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B0F7B" w:rsidRDefault="006B0F7B" w:rsidP="006B0F7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6B0F7B" w:rsidRPr="00016933" w:rsidRDefault="006B0F7B" w:rsidP="006B0F7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6B0F7B" w:rsidRPr="00016933" w:rsidRDefault="006B0F7B" w:rsidP="006B0F7B">
      <w:pPr>
        <w:pStyle w:val="ConsPlusNormal"/>
        <w:ind w:firstLine="709"/>
        <w:jc w:val="both"/>
        <w:rPr>
          <w:sz w:val="28"/>
        </w:rPr>
      </w:pPr>
      <w:bookmarkStart w:id="6" w:name="_Hlk73715973"/>
      <w:r w:rsidRPr="00016933">
        <w:rPr>
          <w:sz w:val="28"/>
        </w:rPr>
        <w:t>1) осмотр;</w:t>
      </w:r>
    </w:p>
    <w:p w:rsidR="006B0F7B" w:rsidRPr="00016933" w:rsidRDefault="006B0F7B" w:rsidP="006B0F7B">
      <w:pPr>
        <w:pStyle w:val="ConsPlusNormal"/>
        <w:ind w:firstLine="709"/>
        <w:jc w:val="both"/>
        <w:rPr>
          <w:sz w:val="28"/>
        </w:rPr>
      </w:pPr>
      <w:r>
        <w:rPr>
          <w:sz w:val="28"/>
        </w:rPr>
        <w:t>2</w:t>
      </w:r>
      <w:r w:rsidRPr="00016933">
        <w:rPr>
          <w:sz w:val="28"/>
        </w:rPr>
        <w:t>) истребование документов;</w:t>
      </w:r>
    </w:p>
    <w:p w:rsidR="006B0F7B" w:rsidRPr="00016933" w:rsidRDefault="006B0F7B" w:rsidP="006B0F7B">
      <w:pPr>
        <w:pStyle w:val="ConsPlusNormal"/>
        <w:ind w:firstLine="709"/>
        <w:jc w:val="both"/>
        <w:rPr>
          <w:sz w:val="28"/>
        </w:rPr>
      </w:pPr>
      <w:r>
        <w:rPr>
          <w:sz w:val="28"/>
        </w:rPr>
        <w:t>3</w:t>
      </w:r>
      <w:r w:rsidRPr="00016933">
        <w:rPr>
          <w:sz w:val="28"/>
        </w:rPr>
        <w:t>) получение письменных объяснений;</w:t>
      </w:r>
    </w:p>
    <w:p w:rsidR="006B0F7B" w:rsidRPr="00016933" w:rsidRDefault="006B0F7B" w:rsidP="006B0F7B">
      <w:pPr>
        <w:pStyle w:val="ConsPlusNormal"/>
        <w:ind w:firstLine="709"/>
        <w:jc w:val="both"/>
        <w:rPr>
          <w:sz w:val="28"/>
        </w:rPr>
      </w:pPr>
      <w:r>
        <w:rPr>
          <w:sz w:val="28"/>
        </w:rPr>
        <w:t>4) инструментальное обследование</w:t>
      </w:r>
      <w:r w:rsidRPr="00016933">
        <w:rPr>
          <w:sz w:val="28"/>
        </w:rPr>
        <w:t>.</w:t>
      </w:r>
      <w:bookmarkEnd w:id="6"/>
    </w:p>
    <w:p w:rsidR="006B0F7B" w:rsidRPr="00016933" w:rsidRDefault="006B0F7B" w:rsidP="006B0F7B">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B0F7B" w:rsidRPr="00016933" w:rsidRDefault="006B0F7B" w:rsidP="006B0F7B">
      <w:pPr>
        <w:pStyle w:val="ConsPlusNormal"/>
        <w:ind w:firstLine="709"/>
        <w:jc w:val="both"/>
        <w:rPr>
          <w:sz w:val="28"/>
        </w:rPr>
      </w:pPr>
      <w:r w:rsidRPr="00016933">
        <w:rPr>
          <w:sz w:val="28"/>
        </w:rPr>
        <w:t>По результатам осмотра составляется протокол осмотра.</w:t>
      </w:r>
    </w:p>
    <w:p w:rsidR="006B0F7B" w:rsidRPr="003D0CAA" w:rsidRDefault="006B0F7B" w:rsidP="006B0F7B">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дата и место его составления;</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должность, фамилия и инициалы инспектора или специалиста, составивших протокол;</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сведения о контролируемом лице;</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выводы о соответствии этих показателей установленным нормам;</w:t>
      </w:r>
    </w:p>
    <w:p w:rsidR="006B0F7B" w:rsidRPr="00111436" w:rsidRDefault="006B0F7B" w:rsidP="006B0F7B">
      <w:pPr>
        <w:pStyle w:val="HTML"/>
        <w:ind w:firstLine="709"/>
        <w:jc w:val="both"/>
        <w:rPr>
          <w:rFonts w:ascii="Verdana" w:hAnsi="Verdana"/>
          <w:sz w:val="28"/>
          <w:szCs w:val="28"/>
        </w:rPr>
      </w:pPr>
      <w:r w:rsidRPr="003D0CAA">
        <w:rPr>
          <w:rFonts w:ascii="Times New Roman" w:hAnsi="Times New Roman"/>
          <w:sz w:val="28"/>
          <w:szCs w:val="28"/>
        </w:rPr>
        <w:t>- иные сведения, имеющие значение для оценки результатов инструментального обследования.</w:t>
      </w:r>
    </w:p>
    <w:p w:rsidR="006B0F7B" w:rsidRDefault="006B0F7B" w:rsidP="006B0F7B">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B0F7B" w:rsidRDefault="006B0F7B" w:rsidP="006B0F7B">
      <w:pPr>
        <w:widowControl/>
        <w:autoSpaceDE w:val="0"/>
        <w:autoSpaceDN w:val="0"/>
        <w:adjustRightInd w:val="0"/>
        <w:ind w:firstLine="54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Проведение фотосъемки, аудио- и видеозаписи осуществляется с обязательным уведомлением контролируемого лица.</w:t>
      </w:r>
    </w:p>
    <w:p w:rsidR="006B0F7B" w:rsidRDefault="006B0F7B" w:rsidP="006B0F7B">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6B0F7B" w:rsidRDefault="006B0F7B" w:rsidP="00B51BDC">
      <w:pPr>
        <w:widowControl/>
        <w:autoSpaceDE w:val="0"/>
        <w:autoSpaceDN w:val="0"/>
        <w:adjustRightInd w:val="0"/>
        <w:ind w:firstLine="708"/>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B0F7B" w:rsidRDefault="006B0F7B" w:rsidP="00B51BDC">
      <w:pPr>
        <w:widowControl/>
        <w:autoSpaceDE w:val="0"/>
        <w:autoSpaceDN w:val="0"/>
        <w:adjustRightInd w:val="0"/>
        <w:ind w:firstLine="708"/>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6B0F7B" w:rsidRDefault="006B0F7B" w:rsidP="00B51BDC">
      <w:pPr>
        <w:widowControl/>
        <w:autoSpaceDE w:val="0"/>
        <w:autoSpaceDN w:val="0"/>
        <w:adjustRightInd w:val="0"/>
        <w:ind w:firstLine="708"/>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6B0F7B" w:rsidRPr="00016933" w:rsidRDefault="006B0F7B" w:rsidP="00B51BDC">
      <w:pPr>
        <w:pStyle w:val="ConsPlusNormal"/>
        <w:ind w:firstLine="708"/>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B0F7B" w:rsidRPr="00016933" w:rsidRDefault="006B0F7B" w:rsidP="006B0F7B">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6B0F7B" w:rsidRPr="00016933" w:rsidRDefault="006B0F7B" w:rsidP="006B0F7B">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6B0F7B" w:rsidRPr="00016933" w:rsidRDefault="006B0F7B" w:rsidP="006B0F7B">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6B0F7B" w:rsidRDefault="006B0F7B" w:rsidP="006B0F7B">
      <w:pPr>
        <w:pStyle w:val="ConsPlusNormal"/>
        <w:ind w:firstLine="709"/>
        <w:jc w:val="both"/>
        <w:rPr>
          <w:sz w:val="28"/>
        </w:rPr>
      </w:pPr>
      <w:r w:rsidRPr="00016933">
        <w:rPr>
          <w:sz w:val="28"/>
        </w:rPr>
        <w:t xml:space="preserve">При оформлении акта </w:t>
      </w:r>
      <w:bookmarkStart w:id="7" w:name="_GoBack"/>
      <w:bookmarkEnd w:id="7"/>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0"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B0F7B" w:rsidRDefault="006B0F7B" w:rsidP="006B0F7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6B0F7B" w:rsidRDefault="006B0F7B" w:rsidP="006B0F7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6B0F7B" w:rsidRDefault="006B0F7B" w:rsidP="006B0F7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B0F7B" w:rsidRPr="00F94E5A" w:rsidRDefault="006B0F7B" w:rsidP="006B0F7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6B0F7B" w:rsidRDefault="006B0F7B" w:rsidP="006B0F7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B0F7B" w:rsidRDefault="006B0F7B" w:rsidP="006B0F7B">
      <w:pPr>
        <w:pStyle w:val="ConsPlusNormal"/>
        <w:ind w:firstLine="709"/>
        <w:jc w:val="both"/>
        <w:rPr>
          <w:szCs w:val="24"/>
        </w:rPr>
      </w:pPr>
    </w:p>
    <w:p w:rsidR="006B0F7B" w:rsidRDefault="006B0F7B" w:rsidP="006B0F7B">
      <w:pPr>
        <w:pStyle w:val="ConsPlusNormal"/>
        <w:ind w:firstLine="0"/>
        <w:jc w:val="center"/>
        <w:rPr>
          <w:sz w:val="28"/>
        </w:rPr>
      </w:pPr>
      <w:r>
        <w:rPr>
          <w:sz w:val="28"/>
        </w:rPr>
        <w:t>4.7. Выездное обследование</w:t>
      </w:r>
    </w:p>
    <w:p w:rsidR="006B0F7B" w:rsidRDefault="006B0F7B" w:rsidP="006B0F7B">
      <w:pPr>
        <w:pStyle w:val="ConsPlusNormal"/>
        <w:ind w:firstLine="709"/>
        <w:jc w:val="center"/>
        <w:rPr>
          <w:sz w:val="28"/>
        </w:rPr>
      </w:pPr>
    </w:p>
    <w:p w:rsidR="006B0F7B" w:rsidRPr="003D0CAA"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6B0F7B" w:rsidRPr="00F53ED0" w:rsidRDefault="006B0F7B" w:rsidP="006B0F7B">
      <w:pPr>
        <w:pStyle w:val="HTML"/>
        <w:ind w:firstLine="709"/>
        <w:jc w:val="both"/>
        <w:rPr>
          <w:rFonts w:ascii="Verdana" w:hAnsi="Verdana"/>
          <w:sz w:val="28"/>
          <w:szCs w:val="28"/>
        </w:rPr>
      </w:pPr>
      <w:r w:rsidRPr="003D0CAA">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6B0F7B" w:rsidRPr="00016933" w:rsidRDefault="006B0F7B" w:rsidP="006B0F7B">
      <w:pPr>
        <w:pStyle w:val="HTML"/>
        <w:ind w:firstLine="709"/>
        <w:jc w:val="both"/>
        <w:rPr>
          <w:rFonts w:ascii="Times New Roman" w:hAnsi="Times New Roman"/>
          <w:sz w:val="28"/>
          <w:szCs w:val="28"/>
        </w:rPr>
      </w:pPr>
      <w:r w:rsidRPr="0001693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sz w:val="28"/>
          <w:szCs w:val="28"/>
        </w:rPr>
        <w:t>, если иное не установлено федеральным законом о виде контроля.</w:t>
      </w:r>
    </w:p>
    <w:p w:rsidR="006B0F7B" w:rsidRDefault="006B0F7B" w:rsidP="006B0F7B">
      <w:pPr>
        <w:pStyle w:val="HTML"/>
        <w:ind w:firstLine="709"/>
        <w:jc w:val="both"/>
        <w:rPr>
          <w:rFonts w:ascii="Times New Roman" w:hAnsi="Times New Roman"/>
          <w:sz w:val="28"/>
          <w:szCs w:val="28"/>
        </w:rPr>
      </w:pPr>
      <w:r>
        <w:rPr>
          <w:rFonts w:ascii="Times New Roman" w:hAnsi="Times New Roman"/>
          <w:sz w:val="28"/>
          <w:szCs w:val="28"/>
        </w:rPr>
        <w:t>4.7</w:t>
      </w:r>
      <w:r w:rsidRPr="00016933">
        <w:rPr>
          <w:rFonts w:ascii="Times New Roman" w:hAnsi="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B0F7B" w:rsidRDefault="006B0F7B" w:rsidP="006B0F7B">
      <w:pPr>
        <w:pStyle w:val="ConsPlusNormal"/>
        <w:ind w:firstLine="0"/>
        <w:jc w:val="center"/>
        <w:rPr>
          <w:b/>
          <w:sz w:val="28"/>
        </w:rPr>
      </w:pPr>
    </w:p>
    <w:p w:rsidR="006B0F7B" w:rsidRPr="00DB020A" w:rsidRDefault="006B0F7B" w:rsidP="006B0F7B">
      <w:pPr>
        <w:pStyle w:val="ConsPlusNormal"/>
        <w:ind w:firstLine="0"/>
        <w:jc w:val="center"/>
        <w:rPr>
          <w:b/>
          <w:sz w:val="28"/>
        </w:rPr>
      </w:pPr>
      <w:r w:rsidRPr="00621238">
        <w:rPr>
          <w:b/>
          <w:sz w:val="28"/>
        </w:rPr>
        <w:t>5. Досудебное обжалование</w:t>
      </w:r>
    </w:p>
    <w:p w:rsidR="006B0F7B" w:rsidRDefault="006B0F7B" w:rsidP="006B0F7B">
      <w:pPr>
        <w:pStyle w:val="ConsPlusNormal"/>
        <w:ind w:firstLine="709"/>
        <w:jc w:val="center"/>
        <w:rPr>
          <w:b/>
          <w:sz w:val="28"/>
        </w:rPr>
      </w:pPr>
    </w:p>
    <w:p w:rsidR="00A02A8F" w:rsidRPr="00A02A8F" w:rsidRDefault="00A02A8F" w:rsidP="006B0F7B">
      <w:pPr>
        <w:pStyle w:val="a9"/>
        <w:widowControl/>
        <w:tabs>
          <w:tab w:val="left" w:pos="1134"/>
        </w:tabs>
        <w:ind w:left="0" w:firstLine="709"/>
        <w:jc w:val="both"/>
        <w:rPr>
          <w:rFonts w:ascii="Times New Roman" w:hAnsi="Times New Roman"/>
          <w:color w:val="FF0000"/>
          <w:sz w:val="28"/>
          <w:lang w:val="ru-RU"/>
        </w:rPr>
      </w:pPr>
      <w:r w:rsidRPr="00A02A8F">
        <w:rPr>
          <w:rFonts w:ascii="Times New Roman" w:hAnsi="Times New Roman"/>
          <w:sz w:val="28"/>
          <w:lang w:val="ru-RU"/>
        </w:rPr>
        <w:t xml:space="preserve">5.1. </w:t>
      </w:r>
      <w:r>
        <w:rPr>
          <w:rFonts w:ascii="Times New Roman" w:hAnsi="Times New Roman"/>
          <w:sz w:val="28"/>
          <w:lang w:val="ru-RU"/>
        </w:rPr>
        <w:t>В соответствии с частью 4 статьи 39</w:t>
      </w:r>
      <w:r w:rsidRPr="00A02A8F">
        <w:rPr>
          <w:rFonts w:ascii="Times New Roman" w:hAnsi="Times New Roman"/>
          <w:sz w:val="28"/>
        </w:rPr>
        <w:t xml:space="preserve"> </w:t>
      </w:r>
      <w:r w:rsidRPr="003D0CAA">
        <w:rPr>
          <w:rFonts w:ascii="Times New Roman" w:hAnsi="Times New Roman"/>
          <w:sz w:val="28"/>
        </w:rPr>
        <w:t>Федерального закона                            № 248-ФЗ</w:t>
      </w:r>
      <w:r>
        <w:rPr>
          <w:rFonts w:ascii="Times New Roman" w:hAnsi="Times New Roman"/>
          <w:color w:val="FF0000"/>
          <w:sz w:val="28"/>
          <w:lang w:val="ru-RU"/>
        </w:rPr>
        <w:t xml:space="preserve"> </w:t>
      </w:r>
      <w:r w:rsidRPr="00A02A8F">
        <w:rPr>
          <w:rFonts w:ascii="Times New Roman" w:hAnsi="Times New Roman"/>
          <w:sz w:val="28"/>
          <w:szCs w:val="28"/>
        </w:rPr>
        <w:t>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B0F7B" w:rsidRDefault="006B0F7B" w:rsidP="006B0F7B">
      <w:pPr>
        <w:pStyle w:val="a9"/>
        <w:widowControl/>
        <w:tabs>
          <w:tab w:val="left" w:pos="1134"/>
        </w:tabs>
        <w:ind w:left="0"/>
        <w:jc w:val="center"/>
        <w:rPr>
          <w:rFonts w:ascii="Times New Roman" w:hAnsi="Times New Roman"/>
          <w:b/>
          <w:sz w:val="28"/>
        </w:rPr>
      </w:pPr>
    </w:p>
    <w:p w:rsidR="006B0F7B" w:rsidRPr="003D0CAA" w:rsidRDefault="006B0F7B" w:rsidP="006B0F7B">
      <w:pPr>
        <w:pStyle w:val="a9"/>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6B0F7B" w:rsidRPr="003D0CAA" w:rsidRDefault="006B0F7B" w:rsidP="006B0F7B">
      <w:pPr>
        <w:pStyle w:val="a9"/>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6B0F7B" w:rsidRPr="00161B02"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8" w:name="_Hlk73956884"/>
      <w:r w:rsidRPr="003D0CAA">
        <w:rPr>
          <w:rFonts w:ascii="Times New Roman" w:hAnsi="Times New Roman"/>
          <w:sz w:val="28"/>
        </w:rPr>
        <w:t>и их целевые значения, индикативные показатели</w:t>
      </w:r>
      <w:bookmarkEnd w:id="8"/>
      <w:r w:rsidRPr="003D0CAA">
        <w:rPr>
          <w:rFonts w:ascii="Times New Roman" w:hAnsi="Times New Roman"/>
          <w:sz w:val="28"/>
        </w:rPr>
        <w:t xml:space="preserve"> установлены приложением </w:t>
      </w:r>
      <w:r>
        <w:rPr>
          <w:rFonts w:ascii="Times New Roman" w:hAnsi="Times New Roman"/>
          <w:sz w:val="28"/>
        </w:rPr>
        <w:t>4</w:t>
      </w:r>
      <w:r w:rsidRPr="003D0CAA">
        <w:rPr>
          <w:rFonts w:ascii="Times New Roman" w:hAnsi="Times New Roman"/>
          <w:sz w:val="28"/>
        </w:rPr>
        <w:t xml:space="preserve"> к настоящему Положению.</w:t>
      </w:r>
    </w:p>
    <w:p w:rsidR="006B0F7B" w:rsidRDefault="006B0F7B" w:rsidP="006B0F7B">
      <w:pPr>
        <w:widowControl/>
        <w:ind w:left="4820"/>
        <w:rPr>
          <w:rFonts w:ascii="Times New Roman" w:hAnsi="Times New Roman"/>
          <w:sz w:val="28"/>
          <w:szCs w:val="28"/>
        </w:rPr>
      </w:pPr>
    </w:p>
    <w:p w:rsidR="006B0F7B" w:rsidRDefault="006B0F7B" w:rsidP="006B0F7B">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6B0F7B" w:rsidRDefault="006B0F7B" w:rsidP="006B0F7B">
      <w:pPr>
        <w:widowControl/>
        <w:jc w:val="both"/>
        <w:rPr>
          <w:rFonts w:ascii="Times New Roman" w:hAnsi="Times New Roman"/>
          <w:b/>
          <w:sz w:val="28"/>
          <w:szCs w:val="28"/>
        </w:rPr>
      </w:pPr>
    </w:p>
    <w:p w:rsidR="006B0F7B" w:rsidRPr="00F53C78" w:rsidRDefault="006B0F7B" w:rsidP="00B51BDC">
      <w:pPr>
        <w:widowControl/>
        <w:autoSpaceDE w:val="0"/>
        <w:autoSpaceDN w:val="0"/>
        <w:adjustRightInd w:val="0"/>
        <w:ind w:firstLine="708"/>
        <w:jc w:val="both"/>
        <w:rPr>
          <w:rFonts w:ascii="Times New Roman" w:eastAsia="Calibri" w:hAnsi="Times New Roman"/>
          <w:color w:val="auto"/>
          <w:sz w:val="28"/>
          <w:szCs w:val="28"/>
          <w:lang w:eastAsia="en-US"/>
        </w:rPr>
      </w:pPr>
      <w:r w:rsidRPr="00F53C78">
        <w:rPr>
          <w:rFonts w:ascii="Times New Roman" w:eastAsia="Calibri"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Calibri" w:hAnsi="Times New Roman"/>
          <w:color w:val="auto"/>
          <w:sz w:val="28"/>
          <w:szCs w:val="28"/>
          <w:lang w:eastAsia="en-US"/>
        </w:rPr>
        <w:t xml:space="preserve">может осуществляться </w:t>
      </w:r>
      <w:r w:rsidRPr="00F53C78">
        <w:rPr>
          <w:rFonts w:ascii="Times New Roman" w:eastAsia="Calibri" w:hAnsi="Times New Roman"/>
          <w:color w:val="auto"/>
          <w:sz w:val="28"/>
          <w:szCs w:val="28"/>
          <w:lang w:eastAsia="en-US"/>
        </w:rPr>
        <w:t>на бумажном носителе.</w:t>
      </w:r>
    </w:p>
    <w:p w:rsidR="006B0F7B" w:rsidRPr="00F53C78" w:rsidRDefault="006B0F7B" w:rsidP="006B0F7B">
      <w:pPr>
        <w:widowControl/>
        <w:jc w:val="both"/>
        <w:rPr>
          <w:rFonts w:ascii="Times New Roman" w:hAnsi="Times New Roman"/>
          <w:b/>
          <w:sz w:val="28"/>
          <w:szCs w:val="28"/>
        </w:rPr>
      </w:pPr>
    </w:p>
    <w:p w:rsidR="006B0F7B" w:rsidRDefault="006B0F7B" w:rsidP="006B0F7B">
      <w:pPr>
        <w:widowControl/>
        <w:ind w:left="4820"/>
        <w:rPr>
          <w:rFonts w:ascii="Times New Roman" w:hAnsi="Times New Roman"/>
          <w:sz w:val="28"/>
          <w:szCs w:val="28"/>
        </w:rPr>
      </w:pPr>
    </w:p>
    <w:p w:rsidR="006B0F7B" w:rsidRDefault="006B0F7B" w:rsidP="006B0F7B">
      <w:pPr>
        <w:widowControl/>
        <w:ind w:left="4820"/>
        <w:rPr>
          <w:rFonts w:ascii="Times New Roman" w:hAnsi="Times New Roman"/>
          <w:sz w:val="28"/>
          <w:szCs w:val="28"/>
        </w:rPr>
      </w:pPr>
      <w:r>
        <w:rPr>
          <w:rFonts w:ascii="Times New Roman" w:hAnsi="Times New Roman"/>
          <w:sz w:val="28"/>
          <w:szCs w:val="28"/>
        </w:rPr>
        <w:t>Приложение 1</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8E7066" w:rsidRPr="00542369" w:rsidRDefault="006B0F7B" w:rsidP="008E7066">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w:t>
      </w:r>
      <w:r w:rsidR="00A25259">
        <w:rPr>
          <w:rFonts w:ascii="Times New Roman" w:hAnsi="Times New Roman"/>
          <w:sz w:val="28"/>
          <w:szCs w:val="28"/>
        </w:rPr>
        <w:t>в границах</w:t>
      </w:r>
    </w:p>
    <w:p w:rsidR="006B0F7B" w:rsidRPr="00542369" w:rsidRDefault="00A25259" w:rsidP="006B0F7B">
      <w:pPr>
        <w:widowControl/>
        <w:ind w:left="4820"/>
        <w:rPr>
          <w:rFonts w:ascii="Times New Roman" w:hAnsi="Times New Roman"/>
          <w:sz w:val="28"/>
          <w:szCs w:val="28"/>
        </w:rPr>
      </w:pPr>
      <w:r>
        <w:rPr>
          <w:rFonts w:ascii="Times New Roman" w:hAnsi="Times New Roman"/>
          <w:sz w:val="28"/>
          <w:szCs w:val="28"/>
        </w:rPr>
        <w:t>города</w:t>
      </w:r>
    </w:p>
    <w:p w:rsidR="006B0F7B" w:rsidRPr="00F71AD8" w:rsidRDefault="006B0F7B" w:rsidP="006B0F7B">
      <w:pPr>
        <w:pStyle w:val="ConsPlusNormal"/>
        <w:ind w:firstLine="0"/>
        <w:rPr>
          <w:sz w:val="28"/>
        </w:rPr>
      </w:pPr>
    </w:p>
    <w:p w:rsidR="006B0F7B" w:rsidRPr="00F71AD8" w:rsidRDefault="006B0F7B" w:rsidP="006B0F7B">
      <w:pPr>
        <w:pStyle w:val="ConsPlusNormal"/>
        <w:jc w:val="center"/>
        <w:rPr>
          <w:shd w:val="clear" w:color="auto" w:fill="F1C100"/>
        </w:rPr>
      </w:pPr>
    </w:p>
    <w:p w:rsidR="006B0F7B" w:rsidRPr="00DB020A" w:rsidRDefault="006B0F7B" w:rsidP="006B0F7B">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6B0F7B" w:rsidRPr="00161B02" w:rsidRDefault="006B0F7B" w:rsidP="006B0F7B">
      <w:pPr>
        <w:pStyle w:val="ConsPlusNormal"/>
        <w:ind w:firstLine="0"/>
        <w:jc w:val="center"/>
        <w:rPr>
          <w:color w:val="000000"/>
          <w:shd w:val="clear" w:color="auto" w:fill="F1C100"/>
        </w:rPr>
      </w:pP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pStyle w:val="ConsPlusNormal"/>
        <w:jc w:val="center"/>
        <w:rPr>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widowControl/>
        <w:ind w:left="4820"/>
        <w:rPr>
          <w:rFonts w:ascii="Times New Roman" w:hAnsi="Times New Roman"/>
          <w:sz w:val="28"/>
          <w:szCs w:val="28"/>
        </w:rPr>
      </w:pPr>
      <w:r>
        <w:rPr>
          <w:rFonts w:ascii="Times New Roman" w:hAnsi="Times New Roman"/>
          <w:sz w:val="28"/>
          <w:szCs w:val="28"/>
        </w:rPr>
        <w:t>Приложение 2</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0F7B" w:rsidRPr="00F21459" w:rsidRDefault="00A25259" w:rsidP="006B0F7B">
      <w:pPr>
        <w:widowControl/>
        <w:ind w:left="4820"/>
        <w:rPr>
          <w:rFonts w:ascii="Times New Roman" w:hAnsi="Times New Roman"/>
          <w:sz w:val="28"/>
          <w:szCs w:val="28"/>
        </w:rPr>
      </w:pPr>
      <w:r>
        <w:rPr>
          <w:rFonts w:ascii="Times New Roman" w:hAnsi="Times New Roman"/>
          <w:sz w:val="28"/>
          <w:szCs w:val="28"/>
        </w:rPr>
        <w:t>города</w:t>
      </w:r>
    </w:p>
    <w:p w:rsidR="006B0F7B" w:rsidRPr="00F71AD8" w:rsidRDefault="006B0F7B" w:rsidP="006B0F7B">
      <w:pPr>
        <w:pStyle w:val="ConsPlusNormal"/>
        <w:spacing w:line="240" w:lineRule="exact"/>
        <w:jc w:val="center"/>
        <w:rPr>
          <w:shd w:val="clear" w:color="auto" w:fill="F1C100"/>
        </w:rPr>
      </w:pPr>
    </w:p>
    <w:p w:rsidR="006B0F7B" w:rsidRDefault="006B0F7B" w:rsidP="006B0F7B">
      <w:pPr>
        <w:pStyle w:val="ConsPlusNormal"/>
        <w:ind w:firstLine="0"/>
        <w:jc w:val="center"/>
        <w:rPr>
          <w:sz w:val="28"/>
        </w:rPr>
      </w:pPr>
    </w:p>
    <w:p w:rsidR="006B0F7B" w:rsidRPr="004D1998" w:rsidRDefault="006B0F7B" w:rsidP="006B0F7B">
      <w:pPr>
        <w:pStyle w:val="ConsPlusNormal"/>
        <w:ind w:firstLine="0"/>
        <w:jc w:val="center"/>
        <w:rPr>
          <w:b/>
          <w:shd w:val="clear" w:color="auto" w:fill="F1C100"/>
        </w:rPr>
      </w:pPr>
      <w:r w:rsidRPr="004D1998">
        <w:rPr>
          <w:b/>
          <w:sz w:val="28"/>
        </w:rPr>
        <w:t xml:space="preserve">Перечень индикаторов риска </w:t>
      </w:r>
    </w:p>
    <w:p w:rsidR="006B0F7B" w:rsidRPr="00DB020A" w:rsidRDefault="006B0F7B" w:rsidP="006B0F7B">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6B0F7B" w:rsidRDefault="006B0F7B" w:rsidP="006B0F7B">
      <w:pPr>
        <w:pStyle w:val="ConsPlusNormal"/>
        <w:jc w:val="center"/>
        <w:rPr>
          <w:sz w:val="28"/>
        </w:rPr>
      </w:pPr>
    </w:p>
    <w:p w:rsidR="006B0F7B" w:rsidRPr="002A4054"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B0F7B" w:rsidRPr="002A4054" w:rsidRDefault="006B0F7B" w:rsidP="006B0F7B">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6B0F7B" w:rsidRPr="00651BF5" w:rsidRDefault="006B0F7B" w:rsidP="006B0F7B">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6B0F7B" w:rsidRPr="00651BF5" w:rsidRDefault="006B0F7B" w:rsidP="006B0F7B">
      <w:pPr>
        <w:pStyle w:val="ConsPlusNormal"/>
        <w:jc w:val="both"/>
        <w:rPr>
          <w:shd w:val="clear" w:color="auto" w:fill="F1C100"/>
        </w:rPr>
      </w:pPr>
    </w:p>
    <w:p w:rsidR="006B0F7B" w:rsidRPr="00651BF5" w:rsidRDefault="006B0F7B" w:rsidP="006B0F7B">
      <w:pPr>
        <w:pStyle w:val="ConsPlusNormal"/>
        <w:jc w:val="both"/>
        <w:rPr>
          <w:shd w:val="clear" w:color="auto" w:fill="F1C100"/>
        </w:rPr>
      </w:pPr>
    </w:p>
    <w:p w:rsidR="006B0F7B" w:rsidRPr="00F71AD8" w:rsidRDefault="006B0F7B" w:rsidP="006B0F7B">
      <w:pPr>
        <w:pStyle w:val="ConsPlusNormal"/>
        <w:spacing w:line="240" w:lineRule="exact"/>
        <w:jc w:val="center"/>
        <w:rPr>
          <w:shd w:val="clear" w:color="auto" w:fill="F1C100"/>
        </w:rPr>
      </w:pPr>
    </w:p>
    <w:p w:rsidR="006B0F7B" w:rsidRPr="00F71AD8" w:rsidRDefault="006B0F7B" w:rsidP="006B0F7B">
      <w:pPr>
        <w:pStyle w:val="ConsPlusNormal"/>
        <w:jc w:val="both"/>
        <w:rPr>
          <w:shd w:val="clear" w:color="auto" w:fill="F1C100"/>
        </w:rPr>
      </w:pPr>
    </w:p>
    <w:p w:rsidR="006B0F7B" w:rsidRPr="001D6D4D" w:rsidRDefault="006B0F7B" w:rsidP="006B0F7B">
      <w:pPr>
        <w:pStyle w:val="ConsPlusNormal"/>
        <w:ind w:firstLine="0"/>
        <w:jc w:val="both"/>
        <w:rPr>
          <w:shd w:val="clear" w:color="auto" w:fill="F1C100"/>
        </w:rPr>
      </w:pPr>
      <w:r w:rsidRPr="00F71AD8">
        <w:rPr>
          <w:sz w:val="28"/>
        </w:rPr>
        <w:br w:type="page"/>
      </w:r>
    </w:p>
    <w:p w:rsidR="006B0F7B" w:rsidRDefault="006B0F7B" w:rsidP="006B0F7B">
      <w:pPr>
        <w:widowControl/>
        <w:ind w:left="4820"/>
        <w:rPr>
          <w:rFonts w:ascii="Times New Roman" w:hAnsi="Times New Roman"/>
          <w:sz w:val="28"/>
          <w:szCs w:val="28"/>
        </w:rPr>
      </w:pPr>
      <w:r>
        <w:rPr>
          <w:rFonts w:ascii="Times New Roman" w:hAnsi="Times New Roman"/>
          <w:sz w:val="28"/>
          <w:szCs w:val="28"/>
        </w:rPr>
        <w:t>Приложение 3</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0F7B" w:rsidRPr="00821554" w:rsidRDefault="00A25259" w:rsidP="006B0F7B">
      <w:pPr>
        <w:widowControl/>
        <w:ind w:left="4820"/>
        <w:rPr>
          <w:rFonts w:ascii="Times New Roman" w:hAnsi="Times New Roman"/>
          <w:sz w:val="28"/>
          <w:szCs w:val="28"/>
        </w:rPr>
      </w:pPr>
      <w:r>
        <w:rPr>
          <w:rFonts w:ascii="Times New Roman" w:hAnsi="Times New Roman"/>
          <w:sz w:val="28"/>
          <w:szCs w:val="28"/>
        </w:rPr>
        <w:t>города</w:t>
      </w:r>
    </w:p>
    <w:p w:rsidR="006B0F7B" w:rsidRPr="002A74B1" w:rsidRDefault="006B0F7B" w:rsidP="006B0F7B">
      <w:pPr>
        <w:pStyle w:val="ConsPlusNormal"/>
        <w:jc w:val="both"/>
        <w:rPr>
          <w:strike/>
        </w:rPr>
      </w:pPr>
    </w:p>
    <w:p w:rsidR="006B0F7B" w:rsidRPr="00F71AD8" w:rsidRDefault="006B0F7B" w:rsidP="006B0F7B">
      <w:pPr>
        <w:pStyle w:val="ConsPlusNormal"/>
        <w:jc w:val="right"/>
      </w:pPr>
    </w:p>
    <w:p w:rsidR="006B0F7B" w:rsidRPr="004D1998" w:rsidRDefault="006B0F7B" w:rsidP="006B0F7B">
      <w:pPr>
        <w:pStyle w:val="ConsPlusNormal"/>
        <w:ind w:firstLine="0"/>
        <w:jc w:val="center"/>
        <w:rPr>
          <w:b/>
          <w:sz w:val="28"/>
          <w:szCs w:val="28"/>
        </w:rPr>
      </w:pPr>
      <w:r w:rsidRPr="004D1998">
        <w:rPr>
          <w:b/>
          <w:sz w:val="28"/>
          <w:szCs w:val="28"/>
        </w:rPr>
        <w:t>Форма предписания Контрольного органа</w:t>
      </w:r>
    </w:p>
    <w:p w:rsidR="006B0F7B" w:rsidRPr="00F71AD8" w:rsidRDefault="006B0F7B" w:rsidP="006B0F7B">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6B0F7B" w:rsidRPr="00F71AD8" w:rsidTr="00FF526E">
        <w:tc>
          <w:tcPr>
            <w:tcW w:w="4252" w:type="dxa"/>
            <w:tcMar>
              <w:top w:w="102" w:type="dxa"/>
              <w:left w:w="62" w:type="dxa"/>
              <w:bottom w:w="102" w:type="dxa"/>
              <w:right w:w="62" w:type="dxa"/>
            </w:tcMar>
          </w:tcPr>
          <w:p w:rsidR="006B0F7B" w:rsidRPr="00D34471" w:rsidRDefault="006B0F7B" w:rsidP="006B0F7B">
            <w:pPr>
              <w:pStyle w:val="ConsPlusNormal"/>
              <w:ind w:firstLine="0"/>
              <w:rPr>
                <w:color w:val="000000"/>
                <w:szCs w:val="20"/>
              </w:rPr>
            </w:pPr>
            <w:r w:rsidRPr="00D34471">
              <w:rPr>
                <w:color w:val="000000"/>
                <w:szCs w:val="20"/>
              </w:rPr>
              <w:t xml:space="preserve">Бланк </w:t>
            </w:r>
            <w:r>
              <w:rPr>
                <w:color w:val="000000"/>
                <w:szCs w:val="20"/>
              </w:rPr>
              <w:t>Администрации района</w:t>
            </w:r>
          </w:p>
        </w:tc>
        <w:tc>
          <w:tcPr>
            <w:tcW w:w="4819" w:type="dxa"/>
            <w:tcMar>
              <w:top w:w="102" w:type="dxa"/>
              <w:left w:w="62" w:type="dxa"/>
              <w:bottom w:w="102" w:type="dxa"/>
              <w:right w:w="62" w:type="dxa"/>
            </w:tcMar>
          </w:tcPr>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6B0F7B" w:rsidRPr="00DD1D88" w:rsidRDefault="006B0F7B" w:rsidP="006B0F7B">
      <w:pPr>
        <w:pStyle w:val="ConsPlusNormal"/>
        <w:ind w:firstLine="0"/>
        <w:jc w:val="center"/>
        <w:rPr>
          <w:szCs w:val="24"/>
        </w:rPr>
      </w:pPr>
    </w:p>
    <w:p w:rsidR="006B0F7B" w:rsidRPr="00DD1D88" w:rsidRDefault="006B0F7B" w:rsidP="006B0F7B">
      <w:pPr>
        <w:pStyle w:val="ConsPlusNonformat"/>
        <w:jc w:val="center"/>
        <w:rPr>
          <w:rFonts w:ascii="Times New Roman" w:hAnsi="Times New Roman"/>
          <w:sz w:val="24"/>
          <w:szCs w:val="24"/>
        </w:rPr>
      </w:pPr>
      <w:bookmarkStart w:id="9" w:name="Par320"/>
      <w:bookmarkEnd w:id="9"/>
      <w:r w:rsidRPr="00DD1D88">
        <w:rPr>
          <w:rFonts w:ascii="Times New Roman" w:hAnsi="Times New Roman"/>
          <w:sz w:val="24"/>
          <w:szCs w:val="24"/>
        </w:rPr>
        <w:t>ПРЕДПИСАНИЕ</w:t>
      </w:r>
    </w:p>
    <w:p w:rsidR="006B0F7B" w:rsidRPr="00DD1D88" w:rsidRDefault="006B0F7B" w:rsidP="006B0F7B">
      <w:pPr>
        <w:pStyle w:val="ConsPlusNonformat"/>
        <w:jc w:val="center"/>
        <w:rPr>
          <w:rFonts w:ascii="Times New Roman" w:hAnsi="Times New Roman"/>
          <w:sz w:val="24"/>
          <w:szCs w:val="24"/>
        </w:rPr>
      </w:pPr>
    </w:p>
    <w:p w:rsidR="006B0F7B" w:rsidRPr="00DD1D88" w:rsidRDefault="006B0F7B" w:rsidP="006B0F7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6B0F7B" w:rsidRPr="00DD1D88" w:rsidRDefault="006B0F7B" w:rsidP="006B0F7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6B0F7B" w:rsidRPr="00DD1D88" w:rsidRDefault="006B0F7B" w:rsidP="006B0F7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6B0F7B" w:rsidRPr="00DD1D88" w:rsidRDefault="006B0F7B" w:rsidP="006B0F7B">
      <w:pPr>
        <w:pStyle w:val="ConsPlusNonformat"/>
        <w:jc w:val="center"/>
        <w:rPr>
          <w:rFonts w:ascii="Times New Roman" w:hAnsi="Times New Roman"/>
          <w:sz w:val="24"/>
          <w:szCs w:val="24"/>
        </w:rPr>
      </w:pP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6B0F7B" w:rsidRDefault="006B0F7B" w:rsidP="006B0F7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6B0F7B" w:rsidRPr="00DD1D88" w:rsidRDefault="006B0F7B" w:rsidP="006B0F7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6B0F7B" w:rsidRDefault="006B0F7B" w:rsidP="006B0F7B">
      <w:pPr>
        <w:pStyle w:val="ConsPlusNonformat"/>
        <w:jc w:val="both"/>
        <w:rPr>
          <w:rFonts w:ascii="Times New Roman" w:hAnsi="Times New Roman"/>
          <w:sz w:val="24"/>
          <w:szCs w:val="24"/>
        </w:rPr>
      </w:pP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6B0F7B" w:rsidRPr="009E08E2" w:rsidRDefault="006B0F7B" w:rsidP="006B0F7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6B0F7B" w:rsidRDefault="006B0F7B" w:rsidP="006B0F7B">
      <w:pPr>
        <w:pStyle w:val="ConsPlusNonformat"/>
        <w:jc w:val="both"/>
        <w:rPr>
          <w:rFonts w:ascii="Times New Roman" w:hAnsi="Times New Roman"/>
          <w:sz w:val="24"/>
          <w:szCs w:val="24"/>
        </w:rPr>
      </w:pP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6B0F7B" w:rsidRPr="009E08E2" w:rsidRDefault="006B0F7B" w:rsidP="006B0F7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6B0F7B" w:rsidRPr="00F71AD8" w:rsidRDefault="006B0F7B" w:rsidP="006B0F7B">
      <w:pPr>
        <w:pStyle w:val="ConsPlusNonformat"/>
        <w:jc w:val="both"/>
      </w:pPr>
    </w:p>
    <w:p w:rsidR="006B0F7B" w:rsidRPr="00871635" w:rsidRDefault="006B0F7B" w:rsidP="006B0F7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6B0F7B" w:rsidRDefault="006B0F7B" w:rsidP="006B0F7B">
      <w:pPr>
        <w:pStyle w:val="ConsPlusNonformat"/>
        <w:jc w:val="both"/>
        <w:rPr>
          <w:rFonts w:ascii="Times New Roman" w:hAnsi="Times New Roman"/>
          <w:sz w:val="24"/>
          <w:szCs w:val="24"/>
        </w:rPr>
      </w:pP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6B0F7B" w:rsidRPr="002A4054"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6B0F7B" w:rsidRPr="002A4054" w:rsidRDefault="006B0F7B" w:rsidP="006B0F7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6B0F7B" w:rsidRPr="002A4054" w:rsidRDefault="006B0F7B" w:rsidP="006B0F7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6B0F7B"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 xml:space="preserve">одтверждающих устранение выявленных нарушений обязательных требований,в срок </w:t>
      </w: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6B0F7B" w:rsidRDefault="006B0F7B" w:rsidP="006B0F7B">
      <w:pPr>
        <w:pStyle w:val="ConsPlusNonformat"/>
        <w:jc w:val="both"/>
        <w:rPr>
          <w:rFonts w:ascii="Times New Roman" w:hAnsi="Times New Roman"/>
          <w:sz w:val="24"/>
          <w:szCs w:val="24"/>
        </w:rPr>
      </w:pP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влечетответственность,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6B0F7B" w:rsidRPr="00F71AD8" w:rsidRDefault="006B0F7B" w:rsidP="006B0F7B">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6B0F7B" w:rsidRPr="00F71AD8" w:rsidTr="00FF526E">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6B0F7B" w:rsidRPr="00D34471" w:rsidRDefault="006B0F7B" w:rsidP="00FF526E">
            <w:pPr>
              <w:pStyle w:val="ConsPlusNormal"/>
              <w:jc w:val="center"/>
              <w:rPr>
                <w:color w:val="000000"/>
                <w:szCs w:val="20"/>
              </w:rPr>
            </w:pPr>
            <w:r w:rsidRPr="00D34471">
              <w:rPr>
                <w:color w:val="000000"/>
                <w:szCs w:val="20"/>
              </w:rPr>
              <w:t>__________________</w:t>
            </w:r>
          </w:p>
        </w:tc>
      </w:tr>
      <w:tr w:rsidR="006B0F7B" w:rsidRPr="00F71AD8" w:rsidTr="00FF526E">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B0F7B" w:rsidRPr="00D34471" w:rsidRDefault="006B0F7B" w:rsidP="00FF526E">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B0F7B" w:rsidRPr="00D34471" w:rsidRDefault="006B0F7B" w:rsidP="00FF526E">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6B0F7B" w:rsidRPr="00F71AD8" w:rsidRDefault="006B0F7B" w:rsidP="006B0F7B">
      <w:pPr>
        <w:widowControl/>
        <w:spacing w:after="200" w:line="276" w:lineRule="auto"/>
        <w:rPr>
          <w:rFonts w:ascii="Times New Roman" w:hAnsi="Times New Roman"/>
          <w:color w:val="4F81BD"/>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EE7F78" w:rsidRDefault="00EE7F78"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Pr="002A4054" w:rsidRDefault="006B0F7B" w:rsidP="006B0F7B">
      <w:pPr>
        <w:widowControl/>
        <w:ind w:left="4820"/>
        <w:rPr>
          <w:rFonts w:ascii="Times New Roman" w:hAnsi="Times New Roman"/>
          <w:sz w:val="28"/>
          <w:szCs w:val="28"/>
        </w:rPr>
      </w:pPr>
      <w:r w:rsidRPr="002A4054">
        <w:rPr>
          <w:rFonts w:ascii="Times New Roman" w:hAnsi="Times New Roman"/>
          <w:sz w:val="28"/>
          <w:szCs w:val="28"/>
        </w:rPr>
        <w:t xml:space="preserve">Приложение </w:t>
      </w:r>
      <w:r>
        <w:rPr>
          <w:rFonts w:ascii="Times New Roman" w:hAnsi="Times New Roman"/>
          <w:sz w:val="28"/>
          <w:szCs w:val="28"/>
        </w:rPr>
        <w:t>4</w:t>
      </w:r>
    </w:p>
    <w:p w:rsidR="006B0F7B" w:rsidRPr="002A4054" w:rsidRDefault="006B0F7B" w:rsidP="006B0F7B">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6B0F7B" w:rsidRPr="002A4054" w:rsidRDefault="00A25259" w:rsidP="006B0F7B">
      <w:pPr>
        <w:widowControl/>
        <w:ind w:left="4820"/>
        <w:rPr>
          <w:rFonts w:ascii="Times New Roman" w:hAnsi="Times New Roman"/>
          <w:sz w:val="28"/>
          <w:szCs w:val="28"/>
        </w:rPr>
      </w:pPr>
      <w:r>
        <w:rPr>
          <w:rFonts w:ascii="Times New Roman" w:hAnsi="Times New Roman"/>
          <w:sz w:val="28"/>
          <w:szCs w:val="28"/>
        </w:rPr>
        <w:t>города</w:t>
      </w:r>
    </w:p>
    <w:p w:rsidR="006B0F7B" w:rsidRPr="00F405C8" w:rsidRDefault="006B0F7B" w:rsidP="006B0F7B">
      <w:pPr>
        <w:pStyle w:val="a9"/>
        <w:widowControl/>
        <w:tabs>
          <w:tab w:val="left" w:pos="1134"/>
        </w:tabs>
        <w:ind w:left="0"/>
        <w:rPr>
          <w:rFonts w:ascii="Times New Roman" w:hAnsi="Times New Roman"/>
          <w:b/>
          <w:sz w:val="28"/>
          <w:highlight w:val="yellow"/>
        </w:rPr>
      </w:pPr>
    </w:p>
    <w:p w:rsidR="006B0F7B" w:rsidRPr="00F405C8" w:rsidRDefault="006B0F7B" w:rsidP="006B0F7B">
      <w:pPr>
        <w:pStyle w:val="a9"/>
        <w:widowControl/>
        <w:tabs>
          <w:tab w:val="left" w:pos="1134"/>
        </w:tabs>
        <w:ind w:left="0"/>
        <w:rPr>
          <w:rFonts w:ascii="Times New Roman" w:hAnsi="Times New Roman"/>
          <w:b/>
          <w:sz w:val="28"/>
          <w:highlight w:val="yellow"/>
        </w:rPr>
      </w:pPr>
    </w:p>
    <w:p w:rsidR="006B0F7B" w:rsidRDefault="006B0F7B" w:rsidP="006B0F7B">
      <w:pPr>
        <w:pStyle w:val="a9"/>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6B0F7B" w:rsidRDefault="006B0F7B" w:rsidP="006B0F7B">
      <w:pPr>
        <w:pStyle w:val="a9"/>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6B0F7B" w:rsidTr="00FF526E">
        <w:trPr>
          <w:trHeight w:val="315"/>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6B0F7B" w:rsidTr="00FF526E">
        <w:trPr>
          <w:trHeight w:val="150"/>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6B0F7B" w:rsidTr="00FF526E">
        <w:trPr>
          <w:trHeight w:val="15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6B0F7B" w:rsidTr="00FF526E">
        <w:trPr>
          <w:trHeight w:val="12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B0F7B" w:rsidTr="00FF526E">
        <w:trPr>
          <w:trHeight w:val="165"/>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B0F7B" w:rsidTr="00FF526E">
        <w:trPr>
          <w:trHeight w:val="142"/>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6B0F7B" w:rsidTr="00FF526E">
        <w:trPr>
          <w:trHeight w:val="15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6B0F7B" w:rsidTr="00FF526E">
        <w:trPr>
          <w:trHeight w:val="180"/>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6B0F7B" w:rsidRDefault="006B0F7B" w:rsidP="006B0F7B">
      <w:pPr>
        <w:jc w:val="center"/>
        <w:rPr>
          <w:sz w:val="28"/>
          <w:szCs w:val="28"/>
        </w:rPr>
      </w:pPr>
    </w:p>
    <w:p w:rsidR="006B0F7B" w:rsidRPr="004704DD" w:rsidRDefault="006B0F7B" w:rsidP="006B0F7B">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6B0F7B" w:rsidRPr="00DF0B9C" w:rsidRDefault="006B0F7B" w:rsidP="006B0F7B">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w:t>
            </w:r>
            <w:r>
              <w:rPr>
                <w:rFonts w:ascii="Times New Roman" w:hAnsi="Times New Roman"/>
                <w:color w:val="444444"/>
                <w:sz w:val="24"/>
                <w:szCs w:val="24"/>
              </w:rPr>
              <w:t xml:space="preserve">полняемость плановых </w:t>
            </w:r>
            <w:r w:rsidRPr="004704DD">
              <w:rPr>
                <w:rFonts w:ascii="Times New Roman" w:hAnsi="Times New Roman"/>
                <w:color w:val="444444"/>
                <w:sz w:val="24"/>
                <w:szCs w:val="24"/>
              </w:rPr>
              <w:t xml:space="preserve">заданий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w:t>
            </w:r>
            <w:r>
              <w:rPr>
                <w:rFonts w:ascii="Times New Roman" w:hAnsi="Times New Roman"/>
                <w:color w:val="444444"/>
                <w:sz w:val="24"/>
                <w:szCs w:val="24"/>
              </w:rPr>
              <w:t xml:space="preserve">ыполняемость плановых заданий </w:t>
            </w:r>
            <w:r w:rsidRPr="004704DD">
              <w:rPr>
                <w:rFonts w:ascii="Times New Roman" w:hAnsi="Times New Roman"/>
                <w:color w:val="444444"/>
                <w:sz w:val="24"/>
                <w:szCs w:val="24"/>
              </w:rPr>
              <w:t xml:space="preserve"> %</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РЗф-количество проведенных </w:t>
            </w:r>
            <w:r>
              <w:rPr>
                <w:rFonts w:ascii="Times New Roman" w:hAnsi="Times New Roman"/>
                <w:color w:val="444444"/>
                <w:sz w:val="24"/>
                <w:szCs w:val="24"/>
              </w:rPr>
              <w:t>плановых заданий</w:t>
            </w:r>
            <w:r w:rsidRPr="004704DD">
              <w:rPr>
                <w:rFonts w:ascii="Times New Roman" w:hAnsi="Times New Roman"/>
                <w:color w:val="444444"/>
                <w:sz w:val="24"/>
                <w:szCs w:val="24"/>
              </w:rPr>
              <w:t xml:space="preserve">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РЗп - количество </w:t>
            </w:r>
            <w:r>
              <w:rPr>
                <w:rFonts w:ascii="Times New Roman" w:hAnsi="Times New Roman"/>
                <w:color w:val="444444"/>
                <w:sz w:val="24"/>
                <w:szCs w:val="24"/>
              </w:rPr>
              <w:t xml:space="preserve">утвержденных плановых  заданий </w:t>
            </w:r>
            <w:r w:rsidRPr="004704DD">
              <w:rPr>
                <w:rFonts w:ascii="Times New Roman" w:hAnsi="Times New Roman"/>
                <w:color w:val="444444"/>
                <w:sz w:val="24"/>
                <w:szCs w:val="24"/>
              </w:rPr>
              <w:t xml:space="preserve">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w:t>
            </w:r>
            <w:r>
              <w:rPr>
                <w:rFonts w:ascii="Times New Roman" w:hAnsi="Times New Roman"/>
                <w:color w:val="444444"/>
                <w:sz w:val="24"/>
                <w:szCs w:val="24"/>
              </w:rPr>
              <w:t xml:space="preserve">твержденные плановые </w:t>
            </w:r>
            <w:r w:rsidRPr="004704DD">
              <w:rPr>
                <w:rFonts w:ascii="Times New Roman" w:hAnsi="Times New Roman"/>
                <w:color w:val="444444"/>
                <w:sz w:val="24"/>
                <w:szCs w:val="24"/>
              </w:rPr>
              <w:t xml:space="preserve">задания </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6B0F7B" w:rsidRPr="00DF0B9C" w:rsidTr="00FF526E">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Пн</w:t>
            </w:r>
            <w:proofErr w:type="gramEnd"/>
            <w:r w:rsidRPr="004704DD">
              <w:rPr>
                <w:rFonts w:ascii="Times New Roman" w:hAnsi="Times New Roman"/>
                <w:color w:val="444444"/>
                <w:sz w:val="24"/>
                <w:szCs w:val="24"/>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Пн</w:t>
            </w:r>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bl>
    <w:p w:rsidR="006B0F7B" w:rsidRPr="00E673AA" w:rsidRDefault="006B0F7B" w:rsidP="006B0F7B">
      <w:pPr>
        <w:jc w:val="center"/>
        <w:rPr>
          <w:rFonts w:ascii="Times New Roman" w:hAnsi="Times New Roman"/>
          <w:sz w:val="28"/>
          <w:szCs w:val="28"/>
        </w:rPr>
      </w:pPr>
    </w:p>
    <w:p w:rsidR="006B0F7B" w:rsidRPr="00E673AA" w:rsidRDefault="006B0F7B" w:rsidP="006B0F7B">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6B0F7B" w:rsidRPr="00E673AA" w:rsidTr="00FF526E">
        <w:tc>
          <w:tcPr>
            <w:tcW w:w="0" w:type="auto"/>
            <w:shd w:val="clear" w:color="auto" w:fill="auto"/>
            <w:vAlign w:val="center"/>
          </w:tcPr>
          <w:p w:rsidR="006B0F7B" w:rsidRPr="00E673AA" w:rsidRDefault="006B0F7B" w:rsidP="00FF526E">
            <w:pPr>
              <w:widowControl/>
              <w:rPr>
                <w:rFonts w:ascii="Times New Roman" w:hAnsi="Times New Roman"/>
                <w:color w:val="444444"/>
                <w:sz w:val="28"/>
                <w:szCs w:val="28"/>
              </w:rPr>
            </w:pPr>
          </w:p>
        </w:tc>
      </w:tr>
    </w:tbl>
    <w:p w:rsidR="006B0F7B" w:rsidRPr="00E673AA" w:rsidRDefault="006B0F7B" w:rsidP="006B0F7B">
      <w:pPr>
        <w:pStyle w:val="a9"/>
        <w:widowControl/>
        <w:tabs>
          <w:tab w:val="left" w:pos="1134"/>
        </w:tabs>
        <w:ind w:left="0"/>
        <w:jc w:val="both"/>
        <w:rPr>
          <w:rFonts w:ascii="Times New Roman" w:hAnsi="Times New Roman"/>
          <w:color w:val="FF0000"/>
          <w:sz w:val="28"/>
          <w:szCs w:val="28"/>
        </w:rPr>
      </w:pPr>
    </w:p>
    <w:p w:rsidR="006B0F7B" w:rsidRDefault="006B0F7B" w:rsidP="006B0F7B">
      <w:pPr>
        <w:pStyle w:val="a9"/>
        <w:widowControl/>
        <w:tabs>
          <w:tab w:val="left" w:pos="1134"/>
        </w:tabs>
        <w:ind w:left="0"/>
        <w:jc w:val="both"/>
        <w:rPr>
          <w:rFonts w:ascii="Times New Roman" w:hAnsi="Times New Roman"/>
          <w:b/>
          <w:sz w:val="28"/>
        </w:rPr>
      </w:pPr>
    </w:p>
    <w:p w:rsidR="006B0F7B" w:rsidRDefault="006B0F7B" w:rsidP="006B0F7B"/>
    <w:p w:rsidR="00A55B9B" w:rsidRDefault="00A55B9B"/>
    <w:sectPr w:rsidR="00A55B9B" w:rsidSect="00A24066">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CF" w:rsidRDefault="004B69CF" w:rsidP="006B0F7B">
      <w:r>
        <w:separator/>
      </w:r>
    </w:p>
  </w:endnote>
  <w:endnote w:type="continuationSeparator" w:id="0">
    <w:p w:rsidR="004B69CF" w:rsidRDefault="004B69CF" w:rsidP="006B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CF" w:rsidRDefault="004B69CF" w:rsidP="006B0F7B">
      <w:r>
        <w:separator/>
      </w:r>
    </w:p>
  </w:footnote>
  <w:footnote w:type="continuationSeparator" w:id="0">
    <w:p w:rsidR="004B69CF" w:rsidRDefault="004B69CF" w:rsidP="006B0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66" w:rsidRPr="00A24066" w:rsidRDefault="00A24066" w:rsidP="00A24066">
    <w:pPr>
      <w:pStyle w:val="ad"/>
      <w:jc w:val="center"/>
      <w:rPr>
        <w:lang w:val="ru-RU"/>
      </w:rPr>
    </w:pPr>
    <w:fldSimple w:instr=" PAGE   \* MERGEFORMAT ">
      <w:r w:rsidR="0024009C">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0F7B"/>
    <w:rsid w:val="0003143C"/>
    <w:rsid w:val="000730BB"/>
    <w:rsid w:val="000C5D7C"/>
    <w:rsid w:val="00125383"/>
    <w:rsid w:val="00146AD5"/>
    <w:rsid w:val="001D2073"/>
    <w:rsid w:val="0024009C"/>
    <w:rsid w:val="00317E13"/>
    <w:rsid w:val="0049401E"/>
    <w:rsid w:val="004B69CF"/>
    <w:rsid w:val="004D6714"/>
    <w:rsid w:val="005C20E9"/>
    <w:rsid w:val="006B0F7B"/>
    <w:rsid w:val="006C73CF"/>
    <w:rsid w:val="007E7BE2"/>
    <w:rsid w:val="008D22A4"/>
    <w:rsid w:val="008E7066"/>
    <w:rsid w:val="00A02A8F"/>
    <w:rsid w:val="00A045B3"/>
    <w:rsid w:val="00A24066"/>
    <w:rsid w:val="00A25259"/>
    <w:rsid w:val="00A55B9B"/>
    <w:rsid w:val="00AC1FC7"/>
    <w:rsid w:val="00AF2A5B"/>
    <w:rsid w:val="00B07B44"/>
    <w:rsid w:val="00B51BDC"/>
    <w:rsid w:val="00B70918"/>
    <w:rsid w:val="00B82C8B"/>
    <w:rsid w:val="00BA3BA1"/>
    <w:rsid w:val="00C5121B"/>
    <w:rsid w:val="00CB5E5A"/>
    <w:rsid w:val="00DD600B"/>
    <w:rsid w:val="00DE3433"/>
    <w:rsid w:val="00E003BD"/>
    <w:rsid w:val="00E04F5C"/>
    <w:rsid w:val="00E22A35"/>
    <w:rsid w:val="00E80FF1"/>
    <w:rsid w:val="00EC2A20"/>
    <w:rsid w:val="00EE7F78"/>
    <w:rsid w:val="00F00E09"/>
    <w:rsid w:val="00F265E3"/>
    <w:rsid w:val="00FF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7B"/>
    <w:pPr>
      <w:widowControl w:val="0"/>
    </w:pPr>
    <w:rPr>
      <w:rFonts w:ascii="Arial" w:eastAsia="Times New Roman" w:hAnsi="Arial"/>
      <w:color w:val="000000"/>
    </w:rPr>
  </w:style>
  <w:style w:type="paragraph" w:styleId="1">
    <w:name w:val="heading 1"/>
    <w:basedOn w:val="a"/>
    <w:next w:val="a"/>
    <w:link w:val="10"/>
    <w:uiPriority w:val="9"/>
    <w:qFormat/>
    <w:rsid w:val="006B0F7B"/>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6B0F7B"/>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6B0F7B"/>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6B0F7B"/>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6B0F7B"/>
    <w:pPr>
      <w:widowControl/>
      <w:spacing w:before="120" w:after="120" w:line="276" w:lineRule="auto"/>
      <w:outlineLvl w:val="4"/>
    </w:pPr>
    <w:rPr>
      <w:rFonts w:ascii="XO Thames" w:hAnsi="XO Thames"/>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0F7B"/>
    <w:rPr>
      <w:rFonts w:ascii="XO Thames" w:eastAsia="Times New Roman" w:hAnsi="XO Thames" w:cs="Times New Roman"/>
      <w:b/>
      <w:sz w:val="32"/>
      <w:szCs w:val="20"/>
      <w:lang w:eastAsia="ru-RU"/>
    </w:rPr>
  </w:style>
  <w:style w:type="character" w:customStyle="1" w:styleId="20">
    <w:name w:val="Заголовок 2 Знак"/>
    <w:link w:val="2"/>
    <w:uiPriority w:val="9"/>
    <w:rsid w:val="006B0F7B"/>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6B0F7B"/>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6B0F7B"/>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6B0F7B"/>
    <w:rPr>
      <w:rFonts w:ascii="XO Thames" w:eastAsia="Times New Roman" w:hAnsi="XO Thames" w:cs="Times New Roman"/>
      <w:b/>
      <w:color w:val="000000"/>
      <w:szCs w:val="20"/>
      <w:lang w:eastAsia="ru-RU"/>
    </w:rPr>
  </w:style>
  <w:style w:type="character" w:customStyle="1" w:styleId="11">
    <w:name w:val="Обычный1"/>
    <w:rsid w:val="006B0F7B"/>
    <w:rPr>
      <w:rFonts w:ascii="Arial" w:hAnsi="Arial"/>
      <w:sz w:val="20"/>
    </w:rPr>
  </w:style>
  <w:style w:type="paragraph" w:styleId="21">
    <w:name w:val="toc 2"/>
    <w:basedOn w:val="a"/>
    <w:next w:val="a"/>
    <w:link w:val="22"/>
    <w:rsid w:val="006B0F7B"/>
    <w:pPr>
      <w:widowControl/>
      <w:spacing w:after="200" w:line="276" w:lineRule="auto"/>
      <w:ind w:left="200"/>
    </w:pPr>
    <w:rPr>
      <w:rFonts w:ascii="Calibri" w:hAnsi="Calibri"/>
      <w:lang/>
    </w:rPr>
  </w:style>
  <w:style w:type="character" w:customStyle="1" w:styleId="22">
    <w:name w:val="Оглавление 2 Знак"/>
    <w:link w:val="21"/>
    <w:locked/>
    <w:rsid w:val="006B0F7B"/>
    <w:rPr>
      <w:rFonts w:ascii="Calibri" w:eastAsia="Times New Roman" w:hAnsi="Calibri" w:cs="Times New Roman"/>
      <w:color w:val="000000"/>
      <w:szCs w:val="20"/>
      <w:lang w:eastAsia="ru-RU"/>
    </w:rPr>
  </w:style>
  <w:style w:type="paragraph" w:styleId="41">
    <w:name w:val="toc 4"/>
    <w:basedOn w:val="a"/>
    <w:next w:val="a"/>
    <w:link w:val="42"/>
    <w:rsid w:val="006B0F7B"/>
    <w:pPr>
      <w:widowControl/>
      <w:spacing w:after="200" w:line="276" w:lineRule="auto"/>
      <w:ind w:left="600"/>
    </w:pPr>
    <w:rPr>
      <w:rFonts w:ascii="Calibri" w:hAnsi="Calibri"/>
      <w:lang/>
    </w:rPr>
  </w:style>
  <w:style w:type="character" w:customStyle="1" w:styleId="42">
    <w:name w:val="Оглавление 4 Знак"/>
    <w:link w:val="41"/>
    <w:locked/>
    <w:rsid w:val="006B0F7B"/>
    <w:rPr>
      <w:rFonts w:ascii="Calibri" w:eastAsia="Times New Roman" w:hAnsi="Calibri" w:cs="Times New Roman"/>
      <w:color w:val="000000"/>
      <w:szCs w:val="20"/>
      <w:lang w:eastAsia="ru-RU"/>
    </w:rPr>
  </w:style>
  <w:style w:type="paragraph" w:styleId="a3">
    <w:name w:val="footer"/>
    <w:basedOn w:val="a"/>
    <w:link w:val="a4"/>
    <w:uiPriority w:val="99"/>
    <w:rsid w:val="006B0F7B"/>
    <w:pPr>
      <w:tabs>
        <w:tab w:val="center" w:pos="4677"/>
        <w:tab w:val="right" w:pos="9355"/>
      </w:tabs>
    </w:pPr>
    <w:rPr>
      <w:color w:val="auto"/>
      <w:lang/>
    </w:rPr>
  </w:style>
  <w:style w:type="character" w:customStyle="1" w:styleId="a4">
    <w:name w:val="Нижний колонтитул Знак"/>
    <w:link w:val="a3"/>
    <w:uiPriority w:val="99"/>
    <w:rsid w:val="006B0F7B"/>
    <w:rPr>
      <w:rFonts w:ascii="Arial" w:eastAsia="Times New Roman" w:hAnsi="Arial" w:cs="Times New Roman"/>
      <w:sz w:val="20"/>
      <w:szCs w:val="20"/>
      <w:lang w:eastAsia="ru-RU"/>
    </w:rPr>
  </w:style>
  <w:style w:type="paragraph" w:styleId="6">
    <w:name w:val="toc 6"/>
    <w:basedOn w:val="a"/>
    <w:next w:val="a"/>
    <w:link w:val="60"/>
    <w:rsid w:val="006B0F7B"/>
    <w:pPr>
      <w:widowControl/>
      <w:spacing w:after="200" w:line="276" w:lineRule="auto"/>
      <w:ind w:left="1000"/>
    </w:pPr>
    <w:rPr>
      <w:rFonts w:ascii="Calibri" w:hAnsi="Calibri"/>
      <w:lang/>
    </w:rPr>
  </w:style>
  <w:style w:type="character" w:customStyle="1" w:styleId="60">
    <w:name w:val="Оглавление 6 Знак"/>
    <w:link w:val="6"/>
    <w:locked/>
    <w:rsid w:val="006B0F7B"/>
    <w:rPr>
      <w:rFonts w:ascii="Calibri" w:eastAsia="Times New Roman" w:hAnsi="Calibri" w:cs="Times New Roman"/>
      <w:color w:val="000000"/>
      <w:szCs w:val="20"/>
      <w:lang w:eastAsia="ru-RU"/>
    </w:rPr>
  </w:style>
  <w:style w:type="paragraph" w:styleId="7">
    <w:name w:val="toc 7"/>
    <w:basedOn w:val="a"/>
    <w:next w:val="a"/>
    <w:link w:val="70"/>
    <w:rsid w:val="006B0F7B"/>
    <w:pPr>
      <w:widowControl/>
      <w:spacing w:after="200" w:line="276" w:lineRule="auto"/>
      <w:ind w:left="1200"/>
    </w:pPr>
    <w:rPr>
      <w:rFonts w:ascii="Calibri" w:hAnsi="Calibri"/>
      <w:lang/>
    </w:rPr>
  </w:style>
  <w:style w:type="character" w:customStyle="1" w:styleId="70">
    <w:name w:val="Оглавление 7 Знак"/>
    <w:link w:val="7"/>
    <w:locked/>
    <w:rsid w:val="006B0F7B"/>
    <w:rPr>
      <w:rFonts w:ascii="Calibri" w:eastAsia="Times New Roman" w:hAnsi="Calibri" w:cs="Times New Roman"/>
      <w:color w:val="000000"/>
      <w:szCs w:val="20"/>
      <w:lang w:eastAsia="ru-RU"/>
    </w:rPr>
  </w:style>
  <w:style w:type="paragraph" w:customStyle="1" w:styleId="ConsPlusNormal">
    <w:name w:val="ConsPlusNormal"/>
    <w:link w:val="ConsPlusNormal1"/>
    <w:rsid w:val="006B0F7B"/>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6B0F7B"/>
    <w:rPr>
      <w:rFonts w:ascii="Times New Roman" w:eastAsia="Times New Roman" w:hAnsi="Times New Roman"/>
      <w:sz w:val="24"/>
      <w:szCs w:val="22"/>
      <w:lang w:eastAsia="ru-RU" w:bidi="ar-SA"/>
    </w:rPr>
  </w:style>
  <w:style w:type="paragraph" w:customStyle="1" w:styleId="12">
    <w:name w:val="Основной шрифт абзаца1"/>
    <w:rsid w:val="006B0F7B"/>
    <w:pPr>
      <w:spacing w:after="200" w:line="276" w:lineRule="auto"/>
    </w:pPr>
    <w:rPr>
      <w:rFonts w:eastAsia="Times New Roman"/>
      <w:color w:val="000000"/>
      <w:sz w:val="22"/>
    </w:rPr>
  </w:style>
  <w:style w:type="paragraph" w:styleId="31">
    <w:name w:val="toc 3"/>
    <w:basedOn w:val="a"/>
    <w:next w:val="a"/>
    <w:link w:val="32"/>
    <w:rsid w:val="006B0F7B"/>
    <w:pPr>
      <w:widowControl/>
      <w:spacing w:after="200" w:line="276" w:lineRule="auto"/>
      <w:ind w:left="400"/>
    </w:pPr>
    <w:rPr>
      <w:rFonts w:ascii="Calibri" w:hAnsi="Calibri"/>
      <w:lang/>
    </w:rPr>
  </w:style>
  <w:style w:type="character" w:customStyle="1" w:styleId="32">
    <w:name w:val="Оглавление 3 Знак"/>
    <w:link w:val="31"/>
    <w:locked/>
    <w:rsid w:val="006B0F7B"/>
    <w:rPr>
      <w:rFonts w:ascii="Calibri" w:eastAsia="Times New Roman" w:hAnsi="Calibri" w:cs="Times New Roman"/>
      <w:color w:val="000000"/>
      <w:szCs w:val="20"/>
      <w:lang w:eastAsia="ru-RU"/>
    </w:rPr>
  </w:style>
  <w:style w:type="paragraph" w:customStyle="1" w:styleId="a5">
    <w:basedOn w:val="12"/>
    <w:link w:val="a6"/>
    <w:uiPriority w:val="99"/>
    <w:rsid w:val="006B0F7B"/>
    <w:rPr>
      <w:color w:val="auto"/>
      <w:sz w:val="20"/>
      <w:vertAlign w:val="superscript"/>
      <w:lang/>
    </w:rPr>
  </w:style>
  <w:style w:type="character" w:styleId="a6">
    <w:name w:val="footnote reference"/>
    <w:aliases w:val=" Знак Знак15"/>
    <w:link w:val="a5"/>
    <w:uiPriority w:val="99"/>
    <w:rsid w:val="006B0F7B"/>
    <w:rPr>
      <w:rFonts w:ascii="Calibri" w:eastAsia="Times New Roman" w:hAnsi="Calibri" w:cs="Times New Roman"/>
      <w:sz w:val="20"/>
      <w:szCs w:val="20"/>
      <w:vertAlign w:val="superscript"/>
      <w:lang w:eastAsia="ru-RU"/>
    </w:rPr>
  </w:style>
  <w:style w:type="paragraph" w:styleId="a7">
    <w:name w:val="Balloon Text"/>
    <w:basedOn w:val="a"/>
    <w:link w:val="a8"/>
    <w:uiPriority w:val="99"/>
    <w:rsid w:val="006B0F7B"/>
    <w:rPr>
      <w:rFonts w:ascii="Tahoma" w:hAnsi="Tahoma"/>
      <w:color w:val="auto"/>
      <w:sz w:val="16"/>
      <w:lang/>
    </w:rPr>
  </w:style>
  <w:style w:type="character" w:customStyle="1" w:styleId="a8">
    <w:name w:val="Текст выноски Знак"/>
    <w:link w:val="a7"/>
    <w:uiPriority w:val="99"/>
    <w:rsid w:val="006B0F7B"/>
    <w:rPr>
      <w:rFonts w:ascii="Tahoma" w:eastAsia="Times New Roman" w:hAnsi="Tahoma" w:cs="Times New Roman"/>
      <w:sz w:val="16"/>
      <w:szCs w:val="20"/>
      <w:lang w:eastAsia="ru-RU"/>
    </w:rPr>
  </w:style>
  <w:style w:type="paragraph" w:styleId="a9">
    <w:name w:val="List Paragraph"/>
    <w:basedOn w:val="a"/>
    <w:link w:val="aa"/>
    <w:qFormat/>
    <w:rsid w:val="006B0F7B"/>
    <w:pPr>
      <w:ind w:left="720"/>
      <w:contextualSpacing/>
    </w:pPr>
    <w:rPr>
      <w:color w:val="auto"/>
      <w:lang/>
    </w:rPr>
  </w:style>
  <w:style w:type="character" w:customStyle="1" w:styleId="aa">
    <w:name w:val="Абзац списка Знак"/>
    <w:link w:val="a9"/>
    <w:locked/>
    <w:rsid w:val="006B0F7B"/>
    <w:rPr>
      <w:rFonts w:ascii="Arial" w:eastAsia="Times New Roman" w:hAnsi="Arial" w:cs="Times New Roman"/>
      <w:sz w:val="20"/>
      <w:szCs w:val="20"/>
      <w:lang w:eastAsia="ru-RU"/>
    </w:rPr>
  </w:style>
  <w:style w:type="paragraph" w:customStyle="1" w:styleId="ab">
    <w:basedOn w:val="12"/>
    <w:link w:val="ac"/>
    <w:uiPriority w:val="99"/>
    <w:rsid w:val="006B0F7B"/>
    <w:rPr>
      <w:color w:val="0000FF"/>
      <w:sz w:val="20"/>
      <w:u w:val="single"/>
      <w:lang/>
    </w:rPr>
  </w:style>
  <w:style w:type="character" w:styleId="ac">
    <w:name w:val="Hyperlink"/>
    <w:aliases w:val=" Знак Знак13"/>
    <w:link w:val="ab"/>
    <w:uiPriority w:val="99"/>
    <w:rsid w:val="006B0F7B"/>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6B0F7B"/>
    <w:rPr>
      <w:color w:val="auto"/>
      <w:lang/>
    </w:rPr>
  </w:style>
  <w:style w:type="character" w:customStyle="1" w:styleId="Footnote1">
    <w:name w:val="Footnote1"/>
    <w:link w:val="Footnote"/>
    <w:locked/>
    <w:rsid w:val="006B0F7B"/>
    <w:rPr>
      <w:rFonts w:ascii="Arial" w:eastAsia="Times New Roman" w:hAnsi="Arial" w:cs="Times New Roman"/>
      <w:sz w:val="20"/>
      <w:szCs w:val="20"/>
      <w:lang w:eastAsia="ru-RU"/>
    </w:rPr>
  </w:style>
  <w:style w:type="paragraph" w:styleId="13">
    <w:name w:val="toc 1"/>
    <w:basedOn w:val="a"/>
    <w:next w:val="a"/>
    <w:link w:val="14"/>
    <w:rsid w:val="006B0F7B"/>
    <w:pPr>
      <w:widowControl/>
      <w:spacing w:after="200" w:line="276" w:lineRule="auto"/>
    </w:pPr>
    <w:rPr>
      <w:rFonts w:ascii="XO Thames" w:hAnsi="XO Thames"/>
      <w:b/>
      <w:color w:val="auto"/>
      <w:lang/>
    </w:rPr>
  </w:style>
  <w:style w:type="character" w:customStyle="1" w:styleId="14">
    <w:name w:val="Оглавление 1 Знак"/>
    <w:link w:val="13"/>
    <w:locked/>
    <w:rsid w:val="006B0F7B"/>
    <w:rPr>
      <w:rFonts w:ascii="XO Thames" w:eastAsia="Times New Roman" w:hAnsi="XO Thames" w:cs="Times New Roman"/>
      <w:b/>
      <w:sz w:val="20"/>
      <w:szCs w:val="20"/>
      <w:lang w:eastAsia="ru-RU"/>
    </w:rPr>
  </w:style>
  <w:style w:type="paragraph" w:customStyle="1" w:styleId="HeaderandFooter">
    <w:name w:val="Header and Footer"/>
    <w:link w:val="HeaderandFooter1"/>
    <w:rsid w:val="006B0F7B"/>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6B0F7B"/>
    <w:rPr>
      <w:rFonts w:ascii="XO Thames" w:eastAsia="Times New Roman" w:hAnsi="XO Thames" w:cs="Calibri"/>
      <w:color w:val="000000"/>
      <w:sz w:val="22"/>
      <w:szCs w:val="22"/>
      <w:lang w:eastAsia="ru-RU" w:bidi="ar-SA"/>
    </w:rPr>
  </w:style>
  <w:style w:type="paragraph" w:styleId="9">
    <w:name w:val="toc 9"/>
    <w:basedOn w:val="a"/>
    <w:next w:val="a"/>
    <w:link w:val="90"/>
    <w:rsid w:val="006B0F7B"/>
    <w:pPr>
      <w:widowControl/>
      <w:spacing w:after="200" w:line="276" w:lineRule="auto"/>
      <w:ind w:left="1600"/>
    </w:pPr>
    <w:rPr>
      <w:rFonts w:ascii="Calibri" w:hAnsi="Calibri"/>
      <w:lang/>
    </w:rPr>
  </w:style>
  <w:style w:type="character" w:customStyle="1" w:styleId="90">
    <w:name w:val="Оглавление 9 Знак"/>
    <w:link w:val="9"/>
    <w:locked/>
    <w:rsid w:val="006B0F7B"/>
    <w:rPr>
      <w:rFonts w:ascii="Calibri" w:eastAsia="Times New Roman" w:hAnsi="Calibri" w:cs="Times New Roman"/>
      <w:color w:val="000000"/>
      <w:szCs w:val="20"/>
      <w:lang w:eastAsia="ru-RU"/>
    </w:rPr>
  </w:style>
  <w:style w:type="paragraph" w:styleId="8">
    <w:name w:val="toc 8"/>
    <w:basedOn w:val="a"/>
    <w:next w:val="a"/>
    <w:link w:val="80"/>
    <w:rsid w:val="006B0F7B"/>
    <w:pPr>
      <w:widowControl/>
      <w:spacing w:after="200" w:line="276" w:lineRule="auto"/>
      <w:ind w:left="1400"/>
    </w:pPr>
    <w:rPr>
      <w:rFonts w:ascii="Calibri" w:hAnsi="Calibri"/>
      <w:lang/>
    </w:rPr>
  </w:style>
  <w:style w:type="character" w:customStyle="1" w:styleId="80">
    <w:name w:val="Оглавление 8 Знак"/>
    <w:link w:val="8"/>
    <w:locked/>
    <w:rsid w:val="006B0F7B"/>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6B0F7B"/>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6B0F7B"/>
    <w:rPr>
      <w:rFonts w:ascii="Courier New" w:eastAsia="Times New Roman" w:hAnsi="Courier New" w:cs="Calibri"/>
      <w:color w:val="000000"/>
      <w:sz w:val="22"/>
      <w:szCs w:val="22"/>
      <w:lang w:eastAsia="ru-RU" w:bidi="ar-SA"/>
    </w:rPr>
  </w:style>
  <w:style w:type="paragraph" w:styleId="33">
    <w:name w:val="Body Text Indent 3"/>
    <w:basedOn w:val="a"/>
    <w:link w:val="34"/>
    <w:uiPriority w:val="99"/>
    <w:rsid w:val="006B0F7B"/>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link w:val="33"/>
    <w:uiPriority w:val="99"/>
    <w:rsid w:val="006B0F7B"/>
    <w:rPr>
      <w:rFonts w:ascii="Times New Roman" w:eastAsia="Times New Roman" w:hAnsi="Times New Roman" w:cs="Times New Roman"/>
      <w:sz w:val="28"/>
      <w:szCs w:val="20"/>
      <w:lang w:eastAsia="ru-RU"/>
    </w:rPr>
  </w:style>
  <w:style w:type="paragraph" w:styleId="51">
    <w:name w:val="toc 5"/>
    <w:basedOn w:val="a"/>
    <w:next w:val="a"/>
    <w:link w:val="52"/>
    <w:rsid w:val="006B0F7B"/>
    <w:pPr>
      <w:widowControl/>
      <w:spacing w:after="200" w:line="276" w:lineRule="auto"/>
      <w:ind w:left="800"/>
    </w:pPr>
    <w:rPr>
      <w:rFonts w:ascii="Calibri" w:hAnsi="Calibri"/>
      <w:lang/>
    </w:rPr>
  </w:style>
  <w:style w:type="character" w:customStyle="1" w:styleId="52">
    <w:name w:val="Оглавление 5 Знак"/>
    <w:link w:val="51"/>
    <w:locked/>
    <w:rsid w:val="006B0F7B"/>
    <w:rPr>
      <w:rFonts w:ascii="Calibri" w:eastAsia="Times New Roman" w:hAnsi="Calibri" w:cs="Times New Roman"/>
      <w:color w:val="000000"/>
      <w:szCs w:val="20"/>
      <w:lang w:eastAsia="ru-RU"/>
    </w:rPr>
  </w:style>
  <w:style w:type="paragraph" w:customStyle="1" w:styleId="ConsPlusCell">
    <w:name w:val="ConsPlusCell"/>
    <w:link w:val="ConsPlusCell1"/>
    <w:rsid w:val="006B0F7B"/>
    <w:rPr>
      <w:rFonts w:ascii="Courier New" w:eastAsia="Times New Roman" w:hAnsi="Courier New" w:cs="Calibri"/>
      <w:color w:val="000000"/>
      <w:sz w:val="22"/>
      <w:szCs w:val="22"/>
    </w:rPr>
  </w:style>
  <w:style w:type="character" w:customStyle="1" w:styleId="ConsPlusCell1">
    <w:name w:val="ConsPlusCell1"/>
    <w:link w:val="ConsPlusCell"/>
    <w:locked/>
    <w:rsid w:val="006B0F7B"/>
    <w:rPr>
      <w:rFonts w:ascii="Courier New" w:eastAsia="Times New Roman" w:hAnsi="Courier New" w:cs="Calibri"/>
      <w:color w:val="000000"/>
      <w:sz w:val="22"/>
      <w:szCs w:val="22"/>
      <w:lang w:eastAsia="ru-RU" w:bidi="ar-SA"/>
    </w:rPr>
  </w:style>
  <w:style w:type="paragraph" w:styleId="ad">
    <w:name w:val="header"/>
    <w:basedOn w:val="a"/>
    <w:link w:val="ae"/>
    <w:uiPriority w:val="99"/>
    <w:rsid w:val="006B0F7B"/>
    <w:pPr>
      <w:tabs>
        <w:tab w:val="center" w:pos="4677"/>
        <w:tab w:val="right" w:pos="9355"/>
      </w:tabs>
    </w:pPr>
    <w:rPr>
      <w:color w:val="auto"/>
      <w:lang/>
    </w:rPr>
  </w:style>
  <w:style w:type="character" w:customStyle="1" w:styleId="ae">
    <w:name w:val="Верхний колонтитул Знак"/>
    <w:link w:val="ad"/>
    <w:uiPriority w:val="99"/>
    <w:rsid w:val="006B0F7B"/>
    <w:rPr>
      <w:rFonts w:ascii="Arial" w:eastAsia="Times New Roman" w:hAnsi="Arial" w:cs="Times New Roman"/>
      <w:sz w:val="20"/>
      <w:szCs w:val="20"/>
      <w:lang w:eastAsia="ru-RU"/>
    </w:rPr>
  </w:style>
  <w:style w:type="paragraph" w:styleId="af">
    <w:name w:val="Subtitle"/>
    <w:basedOn w:val="a"/>
    <w:next w:val="a"/>
    <w:link w:val="af0"/>
    <w:uiPriority w:val="11"/>
    <w:qFormat/>
    <w:rsid w:val="006B0F7B"/>
    <w:pPr>
      <w:widowControl/>
      <w:spacing w:after="200" w:line="276" w:lineRule="auto"/>
    </w:pPr>
    <w:rPr>
      <w:rFonts w:ascii="XO Thames" w:hAnsi="XO Thames"/>
      <w:i/>
      <w:color w:val="616161"/>
      <w:sz w:val="24"/>
      <w:lang/>
    </w:rPr>
  </w:style>
  <w:style w:type="character" w:customStyle="1" w:styleId="af0">
    <w:name w:val="Подзаголовок Знак"/>
    <w:link w:val="af"/>
    <w:uiPriority w:val="11"/>
    <w:rsid w:val="006B0F7B"/>
    <w:rPr>
      <w:rFonts w:ascii="XO Thames" w:eastAsia="Times New Roman" w:hAnsi="XO Thames" w:cs="Times New Roman"/>
      <w:i/>
      <w:color w:val="616161"/>
      <w:sz w:val="24"/>
      <w:szCs w:val="20"/>
      <w:lang w:eastAsia="ru-RU"/>
    </w:rPr>
  </w:style>
  <w:style w:type="paragraph" w:customStyle="1" w:styleId="toc10">
    <w:name w:val="toc 10"/>
    <w:next w:val="a"/>
    <w:link w:val="toc101"/>
    <w:rsid w:val="006B0F7B"/>
    <w:pPr>
      <w:spacing w:after="200" w:line="276" w:lineRule="auto"/>
      <w:ind w:left="1800"/>
    </w:pPr>
    <w:rPr>
      <w:rFonts w:eastAsia="Times New Roman"/>
      <w:color w:val="000000"/>
      <w:sz w:val="22"/>
      <w:szCs w:val="22"/>
    </w:rPr>
  </w:style>
  <w:style w:type="character" w:customStyle="1" w:styleId="toc101">
    <w:name w:val="toc 101"/>
    <w:link w:val="toc10"/>
    <w:locked/>
    <w:rsid w:val="006B0F7B"/>
    <w:rPr>
      <w:rFonts w:eastAsia="Times New Roman"/>
      <w:color w:val="000000"/>
      <w:sz w:val="22"/>
      <w:szCs w:val="22"/>
      <w:lang w:eastAsia="ru-RU" w:bidi="ar-SA"/>
    </w:rPr>
  </w:style>
  <w:style w:type="paragraph" w:styleId="af1">
    <w:name w:val="Заголовок"/>
    <w:basedOn w:val="a"/>
    <w:next w:val="a"/>
    <w:link w:val="af2"/>
    <w:uiPriority w:val="10"/>
    <w:qFormat/>
    <w:rsid w:val="006B0F7B"/>
    <w:pPr>
      <w:widowControl/>
      <w:spacing w:after="200" w:line="276" w:lineRule="auto"/>
    </w:pPr>
    <w:rPr>
      <w:rFonts w:ascii="XO Thames" w:hAnsi="XO Thames"/>
      <w:b/>
      <w:color w:val="auto"/>
      <w:sz w:val="52"/>
      <w:lang/>
    </w:rPr>
  </w:style>
  <w:style w:type="character" w:customStyle="1" w:styleId="af2">
    <w:name w:val="Заголовок Знак"/>
    <w:link w:val="af1"/>
    <w:uiPriority w:val="10"/>
    <w:rsid w:val="006B0F7B"/>
    <w:rPr>
      <w:rFonts w:ascii="XO Thames" w:eastAsia="Times New Roman" w:hAnsi="XO Thames" w:cs="Times New Roman"/>
      <w:b/>
      <w:sz w:val="52"/>
      <w:szCs w:val="20"/>
      <w:lang w:eastAsia="ru-RU"/>
    </w:rPr>
  </w:style>
  <w:style w:type="paragraph" w:customStyle="1" w:styleId="ConsPlusTitle">
    <w:name w:val="ConsPlusTitle"/>
    <w:link w:val="ConsPlusTitle1"/>
    <w:rsid w:val="006B0F7B"/>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6B0F7B"/>
    <w:rPr>
      <w:rFonts w:ascii="Times New Roman" w:eastAsia="Times New Roman" w:hAnsi="Times New Roman"/>
      <w:b/>
      <w:sz w:val="24"/>
      <w:szCs w:val="22"/>
      <w:lang w:eastAsia="ru-RU" w:bidi="ar-SA"/>
    </w:rPr>
  </w:style>
  <w:style w:type="paragraph" w:styleId="af3">
    <w:name w:val="footnote text"/>
    <w:basedOn w:val="a"/>
    <w:link w:val="af4"/>
    <w:semiHidden/>
    <w:rsid w:val="006B0F7B"/>
    <w:pPr>
      <w:widowControl/>
      <w:suppressAutoHyphens/>
    </w:pPr>
    <w:rPr>
      <w:rFonts w:ascii="Times New Roman" w:hAnsi="Times New Roman"/>
      <w:color w:val="auto"/>
      <w:lang w:eastAsia="ar-SA"/>
    </w:rPr>
  </w:style>
  <w:style w:type="character" w:customStyle="1" w:styleId="af4">
    <w:name w:val="Текст сноски Знак"/>
    <w:link w:val="af3"/>
    <w:semiHidden/>
    <w:rsid w:val="006B0F7B"/>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6B0F7B"/>
    <w:rPr>
      <w:rFonts w:cs="Times New Roman"/>
      <w:color w:val="605E5C"/>
      <w:shd w:val="clear" w:color="auto" w:fill="E1DFDD"/>
    </w:rPr>
  </w:style>
  <w:style w:type="character" w:styleId="af5">
    <w:name w:val="annotation reference"/>
    <w:uiPriority w:val="99"/>
    <w:semiHidden/>
    <w:unhideWhenUsed/>
    <w:rsid w:val="006B0F7B"/>
    <w:rPr>
      <w:rFonts w:cs="Times New Roman"/>
      <w:sz w:val="16"/>
      <w:szCs w:val="16"/>
    </w:rPr>
  </w:style>
  <w:style w:type="paragraph" w:styleId="af6">
    <w:name w:val="annotation text"/>
    <w:basedOn w:val="a"/>
    <w:link w:val="af7"/>
    <w:uiPriority w:val="99"/>
    <w:semiHidden/>
    <w:unhideWhenUsed/>
    <w:rsid w:val="006B0F7B"/>
    <w:rPr>
      <w:color w:val="auto"/>
      <w:lang/>
    </w:rPr>
  </w:style>
  <w:style w:type="character" w:customStyle="1" w:styleId="af7">
    <w:name w:val="Текст примечания Знак"/>
    <w:link w:val="af6"/>
    <w:uiPriority w:val="99"/>
    <w:semiHidden/>
    <w:rsid w:val="006B0F7B"/>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6B0F7B"/>
    <w:rPr>
      <w:b/>
      <w:bCs/>
    </w:rPr>
  </w:style>
  <w:style w:type="character" w:customStyle="1" w:styleId="af9">
    <w:name w:val="Тема примечания Знак"/>
    <w:link w:val="af8"/>
    <w:uiPriority w:val="99"/>
    <w:semiHidden/>
    <w:rsid w:val="006B0F7B"/>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6B0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rPr>
  </w:style>
  <w:style w:type="character" w:customStyle="1" w:styleId="HTML0">
    <w:name w:val="Стандартный HTML Знак"/>
    <w:link w:val="HTML"/>
    <w:uiPriority w:val="99"/>
    <w:rsid w:val="006B0F7B"/>
    <w:rPr>
      <w:rFonts w:ascii="Courier New" w:eastAsia="Times New Roman" w:hAnsi="Courier New" w:cs="Courier New"/>
      <w:sz w:val="20"/>
      <w:szCs w:val="20"/>
      <w:lang w:eastAsia="ru-RU"/>
    </w:rPr>
  </w:style>
  <w:style w:type="paragraph" w:styleId="afa">
    <w:name w:val="endnote text"/>
    <w:basedOn w:val="a"/>
    <w:link w:val="afb"/>
    <w:semiHidden/>
    <w:rsid w:val="006B0F7B"/>
    <w:pPr>
      <w:widowControl/>
    </w:pPr>
    <w:rPr>
      <w:rFonts w:ascii="Times New Roman" w:hAnsi="Times New Roman"/>
      <w:color w:val="auto"/>
      <w:lang/>
    </w:rPr>
  </w:style>
  <w:style w:type="character" w:customStyle="1" w:styleId="afb">
    <w:name w:val="Текст концевой сноски Знак"/>
    <w:link w:val="afa"/>
    <w:semiHidden/>
    <w:rsid w:val="006B0F7B"/>
    <w:rPr>
      <w:rFonts w:ascii="Times New Roman" w:eastAsia="Times New Roman" w:hAnsi="Times New Roman" w:cs="Times New Roman"/>
      <w:sz w:val="20"/>
      <w:szCs w:val="20"/>
      <w:lang w:eastAsia="ru-RU"/>
    </w:rPr>
  </w:style>
  <w:style w:type="paragraph" w:styleId="afc">
    <w:name w:val="Body Text Indent"/>
    <w:basedOn w:val="a"/>
    <w:link w:val="afd"/>
    <w:uiPriority w:val="99"/>
    <w:semiHidden/>
    <w:unhideWhenUsed/>
    <w:rsid w:val="001D2073"/>
    <w:pPr>
      <w:spacing w:after="120"/>
      <w:ind w:left="283"/>
    </w:pPr>
    <w:rPr>
      <w:lang/>
    </w:rPr>
  </w:style>
  <w:style w:type="character" w:customStyle="1" w:styleId="afd">
    <w:name w:val="Основной текст с отступом Знак"/>
    <w:link w:val="afc"/>
    <w:uiPriority w:val="99"/>
    <w:semiHidden/>
    <w:rsid w:val="001D2073"/>
    <w:rPr>
      <w:rFonts w:ascii="Arial" w:eastAsia="Times New Roman" w:hAnsi="Arial"/>
      <w:color w:val="000000"/>
    </w:rPr>
  </w:style>
  <w:style w:type="paragraph" w:styleId="afe">
    <w:name w:val="Normal (Web)"/>
    <w:basedOn w:val="a"/>
    <w:uiPriority w:val="99"/>
    <w:rsid w:val="00BA3BA1"/>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711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8140</Words>
  <Characters>46403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54435</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Uz</cp:lastModifiedBy>
  <cp:revision>2</cp:revision>
  <cp:lastPrinted>2021-12-27T07:59:00Z</cp:lastPrinted>
  <dcterms:created xsi:type="dcterms:W3CDTF">2022-04-14T01:35:00Z</dcterms:created>
  <dcterms:modified xsi:type="dcterms:W3CDTF">2022-04-14T01:35:00Z</dcterms:modified>
</cp:coreProperties>
</file>