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E03629">
        <w:rPr>
          <w:rFonts w:ascii="Times New Roman" w:hAnsi="Times New Roman"/>
          <w:sz w:val="24"/>
          <w:szCs w:val="24"/>
        </w:rPr>
        <w:t>11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E03629">
        <w:rPr>
          <w:rFonts w:ascii="Times New Roman" w:hAnsi="Times New Roman"/>
          <w:sz w:val="24"/>
          <w:szCs w:val="24"/>
        </w:rPr>
        <w:t>января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E03629">
        <w:rPr>
          <w:rFonts w:ascii="Times New Roman" w:hAnsi="Times New Roman"/>
          <w:sz w:val="24"/>
          <w:szCs w:val="24"/>
        </w:rPr>
        <w:t>21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E03629">
        <w:rPr>
          <w:rFonts w:ascii="Times New Roman" w:hAnsi="Times New Roman"/>
          <w:sz w:val="24"/>
          <w:szCs w:val="24"/>
        </w:rPr>
        <w:t xml:space="preserve"> 50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E036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Лермонтова, 1д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E03629">
        <w:rPr>
          <w:rFonts w:ascii="Times New Roman" w:hAnsi="Times New Roman"/>
          <w:sz w:val="24"/>
          <w:szCs w:val="24"/>
        </w:rPr>
        <w:t>11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E03629">
        <w:rPr>
          <w:rFonts w:ascii="Times New Roman" w:hAnsi="Times New Roman"/>
          <w:sz w:val="24"/>
          <w:szCs w:val="24"/>
        </w:rPr>
        <w:t>января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E03629">
        <w:rPr>
          <w:rFonts w:ascii="Times New Roman" w:hAnsi="Times New Roman"/>
          <w:sz w:val="24"/>
          <w:szCs w:val="24"/>
        </w:rPr>
        <w:t>21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E03629">
        <w:rPr>
          <w:rFonts w:ascii="Times New Roman" w:hAnsi="Times New Roman"/>
          <w:sz w:val="24"/>
          <w:szCs w:val="24"/>
        </w:rPr>
        <w:t xml:space="preserve"> 50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E036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Лермонтова, 1д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E036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bookmarkStart w:id="0" w:name="_GoBack"/>
      <w:bookmarkEnd w:id="0"/>
      <w:r w:rsidR="00E036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Лермонтова, 1д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</w:t>
      </w:r>
    </w:p>
    <w:p w:rsidR="0079265C" w:rsidRPr="000C6A41" w:rsidRDefault="007D41B4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9265C" w:rsidRPr="000C6A41">
        <w:rPr>
          <w:rFonts w:ascii="Times New Roman CYR" w:hAnsi="Times New Roman CYR" w:cs="Times New Roman CYR"/>
          <w:sz w:val="24"/>
          <w:szCs w:val="24"/>
        </w:rPr>
        <w:t xml:space="preserve">Каменского района по ЖКХ, </w:t>
      </w:r>
    </w:p>
    <w:p w:rsidR="006E3A55" w:rsidRPr="000C6A41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</w:t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В.Б. </w:t>
      </w:r>
      <w:proofErr w:type="spellStart"/>
      <w:r w:rsidR="005B3573" w:rsidRPr="000C6A41">
        <w:rPr>
          <w:rFonts w:ascii="Times New Roman CYR" w:hAnsi="Times New Roman CYR" w:cs="Times New Roman CYR"/>
          <w:sz w:val="24"/>
          <w:szCs w:val="24"/>
        </w:rPr>
        <w:t>Басманов</w:t>
      </w:r>
      <w:proofErr w:type="spellEnd"/>
    </w:p>
    <w:sectPr w:rsidR="006E3A55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0C6A41"/>
    <w:rsid w:val="002111BD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9265C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C6FB5"/>
    <w:rsid w:val="00D329F3"/>
    <w:rsid w:val="00E03629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2021-01-11T02:23:00Z</cp:lastPrinted>
  <dcterms:created xsi:type="dcterms:W3CDTF">2019-01-15T09:10:00Z</dcterms:created>
  <dcterms:modified xsi:type="dcterms:W3CDTF">2021-01-11T02:23:00Z</dcterms:modified>
</cp:coreProperties>
</file>